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7BE2A" w14:textId="77777777" w:rsidR="00456D2F" w:rsidRPr="00456D2F" w:rsidRDefault="00456D2F" w:rsidP="00456D2F">
      <w:pPr>
        <w:spacing w:after="0"/>
        <w:jc w:val="center"/>
        <w:rPr>
          <w:rFonts w:eastAsia="Times New Roman" w:cs="Times New Roman"/>
          <w:sz w:val="22"/>
          <w:szCs w:val="28"/>
          <w:lang w:eastAsia="ru-RU"/>
        </w:rPr>
      </w:pPr>
      <w:r w:rsidRPr="00456D2F">
        <w:rPr>
          <w:rFonts w:eastAsia="Times New Roman" w:cs="Times New Roman"/>
          <w:sz w:val="22"/>
          <w:szCs w:val="28"/>
          <w:lang w:eastAsia="ru-RU"/>
        </w:rPr>
        <w:t>МИНИСТЕРСТВО НАУКИ И ВЫСШЕГО ОБРАЗОВАНИЯ РОССИЙСКОЙ ФЕДЕРАЦИИ</w:t>
      </w:r>
    </w:p>
    <w:p w14:paraId="5427222E" w14:textId="77777777" w:rsidR="00456D2F" w:rsidRPr="00456D2F" w:rsidRDefault="00456D2F" w:rsidP="00456D2F">
      <w:pPr>
        <w:spacing w:after="0"/>
        <w:jc w:val="center"/>
        <w:rPr>
          <w:rFonts w:eastAsia="Times New Roman" w:cs="Times New Roman"/>
          <w:sz w:val="22"/>
          <w:szCs w:val="28"/>
          <w:lang w:eastAsia="ru-RU"/>
        </w:rPr>
      </w:pPr>
      <w:r w:rsidRPr="00456D2F">
        <w:rPr>
          <w:rFonts w:eastAsia="Times New Roman" w:cs="Times New Roman"/>
          <w:sz w:val="22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7C571F24" w14:textId="77777777" w:rsidR="00456D2F" w:rsidRPr="00456D2F" w:rsidRDefault="00456D2F" w:rsidP="00456D2F">
      <w:pPr>
        <w:spacing w:after="0"/>
        <w:jc w:val="center"/>
        <w:rPr>
          <w:rFonts w:eastAsia="Times New Roman" w:cs="Times New Roman"/>
          <w:sz w:val="22"/>
          <w:szCs w:val="28"/>
          <w:lang w:eastAsia="ru-RU"/>
        </w:rPr>
      </w:pPr>
      <w:r w:rsidRPr="00456D2F">
        <w:rPr>
          <w:rFonts w:eastAsia="Times New Roman" w:cs="Times New Roman"/>
          <w:sz w:val="22"/>
          <w:szCs w:val="28"/>
          <w:lang w:eastAsia="ru-RU"/>
        </w:rPr>
        <w:t>высшего образования</w:t>
      </w:r>
    </w:p>
    <w:p w14:paraId="35529F84" w14:textId="77777777" w:rsidR="00456D2F" w:rsidRPr="00456D2F" w:rsidRDefault="00456D2F" w:rsidP="00456D2F">
      <w:pPr>
        <w:spacing w:after="0"/>
        <w:jc w:val="center"/>
        <w:rPr>
          <w:rFonts w:eastAsia="HiddenHorzOCR" w:cs="Times New Roman"/>
          <w:b/>
          <w:sz w:val="22"/>
          <w:szCs w:val="28"/>
          <w:lang w:eastAsia="ru-RU"/>
        </w:rPr>
      </w:pPr>
      <w:r w:rsidRPr="00456D2F">
        <w:rPr>
          <w:rFonts w:eastAsia="HiddenHorzOCR" w:cs="Times New Roman"/>
          <w:b/>
          <w:sz w:val="22"/>
          <w:szCs w:val="28"/>
          <w:lang w:eastAsia="ru-RU"/>
        </w:rPr>
        <w:t>«КУБАНСКИЙ ГОСУДАРСТВЕННЫЙ УНИВЕРСИТЕТ»</w:t>
      </w:r>
    </w:p>
    <w:p w14:paraId="3DBE531C" w14:textId="77777777" w:rsidR="00456D2F" w:rsidRPr="00456D2F" w:rsidRDefault="00456D2F" w:rsidP="00456D2F">
      <w:pPr>
        <w:spacing w:after="0"/>
        <w:jc w:val="center"/>
        <w:rPr>
          <w:rFonts w:eastAsia="HiddenHorzOCR" w:cs="Times New Roman"/>
          <w:b/>
          <w:sz w:val="22"/>
          <w:szCs w:val="28"/>
          <w:lang w:eastAsia="ru-RU"/>
        </w:rPr>
      </w:pPr>
      <w:r w:rsidRPr="00456D2F">
        <w:rPr>
          <w:rFonts w:eastAsia="HiddenHorzOCR" w:cs="Times New Roman"/>
          <w:b/>
          <w:sz w:val="22"/>
          <w:szCs w:val="28"/>
          <w:lang w:eastAsia="ru-RU"/>
        </w:rPr>
        <w:t>(ФГБОУ ВО «КубГУ»)</w:t>
      </w:r>
    </w:p>
    <w:p w14:paraId="49872FF0" w14:textId="77777777" w:rsidR="00456D2F" w:rsidRPr="00456D2F" w:rsidRDefault="00456D2F" w:rsidP="00456D2F">
      <w:pPr>
        <w:spacing w:before="120" w:after="0"/>
        <w:jc w:val="center"/>
        <w:textAlignment w:val="baseline"/>
        <w:rPr>
          <w:rFonts w:eastAsia="Times New Roman" w:cs="Times New Roman"/>
          <w:kern w:val="0"/>
          <w:sz w:val="18"/>
          <w:szCs w:val="18"/>
          <w:lang w:eastAsia="ru-RU"/>
          <w14:ligatures w14:val="none"/>
        </w:rPr>
      </w:pPr>
      <w:r w:rsidRPr="00456D2F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Факультет компьютерных технологий и прикладной математики</w:t>
      </w:r>
      <w:r w:rsidRPr="00456D2F">
        <w:rPr>
          <w:rFonts w:eastAsia="Times New Roman" w:cs="Times New Roman"/>
          <w:kern w:val="0"/>
          <w:szCs w:val="28"/>
          <w:lang w:eastAsia="ru-RU"/>
          <w14:ligatures w14:val="none"/>
        </w:rPr>
        <w:t> </w:t>
      </w:r>
    </w:p>
    <w:p w14:paraId="6246F110" w14:textId="77777777" w:rsidR="00456D2F" w:rsidRPr="00456D2F" w:rsidRDefault="00456D2F" w:rsidP="00456D2F">
      <w:pPr>
        <w:spacing w:before="120" w:after="0"/>
        <w:jc w:val="center"/>
        <w:textAlignment w:val="baseline"/>
        <w:rPr>
          <w:rFonts w:eastAsia="Times New Roman" w:cs="Times New Roman"/>
          <w:kern w:val="0"/>
          <w:sz w:val="18"/>
          <w:szCs w:val="18"/>
          <w:lang w:eastAsia="ru-RU"/>
          <w14:ligatures w14:val="none"/>
        </w:rPr>
      </w:pPr>
      <w:r w:rsidRPr="00456D2F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Кафедра информационных технологий</w:t>
      </w:r>
      <w:r w:rsidRPr="00456D2F">
        <w:rPr>
          <w:rFonts w:eastAsia="Times New Roman" w:cs="Times New Roman"/>
          <w:kern w:val="0"/>
          <w:szCs w:val="28"/>
          <w:lang w:eastAsia="ru-RU"/>
          <w14:ligatures w14:val="none"/>
        </w:rPr>
        <w:t> </w:t>
      </w:r>
    </w:p>
    <w:p w14:paraId="569ADBB6" w14:textId="77777777" w:rsidR="00456D2F" w:rsidRPr="00456D2F" w:rsidRDefault="00456D2F" w:rsidP="00456D2F">
      <w:pPr>
        <w:spacing w:after="0"/>
        <w:jc w:val="center"/>
        <w:textAlignment w:val="baseline"/>
        <w:rPr>
          <w:rFonts w:eastAsia="Times New Roman" w:cs="Times New Roman"/>
          <w:kern w:val="0"/>
          <w:sz w:val="18"/>
          <w:szCs w:val="18"/>
          <w:lang w:eastAsia="ru-RU"/>
          <w14:ligatures w14:val="none"/>
        </w:rPr>
      </w:pPr>
      <w:r w:rsidRPr="00456D2F">
        <w:rPr>
          <w:rFonts w:eastAsia="Times New Roman" w:cs="Times New Roman"/>
          <w:kern w:val="0"/>
          <w:szCs w:val="28"/>
          <w:lang w:eastAsia="ru-RU"/>
          <w14:ligatures w14:val="none"/>
        </w:rPr>
        <w:t> </w:t>
      </w:r>
    </w:p>
    <w:p w14:paraId="0DEBBA59" w14:textId="77777777" w:rsidR="00456D2F" w:rsidRPr="00456D2F" w:rsidRDefault="00456D2F" w:rsidP="00456D2F">
      <w:pPr>
        <w:spacing w:after="0"/>
        <w:textAlignment w:val="baseline"/>
        <w:rPr>
          <w:rFonts w:eastAsia="Times New Roman" w:cs="Times New Roman"/>
          <w:kern w:val="0"/>
          <w:sz w:val="18"/>
          <w:szCs w:val="18"/>
          <w:lang w:eastAsia="ru-RU"/>
          <w14:ligatures w14:val="none"/>
        </w:rPr>
      </w:pPr>
      <w:r w:rsidRPr="00456D2F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p w14:paraId="2758AB05" w14:textId="77777777" w:rsidR="00456D2F" w:rsidRPr="00456D2F" w:rsidRDefault="00456D2F" w:rsidP="00456D2F">
      <w:pPr>
        <w:spacing w:after="0"/>
        <w:textAlignment w:val="baseline"/>
        <w:rPr>
          <w:rFonts w:eastAsia="Times New Roman" w:cs="Times New Roman"/>
          <w:kern w:val="0"/>
          <w:sz w:val="18"/>
          <w:szCs w:val="18"/>
          <w:lang w:eastAsia="ru-RU"/>
          <w14:ligatures w14:val="none"/>
        </w:rPr>
      </w:pPr>
      <w:r w:rsidRPr="00456D2F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p w14:paraId="0FA5AB9F" w14:textId="77777777" w:rsidR="00456D2F" w:rsidRPr="00456D2F" w:rsidRDefault="00456D2F" w:rsidP="00456D2F">
      <w:pPr>
        <w:spacing w:after="0"/>
        <w:textAlignment w:val="baseline"/>
        <w:rPr>
          <w:rFonts w:eastAsia="Times New Roman" w:cs="Times New Roman"/>
          <w:kern w:val="0"/>
          <w:sz w:val="18"/>
          <w:szCs w:val="18"/>
          <w:lang w:eastAsia="ru-RU"/>
          <w14:ligatures w14:val="none"/>
        </w:rPr>
      </w:pPr>
      <w:r w:rsidRPr="00456D2F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p w14:paraId="61B5AD34" w14:textId="77777777" w:rsidR="00456D2F" w:rsidRPr="00456D2F" w:rsidRDefault="00456D2F" w:rsidP="00456D2F">
      <w:pPr>
        <w:spacing w:after="0"/>
        <w:textAlignment w:val="baseline"/>
        <w:rPr>
          <w:rFonts w:eastAsia="Times New Roman" w:cs="Times New Roman"/>
          <w:kern w:val="0"/>
          <w:sz w:val="18"/>
          <w:szCs w:val="18"/>
          <w:lang w:eastAsia="ru-RU"/>
          <w14:ligatures w14:val="none"/>
        </w:rPr>
      </w:pPr>
      <w:r w:rsidRPr="00456D2F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p w14:paraId="11C297CF" w14:textId="77777777" w:rsidR="00456D2F" w:rsidRPr="00456D2F" w:rsidRDefault="00456D2F" w:rsidP="00456D2F">
      <w:pPr>
        <w:spacing w:after="0"/>
        <w:textAlignment w:val="baseline"/>
        <w:rPr>
          <w:rFonts w:eastAsia="Times New Roman" w:cs="Times New Roman"/>
          <w:kern w:val="0"/>
          <w:sz w:val="18"/>
          <w:szCs w:val="18"/>
          <w:lang w:eastAsia="ru-RU"/>
          <w14:ligatures w14:val="none"/>
        </w:rPr>
      </w:pPr>
      <w:r w:rsidRPr="00456D2F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p w14:paraId="71469399" w14:textId="77777777" w:rsidR="00456D2F" w:rsidRPr="00456D2F" w:rsidRDefault="00456D2F" w:rsidP="00456D2F">
      <w:pPr>
        <w:spacing w:after="0"/>
        <w:textAlignment w:val="baseline"/>
        <w:rPr>
          <w:rFonts w:eastAsia="Times New Roman" w:cs="Times New Roman"/>
          <w:kern w:val="0"/>
          <w:sz w:val="18"/>
          <w:szCs w:val="18"/>
          <w:lang w:eastAsia="ru-RU"/>
          <w14:ligatures w14:val="none"/>
        </w:rPr>
      </w:pPr>
      <w:r w:rsidRPr="00456D2F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p w14:paraId="3B9945A6" w14:textId="77777777" w:rsidR="00456D2F" w:rsidRPr="00456D2F" w:rsidRDefault="00456D2F" w:rsidP="00456D2F">
      <w:pPr>
        <w:spacing w:after="0"/>
        <w:textAlignment w:val="baseline"/>
        <w:rPr>
          <w:rFonts w:eastAsia="Times New Roman" w:cs="Times New Roman"/>
          <w:kern w:val="0"/>
          <w:sz w:val="18"/>
          <w:szCs w:val="18"/>
          <w:lang w:eastAsia="ru-RU"/>
          <w14:ligatures w14:val="none"/>
        </w:rPr>
      </w:pPr>
      <w:r w:rsidRPr="00456D2F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p w14:paraId="0211CEE5" w14:textId="75DFDDE7" w:rsidR="00456D2F" w:rsidRPr="00456D2F" w:rsidRDefault="00456D2F" w:rsidP="00456D2F">
      <w:pPr>
        <w:spacing w:after="0"/>
        <w:jc w:val="center"/>
        <w:textAlignment w:val="baseline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r w:rsidRPr="00456D2F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 xml:space="preserve">ОТЧЕТ ПО ЛАБОРАТОРНОЙ РАБОТЕ № </w:t>
      </w:r>
      <w:r w:rsidR="00A45DE7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6</w:t>
      </w:r>
    </w:p>
    <w:p w14:paraId="003AD5A7" w14:textId="5CDCE85D" w:rsidR="00456D2F" w:rsidRPr="00456D2F" w:rsidRDefault="00456D2F" w:rsidP="00456D2F">
      <w:pPr>
        <w:spacing w:after="0" w:line="256" w:lineRule="auto"/>
        <w:jc w:val="center"/>
        <w:rPr>
          <w:rFonts w:eastAsia="Calibri" w:cs="Times New Roman"/>
          <w:b/>
          <w:bCs/>
          <w:kern w:val="0"/>
          <w:szCs w:val="28"/>
          <w14:ligatures w14:val="none"/>
        </w:rPr>
      </w:pPr>
      <w:bookmarkStart w:id="0" w:name="_Hlk211892556"/>
      <w:r w:rsidRPr="00456D2F">
        <w:rPr>
          <w:rFonts w:eastAsia="Calibri" w:cs="Times New Roman"/>
          <w:b/>
          <w:bCs/>
          <w:kern w:val="0"/>
          <w:szCs w:val="28"/>
          <w14:ligatures w14:val="none"/>
        </w:rPr>
        <w:t>«</w:t>
      </w:r>
      <w:r w:rsidR="006A5E3A">
        <w:rPr>
          <w:rFonts w:eastAsia="Calibri" w:cs="Times New Roman"/>
          <w:b/>
          <w:kern w:val="0"/>
          <w:szCs w:val="28"/>
          <w14:ligatures w14:val="none"/>
        </w:rPr>
        <w:t>ПРОЦЕССЫ. РАБОТА С ПРОЦЕССАМИ</w:t>
      </w:r>
      <w:r w:rsidRPr="00456D2F">
        <w:rPr>
          <w:rFonts w:eastAsia="Calibri" w:cs="Times New Roman"/>
          <w:b/>
          <w:bCs/>
          <w:kern w:val="0"/>
          <w:szCs w:val="28"/>
          <w14:ligatures w14:val="none"/>
        </w:rPr>
        <w:t>»</w:t>
      </w:r>
      <w:bookmarkEnd w:id="0"/>
    </w:p>
    <w:p w14:paraId="6C230C75" w14:textId="77777777" w:rsidR="00456D2F" w:rsidRPr="00456D2F" w:rsidRDefault="00456D2F" w:rsidP="00456D2F">
      <w:pPr>
        <w:spacing w:after="0"/>
        <w:jc w:val="center"/>
        <w:textAlignment w:val="baseline"/>
        <w:rPr>
          <w:rFonts w:eastAsia="Times New Roman" w:cs="Times New Roman"/>
          <w:kern w:val="0"/>
          <w:sz w:val="18"/>
          <w:szCs w:val="18"/>
          <w:lang w:eastAsia="ru-RU"/>
          <w14:ligatures w14:val="none"/>
        </w:rPr>
      </w:pPr>
      <w:r w:rsidRPr="00456D2F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по дисциплине</w:t>
      </w:r>
      <w:r w:rsidRPr="00456D2F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br/>
        <w:t xml:space="preserve"> «ОПЕРАЦИОННЫЕ СИСТЕМЫ»</w:t>
      </w:r>
    </w:p>
    <w:p w14:paraId="17A1DC76" w14:textId="77777777" w:rsidR="00456D2F" w:rsidRPr="00456D2F" w:rsidRDefault="00456D2F" w:rsidP="00456D2F">
      <w:pPr>
        <w:spacing w:after="0"/>
        <w:jc w:val="center"/>
        <w:textAlignment w:val="baseline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37935D2E" w14:textId="77777777" w:rsidR="00456D2F" w:rsidRPr="00456D2F" w:rsidRDefault="00456D2F" w:rsidP="00456D2F">
      <w:pPr>
        <w:spacing w:after="0"/>
        <w:jc w:val="center"/>
        <w:textAlignment w:val="baseline"/>
        <w:rPr>
          <w:rFonts w:eastAsia="Times New Roman" w:cs="Times New Roman"/>
          <w:kern w:val="0"/>
          <w:sz w:val="18"/>
          <w:szCs w:val="18"/>
          <w:lang w:eastAsia="ru-RU"/>
          <w14:ligatures w14:val="none"/>
        </w:rPr>
      </w:pPr>
    </w:p>
    <w:p w14:paraId="2B6A7E09" w14:textId="77777777" w:rsidR="00456D2F" w:rsidRPr="00456D2F" w:rsidRDefault="00456D2F" w:rsidP="00456D2F">
      <w:pPr>
        <w:spacing w:after="0"/>
        <w:jc w:val="center"/>
        <w:textAlignment w:val="baseline"/>
        <w:rPr>
          <w:rFonts w:eastAsia="Times New Roman" w:cs="Times New Roman"/>
          <w:kern w:val="0"/>
          <w:sz w:val="18"/>
          <w:szCs w:val="18"/>
          <w:lang w:eastAsia="ru-RU"/>
          <w14:ligatures w14:val="none"/>
        </w:rPr>
      </w:pPr>
      <w:r w:rsidRPr="00456D2F">
        <w:rPr>
          <w:rFonts w:eastAsia="Times New Roman" w:cs="Times New Roman"/>
          <w:kern w:val="0"/>
          <w:szCs w:val="28"/>
          <w:lang w:eastAsia="ru-RU"/>
          <w14:ligatures w14:val="none"/>
        </w:rPr>
        <w:t> </w:t>
      </w:r>
    </w:p>
    <w:p w14:paraId="2F71EE52" w14:textId="77777777" w:rsidR="00456D2F" w:rsidRPr="00456D2F" w:rsidRDefault="00456D2F" w:rsidP="00456D2F">
      <w:pPr>
        <w:spacing w:after="0"/>
        <w:jc w:val="center"/>
        <w:textAlignment w:val="baseline"/>
        <w:rPr>
          <w:rFonts w:eastAsia="Times New Roman" w:cs="Times New Roman"/>
          <w:kern w:val="0"/>
          <w:sz w:val="18"/>
          <w:szCs w:val="18"/>
          <w:lang w:eastAsia="ru-RU"/>
          <w14:ligatures w14:val="none"/>
        </w:rPr>
      </w:pPr>
      <w:r w:rsidRPr="00456D2F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p w14:paraId="40D08B78" w14:textId="77777777" w:rsidR="00456D2F" w:rsidRPr="00456D2F" w:rsidRDefault="00456D2F" w:rsidP="00456D2F">
      <w:pPr>
        <w:spacing w:after="0"/>
        <w:jc w:val="center"/>
        <w:textAlignment w:val="baseline"/>
        <w:rPr>
          <w:rFonts w:eastAsia="Times New Roman" w:cs="Times New Roman"/>
          <w:kern w:val="0"/>
          <w:sz w:val="18"/>
          <w:szCs w:val="18"/>
          <w:lang w:eastAsia="ru-RU"/>
          <w14:ligatures w14:val="none"/>
        </w:rPr>
      </w:pPr>
      <w:r w:rsidRPr="00456D2F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p w14:paraId="1B833F9B" w14:textId="77777777" w:rsidR="00456D2F" w:rsidRPr="00456D2F" w:rsidRDefault="00456D2F" w:rsidP="00456D2F">
      <w:pPr>
        <w:spacing w:after="0"/>
        <w:jc w:val="center"/>
        <w:textAlignment w:val="baseline"/>
        <w:rPr>
          <w:rFonts w:eastAsia="Times New Roman" w:cs="Times New Roman"/>
          <w:kern w:val="0"/>
          <w:sz w:val="18"/>
          <w:szCs w:val="18"/>
          <w:lang w:eastAsia="ru-RU"/>
          <w14:ligatures w14:val="none"/>
        </w:rPr>
      </w:pPr>
      <w:r w:rsidRPr="00456D2F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p w14:paraId="152BDBF4" w14:textId="77777777" w:rsidR="00456D2F" w:rsidRPr="00456D2F" w:rsidRDefault="00456D2F" w:rsidP="00456D2F">
      <w:pPr>
        <w:spacing w:after="0"/>
        <w:textAlignment w:val="baseline"/>
        <w:rPr>
          <w:rFonts w:eastAsia="Times New Roman" w:cs="Times New Roman"/>
          <w:kern w:val="0"/>
          <w:sz w:val="18"/>
          <w:szCs w:val="18"/>
          <w:lang w:eastAsia="ru-RU"/>
          <w14:ligatures w14:val="none"/>
        </w:rPr>
      </w:pPr>
      <w:r w:rsidRPr="00456D2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Выполнил студент группы МО-32/2 </w:t>
      </w:r>
      <w:r w:rsidRPr="00456D2F">
        <w:rPr>
          <w:rFonts w:eastAsia="Times New Roman" w:cs="Times New Roman"/>
          <w:color w:val="000000"/>
          <w:kern w:val="0"/>
          <w:szCs w:val="28"/>
          <w:u w:val="single"/>
          <w:shd w:val="clear" w:color="auto" w:fill="FFFFFF"/>
          <w:lang w:eastAsia="ru-RU"/>
          <w14:ligatures w14:val="none"/>
        </w:rPr>
        <w:t xml:space="preserve">                                      </w:t>
      </w:r>
      <w:r w:rsidRPr="00456D2F">
        <w:rPr>
          <w:rFonts w:eastAsia="Times New Roman" w:cs="Times New Roman"/>
          <w:color w:val="000000"/>
          <w:kern w:val="0"/>
          <w:szCs w:val="28"/>
          <w:shd w:val="clear" w:color="auto" w:fill="FFFFFF"/>
          <w:lang w:eastAsia="ru-RU"/>
          <w14:ligatures w14:val="none"/>
        </w:rPr>
        <w:t>Д</w:t>
      </w:r>
      <w:r w:rsidRPr="00456D2F">
        <w:rPr>
          <w:rFonts w:eastAsia="Times New Roman" w:cs="Times New Roman"/>
          <w:kern w:val="0"/>
          <w:szCs w:val="28"/>
          <w:lang w:eastAsia="ru-RU"/>
          <w14:ligatures w14:val="none"/>
        </w:rPr>
        <w:t>. А. Гребенюкова</w:t>
      </w:r>
    </w:p>
    <w:p w14:paraId="4EA1CD6C" w14:textId="77777777" w:rsidR="00456D2F" w:rsidRPr="00456D2F" w:rsidRDefault="00456D2F" w:rsidP="00456D2F">
      <w:pPr>
        <w:spacing w:after="0"/>
        <w:jc w:val="both"/>
        <w:textAlignment w:val="baseline"/>
        <w:rPr>
          <w:rFonts w:eastAsia="Times New Roman" w:cs="Times New Roman"/>
          <w:kern w:val="0"/>
          <w:sz w:val="18"/>
          <w:szCs w:val="18"/>
          <w:lang w:eastAsia="ru-RU"/>
          <w14:ligatures w14:val="none"/>
        </w:rPr>
      </w:pPr>
      <w:r w:rsidRPr="00456D2F">
        <w:rPr>
          <w:rFonts w:eastAsia="Times New Roman" w:cs="Times New Roman"/>
          <w:kern w:val="0"/>
          <w:szCs w:val="28"/>
          <w:lang w:eastAsia="ru-RU"/>
          <w14:ligatures w14:val="none"/>
        </w:rPr>
        <w:t> </w:t>
      </w:r>
    </w:p>
    <w:p w14:paraId="30528166" w14:textId="77777777" w:rsidR="00456D2F" w:rsidRPr="00456D2F" w:rsidRDefault="00456D2F" w:rsidP="00456D2F">
      <w:pPr>
        <w:spacing w:after="0"/>
        <w:jc w:val="both"/>
        <w:textAlignment w:val="baseline"/>
        <w:rPr>
          <w:rFonts w:eastAsia="Times New Roman" w:cs="Times New Roman"/>
          <w:kern w:val="0"/>
          <w:sz w:val="18"/>
          <w:szCs w:val="18"/>
          <w:u w:val="single"/>
          <w:lang w:eastAsia="ru-RU"/>
          <w14:ligatures w14:val="none"/>
        </w:rPr>
      </w:pPr>
      <w:r w:rsidRPr="00456D2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Направление подготовки </w:t>
      </w:r>
      <w:r w:rsidRPr="00456D2F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>02.03.03 Математическое обеспечение и администрирование информационных систем  </w:t>
      </w:r>
    </w:p>
    <w:p w14:paraId="683B05BC" w14:textId="77777777" w:rsidR="00456D2F" w:rsidRPr="00456D2F" w:rsidRDefault="00456D2F" w:rsidP="00456D2F">
      <w:pPr>
        <w:spacing w:after="0"/>
        <w:jc w:val="both"/>
        <w:textAlignment w:val="baseline"/>
        <w:rPr>
          <w:rFonts w:eastAsia="Times New Roman" w:cs="Times New Roman"/>
          <w:kern w:val="0"/>
          <w:sz w:val="18"/>
          <w:szCs w:val="18"/>
          <w:lang w:eastAsia="ru-RU"/>
          <w14:ligatures w14:val="none"/>
        </w:rPr>
      </w:pPr>
      <w:r w:rsidRPr="00456D2F">
        <w:rPr>
          <w:rFonts w:eastAsia="Times New Roman" w:cs="Times New Roman"/>
          <w:kern w:val="0"/>
          <w:szCs w:val="28"/>
          <w:lang w:eastAsia="ru-RU"/>
          <w14:ligatures w14:val="none"/>
        </w:rPr>
        <w:t>Курс </w:t>
      </w:r>
      <w:r w:rsidRPr="00456D2F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>   3   </w:t>
      </w:r>
      <w:r w:rsidRPr="00456D2F">
        <w:rPr>
          <w:rFonts w:eastAsia="Times New Roman" w:cs="Times New Roman"/>
          <w:kern w:val="0"/>
          <w:szCs w:val="28"/>
          <w:lang w:eastAsia="ru-RU"/>
          <w14:ligatures w14:val="none"/>
        </w:rPr>
        <w:t> </w:t>
      </w:r>
    </w:p>
    <w:p w14:paraId="3B57FBC7" w14:textId="77777777" w:rsidR="00456D2F" w:rsidRPr="00456D2F" w:rsidRDefault="00456D2F" w:rsidP="00456D2F">
      <w:pPr>
        <w:spacing w:after="0"/>
        <w:textAlignment w:val="baseline"/>
        <w:rPr>
          <w:rFonts w:eastAsia="Times New Roman" w:cs="Times New Roman"/>
          <w:kern w:val="0"/>
          <w:sz w:val="18"/>
          <w:szCs w:val="18"/>
          <w:lang w:eastAsia="ru-RU"/>
          <w14:ligatures w14:val="none"/>
        </w:rPr>
      </w:pPr>
      <w:r w:rsidRPr="00456D2F">
        <w:rPr>
          <w:rFonts w:eastAsia="Times New Roman" w:cs="Times New Roman"/>
          <w:kern w:val="0"/>
          <w:szCs w:val="28"/>
          <w:lang w:eastAsia="ru-RU"/>
          <w14:ligatures w14:val="none"/>
        </w:rPr>
        <w:t> </w:t>
      </w:r>
    </w:p>
    <w:p w14:paraId="3962CC26" w14:textId="77777777" w:rsidR="00456D2F" w:rsidRPr="00456D2F" w:rsidRDefault="00456D2F" w:rsidP="00456D2F">
      <w:pPr>
        <w:spacing w:after="0"/>
        <w:textAlignment w:val="baseline"/>
        <w:rPr>
          <w:rFonts w:eastAsia="Times New Roman" w:cs="Times New Roman"/>
          <w:kern w:val="0"/>
          <w:sz w:val="18"/>
          <w:szCs w:val="18"/>
          <w:lang w:eastAsia="ru-RU"/>
          <w14:ligatures w14:val="none"/>
        </w:rPr>
      </w:pPr>
      <w:r w:rsidRPr="00456D2F">
        <w:rPr>
          <w:rFonts w:eastAsia="Times New Roman" w:cs="Times New Roman"/>
          <w:kern w:val="0"/>
          <w:szCs w:val="28"/>
          <w:lang w:eastAsia="ru-RU"/>
          <w14:ligatures w14:val="none"/>
        </w:rPr>
        <w:t> </w:t>
      </w:r>
    </w:p>
    <w:p w14:paraId="1E3E92E4" w14:textId="77777777" w:rsidR="00456D2F" w:rsidRPr="00456D2F" w:rsidRDefault="00456D2F" w:rsidP="00456D2F">
      <w:pPr>
        <w:spacing w:after="0"/>
        <w:textAlignment w:val="baseline"/>
        <w:rPr>
          <w:rFonts w:eastAsia="Times New Roman" w:cs="Times New Roman"/>
          <w:kern w:val="0"/>
          <w:sz w:val="18"/>
          <w:szCs w:val="18"/>
          <w:lang w:eastAsia="ru-RU"/>
          <w14:ligatures w14:val="none"/>
        </w:rPr>
      </w:pPr>
      <w:r w:rsidRPr="00456D2F">
        <w:rPr>
          <w:rFonts w:eastAsia="Times New Roman" w:cs="Times New Roman"/>
          <w:kern w:val="0"/>
          <w:szCs w:val="28"/>
          <w:lang w:eastAsia="ru-RU"/>
          <w14:ligatures w14:val="none"/>
        </w:rPr>
        <w:t>Отчет принял</w:t>
      </w:r>
      <w:r w:rsidRPr="00456D2F">
        <w:rPr>
          <w:rFonts w:eastAsia="Times New Roman" w:cs="Times New Roman"/>
          <w:color w:val="000000"/>
          <w:kern w:val="0"/>
          <w:sz w:val="24"/>
          <w:szCs w:val="28"/>
          <w:shd w:val="clear" w:color="auto" w:fill="FFFFFF"/>
          <w:lang w:eastAsia="ru-RU"/>
          <w14:ligatures w14:val="none"/>
        </w:rPr>
        <w:t> </w:t>
      </w:r>
      <w:r w:rsidRPr="00456D2F">
        <w:rPr>
          <w:rFonts w:eastAsia="Times New Roman" w:cs="Times New Roman"/>
          <w:color w:val="000000"/>
          <w:kern w:val="0"/>
          <w:sz w:val="24"/>
          <w:szCs w:val="28"/>
          <w:u w:val="single"/>
          <w:shd w:val="clear" w:color="auto" w:fill="FFFFFF"/>
          <w:lang w:eastAsia="ru-RU"/>
          <w14:ligatures w14:val="none"/>
        </w:rPr>
        <w:t xml:space="preserve">                                                                                      </w:t>
      </w:r>
      <w:r w:rsidRPr="00456D2F">
        <w:rPr>
          <w:rFonts w:eastAsia="Times New Roman" w:cs="Times New Roman"/>
          <w:color w:val="000000"/>
          <w:kern w:val="0"/>
          <w:sz w:val="24"/>
          <w:szCs w:val="28"/>
          <w:shd w:val="clear" w:color="auto" w:fill="FFFFFF"/>
          <w:lang w:eastAsia="ru-RU"/>
          <w14:ligatures w14:val="none"/>
        </w:rPr>
        <w:t xml:space="preserve">   </w:t>
      </w:r>
      <w:r w:rsidRPr="00456D2F">
        <w:rPr>
          <w:rFonts w:eastAsia="Times New Roman" w:cs="Times New Roman"/>
          <w:kern w:val="0"/>
          <w:szCs w:val="28"/>
          <w:lang w:eastAsia="ru-RU"/>
          <w14:ligatures w14:val="none"/>
        </w:rPr>
        <w:t>А. А. Полупанов </w:t>
      </w:r>
    </w:p>
    <w:p w14:paraId="6195FA6F" w14:textId="77777777" w:rsidR="00456D2F" w:rsidRPr="00456D2F" w:rsidRDefault="00456D2F" w:rsidP="00456D2F">
      <w:pPr>
        <w:spacing w:after="0"/>
        <w:textAlignment w:val="baseline"/>
        <w:rPr>
          <w:rFonts w:eastAsia="Times New Roman" w:cs="Times New Roman"/>
          <w:kern w:val="0"/>
          <w:sz w:val="18"/>
          <w:szCs w:val="18"/>
          <w:lang w:eastAsia="ru-RU"/>
          <w14:ligatures w14:val="none"/>
        </w:rPr>
      </w:pPr>
      <w:r w:rsidRPr="00456D2F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p w14:paraId="51B56AB6" w14:textId="77777777" w:rsidR="00456D2F" w:rsidRPr="00456D2F" w:rsidRDefault="00456D2F" w:rsidP="00456D2F">
      <w:pPr>
        <w:spacing w:after="0"/>
        <w:textAlignment w:val="baseline"/>
        <w:rPr>
          <w:rFonts w:eastAsia="Times New Roman" w:cs="Times New Roman"/>
          <w:kern w:val="0"/>
          <w:sz w:val="18"/>
          <w:szCs w:val="18"/>
          <w:lang w:eastAsia="ru-RU"/>
          <w14:ligatures w14:val="none"/>
        </w:rPr>
      </w:pPr>
      <w:r w:rsidRPr="00456D2F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p w14:paraId="37CBA1A8" w14:textId="77777777" w:rsidR="00456D2F" w:rsidRPr="00456D2F" w:rsidRDefault="00456D2F" w:rsidP="00456D2F">
      <w:pPr>
        <w:spacing w:after="0"/>
        <w:textAlignment w:val="baseline"/>
        <w:rPr>
          <w:rFonts w:eastAsia="Times New Roman" w:cs="Times New Roman"/>
          <w:kern w:val="0"/>
          <w:sz w:val="18"/>
          <w:szCs w:val="18"/>
          <w:lang w:eastAsia="ru-RU"/>
          <w14:ligatures w14:val="none"/>
        </w:rPr>
      </w:pPr>
      <w:r w:rsidRPr="00456D2F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p w14:paraId="1A058632" w14:textId="77777777" w:rsidR="00456D2F" w:rsidRPr="00456D2F" w:rsidRDefault="00456D2F" w:rsidP="00456D2F">
      <w:pPr>
        <w:spacing w:after="0"/>
        <w:textAlignment w:val="baseline"/>
        <w:rPr>
          <w:rFonts w:eastAsia="Times New Roman" w:cs="Times New Roman"/>
          <w:kern w:val="0"/>
          <w:sz w:val="18"/>
          <w:szCs w:val="18"/>
          <w:lang w:eastAsia="ru-RU"/>
          <w14:ligatures w14:val="none"/>
        </w:rPr>
      </w:pPr>
      <w:r w:rsidRPr="00456D2F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p w14:paraId="60F9EFAC" w14:textId="77777777" w:rsidR="00456D2F" w:rsidRPr="00456D2F" w:rsidRDefault="00456D2F" w:rsidP="00456D2F">
      <w:pPr>
        <w:spacing w:after="0"/>
        <w:textAlignment w:val="baseline"/>
        <w:rPr>
          <w:rFonts w:eastAsia="Times New Roman" w:cs="Times New Roman"/>
          <w:kern w:val="0"/>
          <w:sz w:val="18"/>
          <w:szCs w:val="18"/>
          <w:lang w:eastAsia="ru-RU"/>
          <w14:ligatures w14:val="none"/>
        </w:rPr>
      </w:pPr>
      <w:r w:rsidRPr="00456D2F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p w14:paraId="6F6C8C92" w14:textId="77777777" w:rsidR="00456D2F" w:rsidRPr="00456D2F" w:rsidRDefault="00456D2F" w:rsidP="00456D2F">
      <w:pPr>
        <w:spacing w:after="0"/>
        <w:textAlignment w:val="baseline"/>
        <w:rPr>
          <w:rFonts w:eastAsia="Times New Roman" w:cs="Times New Roman"/>
          <w:kern w:val="0"/>
          <w:sz w:val="18"/>
          <w:szCs w:val="18"/>
          <w:lang w:eastAsia="ru-RU"/>
          <w14:ligatures w14:val="none"/>
        </w:rPr>
      </w:pPr>
      <w:r w:rsidRPr="00456D2F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p w14:paraId="3259BD3E" w14:textId="77777777" w:rsidR="00456D2F" w:rsidRPr="00456D2F" w:rsidRDefault="00456D2F" w:rsidP="00456D2F">
      <w:pPr>
        <w:spacing w:after="0"/>
        <w:textAlignment w:val="baseline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456D2F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p w14:paraId="37BDC545" w14:textId="77777777" w:rsidR="00456D2F" w:rsidRPr="00456D2F" w:rsidRDefault="00456D2F" w:rsidP="00456D2F">
      <w:pPr>
        <w:spacing w:after="0"/>
        <w:textAlignment w:val="baseline"/>
        <w:rPr>
          <w:rFonts w:eastAsia="Times New Roman" w:cs="Times New Roman"/>
          <w:kern w:val="0"/>
          <w:sz w:val="18"/>
          <w:szCs w:val="18"/>
          <w:lang w:eastAsia="ru-RU"/>
          <w14:ligatures w14:val="none"/>
        </w:rPr>
      </w:pPr>
    </w:p>
    <w:p w14:paraId="0645C86E" w14:textId="77777777" w:rsidR="00456D2F" w:rsidRPr="00456D2F" w:rsidRDefault="00456D2F" w:rsidP="00456D2F">
      <w:pPr>
        <w:spacing w:after="0"/>
        <w:textAlignment w:val="baseline"/>
        <w:rPr>
          <w:rFonts w:eastAsia="Times New Roman" w:cs="Times New Roman"/>
          <w:kern w:val="0"/>
          <w:sz w:val="18"/>
          <w:szCs w:val="18"/>
          <w:lang w:eastAsia="ru-RU"/>
          <w14:ligatures w14:val="none"/>
        </w:rPr>
      </w:pPr>
      <w:r w:rsidRPr="00456D2F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p w14:paraId="3E26C7B4" w14:textId="77777777" w:rsidR="00456D2F" w:rsidRPr="00456D2F" w:rsidRDefault="00456D2F" w:rsidP="00456D2F">
      <w:pPr>
        <w:spacing w:after="0"/>
        <w:textAlignment w:val="baseline"/>
        <w:rPr>
          <w:rFonts w:eastAsia="Times New Roman" w:cs="Times New Roman"/>
          <w:kern w:val="0"/>
          <w:sz w:val="18"/>
          <w:szCs w:val="18"/>
          <w:lang w:eastAsia="ru-RU"/>
          <w14:ligatures w14:val="none"/>
        </w:rPr>
      </w:pPr>
      <w:r w:rsidRPr="00456D2F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p w14:paraId="70C81084" w14:textId="77777777" w:rsidR="00456D2F" w:rsidRPr="00456D2F" w:rsidRDefault="00456D2F" w:rsidP="00456D2F">
      <w:pPr>
        <w:spacing w:after="0"/>
        <w:textAlignment w:val="baseline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456D2F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p w14:paraId="462E86C6" w14:textId="77777777" w:rsidR="00456D2F" w:rsidRPr="00456D2F" w:rsidRDefault="00456D2F" w:rsidP="00456D2F">
      <w:pPr>
        <w:spacing w:after="0"/>
        <w:textAlignment w:val="baseline"/>
        <w:rPr>
          <w:rFonts w:eastAsia="Times New Roman" w:cs="Times New Roman"/>
          <w:kern w:val="0"/>
          <w:sz w:val="18"/>
          <w:szCs w:val="18"/>
          <w:lang w:eastAsia="ru-RU"/>
          <w14:ligatures w14:val="none"/>
        </w:rPr>
      </w:pPr>
    </w:p>
    <w:p w14:paraId="01F52649" w14:textId="77777777" w:rsidR="00456D2F" w:rsidRPr="00456D2F" w:rsidRDefault="00456D2F" w:rsidP="00456D2F">
      <w:pPr>
        <w:spacing w:after="0"/>
        <w:textAlignment w:val="baseline"/>
        <w:rPr>
          <w:rFonts w:eastAsia="Times New Roman" w:cs="Times New Roman"/>
          <w:kern w:val="0"/>
          <w:sz w:val="18"/>
          <w:szCs w:val="18"/>
          <w:lang w:eastAsia="ru-RU"/>
          <w14:ligatures w14:val="none"/>
        </w:rPr>
      </w:pPr>
    </w:p>
    <w:p w14:paraId="34CA7585" w14:textId="77777777" w:rsidR="00456D2F" w:rsidRPr="00456D2F" w:rsidRDefault="00456D2F" w:rsidP="00456D2F">
      <w:pPr>
        <w:spacing w:after="0"/>
        <w:textAlignment w:val="baseline"/>
        <w:rPr>
          <w:rFonts w:eastAsia="Times New Roman" w:cs="Times New Roman"/>
          <w:kern w:val="0"/>
          <w:sz w:val="18"/>
          <w:szCs w:val="18"/>
          <w:lang w:eastAsia="ru-RU"/>
          <w14:ligatures w14:val="none"/>
        </w:rPr>
      </w:pPr>
      <w:r w:rsidRPr="00456D2F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p w14:paraId="560B2F3B" w14:textId="77777777" w:rsidR="00456D2F" w:rsidRPr="00456D2F" w:rsidRDefault="00456D2F" w:rsidP="00456D2F">
      <w:pPr>
        <w:spacing w:after="0"/>
        <w:jc w:val="center"/>
        <w:textAlignment w:val="baseline"/>
        <w:rPr>
          <w:rFonts w:eastAsia="Times New Roman" w:cs="Times New Roman"/>
          <w:kern w:val="0"/>
          <w:sz w:val="18"/>
          <w:szCs w:val="18"/>
          <w:lang w:eastAsia="ru-RU"/>
          <w14:ligatures w14:val="none"/>
        </w:rPr>
      </w:pPr>
      <w:r w:rsidRPr="00456D2F">
        <w:rPr>
          <w:rFonts w:eastAsia="Times New Roman" w:cs="Times New Roman"/>
          <w:kern w:val="0"/>
          <w:szCs w:val="28"/>
          <w:lang w:eastAsia="ru-RU"/>
          <w14:ligatures w14:val="none"/>
        </w:rPr>
        <w:t>Краснодар  </w:t>
      </w:r>
    </w:p>
    <w:p w14:paraId="061FD8F5" w14:textId="77777777" w:rsidR="00456D2F" w:rsidRPr="00456D2F" w:rsidRDefault="00456D2F" w:rsidP="00456D2F">
      <w:pPr>
        <w:spacing w:after="0"/>
        <w:jc w:val="center"/>
        <w:textAlignment w:val="baseline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456D2F">
        <w:rPr>
          <w:rFonts w:eastAsia="Times New Roman" w:cs="Times New Roman"/>
          <w:kern w:val="0"/>
          <w:szCs w:val="28"/>
          <w:lang w:eastAsia="ru-RU"/>
          <w14:ligatures w14:val="none"/>
        </w:rPr>
        <w:t>2025 г.</w:t>
      </w:r>
    </w:p>
    <w:p w14:paraId="1AFE24E1" w14:textId="304673BA" w:rsidR="0021392A" w:rsidRDefault="0021392A" w:rsidP="0021392A">
      <w:pPr>
        <w:spacing w:after="0" w:line="360" w:lineRule="auto"/>
        <w:ind w:firstLine="851"/>
        <w:jc w:val="center"/>
      </w:pPr>
      <w:r w:rsidRPr="0021392A">
        <w:rPr>
          <w:b/>
          <w:bCs/>
        </w:rPr>
        <w:lastRenderedPageBreak/>
        <w:t>Процессы в Linux</w:t>
      </w:r>
    </w:p>
    <w:p w14:paraId="7711B855" w14:textId="4603CDE2" w:rsidR="00A9438F" w:rsidRDefault="00DF758C" w:rsidP="00DF758C">
      <w:pPr>
        <w:spacing w:after="0" w:line="360" w:lineRule="auto"/>
        <w:ind w:firstLine="851"/>
        <w:jc w:val="both"/>
      </w:pPr>
      <w:r w:rsidRPr="00DF758C">
        <w:t>Для просмотра таблицы процессов в Linux предназначена</w:t>
      </w:r>
      <w:r>
        <w:t xml:space="preserve"> </w:t>
      </w:r>
      <w:r w:rsidRPr="00DF758C">
        <w:t xml:space="preserve">утилита </w:t>
      </w:r>
      <w:r w:rsidRPr="00DF758C">
        <w:rPr>
          <w:i/>
          <w:iCs/>
        </w:rPr>
        <w:t>ps</w:t>
      </w:r>
      <w:r w:rsidRPr="00DF758C">
        <w:t>.</w:t>
      </w:r>
      <w:r>
        <w:t xml:space="preserve"> Один из </w:t>
      </w:r>
      <w:r w:rsidRPr="00DF758C">
        <w:t xml:space="preserve">наиболее часто используемых ключей </w:t>
      </w:r>
      <w:r w:rsidRPr="00DF758C">
        <w:rPr>
          <w:b/>
          <w:bCs/>
        </w:rPr>
        <w:t>aux</w:t>
      </w:r>
      <w:r w:rsidRPr="00DF758C">
        <w:t>:</w:t>
      </w:r>
    </w:p>
    <w:p w14:paraId="5A4B71BC" w14:textId="3651B175" w:rsidR="00F12C76" w:rsidRDefault="00205B8B" w:rsidP="00A9438F">
      <w:pPr>
        <w:spacing w:after="0" w:line="360" w:lineRule="auto"/>
        <w:jc w:val="center"/>
      </w:pPr>
      <w:r w:rsidRPr="00205B8B">
        <w:rPr>
          <w:noProof/>
        </w:rPr>
        <w:drawing>
          <wp:inline distT="0" distB="0" distL="0" distR="0" wp14:anchorId="19A844F0" wp14:editId="67695EA9">
            <wp:extent cx="5022015" cy="2766300"/>
            <wp:effectExtent l="0" t="0" r="7620" b="0"/>
            <wp:docPr id="1929215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2156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2015" cy="2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294AA" w14:textId="66D52F32" w:rsidR="00A9438F" w:rsidRDefault="00A9438F" w:rsidP="00A9438F">
      <w:pPr>
        <w:spacing w:after="0" w:line="360" w:lineRule="auto"/>
        <w:jc w:val="center"/>
      </w:pPr>
      <w:r>
        <w:t>Рисунок 1 – Просмотр процессов</w:t>
      </w:r>
    </w:p>
    <w:p w14:paraId="4549625A" w14:textId="72B6180B" w:rsidR="00205B8B" w:rsidRDefault="00DF758C" w:rsidP="00DF758C">
      <w:pPr>
        <w:spacing w:after="0" w:line="360" w:lineRule="auto"/>
        <w:ind w:firstLine="851"/>
        <w:jc w:val="both"/>
      </w:pPr>
      <w:r>
        <w:t>Вывод процессов</w:t>
      </w:r>
      <w:r w:rsidRPr="00DF758C">
        <w:t xml:space="preserve"> с</w:t>
      </w:r>
      <w:r>
        <w:t xml:space="preserve"> </w:t>
      </w:r>
      <w:r w:rsidRPr="00DF758C">
        <w:t>идентификатором родителя</w:t>
      </w:r>
      <w:r>
        <w:t>:</w:t>
      </w:r>
    </w:p>
    <w:p w14:paraId="0CB0FD7E" w14:textId="52462699" w:rsidR="00205B8B" w:rsidRDefault="00BF2EB0" w:rsidP="00A9438F">
      <w:pPr>
        <w:spacing w:after="0" w:line="360" w:lineRule="auto"/>
        <w:jc w:val="center"/>
      </w:pPr>
      <w:r w:rsidRPr="00BF2EB0">
        <w:rPr>
          <w:noProof/>
        </w:rPr>
        <w:drawing>
          <wp:inline distT="0" distB="0" distL="0" distR="0" wp14:anchorId="6843A587" wp14:editId="0632261B">
            <wp:extent cx="4389500" cy="2827265"/>
            <wp:effectExtent l="0" t="0" r="0" b="0"/>
            <wp:docPr id="873782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7824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1B28B" w14:textId="5D67BF94" w:rsidR="00382CAD" w:rsidRDefault="00DF758C" w:rsidP="00A9438F">
      <w:pPr>
        <w:spacing w:after="0" w:line="360" w:lineRule="auto"/>
        <w:jc w:val="center"/>
      </w:pPr>
      <w:r>
        <w:t>Рисунок 2 – Вывод с ключом -</w:t>
      </w:r>
      <w:r>
        <w:rPr>
          <w:lang w:val="en-US"/>
        </w:rPr>
        <w:t>ef</w:t>
      </w:r>
    </w:p>
    <w:p w14:paraId="456920E6" w14:textId="7A4E1DF7" w:rsidR="004F7D63" w:rsidRPr="004F7D63" w:rsidRDefault="004F7D63" w:rsidP="004F7D63">
      <w:pPr>
        <w:spacing w:after="0" w:line="360" w:lineRule="auto"/>
        <w:ind w:firstLine="851"/>
        <w:jc w:val="both"/>
      </w:pPr>
      <w:r w:rsidRPr="004F7D63">
        <w:t>Используя значение PPID, м</w:t>
      </w:r>
      <w:r>
        <w:t xml:space="preserve">ожно </w:t>
      </w:r>
      <w:r w:rsidRPr="004F7D63">
        <w:t>легко найти все процессы, запущенные</w:t>
      </w:r>
      <w:r>
        <w:t xml:space="preserve"> </w:t>
      </w:r>
      <w:r w:rsidRPr="004F7D63">
        <w:t xml:space="preserve">из текущей оболочки. </w:t>
      </w:r>
      <w:r>
        <w:t xml:space="preserve">Можно </w:t>
      </w:r>
      <w:r w:rsidRPr="004F7D63">
        <w:t>воспользоваться</w:t>
      </w:r>
      <w:r>
        <w:t xml:space="preserve"> </w:t>
      </w:r>
      <w:r w:rsidRPr="004F7D63">
        <w:t xml:space="preserve">специальной утилитой pgrep и системной переменной </w:t>
      </w:r>
      <w:r w:rsidRPr="004F7D63">
        <w:rPr>
          <w:b/>
          <w:bCs/>
        </w:rPr>
        <w:t>$$</w:t>
      </w:r>
      <w:r w:rsidRPr="004F7D63">
        <w:t>, в которой содержится</w:t>
      </w:r>
      <w:r>
        <w:t xml:space="preserve"> </w:t>
      </w:r>
      <w:r w:rsidRPr="004F7D63">
        <w:t>идентификатор текущего процесса</w:t>
      </w:r>
      <w:r>
        <w:t>:</w:t>
      </w:r>
    </w:p>
    <w:p w14:paraId="2956E24E" w14:textId="366CBD08" w:rsidR="00BF2EB0" w:rsidRDefault="00382CAD" w:rsidP="00A9438F">
      <w:pPr>
        <w:spacing w:after="0" w:line="360" w:lineRule="auto"/>
        <w:jc w:val="center"/>
      </w:pPr>
      <w:r w:rsidRPr="00382CAD">
        <w:rPr>
          <w:noProof/>
        </w:rPr>
        <w:lastRenderedPageBreak/>
        <w:drawing>
          <wp:inline distT="0" distB="0" distL="0" distR="0" wp14:anchorId="049CB0A7" wp14:editId="0A31BADB">
            <wp:extent cx="3375953" cy="662997"/>
            <wp:effectExtent l="0" t="0" r="0" b="3810"/>
            <wp:docPr id="1716117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1173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0B532" w14:textId="51880E5C" w:rsidR="00382CAD" w:rsidRDefault="004F7D63" w:rsidP="00A9438F">
      <w:pPr>
        <w:spacing w:after="0" w:line="360" w:lineRule="auto"/>
        <w:jc w:val="center"/>
      </w:pPr>
      <w:r>
        <w:t>Рисунок 3 – Все процессы, запущенные из текущей оболочки</w:t>
      </w:r>
    </w:p>
    <w:p w14:paraId="17DE398C" w14:textId="4E4B33DF" w:rsidR="0080621D" w:rsidRDefault="0080621D" w:rsidP="0080621D">
      <w:pPr>
        <w:spacing w:after="0" w:line="360" w:lineRule="auto"/>
        <w:ind w:firstLine="851"/>
        <w:jc w:val="both"/>
      </w:pPr>
      <w:r>
        <w:t>С помощью утилиты</w:t>
      </w:r>
      <w:r w:rsidRPr="0080621D">
        <w:t xml:space="preserve"> pstree </w:t>
      </w:r>
      <w:r>
        <w:t xml:space="preserve">можно вывести </w:t>
      </w:r>
      <w:r w:rsidRPr="0080621D">
        <w:t>список всех потомков процесса с PID=0, которые были порождены</w:t>
      </w:r>
      <w:r>
        <w:t xml:space="preserve"> </w:t>
      </w:r>
      <w:r w:rsidRPr="0080621D">
        <w:t>ядром</w:t>
      </w:r>
      <w:r>
        <w:t xml:space="preserve"> </w:t>
      </w:r>
      <w:r w:rsidRPr="0080621D">
        <w:t>системы:</w:t>
      </w:r>
    </w:p>
    <w:p w14:paraId="41950537" w14:textId="5BEDC562" w:rsidR="0061215A" w:rsidRDefault="008B529B" w:rsidP="00A9438F">
      <w:pPr>
        <w:spacing w:after="0" w:line="360" w:lineRule="auto"/>
        <w:jc w:val="center"/>
      </w:pPr>
      <w:r w:rsidRPr="008B529B">
        <w:rPr>
          <w:noProof/>
        </w:rPr>
        <w:drawing>
          <wp:inline distT="0" distB="0" distL="0" distR="0" wp14:anchorId="4BBA3989" wp14:editId="423E1D0D">
            <wp:extent cx="3756986" cy="4107536"/>
            <wp:effectExtent l="0" t="0" r="0" b="7620"/>
            <wp:docPr id="14901126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126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410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03F00" w14:textId="06CAA612" w:rsidR="0045699A" w:rsidRDefault="0080621D" w:rsidP="00A9438F">
      <w:pPr>
        <w:spacing w:after="0" w:line="360" w:lineRule="auto"/>
        <w:jc w:val="center"/>
      </w:pPr>
      <w:r>
        <w:t xml:space="preserve">Рисунок 4 – Вывод утилиты </w:t>
      </w:r>
      <w:r w:rsidRPr="0080621D">
        <w:t>pstree</w:t>
      </w:r>
    </w:p>
    <w:p w14:paraId="2C497B63" w14:textId="4A61D9BA" w:rsidR="00A65001" w:rsidRDefault="003279D2" w:rsidP="003279D2">
      <w:pPr>
        <w:spacing w:after="0" w:line="360" w:lineRule="auto"/>
        <w:jc w:val="center"/>
        <w:rPr>
          <w:b/>
          <w:bCs/>
        </w:rPr>
      </w:pPr>
      <w:r w:rsidRPr="003279D2">
        <w:rPr>
          <w:b/>
          <w:bCs/>
        </w:rPr>
        <w:t>Адресное пространство</w:t>
      </w:r>
    </w:p>
    <w:p w14:paraId="027ABD75" w14:textId="6F8CC420" w:rsidR="003279D2" w:rsidRPr="003279D2" w:rsidRDefault="003279D2" w:rsidP="003279D2">
      <w:pPr>
        <w:spacing w:after="0" w:line="360" w:lineRule="auto"/>
        <w:ind w:firstLine="851"/>
        <w:jc w:val="both"/>
      </w:pPr>
      <w:r w:rsidRPr="003279D2">
        <w:t>Обычно процессы могут аллоцировать весь доступный объем памяти, и</w:t>
      </w:r>
      <w:r>
        <w:t xml:space="preserve"> </w:t>
      </w:r>
      <w:r w:rsidRPr="003279D2">
        <w:t xml:space="preserve">ничего настраивать дополнительно не требуется. </w:t>
      </w:r>
    </w:p>
    <w:p w14:paraId="785A837C" w14:textId="6109FC38" w:rsidR="0045699A" w:rsidRDefault="00474F13" w:rsidP="00A9438F">
      <w:pPr>
        <w:spacing w:after="0" w:line="360" w:lineRule="auto"/>
        <w:jc w:val="center"/>
      </w:pPr>
      <w:r w:rsidRPr="00474F13">
        <w:rPr>
          <w:noProof/>
        </w:rPr>
        <w:lastRenderedPageBreak/>
        <w:drawing>
          <wp:inline distT="0" distB="0" distL="0" distR="0" wp14:anchorId="571DD68B" wp14:editId="2EBC8969">
            <wp:extent cx="3200677" cy="2339543"/>
            <wp:effectExtent l="0" t="0" r="0" b="3810"/>
            <wp:docPr id="1607853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8531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94C43" w14:textId="5217A11D" w:rsidR="003279D2" w:rsidRDefault="003279D2" w:rsidP="00A9438F">
      <w:pPr>
        <w:spacing w:after="0" w:line="360" w:lineRule="auto"/>
        <w:jc w:val="center"/>
      </w:pPr>
      <w:r>
        <w:t xml:space="preserve">Рисунок 5 – Значение, установленное для </w:t>
      </w:r>
      <w:r w:rsidRPr="003279D2">
        <w:t>«virtual memory»</w:t>
      </w:r>
    </w:p>
    <w:p w14:paraId="1571C868" w14:textId="5F59BC70" w:rsidR="00B7782A" w:rsidRDefault="00B7782A" w:rsidP="00B7782A">
      <w:pPr>
        <w:spacing w:after="0" w:line="360" w:lineRule="auto"/>
        <w:jc w:val="center"/>
        <w:rPr>
          <w:b/>
          <w:bCs/>
        </w:rPr>
      </w:pPr>
      <w:r w:rsidRPr="00B7782A">
        <w:rPr>
          <w:b/>
          <w:bCs/>
        </w:rPr>
        <w:t>Сигналы для процессов в Linux</w:t>
      </w:r>
    </w:p>
    <w:p w14:paraId="40B2C33E" w14:textId="7C675C74" w:rsidR="00B7782A" w:rsidRPr="00B7782A" w:rsidRDefault="00B7782A" w:rsidP="00B7782A">
      <w:pPr>
        <w:spacing w:after="0" w:line="360" w:lineRule="auto"/>
        <w:ind w:firstLine="851"/>
        <w:jc w:val="both"/>
      </w:pPr>
      <w:r w:rsidRPr="00B7782A">
        <w:t>Запускаем калькулятор в фоновом режиме:</w:t>
      </w:r>
    </w:p>
    <w:p w14:paraId="6945C614" w14:textId="33CEB474" w:rsidR="00474F13" w:rsidRDefault="00DD1D78" w:rsidP="00A9438F">
      <w:pPr>
        <w:spacing w:after="0" w:line="360" w:lineRule="auto"/>
        <w:jc w:val="center"/>
      </w:pPr>
      <w:r w:rsidRPr="00DD1D78">
        <w:rPr>
          <w:noProof/>
        </w:rPr>
        <w:drawing>
          <wp:inline distT="0" distB="0" distL="0" distR="0" wp14:anchorId="1BED88D4" wp14:editId="29DF6D3A">
            <wp:extent cx="2373028" cy="464820"/>
            <wp:effectExtent l="0" t="0" r="8255" b="0"/>
            <wp:docPr id="1356463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4633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8067" cy="465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788E7" w14:textId="22B1CEB8" w:rsidR="00A7759B" w:rsidRDefault="00E97564" w:rsidP="00A9438F">
      <w:pPr>
        <w:spacing w:after="0" w:line="360" w:lineRule="auto"/>
        <w:jc w:val="center"/>
      </w:pPr>
      <w:r>
        <w:t xml:space="preserve">Рисунок 6 – </w:t>
      </w:r>
      <w:r w:rsidR="00B7782A">
        <w:t>Запуск процесса в фоновом режиме</w:t>
      </w:r>
    </w:p>
    <w:p w14:paraId="297B9FB2" w14:textId="55E93189" w:rsidR="00B7782A" w:rsidRDefault="00B7782A" w:rsidP="00B7782A">
      <w:pPr>
        <w:spacing w:after="0" w:line="360" w:lineRule="auto"/>
        <w:ind w:firstLine="851"/>
        <w:jc w:val="both"/>
      </w:pPr>
      <w:r w:rsidRPr="00B7782A">
        <w:t xml:space="preserve">Завершаем процесс с выбранным PID </w:t>
      </w:r>
      <w:r>
        <w:t>22416</w:t>
      </w:r>
      <w:r w:rsidRPr="00B7782A">
        <w:t xml:space="preserve"> из прошлой команды:</w:t>
      </w:r>
    </w:p>
    <w:p w14:paraId="2B91A4DA" w14:textId="08DCF906" w:rsidR="00DD1D78" w:rsidRDefault="00A7759B" w:rsidP="00A9438F">
      <w:pPr>
        <w:spacing w:after="0" w:line="360" w:lineRule="auto"/>
        <w:jc w:val="center"/>
      </w:pPr>
      <w:r w:rsidRPr="00A7759B">
        <w:rPr>
          <w:noProof/>
        </w:rPr>
        <w:drawing>
          <wp:inline distT="0" distB="0" distL="0" distR="0" wp14:anchorId="204A0451" wp14:editId="14334DAB">
            <wp:extent cx="3860797" cy="304800"/>
            <wp:effectExtent l="0" t="0" r="6985" b="0"/>
            <wp:docPr id="1295112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112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68193" cy="30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D8571" w14:textId="705A9E2E" w:rsidR="00A0666B" w:rsidRDefault="00E97564" w:rsidP="00A9438F">
      <w:pPr>
        <w:spacing w:after="0" w:line="360" w:lineRule="auto"/>
        <w:jc w:val="center"/>
      </w:pPr>
      <w:r>
        <w:t xml:space="preserve">Рисунок 7 – </w:t>
      </w:r>
      <w:r w:rsidR="00B7782A">
        <w:t>Завершение процесса</w:t>
      </w:r>
    </w:p>
    <w:p w14:paraId="6310FBB8" w14:textId="2371738E" w:rsidR="00B7782A" w:rsidRDefault="00B7782A" w:rsidP="00B7782A">
      <w:pPr>
        <w:spacing w:after="0" w:line="360" w:lineRule="auto"/>
        <w:ind w:firstLine="851"/>
        <w:jc w:val="both"/>
      </w:pPr>
      <w:r w:rsidRPr="00B7782A">
        <w:t>Процессы Linux поддерживают 64 сигнала, список которых можно посмотреть</w:t>
      </w:r>
      <w:r>
        <w:t xml:space="preserve"> </w:t>
      </w:r>
      <w:r w:rsidRPr="00B7782A">
        <w:t>с помощью ключа -L (-l, --list) команды kill:</w:t>
      </w:r>
    </w:p>
    <w:p w14:paraId="55659416" w14:textId="547A78DB" w:rsidR="00A0666B" w:rsidRDefault="00A0666B" w:rsidP="00A9438F">
      <w:pPr>
        <w:spacing w:after="0" w:line="360" w:lineRule="auto"/>
        <w:jc w:val="center"/>
      </w:pPr>
      <w:r w:rsidRPr="00A0666B">
        <w:rPr>
          <w:noProof/>
        </w:rPr>
        <w:drawing>
          <wp:inline distT="0" distB="0" distL="0" distR="0" wp14:anchorId="797B5F7E" wp14:editId="66196385">
            <wp:extent cx="5594498" cy="2186940"/>
            <wp:effectExtent l="0" t="0" r="6350" b="3810"/>
            <wp:docPr id="1560499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4996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1712" cy="21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D6D8C" w14:textId="1F7CA105" w:rsidR="000D293C" w:rsidRDefault="00E97564" w:rsidP="00A9438F">
      <w:pPr>
        <w:spacing w:after="0" w:line="360" w:lineRule="auto"/>
        <w:jc w:val="center"/>
      </w:pPr>
      <w:r>
        <w:t xml:space="preserve">Рисунок 8 – </w:t>
      </w:r>
      <w:r w:rsidR="00B7782A">
        <w:t xml:space="preserve">Сигналы, поддерживаемые процессами </w:t>
      </w:r>
      <w:r w:rsidR="00B7782A" w:rsidRPr="00B7782A">
        <w:t>Linux</w:t>
      </w:r>
    </w:p>
    <w:p w14:paraId="4C8A1377" w14:textId="6A913EFA" w:rsidR="00B7782A" w:rsidRDefault="00B7782A" w:rsidP="00B7782A">
      <w:pPr>
        <w:spacing w:after="0" w:line="360" w:lineRule="auto"/>
        <w:ind w:firstLine="851"/>
        <w:jc w:val="both"/>
      </w:pPr>
      <w:r w:rsidRPr="00B7782A">
        <w:lastRenderedPageBreak/>
        <w:t>Для того чтобы приложение игнорировало сигнал -1, его можно запустить с</w:t>
      </w:r>
      <w:r>
        <w:t xml:space="preserve"> </w:t>
      </w:r>
      <w:r w:rsidRPr="00B7782A">
        <w:t>помощью команды nohup. Если закрыть терминал, такие процессы «осиротеют» и</w:t>
      </w:r>
      <w:r>
        <w:t xml:space="preserve"> </w:t>
      </w:r>
      <w:r w:rsidRPr="00B7782A">
        <w:t>будут удочерены процессом init (systemd).</w:t>
      </w:r>
    </w:p>
    <w:p w14:paraId="3EF1EFE1" w14:textId="6815449E" w:rsidR="000D293C" w:rsidRDefault="000D293C" w:rsidP="00A9438F">
      <w:pPr>
        <w:spacing w:after="0" w:line="360" w:lineRule="auto"/>
        <w:jc w:val="center"/>
      </w:pPr>
      <w:r w:rsidRPr="000D293C">
        <w:rPr>
          <w:noProof/>
        </w:rPr>
        <w:drawing>
          <wp:inline distT="0" distB="0" distL="0" distR="0" wp14:anchorId="12F64BE0" wp14:editId="18424291">
            <wp:extent cx="2427732" cy="449580"/>
            <wp:effectExtent l="0" t="0" r="0" b="7620"/>
            <wp:docPr id="153241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414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29063" cy="449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52A65" w14:textId="79B1962C" w:rsidR="00E97564" w:rsidRDefault="00E97564" w:rsidP="00A9438F">
      <w:pPr>
        <w:spacing w:after="0" w:line="360" w:lineRule="auto"/>
        <w:jc w:val="center"/>
      </w:pPr>
      <w:r>
        <w:t xml:space="preserve">Рисунок 9 – </w:t>
      </w:r>
      <w:r w:rsidR="00B7782A">
        <w:t>Запуск калькулятора в фоновом режиме</w:t>
      </w:r>
    </w:p>
    <w:p w14:paraId="26511E9A" w14:textId="2A515485" w:rsidR="00A54A7F" w:rsidRDefault="00A54A7F" w:rsidP="00A9438F">
      <w:pPr>
        <w:spacing w:after="0" w:line="360" w:lineRule="auto"/>
        <w:jc w:val="center"/>
      </w:pPr>
      <w:r w:rsidRPr="00A54A7F">
        <w:rPr>
          <w:noProof/>
        </w:rPr>
        <w:drawing>
          <wp:inline distT="0" distB="0" distL="0" distR="0" wp14:anchorId="0D2448DD" wp14:editId="1A85D3B9">
            <wp:extent cx="4107180" cy="303747"/>
            <wp:effectExtent l="0" t="0" r="0" b="1270"/>
            <wp:docPr id="820232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320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6027" cy="311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F12EA" w14:textId="58CA5826" w:rsidR="001047FF" w:rsidRDefault="00E97564" w:rsidP="00B7782A">
      <w:pPr>
        <w:spacing w:after="0" w:line="360" w:lineRule="auto"/>
        <w:jc w:val="center"/>
      </w:pPr>
      <w:r>
        <w:t xml:space="preserve">Рисунок 10 – </w:t>
      </w:r>
      <w:r w:rsidR="00B7782A">
        <w:t>Завершение работы приложения</w:t>
      </w:r>
    </w:p>
    <w:p w14:paraId="40604497" w14:textId="5B23ED8D" w:rsidR="001047FF" w:rsidRDefault="001047FF" w:rsidP="00A9438F">
      <w:pPr>
        <w:spacing w:after="0" w:line="360" w:lineRule="auto"/>
        <w:jc w:val="center"/>
      </w:pPr>
      <w:r w:rsidRPr="001047FF">
        <w:rPr>
          <w:noProof/>
        </w:rPr>
        <w:drawing>
          <wp:inline distT="0" distB="0" distL="0" distR="0" wp14:anchorId="0C5D145D" wp14:editId="035A97D3">
            <wp:extent cx="6027420" cy="647657"/>
            <wp:effectExtent l="0" t="0" r="0" b="635"/>
            <wp:docPr id="339705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705967" name=""/>
                    <pic:cNvPicPr/>
                  </pic:nvPicPr>
                  <pic:blipFill rotWithShape="1">
                    <a:blip r:embed="rId16"/>
                    <a:srcRect r="15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1550" cy="649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45B3B0" w14:textId="1C0B41C1" w:rsidR="00B7782A" w:rsidRDefault="00E97564" w:rsidP="00B7782A">
      <w:pPr>
        <w:spacing w:after="0" w:line="360" w:lineRule="auto"/>
        <w:jc w:val="center"/>
      </w:pPr>
      <w:r>
        <w:t xml:space="preserve">Рисунок 11 – </w:t>
      </w:r>
      <w:r w:rsidR="00B7782A">
        <w:t xml:space="preserve">Запуск команды через </w:t>
      </w:r>
      <w:r w:rsidR="00B7782A" w:rsidRPr="00B7782A">
        <w:t>nohup</w:t>
      </w:r>
    </w:p>
    <w:p w14:paraId="35471383" w14:textId="77777777" w:rsidR="00B7782A" w:rsidRPr="00B7782A" w:rsidRDefault="00B7782A" w:rsidP="00B7782A">
      <w:pPr>
        <w:spacing w:after="0" w:line="360" w:lineRule="auto"/>
        <w:ind w:firstLine="851"/>
        <w:jc w:val="both"/>
      </w:pPr>
      <w:r w:rsidRPr="00B7782A">
        <w:t>Завершить процесс с помощью сигнала HUP больше не удается, он</w:t>
      </w:r>
    </w:p>
    <w:p w14:paraId="0FE60A47" w14:textId="02C46368" w:rsidR="00B7782A" w:rsidRDefault="00B7782A" w:rsidP="00B7782A">
      <w:pPr>
        <w:spacing w:after="0" w:line="360" w:lineRule="auto"/>
        <w:jc w:val="both"/>
      </w:pPr>
      <w:r w:rsidRPr="00B7782A">
        <w:t>игнорируется приложением:</w:t>
      </w:r>
    </w:p>
    <w:p w14:paraId="2D620674" w14:textId="7A67925C" w:rsidR="008871DF" w:rsidRDefault="00F602E3" w:rsidP="00A9438F">
      <w:pPr>
        <w:spacing w:after="0" w:line="360" w:lineRule="auto"/>
        <w:jc w:val="center"/>
      </w:pPr>
      <w:r w:rsidRPr="00F602E3">
        <w:rPr>
          <w:noProof/>
        </w:rPr>
        <w:drawing>
          <wp:inline distT="0" distB="0" distL="0" distR="0" wp14:anchorId="7266D8B8" wp14:editId="5E6FEBA1">
            <wp:extent cx="4224517" cy="342900"/>
            <wp:effectExtent l="0" t="0" r="5080" b="0"/>
            <wp:docPr id="1358715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7150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26806" cy="343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95236" w14:textId="7B21920B" w:rsidR="00D80BC8" w:rsidRDefault="00E97564" w:rsidP="00A9438F">
      <w:pPr>
        <w:spacing w:after="0" w:line="360" w:lineRule="auto"/>
        <w:jc w:val="center"/>
      </w:pPr>
      <w:r>
        <w:t xml:space="preserve">Рисунок 12 – </w:t>
      </w:r>
      <w:r w:rsidR="00B7782A">
        <w:t>Попытка завершить процесс</w:t>
      </w:r>
    </w:p>
    <w:p w14:paraId="7C8A3060" w14:textId="256313DD" w:rsidR="00B7782A" w:rsidRDefault="00B7782A" w:rsidP="00B7782A">
      <w:pPr>
        <w:spacing w:after="0" w:line="360" w:lineRule="auto"/>
        <w:jc w:val="center"/>
        <w:rPr>
          <w:b/>
          <w:bCs/>
        </w:rPr>
      </w:pPr>
      <w:r w:rsidRPr="00B7782A">
        <w:rPr>
          <w:b/>
          <w:bCs/>
        </w:rPr>
        <w:t>Планировщик задач в Linux и управление приоритетами</w:t>
      </w:r>
      <w:r>
        <w:rPr>
          <w:b/>
          <w:bCs/>
        </w:rPr>
        <w:t xml:space="preserve"> п</w:t>
      </w:r>
      <w:r w:rsidRPr="00B7782A">
        <w:rPr>
          <w:b/>
          <w:bCs/>
        </w:rPr>
        <w:t>роцессов</w:t>
      </w:r>
    </w:p>
    <w:p w14:paraId="5EBA2098" w14:textId="7E408989" w:rsidR="00B7782A" w:rsidRDefault="00B7782A" w:rsidP="00B7782A">
      <w:pPr>
        <w:spacing w:after="0" w:line="360" w:lineRule="auto"/>
        <w:ind w:firstLine="851"/>
        <w:jc w:val="both"/>
      </w:pPr>
      <w:r w:rsidRPr="00B7782A">
        <w:t>Группы процессов FIFO, RR и Other соответствуют политикам планирования</w:t>
      </w:r>
      <w:r>
        <w:t xml:space="preserve"> </w:t>
      </w:r>
      <w:r w:rsidRPr="00B7782A">
        <w:rPr>
          <w:lang w:val="en-US"/>
        </w:rPr>
        <w:t>SCHED</w:t>
      </w:r>
      <w:r w:rsidRPr="00B7782A">
        <w:t>_</w:t>
      </w:r>
      <w:r w:rsidRPr="00B7782A">
        <w:rPr>
          <w:lang w:val="en-US"/>
        </w:rPr>
        <w:t>FIFO</w:t>
      </w:r>
      <w:r w:rsidRPr="00B7782A">
        <w:t xml:space="preserve"> , </w:t>
      </w:r>
      <w:r w:rsidRPr="00B7782A">
        <w:rPr>
          <w:lang w:val="en-US"/>
        </w:rPr>
        <w:t>SCHED</w:t>
      </w:r>
      <w:r w:rsidRPr="00B7782A">
        <w:t>_</w:t>
      </w:r>
      <w:r w:rsidRPr="00B7782A">
        <w:rPr>
          <w:lang w:val="en-US"/>
        </w:rPr>
        <w:t>RR</w:t>
      </w:r>
      <w:r w:rsidRPr="00B7782A">
        <w:t xml:space="preserve"> и </w:t>
      </w:r>
      <w:r w:rsidRPr="00B7782A">
        <w:rPr>
          <w:lang w:val="en-US"/>
        </w:rPr>
        <w:t>SCHED</w:t>
      </w:r>
      <w:r w:rsidRPr="00B7782A">
        <w:t>_</w:t>
      </w:r>
      <w:r w:rsidRPr="00B7782A">
        <w:rPr>
          <w:lang w:val="en-US"/>
        </w:rPr>
        <w:t>OTHER</w:t>
      </w:r>
      <w:r w:rsidRPr="00B7782A">
        <w:t xml:space="preserve"> (всего таких политик 6). Посмотреть</w:t>
      </w:r>
      <w:r>
        <w:t xml:space="preserve"> </w:t>
      </w:r>
      <w:r w:rsidRPr="00B7782A">
        <w:t>список политик планирования можно командой chrt -m.</w:t>
      </w:r>
    </w:p>
    <w:p w14:paraId="3E2FCFD8" w14:textId="64E9D2DC" w:rsidR="00D80BC8" w:rsidRDefault="00D80BC8" w:rsidP="00A9438F">
      <w:pPr>
        <w:spacing w:after="0" w:line="360" w:lineRule="auto"/>
        <w:jc w:val="center"/>
      </w:pPr>
      <w:r w:rsidRPr="00D80BC8">
        <w:rPr>
          <w:noProof/>
        </w:rPr>
        <w:drawing>
          <wp:inline distT="0" distB="0" distL="0" distR="0" wp14:anchorId="794B1F5B" wp14:editId="1DB190C8">
            <wp:extent cx="3961269" cy="1676400"/>
            <wp:effectExtent l="0" t="0" r="1270" b="0"/>
            <wp:docPr id="1903079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0798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71647" cy="168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7F11D" w14:textId="3767157E" w:rsidR="00A80953" w:rsidRDefault="00E97564" w:rsidP="00A9438F">
      <w:pPr>
        <w:spacing w:after="0" w:line="360" w:lineRule="auto"/>
        <w:jc w:val="center"/>
      </w:pPr>
      <w:r>
        <w:t xml:space="preserve">Рисунок 13 – </w:t>
      </w:r>
      <w:r w:rsidR="00B7782A">
        <w:t>Просмотр список политик планирования</w:t>
      </w:r>
    </w:p>
    <w:p w14:paraId="6DB0494E" w14:textId="6E299E6B" w:rsidR="00B7782A" w:rsidRDefault="00B7782A" w:rsidP="00B7782A">
      <w:pPr>
        <w:spacing w:after="0" w:line="360" w:lineRule="auto"/>
        <w:ind w:firstLine="851"/>
        <w:jc w:val="both"/>
      </w:pPr>
      <w:r w:rsidRPr="00B7782A">
        <w:t>Просмотр фоновых заданий</w:t>
      </w:r>
      <w:r w:rsidRPr="00B7782A">
        <w:rPr>
          <w:b/>
          <w:bCs/>
        </w:rPr>
        <w:t xml:space="preserve"> </w:t>
      </w:r>
      <w:r w:rsidRPr="00B7782A">
        <w:t>выполняется командой jobs.</w:t>
      </w:r>
    </w:p>
    <w:p w14:paraId="27794AE0" w14:textId="489A07E8" w:rsidR="00A80953" w:rsidRDefault="00B87A16" w:rsidP="00A9438F">
      <w:pPr>
        <w:spacing w:after="0" w:line="360" w:lineRule="auto"/>
        <w:jc w:val="center"/>
      </w:pPr>
      <w:r w:rsidRPr="00B87A16">
        <w:lastRenderedPageBreak/>
        <w:drawing>
          <wp:inline distT="0" distB="0" distL="0" distR="0" wp14:anchorId="582E2573" wp14:editId="07AEAED9">
            <wp:extent cx="3449689" cy="571500"/>
            <wp:effectExtent l="0" t="0" r="0" b="0"/>
            <wp:docPr id="1809965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965949" name=""/>
                    <pic:cNvPicPr/>
                  </pic:nvPicPr>
                  <pic:blipFill rotWithShape="1">
                    <a:blip r:embed="rId19"/>
                    <a:srcRect l="20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4387" cy="573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098580" w14:textId="1CCD9A9D" w:rsidR="00E97564" w:rsidRDefault="00E97564" w:rsidP="00A9438F">
      <w:pPr>
        <w:spacing w:after="0" w:line="360" w:lineRule="auto"/>
        <w:jc w:val="center"/>
      </w:pPr>
      <w:r>
        <w:t xml:space="preserve">Рисунок 14 – </w:t>
      </w:r>
      <w:r w:rsidR="00B7782A">
        <w:t>Запуск 1-го процесса</w:t>
      </w:r>
    </w:p>
    <w:p w14:paraId="18E48EC3" w14:textId="7C1A90E4" w:rsidR="00A80953" w:rsidRDefault="00B87A16" w:rsidP="00A9438F">
      <w:pPr>
        <w:spacing w:after="0" w:line="360" w:lineRule="auto"/>
        <w:jc w:val="center"/>
      </w:pPr>
      <w:r w:rsidRPr="00B87A16">
        <w:drawing>
          <wp:inline distT="0" distB="0" distL="0" distR="0" wp14:anchorId="2235756A" wp14:editId="7EEA49EE">
            <wp:extent cx="3732295" cy="960120"/>
            <wp:effectExtent l="0" t="0" r="1905" b="0"/>
            <wp:docPr id="2128517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175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45687" cy="96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B3D23" w14:textId="70A0B691" w:rsidR="00684EEC" w:rsidRDefault="00E97564" w:rsidP="00A9438F">
      <w:pPr>
        <w:spacing w:after="0" w:line="360" w:lineRule="auto"/>
        <w:jc w:val="center"/>
      </w:pPr>
      <w:r>
        <w:t xml:space="preserve">Рисунок 15 – </w:t>
      </w:r>
      <w:r w:rsidR="00B7782A">
        <w:t xml:space="preserve">Запуск 2-го </w:t>
      </w:r>
      <w:r w:rsidR="00B87A16">
        <w:t xml:space="preserve">и 3-го </w:t>
      </w:r>
      <w:r w:rsidR="00B7782A">
        <w:t>процесс</w:t>
      </w:r>
      <w:r w:rsidR="00B87A16">
        <w:t>ов</w:t>
      </w:r>
    </w:p>
    <w:p w14:paraId="2BE31D47" w14:textId="4D58AC3B" w:rsidR="002C75BD" w:rsidRDefault="00B87A16" w:rsidP="00A9438F">
      <w:pPr>
        <w:spacing w:after="0" w:line="360" w:lineRule="auto"/>
        <w:jc w:val="center"/>
      </w:pPr>
      <w:r w:rsidRPr="00B87A16">
        <w:drawing>
          <wp:inline distT="0" distB="0" distL="0" distR="0" wp14:anchorId="5DD43B5C" wp14:editId="0E5F594B">
            <wp:extent cx="3680460" cy="1100588"/>
            <wp:effectExtent l="0" t="0" r="0" b="4445"/>
            <wp:docPr id="166484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847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96022" cy="110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5FE51" w14:textId="64AA20D3" w:rsidR="00E97564" w:rsidRDefault="00E97564" w:rsidP="00A9438F">
      <w:pPr>
        <w:spacing w:after="0" w:line="360" w:lineRule="auto"/>
        <w:jc w:val="center"/>
      </w:pPr>
      <w:r>
        <w:t xml:space="preserve">Рисунок 16 – </w:t>
      </w:r>
      <w:r w:rsidR="00CA5256">
        <w:t>С</w:t>
      </w:r>
      <w:r w:rsidR="00CA5256" w:rsidRPr="00CA5256">
        <w:t>писок заданий</w:t>
      </w:r>
    </w:p>
    <w:p w14:paraId="07999A22" w14:textId="01B03C91" w:rsidR="00EA3E66" w:rsidRDefault="00EA3E66" w:rsidP="00A9438F">
      <w:pPr>
        <w:spacing w:after="0" w:line="360" w:lineRule="auto"/>
        <w:jc w:val="center"/>
        <w:rPr>
          <w:b/>
          <w:bCs/>
        </w:rPr>
      </w:pPr>
      <w:r w:rsidRPr="00EA3E66">
        <w:rPr>
          <w:b/>
          <w:bCs/>
        </w:rPr>
        <w:t>Извлечение информации о процессах</w:t>
      </w:r>
    </w:p>
    <w:p w14:paraId="3C45D02B" w14:textId="18AE4FCE" w:rsidR="005F1E2F" w:rsidRPr="005F1E2F" w:rsidRDefault="005F1E2F" w:rsidP="005F1E2F">
      <w:pPr>
        <w:spacing w:after="0" w:line="360" w:lineRule="auto"/>
        <w:ind w:firstLine="851"/>
        <w:jc w:val="both"/>
      </w:pPr>
      <w:r>
        <w:t>Р</w:t>
      </w:r>
      <w:r w:rsidRPr="005F1E2F">
        <w:t xml:space="preserve">азберем, что хранится в каталогах /proc/PID/, где PID </w:t>
      </w:r>
      <w:r>
        <w:t>–</w:t>
      </w:r>
      <w:r w:rsidRPr="005F1E2F">
        <w:t xml:space="preserve"> числовой</w:t>
      </w:r>
      <w:r>
        <w:t xml:space="preserve"> </w:t>
      </w:r>
      <w:r w:rsidRPr="005F1E2F">
        <w:t>идентификатор процесса</w:t>
      </w:r>
      <w:r>
        <w:t>.</w:t>
      </w:r>
    </w:p>
    <w:p w14:paraId="2FC55272" w14:textId="23D082A6" w:rsidR="00EC6FB6" w:rsidRDefault="00EC6FB6" w:rsidP="00A9438F">
      <w:pPr>
        <w:spacing w:after="0" w:line="360" w:lineRule="auto"/>
        <w:jc w:val="center"/>
      </w:pPr>
      <w:r w:rsidRPr="00EC6FB6">
        <w:rPr>
          <w:noProof/>
        </w:rPr>
        <w:drawing>
          <wp:inline distT="0" distB="0" distL="0" distR="0" wp14:anchorId="1130DE1E" wp14:editId="4B9E1C68">
            <wp:extent cx="6226767" cy="1684020"/>
            <wp:effectExtent l="0" t="0" r="3175" b="0"/>
            <wp:docPr id="1629189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1895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32036" cy="168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86BCC" w14:textId="314D913C" w:rsidR="00E97564" w:rsidRDefault="00E97564" w:rsidP="00A9438F">
      <w:pPr>
        <w:spacing w:after="0" w:line="360" w:lineRule="auto"/>
        <w:jc w:val="center"/>
      </w:pPr>
      <w:r>
        <w:t xml:space="preserve">Рисунок 17 – </w:t>
      </w:r>
      <w:r w:rsidR="005F1E2F" w:rsidRPr="005F1E2F">
        <w:t>Содержимое /proc/PID/</w:t>
      </w:r>
    </w:p>
    <w:p w14:paraId="6E535FA9" w14:textId="571EC41F" w:rsidR="00023A2B" w:rsidRDefault="00D939A6" w:rsidP="00A9438F">
      <w:pPr>
        <w:spacing w:after="0" w:line="360" w:lineRule="auto"/>
        <w:jc w:val="center"/>
      </w:pPr>
      <w:r w:rsidRPr="00D939A6">
        <w:rPr>
          <w:noProof/>
        </w:rPr>
        <w:drawing>
          <wp:inline distT="0" distB="0" distL="0" distR="0" wp14:anchorId="5256BD37" wp14:editId="2B8DBE46">
            <wp:extent cx="4393338" cy="632460"/>
            <wp:effectExtent l="0" t="0" r="7620" b="0"/>
            <wp:docPr id="23569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95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97140" cy="633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6FB10" w14:textId="32DB62BB" w:rsidR="00824391" w:rsidRDefault="00E97564" w:rsidP="00A9438F">
      <w:pPr>
        <w:spacing w:after="0" w:line="360" w:lineRule="auto"/>
        <w:jc w:val="center"/>
      </w:pPr>
      <w:r>
        <w:t xml:space="preserve">Рисунок 18 – </w:t>
      </w:r>
      <w:r w:rsidR="005F1E2F">
        <w:t>Строка запуска процесса</w:t>
      </w:r>
    </w:p>
    <w:p w14:paraId="4707A5F1" w14:textId="423217E0" w:rsidR="00B61551" w:rsidRDefault="00B61551" w:rsidP="00A9438F">
      <w:pPr>
        <w:spacing w:after="0" w:line="360" w:lineRule="auto"/>
        <w:jc w:val="center"/>
      </w:pPr>
      <w:r w:rsidRPr="00B61551">
        <w:rPr>
          <w:noProof/>
        </w:rPr>
        <w:drawing>
          <wp:inline distT="0" distB="0" distL="0" distR="0" wp14:anchorId="16CAD19B" wp14:editId="505E4963">
            <wp:extent cx="6126480" cy="499110"/>
            <wp:effectExtent l="0" t="0" r="7620" b="0"/>
            <wp:docPr id="2073875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875655" name=""/>
                    <pic:cNvPicPr/>
                  </pic:nvPicPr>
                  <pic:blipFill rotWithShape="1">
                    <a:blip r:embed="rId24"/>
                    <a:srcRect r="36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9823" cy="5001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3C5D29" w14:textId="57015E44" w:rsidR="007004C4" w:rsidRDefault="00E97564" w:rsidP="00644FC5">
      <w:pPr>
        <w:spacing w:after="0" w:line="360" w:lineRule="auto"/>
        <w:jc w:val="center"/>
      </w:pPr>
      <w:r>
        <w:t xml:space="preserve">Рисунок 19 – </w:t>
      </w:r>
      <w:r w:rsidR="005F1E2F">
        <w:t>С</w:t>
      </w:r>
      <w:r w:rsidR="005F1E2F" w:rsidRPr="005F1E2F">
        <w:t>имволическая ссылка, ведущая к полному пути до</w:t>
      </w:r>
      <w:r w:rsidR="00644FC5">
        <w:t xml:space="preserve"> и</w:t>
      </w:r>
      <w:r w:rsidR="005F1E2F" w:rsidRPr="005F1E2F">
        <w:t>сполняемого</w:t>
      </w:r>
      <w:r w:rsidR="005F1E2F">
        <w:t xml:space="preserve"> файла</w:t>
      </w:r>
    </w:p>
    <w:p w14:paraId="4AA73C68" w14:textId="1BF0BB0E" w:rsidR="00370A52" w:rsidRDefault="00015F73" w:rsidP="00A9438F">
      <w:pPr>
        <w:spacing w:after="0" w:line="360" w:lineRule="auto"/>
        <w:jc w:val="center"/>
      </w:pPr>
      <w:r w:rsidRPr="00015F73">
        <w:rPr>
          <w:noProof/>
        </w:rPr>
        <w:lastRenderedPageBreak/>
        <w:drawing>
          <wp:inline distT="0" distB="0" distL="0" distR="0" wp14:anchorId="7D44DB67" wp14:editId="3C82BC7E">
            <wp:extent cx="5112502" cy="662940"/>
            <wp:effectExtent l="0" t="0" r="0" b="3810"/>
            <wp:docPr id="1176755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7557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16950" cy="663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4A003" w14:textId="60143881" w:rsidR="00523ADD" w:rsidRDefault="00E97564" w:rsidP="00A9438F">
      <w:pPr>
        <w:spacing w:after="0" w:line="360" w:lineRule="auto"/>
        <w:jc w:val="center"/>
      </w:pPr>
      <w:r>
        <w:t xml:space="preserve">Рисунок 20 – </w:t>
      </w:r>
      <w:r w:rsidR="00E73CFD">
        <w:t>Т</w:t>
      </w:r>
      <w:r w:rsidR="00E73CFD" w:rsidRPr="00E73CFD">
        <w:t>екущий рабочий каталог процесса</w:t>
      </w:r>
    </w:p>
    <w:p w14:paraId="4C716B75" w14:textId="65680983" w:rsidR="00015F73" w:rsidRDefault="00523ADD" w:rsidP="00A9438F">
      <w:pPr>
        <w:spacing w:after="0" w:line="360" w:lineRule="auto"/>
        <w:jc w:val="center"/>
      </w:pPr>
      <w:r w:rsidRPr="00523ADD">
        <w:rPr>
          <w:noProof/>
        </w:rPr>
        <w:drawing>
          <wp:inline distT="0" distB="0" distL="0" distR="0" wp14:anchorId="6341E18C" wp14:editId="59290857">
            <wp:extent cx="6105595" cy="693420"/>
            <wp:effectExtent l="0" t="0" r="9525" b="0"/>
            <wp:docPr id="327936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936852" name=""/>
                    <pic:cNvPicPr/>
                  </pic:nvPicPr>
                  <pic:blipFill rotWithShape="1">
                    <a:blip r:embed="rId26"/>
                    <a:srcRect r="40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742" cy="6944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AEA794" w14:textId="2F14CC82" w:rsidR="00523ADD" w:rsidRDefault="00E97564" w:rsidP="00644FC5">
      <w:pPr>
        <w:spacing w:after="0" w:line="360" w:lineRule="auto"/>
        <w:jc w:val="center"/>
      </w:pPr>
      <w:r>
        <w:t xml:space="preserve">Рисунок 21 – </w:t>
      </w:r>
      <w:r w:rsidR="000240C9">
        <w:t>О</w:t>
      </w:r>
      <w:r w:rsidR="000240C9" w:rsidRPr="000240C9">
        <w:t>кружение процесса, создающее контекст его</w:t>
      </w:r>
      <w:r w:rsidR="00644FC5">
        <w:t xml:space="preserve"> </w:t>
      </w:r>
      <w:r w:rsidR="000240C9" w:rsidRPr="000240C9">
        <w:t>выполнения</w:t>
      </w:r>
    </w:p>
    <w:p w14:paraId="7A77B036" w14:textId="106732E2" w:rsidR="002255A1" w:rsidRDefault="00E4296A" w:rsidP="00A9438F">
      <w:pPr>
        <w:spacing w:after="0" w:line="360" w:lineRule="auto"/>
        <w:jc w:val="center"/>
      </w:pPr>
      <w:r w:rsidRPr="00E4296A">
        <w:rPr>
          <w:noProof/>
        </w:rPr>
        <w:drawing>
          <wp:inline distT="0" distB="0" distL="0" distR="0" wp14:anchorId="6217BD26" wp14:editId="3F5BBC98">
            <wp:extent cx="5035044" cy="4602480"/>
            <wp:effectExtent l="0" t="0" r="0" b="7620"/>
            <wp:docPr id="109652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5255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5358" cy="4611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E77E2" w14:textId="3FFADBFF" w:rsidR="00E97564" w:rsidRDefault="00E97564" w:rsidP="00A9438F">
      <w:pPr>
        <w:spacing w:after="0" w:line="360" w:lineRule="auto"/>
        <w:jc w:val="center"/>
      </w:pPr>
      <w:r>
        <w:t xml:space="preserve">Рисунок 22 – </w:t>
      </w:r>
      <w:r w:rsidR="00994ADE">
        <w:t>Д</w:t>
      </w:r>
      <w:r w:rsidR="00994ADE" w:rsidRPr="00994ADE">
        <w:t>ескрипторы открытых файлов</w:t>
      </w:r>
    </w:p>
    <w:p w14:paraId="1B6E19C0" w14:textId="5197E178" w:rsidR="00E4296A" w:rsidRDefault="00A150F3" w:rsidP="00A9438F">
      <w:pPr>
        <w:spacing w:after="0" w:line="360" w:lineRule="auto"/>
        <w:jc w:val="center"/>
      </w:pPr>
      <w:r w:rsidRPr="00A150F3">
        <w:rPr>
          <w:noProof/>
        </w:rPr>
        <w:drawing>
          <wp:inline distT="0" distB="0" distL="0" distR="0" wp14:anchorId="4AB1A9BC" wp14:editId="49E5D8B5">
            <wp:extent cx="3513406" cy="1691640"/>
            <wp:effectExtent l="0" t="0" r="0" b="3810"/>
            <wp:docPr id="233256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565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20183" cy="169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E3ED3" w14:textId="35C2A8B6" w:rsidR="00A150F3" w:rsidRDefault="000D783E" w:rsidP="00644FC5">
      <w:pPr>
        <w:spacing w:after="0" w:line="360" w:lineRule="auto"/>
        <w:jc w:val="center"/>
      </w:pPr>
      <w:r>
        <w:lastRenderedPageBreak/>
        <w:t xml:space="preserve">Рисунок 23 – </w:t>
      </w:r>
      <w:r w:rsidR="00930277">
        <w:t>С</w:t>
      </w:r>
      <w:r w:rsidR="00930277" w:rsidRPr="00930277">
        <w:t>ведения об объемах данных, прочитанных и</w:t>
      </w:r>
      <w:r w:rsidR="00644FC5">
        <w:t xml:space="preserve"> </w:t>
      </w:r>
      <w:r w:rsidR="00930277" w:rsidRPr="00930277">
        <w:t>записанных процессом в хранилище информации</w:t>
      </w:r>
    </w:p>
    <w:p w14:paraId="21686654" w14:textId="2758B383" w:rsidR="003B025A" w:rsidRDefault="0019527F" w:rsidP="00A9438F">
      <w:pPr>
        <w:spacing w:after="0" w:line="360" w:lineRule="auto"/>
        <w:jc w:val="center"/>
      </w:pPr>
      <w:r w:rsidRPr="0019527F">
        <w:rPr>
          <w:noProof/>
        </w:rPr>
        <w:drawing>
          <wp:inline distT="0" distB="0" distL="0" distR="0" wp14:anchorId="10EB68CE" wp14:editId="0BB5B863">
            <wp:extent cx="5498464" cy="2926080"/>
            <wp:effectExtent l="0" t="0" r="7620" b="7620"/>
            <wp:docPr id="1873498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98007" name=""/>
                    <pic:cNvPicPr/>
                  </pic:nvPicPr>
                  <pic:blipFill rotWithShape="1">
                    <a:blip r:embed="rId29"/>
                    <a:srcRect r="3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487" cy="2930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CE3EA3" w14:textId="5F2BE31F" w:rsidR="00564A24" w:rsidRDefault="000D783E" w:rsidP="005F2CEB">
      <w:pPr>
        <w:spacing w:after="0" w:line="360" w:lineRule="auto"/>
        <w:jc w:val="center"/>
      </w:pPr>
      <w:r>
        <w:t xml:space="preserve">Рисунок 24 – </w:t>
      </w:r>
      <w:r w:rsidR="005F2CEB">
        <w:t>О</w:t>
      </w:r>
      <w:r w:rsidR="005F2CEB" w:rsidRPr="005F2CEB">
        <w:t>граничения процесса,</w:t>
      </w:r>
      <w:r w:rsidR="005F2CEB">
        <w:t xml:space="preserve"> </w:t>
      </w:r>
      <w:r w:rsidR="005F2CEB" w:rsidRPr="005F2CEB">
        <w:t>установленные конфигурационным файлом</w:t>
      </w:r>
    </w:p>
    <w:p w14:paraId="0EDD9E12" w14:textId="4FF78FF2" w:rsidR="00347B7E" w:rsidRDefault="00C25CDD" w:rsidP="00A9438F">
      <w:pPr>
        <w:spacing w:after="0" w:line="360" w:lineRule="auto"/>
        <w:jc w:val="center"/>
      </w:pPr>
      <w:r w:rsidRPr="00C25CDD">
        <w:rPr>
          <w:noProof/>
        </w:rPr>
        <w:drawing>
          <wp:inline distT="0" distB="0" distL="0" distR="0" wp14:anchorId="675A1B04" wp14:editId="5A5ADBEC">
            <wp:extent cx="6049380" cy="1752600"/>
            <wp:effectExtent l="0" t="0" r="8890" b="0"/>
            <wp:docPr id="1224495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49505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50992" cy="175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DA25E" w14:textId="67460170" w:rsidR="000D783E" w:rsidRDefault="000D783E" w:rsidP="00B82259">
      <w:pPr>
        <w:spacing w:after="0" w:line="360" w:lineRule="auto"/>
        <w:jc w:val="center"/>
      </w:pPr>
      <w:r>
        <w:t xml:space="preserve">Рисунок 25 – </w:t>
      </w:r>
      <w:r w:rsidR="00B82259">
        <w:t>Ф</w:t>
      </w:r>
      <w:r w:rsidR="00B82259" w:rsidRPr="00B82259">
        <w:t>изические адреса страниц памяти, используемые в</w:t>
      </w:r>
      <w:r w:rsidR="00B82259">
        <w:t xml:space="preserve"> </w:t>
      </w:r>
      <w:r w:rsidR="00B82259" w:rsidRPr="00B82259">
        <w:t>данный момент</w:t>
      </w:r>
    </w:p>
    <w:p w14:paraId="1462A6B5" w14:textId="77777777" w:rsidR="00C25CDD" w:rsidRDefault="00C25CDD" w:rsidP="00A9438F">
      <w:pPr>
        <w:spacing w:after="0" w:line="360" w:lineRule="auto"/>
        <w:jc w:val="center"/>
      </w:pPr>
    </w:p>
    <w:p w14:paraId="0B786F23" w14:textId="452DF8C1" w:rsidR="00174D12" w:rsidRDefault="002C53C4" w:rsidP="00A9438F">
      <w:pPr>
        <w:spacing w:after="0" w:line="360" w:lineRule="auto"/>
        <w:jc w:val="center"/>
      </w:pPr>
      <w:r w:rsidRPr="002C53C4">
        <w:rPr>
          <w:noProof/>
        </w:rPr>
        <w:lastRenderedPageBreak/>
        <w:drawing>
          <wp:inline distT="0" distB="0" distL="0" distR="0" wp14:anchorId="0FACEED0" wp14:editId="78526E36">
            <wp:extent cx="5082980" cy="4244708"/>
            <wp:effectExtent l="0" t="0" r="3810" b="3810"/>
            <wp:docPr id="1825559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55920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2B96E" w14:textId="024A667E" w:rsidR="007E0A71" w:rsidRDefault="001F3232" w:rsidP="00571281">
      <w:pPr>
        <w:spacing w:after="0" w:line="360" w:lineRule="auto"/>
        <w:jc w:val="center"/>
      </w:pPr>
      <w:r>
        <w:t xml:space="preserve">Рисунок 26 – </w:t>
      </w:r>
      <w:r w:rsidR="00571281">
        <w:t>Текущие</w:t>
      </w:r>
      <w:r w:rsidR="00571281" w:rsidRPr="00571281">
        <w:t xml:space="preserve"> значени</w:t>
      </w:r>
      <w:r w:rsidR="00571281">
        <w:t>я</w:t>
      </w:r>
      <w:r w:rsidR="00571281" w:rsidRPr="00571281">
        <w:t xml:space="preserve"> переменных планировщика</w:t>
      </w:r>
      <w:r w:rsidR="00571281">
        <w:t xml:space="preserve"> </w:t>
      </w:r>
      <w:r w:rsidR="00571281" w:rsidRPr="00571281">
        <w:t>процессов</w:t>
      </w:r>
    </w:p>
    <w:p w14:paraId="1B58C7E9" w14:textId="2BD2435E" w:rsidR="00E65564" w:rsidRDefault="0057728F" w:rsidP="00A9438F">
      <w:pPr>
        <w:spacing w:after="0" w:line="360" w:lineRule="auto"/>
        <w:jc w:val="center"/>
      </w:pPr>
      <w:r w:rsidRPr="0057728F">
        <w:rPr>
          <w:noProof/>
        </w:rPr>
        <w:drawing>
          <wp:inline distT="0" distB="0" distL="0" distR="0" wp14:anchorId="3C6F34B5" wp14:editId="0400B40F">
            <wp:extent cx="5939790" cy="914400"/>
            <wp:effectExtent l="0" t="0" r="3810" b="0"/>
            <wp:docPr id="1162313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31314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BFECF" w14:textId="6C413DA6" w:rsidR="00294A42" w:rsidRDefault="00294A42" w:rsidP="00A9438F">
      <w:pPr>
        <w:spacing w:after="0" w:line="360" w:lineRule="auto"/>
        <w:jc w:val="center"/>
      </w:pPr>
      <w:r>
        <w:t xml:space="preserve">Рисунок 27 – </w:t>
      </w:r>
      <w:r w:rsidR="00571281">
        <w:t>Основные сведения о процессе в машиночитаемом формате</w:t>
      </w:r>
    </w:p>
    <w:p w14:paraId="1E884D6C" w14:textId="77777777" w:rsidR="0057728F" w:rsidRDefault="0057728F" w:rsidP="00A9438F">
      <w:pPr>
        <w:spacing w:after="0" w:line="360" w:lineRule="auto"/>
        <w:jc w:val="center"/>
      </w:pPr>
    </w:p>
    <w:p w14:paraId="7F93C963" w14:textId="1B7FE2A4" w:rsidR="008B6786" w:rsidRDefault="009E3C28" w:rsidP="00A9438F">
      <w:pPr>
        <w:spacing w:after="0" w:line="360" w:lineRule="auto"/>
        <w:jc w:val="center"/>
      </w:pPr>
      <w:r w:rsidRPr="009E3C28">
        <w:rPr>
          <w:noProof/>
        </w:rPr>
        <w:lastRenderedPageBreak/>
        <w:drawing>
          <wp:inline distT="0" distB="0" distL="0" distR="0" wp14:anchorId="142665C7" wp14:editId="2533D42A">
            <wp:extent cx="4457182" cy="3916680"/>
            <wp:effectExtent l="0" t="0" r="635" b="7620"/>
            <wp:docPr id="2069156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15697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57686" cy="3917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FA73C" w14:textId="23033510" w:rsidR="00CB35AC" w:rsidRDefault="007E20E4" w:rsidP="00A9438F">
      <w:pPr>
        <w:spacing w:after="0" w:line="360" w:lineRule="auto"/>
        <w:jc w:val="center"/>
      </w:pPr>
      <w:r>
        <w:t xml:space="preserve">Рисунок 28 – </w:t>
      </w:r>
      <w:r w:rsidR="00571281">
        <w:t xml:space="preserve">Основные сведения о процессе в </w:t>
      </w:r>
      <w:r w:rsidR="00571281">
        <w:t>человекочитаемом</w:t>
      </w:r>
      <w:r w:rsidR="00571281">
        <w:t xml:space="preserve"> формате</w:t>
      </w:r>
    </w:p>
    <w:p w14:paraId="027B1558" w14:textId="744298C5" w:rsidR="00CB35AC" w:rsidRDefault="00D73550" w:rsidP="00A9438F">
      <w:pPr>
        <w:spacing w:after="0" w:line="360" w:lineRule="auto"/>
        <w:jc w:val="center"/>
      </w:pPr>
      <w:r w:rsidRPr="00D73550">
        <w:rPr>
          <w:noProof/>
        </w:rPr>
        <w:drawing>
          <wp:inline distT="0" distB="0" distL="0" distR="0" wp14:anchorId="39EBA438" wp14:editId="713180A4">
            <wp:extent cx="3407898" cy="723900"/>
            <wp:effectExtent l="0" t="0" r="2540" b="0"/>
            <wp:docPr id="742899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89907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12114" cy="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D383E" w14:textId="76E82C3C" w:rsidR="006C145C" w:rsidRDefault="00AC7DFF" w:rsidP="00AC7DFF">
      <w:pPr>
        <w:tabs>
          <w:tab w:val="center" w:pos="4677"/>
          <w:tab w:val="left" w:pos="8364"/>
        </w:tabs>
        <w:spacing w:after="0" w:line="360" w:lineRule="auto"/>
      </w:pPr>
      <w:r>
        <w:tab/>
      </w:r>
      <w:r w:rsidR="007E20E4">
        <w:t xml:space="preserve">Рисунок 29 – </w:t>
      </w:r>
      <w:r>
        <w:t>С</w:t>
      </w:r>
      <w:r w:rsidRPr="00AC7DFF">
        <w:t>татистика по использованию памяти</w:t>
      </w:r>
      <w:r>
        <w:tab/>
      </w:r>
    </w:p>
    <w:p w14:paraId="4E62254C" w14:textId="3932ED47" w:rsidR="00AC7DFF" w:rsidRDefault="00AC7DFF" w:rsidP="00AC7DFF">
      <w:pPr>
        <w:tabs>
          <w:tab w:val="center" w:pos="4677"/>
          <w:tab w:val="left" w:pos="8364"/>
        </w:tabs>
        <w:spacing w:after="0" w:line="360" w:lineRule="auto"/>
        <w:jc w:val="center"/>
      </w:pPr>
      <w:r w:rsidRPr="00AC7DFF">
        <w:rPr>
          <w:b/>
          <w:bCs/>
        </w:rPr>
        <w:t>Содержимое /proc</w:t>
      </w:r>
    </w:p>
    <w:p w14:paraId="414ED716" w14:textId="3EDD6B43" w:rsidR="00D73550" w:rsidRDefault="006C145C" w:rsidP="00A9438F">
      <w:pPr>
        <w:spacing w:after="0" w:line="360" w:lineRule="auto"/>
        <w:jc w:val="center"/>
      </w:pPr>
      <w:r w:rsidRPr="006C145C">
        <w:rPr>
          <w:noProof/>
        </w:rPr>
        <w:drawing>
          <wp:inline distT="0" distB="0" distL="0" distR="0" wp14:anchorId="4F68BC0F" wp14:editId="21A51DF8">
            <wp:extent cx="5610758" cy="2971800"/>
            <wp:effectExtent l="0" t="0" r="9525" b="0"/>
            <wp:docPr id="799293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29341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3109" cy="29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1F29E" w14:textId="33CEB759" w:rsidR="006C145C" w:rsidRPr="00B60C21" w:rsidRDefault="005F37B4" w:rsidP="00A9438F">
      <w:pPr>
        <w:spacing w:after="0" w:line="360" w:lineRule="auto"/>
        <w:jc w:val="center"/>
      </w:pPr>
      <w:r>
        <w:t xml:space="preserve">Рисунок 30 – </w:t>
      </w:r>
      <w:r w:rsidR="00B60C21">
        <w:t>Содержимое каталога /</w:t>
      </w:r>
      <w:r w:rsidR="00B60C21">
        <w:rPr>
          <w:lang w:val="en-US"/>
        </w:rPr>
        <w:t>proc</w:t>
      </w:r>
    </w:p>
    <w:p w14:paraId="6C7373D4" w14:textId="66B9B531" w:rsidR="006C145C" w:rsidRDefault="00F95151" w:rsidP="00A9438F">
      <w:pPr>
        <w:spacing w:after="0" w:line="360" w:lineRule="auto"/>
        <w:jc w:val="center"/>
      </w:pPr>
      <w:r w:rsidRPr="00F95151">
        <w:rPr>
          <w:noProof/>
        </w:rPr>
        <w:lastRenderedPageBreak/>
        <w:drawing>
          <wp:inline distT="0" distB="0" distL="0" distR="0" wp14:anchorId="7D691866" wp14:editId="29196029">
            <wp:extent cx="5939790" cy="740410"/>
            <wp:effectExtent l="0" t="0" r="3810" b="2540"/>
            <wp:docPr id="5801965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19659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C11CE" w14:textId="5DDF530D" w:rsidR="00F95151" w:rsidRDefault="008A4297" w:rsidP="00BB58AF">
      <w:pPr>
        <w:spacing w:after="0" w:line="360" w:lineRule="auto"/>
        <w:jc w:val="center"/>
      </w:pPr>
      <w:r>
        <w:t>Рисунок 31 –</w:t>
      </w:r>
      <w:r w:rsidR="00B94FD4" w:rsidRPr="00B94FD4">
        <w:rPr>
          <w:rFonts w:ascii="ArialMT" w:hAnsi="ArialMT" w:cs="ArialMT"/>
          <w:kern w:val="0"/>
          <w:sz w:val="24"/>
          <w:szCs w:val="24"/>
        </w:rPr>
        <w:t xml:space="preserve"> </w:t>
      </w:r>
      <w:r w:rsidR="00B94FD4">
        <w:rPr>
          <w:rFonts w:ascii="ArialMT" w:hAnsi="ArialMT" w:cs="ArialMT"/>
          <w:kern w:val="0"/>
          <w:sz w:val="24"/>
          <w:szCs w:val="24"/>
        </w:rPr>
        <w:t>С</w:t>
      </w:r>
      <w:r w:rsidR="00B94FD4" w:rsidRPr="00B94FD4">
        <w:t>писок параметров, которые были переданы ядру при</w:t>
      </w:r>
      <w:r w:rsidR="00BB58AF">
        <w:t xml:space="preserve"> </w:t>
      </w:r>
      <w:r w:rsidR="00B94FD4" w:rsidRPr="00B94FD4">
        <w:t>загрузке</w:t>
      </w:r>
    </w:p>
    <w:p w14:paraId="5BF4EF93" w14:textId="50B732C0" w:rsidR="00F95151" w:rsidRDefault="00F37B31" w:rsidP="00A9438F">
      <w:pPr>
        <w:spacing w:after="0" w:line="360" w:lineRule="auto"/>
        <w:jc w:val="center"/>
      </w:pPr>
      <w:r w:rsidRPr="00F37B31">
        <w:rPr>
          <w:noProof/>
        </w:rPr>
        <w:drawing>
          <wp:inline distT="0" distB="0" distL="0" distR="0" wp14:anchorId="1F22E145" wp14:editId="469111B6">
            <wp:extent cx="6111437" cy="4853940"/>
            <wp:effectExtent l="0" t="0" r="3810" b="3810"/>
            <wp:docPr id="1896875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87563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17851" cy="485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EDA86" w14:textId="72391944" w:rsidR="007F2A0A" w:rsidRDefault="00467BE4" w:rsidP="00A9438F">
      <w:pPr>
        <w:spacing w:after="0" w:line="360" w:lineRule="auto"/>
        <w:jc w:val="center"/>
      </w:pPr>
      <w:r>
        <w:t xml:space="preserve">Рисунок 32 – </w:t>
      </w:r>
      <w:r w:rsidR="00BB58AF">
        <w:t>С</w:t>
      </w:r>
      <w:r w:rsidR="00BB58AF" w:rsidRPr="00BB58AF">
        <w:t>ведения о всех установленных процессорах</w:t>
      </w:r>
    </w:p>
    <w:p w14:paraId="64952504" w14:textId="5D546330" w:rsidR="007F2A0A" w:rsidRDefault="00B81D47" w:rsidP="00A9438F">
      <w:pPr>
        <w:spacing w:after="0" w:line="360" w:lineRule="auto"/>
        <w:jc w:val="center"/>
      </w:pPr>
      <w:r w:rsidRPr="00B81D47">
        <w:rPr>
          <w:noProof/>
        </w:rPr>
        <w:drawing>
          <wp:inline distT="0" distB="0" distL="0" distR="0" wp14:anchorId="096E184F" wp14:editId="2520EBD9">
            <wp:extent cx="6048720" cy="2065020"/>
            <wp:effectExtent l="0" t="0" r="9525" b="0"/>
            <wp:docPr id="8845720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572026" name=""/>
                    <pic:cNvPicPr/>
                  </pic:nvPicPr>
                  <pic:blipFill rotWithShape="1">
                    <a:blip r:embed="rId38"/>
                    <a:srcRect r="2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2536" cy="20663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43DA99" w14:textId="0C4FB457" w:rsidR="00B81D47" w:rsidRDefault="00691FCE" w:rsidP="00A9438F">
      <w:pPr>
        <w:spacing w:after="0" w:line="360" w:lineRule="auto"/>
        <w:jc w:val="center"/>
      </w:pPr>
      <w:r>
        <w:t xml:space="preserve">Рисунок 33 – </w:t>
      </w:r>
      <w:r w:rsidR="00F33640">
        <w:t>С</w:t>
      </w:r>
      <w:r w:rsidR="00F33640" w:rsidRPr="00F33640">
        <w:t>татистика операций со всеми дисками</w:t>
      </w:r>
    </w:p>
    <w:p w14:paraId="2CF342D6" w14:textId="3BE62546" w:rsidR="006469BD" w:rsidRDefault="006469BD" w:rsidP="006469BD">
      <w:pPr>
        <w:spacing w:after="0" w:line="360" w:lineRule="auto"/>
        <w:ind w:firstLine="851"/>
        <w:jc w:val="both"/>
      </w:pPr>
      <w:r w:rsidRPr="006469BD">
        <w:lastRenderedPageBreak/>
        <w:t>Файл /proc/meminfo – отображение информации о состоянии памяти.</w:t>
      </w:r>
      <w:r>
        <w:t xml:space="preserve"> </w:t>
      </w:r>
      <w:r w:rsidRPr="006469BD">
        <w:t>Предоставляет больше параметров, чем утилита free.</w:t>
      </w:r>
    </w:p>
    <w:p w14:paraId="1E17B919" w14:textId="4D922B4B" w:rsidR="0071274F" w:rsidRDefault="00B242DD" w:rsidP="00A9438F">
      <w:pPr>
        <w:spacing w:after="0" w:line="360" w:lineRule="auto"/>
        <w:jc w:val="center"/>
      </w:pPr>
      <w:r w:rsidRPr="00B242DD">
        <w:rPr>
          <w:noProof/>
        </w:rPr>
        <w:drawing>
          <wp:inline distT="0" distB="0" distL="0" distR="0" wp14:anchorId="7B93A958" wp14:editId="3FB64E48">
            <wp:extent cx="5597764" cy="937260"/>
            <wp:effectExtent l="0" t="0" r="3175" b="0"/>
            <wp:docPr id="2079880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88064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00961" cy="93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5B7A3" w14:textId="0FD5D1C3" w:rsidR="00B242DD" w:rsidRDefault="00691FCE" w:rsidP="00A9438F">
      <w:pPr>
        <w:spacing w:after="0" w:line="360" w:lineRule="auto"/>
        <w:jc w:val="center"/>
      </w:pPr>
      <w:r>
        <w:t xml:space="preserve">Рисунок 34 – </w:t>
      </w:r>
      <w:r w:rsidR="00921A39">
        <w:t>Информация, предоставленная у</w:t>
      </w:r>
      <w:r w:rsidR="00921A39" w:rsidRPr="00921A39">
        <w:t>тилит</w:t>
      </w:r>
      <w:r w:rsidR="00921A39">
        <w:t xml:space="preserve">ой </w:t>
      </w:r>
      <w:r w:rsidR="00921A39" w:rsidRPr="00921A39">
        <w:t>free</w:t>
      </w:r>
    </w:p>
    <w:p w14:paraId="72288B09" w14:textId="355D2E78" w:rsidR="00B242DD" w:rsidRDefault="00C349A3" w:rsidP="00A9438F">
      <w:pPr>
        <w:spacing w:after="0" w:line="360" w:lineRule="auto"/>
        <w:jc w:val="center"/>
      </w:pPr>
      <w:r w:rsidRPr="00C349A3">
        <w:rPr>
          <w:noProof/>
        </w:rPr>
        <w:drawing>
          <wp:inline distT="0" distB="0" distL="0" distR="0" wp14:anchorId="52CC752E" wp14:editId="355B6416">
            <wp:extent cx="3947160" cy="4911805"/>
            <wp:effectExtent l="0" t="0" r="0" b="3175"/>
            <wp:docPr id="1514185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185884" name=""/>
                    <pic:cNvPicPr/>
                  </pic:nvPicPr>
                  <pic:blipFill rotWithShape="1">
                    <a:blip r:embed="rId40"/>
                    <a:srcRect r="114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3192" cy="49193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40DE8A" w14:textId="3E490857" w:rsidR="00CD7753" w:rsidRDefault="00CD7753" w:rsidP="00A9438F">
      <w:pPr>
        <w:spacing w:after="0" w:line="360" w:lineRule="auto"/>
        <w:jc w:val="center"/>
      </w:pPr>
      <w:r>
        <w:t xml:space="preserve">Рисунок 35 – </w:t>
      </w:r>
      <w:r w:rsidR="00921A39">
        <w:t xml:space="preserve">Информация, предоставленная </w:t>
      </w:r>
      <w:r w:rsidR="00921A39">
        <w:t xml:space="preserve">файлом </w:t>
      </w:r>
      <w:r w:rsidR="00921A39" w:rsidRPr="00921A39">
        <w:t>/proc/meminfo</w:t>
      </w:r>
    </w:p>
    <w:p w14:paraId="4CCDB02A" w14:textId="77777777" w:rsidR="00243CCC" w:rsidRDefault="00243CCC" w:rsidP="00A9438F">
      <w:pPr>
        <w:spacing w:after="0" w:line="360" w:lineRule="auto"/>
        <w:jc w:val="center"/>
      </w:pPr>
    </w:p>
    <w:p w14:paraId="423CC2E2" w14:textId="1103C640" w:rsidR="00243CCC" w:rsidRDefault="00DB2110" w:rsidP="00A9438F">
      <w:pPr>
        <w:spacing w:after="0" w:line="360" w:lineRule="auto"/>
        <w:jc w:val="center"/>
      </w:pPr>
      <w:r w:rsidRPr="00DB2110">
        <w:rPr>
          <w:noProof/>
        </w:rPr>
        <w:lastRenderedPageBreak/>
        <w:drawing>
          <wp:inline distT="0" distB="0" distL="0" distR="0" wp14:anchorId="58D93281" wp14:editId="3ED91962">
            <wp:extent cx="4215872" cy="4602480"/>
            <wp:effectExtent l="0" t="0" r="0" b="7620"/>
            <wp:docPr id="1524197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19715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23344" cy="4610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14D0F" w14:textId="6A4B2FCE" w:rsidR="008A4321" w:rsidRDefault="008A4321" w:rsidP="00A9438F">
      <w:pPr>
        <w:spacing w:after="0" w:line="360" w:lineRule="auto"/>
        <w:jc w:val="center"/>
      </w:pPr>
      <w:r>
        <w:t xml:space="preserve">Рисунок 36 – </w:t>
      </w:r>
      <w:r w:rsidR="00880A2A">
        <w:t>Пе</w:t>
      </w:r>
      <w:r w:rsidR="00880A2A" w:rsidRPr="00880A2A">
        <w:t>речень устройств в системе</w:t>
      </w:r>
    </w:p>
    <w:p w14:paraId="3DD9794A" w14:textId="79DBC8E4" w:rsidR="00142BA4" w:rsidRDefault="00142BA4" w:rsidP="00A9438F">
      <w:pPr>
        <w:spacing w:after="0" w:line="360" w:lineRule="auto"/>
        <w:jc w:val="center"/>
      </w:pPr>
      <w:r w:rsidRPr="00142BA4">
        <w:rPr>
          <w:noProof/>
        </w:rPr>
        <w:lastRenderedPageBreak/>
        <w:drawing>
          <wp:inline distT="0" distB="0" distL="0" distR="0" wp14:anchorId="7FB6C70A" wp14:editId="06FB0324">
            <wp:extent cx="3641366" cy="4594860"/>
            <wp:effectExtent l="0" t="0" r="0" b="0"/>
            <wp:docPr id="1227681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68123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45295" cy="459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CC413" w14:textId="1EF8596B" w:rsidR="00142BA4" w:rsidRDefault="008A4321" w:rsidP="002E2872">
      <w:pPr>
        <w:spacing w:after="0" w:line="360" w:lineRule="auto"/>
        <w:jc w:val="center"/>
      </w:pPr>
      <w:r>
        <w:t xml:space="preserve">Рисунок 37 – </w:t>
      </w:r>
      <w:r w:rsidR="002E2872">
        <w:t>П</w:t>
      </w:r>
      <w:r w:rsidR="002E2872" w:rsidRPr="002E2872">
        <w:t>еречень файловых систем, поддерживаемых ядром</w:t>
      </w:r>
      <w:r w:rsidR="002E2872">
        <w:t xml:space="preserve"> </w:t>
      </w:r>
      <w:r w:rsidR="002E2872" w:rsidRPr="002E2872">
        <w:t>ОС</w:t>
      </w:r>
    </w:p>
    <w:p w14:paraId="7A7CDDA5" w14:textId="507F8A78" w:rsidR="00D14584" w:rsidRDefault="00897694" w:rsidP="00A9438F">
      <w:pPr>
        <w:spacing w:after="0" w:line="360" w:lineRule="auto"/>
        <w:jc w:val="center"/>
      </w:pPr>
      <w:r w:rsidRPr="00897694">
        <w:rPr>
          <w:noProof/>
        </w:rPr>
        <w:drawing>
          <wp:inline distT="0" distB="0" distL="0" distR="0" wp14:anchorId="47EFEF57" wp14:editId="018750F3">
            <wp:extent cx="5939790" cy="4128135"/>
            <wp:effectExtent l="0" t="0" r="3810" b="5715"/>
            <wp:docPr id="1714261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26181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2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430B6" w14:textId="6F75F83F" w:rsidR="00897694" w:rsidRDefault="00C43200" w:rsidP="009B77E4">
      <w:pPr>
        <w:spacing w:after="0" w:line="360" w:lineRule="auto"/>
        <w:jc w:val="center"/>
      </w:pPr>
      <w:r>
        <w:lastRenderedPageBreak/>
        <w:t xml:space="preserve">Рисунок 38 – </w:t>
      </w:r>
      <w:r w:rsidR="009B77E4">
        <w:t>П</w:t>
      </w:r>
      <w:r w:rsidR="009B77E4" w:rsidRPr="009B77E4">
        <w:t>еречень смонтированных файловых систем</w:t>
      </w:r>
    </w:p>
    <w:p w14:paraId="1CD76E1E" w14:textId="4C039D3D" w:rsidR="00897694" w:rsidRDefault="007E4EC6" w:rsidP="00A9438F">
      <w:pPr>
        <w:spacing w:after="0" w:line="360" w:lineRule="auto"/>
        <w:jc w:val="center"/>
      </w:pPr>
      <w:r w:rsidRPr="007E4EC6">
        <w:rPr>
          <w:noProof/>
        </w:rPr>
        <w:drawing>
          <wp:inline distT="0" distB="0" distL="0" distR="0" wp14:anchorId="41B411B7" wp14:editId="34186A2E">
            <wp:extent cx="5555461" cy="3825572"/>
            <wp:effectExtent l="0" t="0" r="7620" b="3810"/>
            <wp:docPr id="1219533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3365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55461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902B8" w14:textId="2B8566D6" w:rsidR="000F3BF4" w:rsidRDefault="00C43200" w:rsidP="00A9438F">
      <w:pPr>
        <w:spacing w:after="0" w:line="360" w:lineRule="auto"/>
        <w:jc w:val="center"/>
      </w:pPr>
      <w:r>
        <w:t xml:space="preserve">Рисунок 39 – </w:t>
      </w:r>
      <w:r w:rsidR="008B4BFB">
        <w:t>С</w:t>
      </w:r>
      <w:r w:rsidR="008B4BFB" w:rsidRPr="008B4BFB">
        <w:t>писок подгруженных модулей ядра</w:t>
      </w:r>
    </w:p>
    <w:p w14:paraId="0D266322" w14:textId="21697853" w:rsidR="000F3BF4" w:rsidRDefault="00A06D3E" w:rsidP="00A9438F">
      <w:pPr>
        <w:spacing w:after="0" w:line="360" w:lineRule="auto"/>
        <w:jc w:val="center"/>
      </w:pPr>
      <w:r w:rsidRPr="00A06D3E">
        <w:rPr>
          <w:noProof/>
        </w:rPr>
        <w:drawing>
          <wp:inline distT="0" distB="0" distL="0" distR="0" wp14:anchorId="6639C01F" wp14:editId="46FE9371">
            <wp:extent cx="5939790" cy="782320"/>
            <wp:effectExtent l="0" t="0" r="3810" b="0"/>
            <wp:docPr id="1828969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96965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FC800" w14:textId="35CBD9AD" w:rsidR="00A06D3E" w:rsidRDefault="00C43200" w:rsidP="00A9438F">
      <w:pPr>
        <w:spacing w:after="0" w:line="360" w:lineRule="auto"/>
        <w:jc w:val="center"/>
      </w:pPr>
      <w:r>
        <w:t xml:space="preserve">Рисунок 40 – </w:t>
      </w:r>
      <w:r w:rsidR="003539C5">
        <w:t>С</w:t>
      </w:r>
      <w:r w:rsidR="003539C5" w:rsidRPr="003539C5">
        <w:t>писок разделов подкачки</w:t>
      </w:r>
    </w:p>
    <w:p w14:paraId="68E576D0" w14:textId="670CC817" w:rsidR="00A06D3E" w:rsidRDefault="003167A5" w:rsidP="00A9438F">
      <w:pPr>
        <w:spacing w:after="0" w:line="360" w:lineRule="auto"/>
        <w:jc w:val="center"/>
      </w:pPr>
      <w:r w:rsidRPr="003167A5">
        <w:rPr>
          <w:noProof/>
        </w:rPr>
        <w:drawing>
          <wp:inline distT="0" distB="0" distL="0" distR="0" wp14:anchorId="70650341" wp14:editId="04000196">
            <wp:extent cx="5939790" cy="643255"/>
            <wp:effectExtent l="0" t="0" r="3810" b="4445"/>
            <wp:docPr id="885054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05488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2E3CD" w14:textId="2E81CE56" w:rsidR="005B3048" w:rsidRDefault="00C43200" w:rsidP="00A9438F">
      <w:pPr>
        <w:spacing w:after="0" w:line="360" w:lineRule="auto"/>
        <w:jc w:val="center"/>
      </w:pPr>
      <w:r>
        <w:t xml:space="preserve">Рисунок 41 – </w:t>
      </w:r>
      <w:r w:rsidR="003539C5">
        <w:t>В</w:t>
      </w:r>
      <w:r w:rsidR="003539C5" w:rsidRPr="003539C5">
        <w:t>ерсия ядра ОС</w:t>
      </w:r>
    </w:p>
    <w:p w14:paraId="33DB688A" w14:textId="03F2FCB9" w:rsidR="00136E99" w:rsidRDefault="00136E99" w:rsidP="00136E99">
      <w:pPr>
        <w:spacing w:after="0" w:line="360" w:lineRule="auto"/>
        <w:ind w:firstLine="851"/>
        <w:jc w:val="both"/>
      </w:pPr>
      <w:r w:rsidRPr="00136E99">
        <w:t>Каталог /sys/kernel/ содержит набор файлов, которые позволяют нам</w:t>
      </w:r>
      <w:r>
        <w:t xml:space="preserve"> </w:t>
      </w:r>
      <w:r w:rsidRPr="00136E99">
        <w:t>оперативно без перезагрузки изменять параметры ядра ОС</w:t>
      </w:r>
      <w:r w:rsidR="001C7EC3">
        <w:t>:</w:t>
      </w:r>
    </w:p>
    <w:p w14:paraId="45D2F9DE" w14:textId="7F1F0EB2" w:rsidR="005B3048" w:rsidRDefault="00993838" w:rsidP="00A9438F">
      <w:pPr>
        <w:spacing w:after="0" w:line="360" w:lineRule="auto"/>
        <w:jc w:val="center"/>
      </w:pPr>
      <w:r w:rsidRPr="00993838">
        <w:rPr>
          <w:noProof/>
        </w:rPr>
        <w:lastRenderedPageBreak/>
        <w:drawing>
          <wp:inline distT="0" distB="0" distL="0" distR="0" wp14:anchorId="6583C437" wp14:editId="65DEA371">
            <wp:extent cx="4023723" cy="4130040"/>
            <wp:effectExtent l="0" t="0" r="0" b="3810"/>
            <wp:docPr id="557210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21055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27901" cy="4134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BA876" w14:textId="78C86E4F" w:rsidR="00B11A45" w:rsidRDefault="00844240" w:rsidP="00A9438F">
      <w:pPr>
        <w:spacing w:after="0" w:line="360" w:lineRule="auto"/>
        <w:jc w:val="center"/>
      </w:pPr>
      <w:r>
        <w:t xml:space="preserve">Рисунок 42 – </w:t>
      </w:r>
      <w:r w:rsidR="00136E99">
        <w:t>Содержимое каталога</w:t>
      </w:r>
      <w:r w:rsidR="00136E99" w:rsidRPr="00136E99">
        <w:rPr>
          <w:rFonts w:ascii="Consolas" w:hAnsi="Consolas" w:cs="Consolas"/>
          <w:color w:val="922584"/>
          <w:kern w:val="0"/>
          <w:sz w:val="18"/>
          <w:szCs w:val="18"/>
        </w:rPr>
        <w:t xml:space="preserve"> </w:t>
      </w:r>
      <w:r w:rsidR="00136E99" w:rsidRPr="00136E99">
        <w:t>/sys/kernel/</w:t>
      </w:r>
    </w:p>
    <w:p w14:paraId="6D10708F" w14:textId="5E17DE18" w:rsidR="00156F79" w:rsidRDefault="00156F79" w:rsidP="00A9438F">
      <w:pPr>
        <w:spacing w:after="0" w:line="360" w:lineRule="auto"/>
        <w:jc w:val="center"/>
        <w:rPr>
          <w:b/>
          <w:bCs/>
        </w:rPr>
      </w:pPr>
      <w:r w:rsidRPr="00156F79">
        <w:rPr>
          <w:b/>
          <w:bCs/>
        </w:rPr>
        <w:t>Управление процессами</w:t>
      </w:r>
    </w:p>
    <w:p w14:paraId="22FEEB08" w14:textId="799ED443" w:rsidR="00156F79" w:rsidRDefault="00156F79" w:rsidP="00156F79">
      <w:pPr>
        <w:spacing w:after="0" w:line="360" w:lineRule="auto"/>
        <w:ind w:firstLine="851"/>
        <w:jc w:val="both"/>
      </w:pPr>
      <w:r w:rsidRPr="00156F79">
        <w:t>Для управления процессами в Linux существует набор утилит. Рассмотрим</w:t>
      </w:r>
      <w:r>
        <w:t xml:space="preserve"> </w:t>
      </w:r>
      <w:r w:rsidRPr="00156F79">
        <w:t>работу с основными из них: консольными утилитами (ps, top и htop, kill</w:t>
      </w:r>
      <w:r w:rsidR="00904BCB">
        <w:t>):</w:t>
      </w:r>
    </w:p>
    <w:p w14:paraId="167E66CA" w14:textId="7154417C" w:rsidR="00B11A45" w:rsidRDefault="00A30B05" w:rsidP="00A9438F">
      <w:pPr>
        <w:spacing w:after="0" w:line="360" w:lineRule="auto"/>
        <w:jc w:val="center"/>
      </w:pPr>
      <w:r w:rsidRPr="00A30B05">
        <w:rPr>
          <w:noProof/>
        </w:rPr>
        <w:drawing>
          <wp:inline distT="0" distB="0" distL="0" distR="0" wp14:anchorId="486137F2" wp14:editId="1487DCB0">
            <wp:extent cx="2411437" cy="922020"/>
            <wp:effectExtent l="0" t="0" r="8255" b="0"/>
            <wp:docPr id="906376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37659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416411" cy="923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3D9C3" w14:textId="740FB7F4" w:rsidR="00E5064B" w:rsidRDefault="00844240" w:rsidP="00A9438F">
      <w:pPr>
        <w:spacing w:after="0" w:line="360" w:lineRule="auto"/>
        <w:jc w:val="center"/>
      </w:pPr>
      <w:r>
        <w:t xml:space="preserve">Рисунок 43 – </w:t>
      </w:r>
      <w:r w:rsidR="00904BCB">
        <w:t xml:space="preserve">Просмотр процессов через утилиту </w:t>
      </w:r>
      <w:r w:rsidR="00904BCB" w:rsidRPr="00156F79">
        <w:t>ps</w:t>
      </w:r>
    </w:p>
    <w:p w14:paraId="33275153" w14:textId="0AED3D0E" w:rsidR="00E5064B" w:rsidRDefault="0026356E" w:rsidP="00A9438F">
      <w:pPr>
        <w:spacing w:after="0" w:line="360" w:lineRule="auto"/>
        <w:jc w:val="center"/>
      </w:pPr>
      <w:r w:rsidRPr="0026356E">
        <w:rPr>
          <w:noProof/>
        </w:rPr>
        <w:drawing>
          <wp:inline distT="0" distB="0" distL="0" distR="0" wp14:anchorId="4A4BF410" wp14:editId="3DE6D130">
            <wp:extent cx="5939790" cy="967740"/>
            <wp:effectExtent l="0" t="0" r="3810" b="3810"/>
            <wp:docPr id="82084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8476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93FC1" w14:textId="2F2BCA8B" w:rsidR="0026356E" w:rsidRDefault="00E64419" w:rsidP="00A9438F">
      <w:pPr>
        <w:spacing w:after="0" w:line="360" w:lineRule="auto"/>
        <w:jc w:val="center"/>
      </w:pPr>
      <w:r>
        <w:t xml:space="preserve">Рисунок 44 – </w:t>
      </w:r>
      <w:r w:rsidR="00300939">
        <w:t>Сортировка процессов</w:t>
      </w:r>
    </w:p>
    <w:p w14:paraId="0B06C27C" w14:textId="32905513" w:rsidR="0026356E" w:rsidRDefault="00B702B3" w:rsidP="00A9438F">
      <w:pPr>
        <w:spacing w:after="0" w:line="360" w:lineRule="auto"/>
        <w:jc w:val="center"/>
      </w:pPr>
      <w:r w:rsidRPr="00B702B3">
        <w:rPr>
          <w:noProof/>
        </w:rPr>
        <w:lastRenderedPageBreak/>
        <w:drawing>
          <wp:inline distT="0" distB="0" distL="0" distR="0" wp14:anchorId="661C77CB" wp14:editId="6D2C98EF">
            <wp:extent cx="4671465" cy="3901778"/>
            <wp:effectExtent l="0" t="0" r="0" b="3810"/>
            <wp:docPr id="1916244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24418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2AF30" w14:textId="5E123908" w:rsidR="00B702B3" w:rsidRDefault="0045518E" w:rsidP="00813E04">
      <w:pPr>
        <w:spacing w:after="0" w:line="360" w:lineRule="auto"/>
        <w:jc w:val="center"/>
      </w:pPr>
      <w:r>
        <w:t xml:space="preserve">Рисунок 45 – </w:t>
      </w:r>
      <w:r w:rsidR="00813E04">
        <w:t>И</w:t>
      </w:r>
      <w:r w:rsidR="00813E04" w:rsidRPr="00813E04">
        <w:t>нформаци</w:t>
      </w:r>
      <w:r w:rsidR="00813E04">
        <w:t>я</w:t>
      </w:r>
      <w:r w:rsidR="00813E04" w:rsidRPr="00813E04">
        <w:t xml:space="preserve"> об</w:t>
      </w:r>
      <w:r w:rsidR="00813E04">
        <w:t xml:space="preserve"> </w:t>
      </w:r>
      <w:r w:rsidR="00813E04" w:rsidRPr="00813E04">
        <w:t>атрибутах EUID, RUID, SUID.</w:t>
      </w:r>
    </w:p>
    <w:p w14:paraId="6F9D77F8" w14:textId="4F6164D4" w:rsidR="00B702B3" w:rsidRDefault="00261041" w:rsidP="00A9438F">
      <w:pPr>
        <w:spacing w:after="0" w:line="360" w:lineRule="auto"/>
        <w:jc w:val="center"/>
      </w:pPr>
      <w:r w:rsidRPr="00261041">
        <w:rPr>
          <w:noProof/>
        </w:rPr>
        <w:drawing>
          <wp:inline distT="0" distB="0" distL="0" distR="0" wp14:anchorId="6665F7F3" wp14:editId="70E6046F">
            <wp:extent cx="5730737" cy="4282811"/>
            <wp:effectExtent l="0" t="0" r="3810" b="3810"/>
            <wp:docPr id="709769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6959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C5FBD" w14:textId="19B4CEC0" w:rsidR="00261041" w:rsidRDefault="0098432E" w:rsidP="00A9438F">
      <w:pPr>
        <w:spacing w:after="0" w:line="360" w:lineRule="auto"/>
        <w:jc w:val="center"/>
      </w:pPr>
      <w:r>
        <w:t xml:space="preserve">Рисунок 46 – </w:t>
      </w:r>
      <w:r w:rsidR="00813E04">
        <w:t xml:space="preserve">Просмотр потоков с помощью команды </w:t>
      </w:r>
      <w:r w:rsidR="00813E04" w:rsidRPr="00813E04">
        <w:t>ps -eLf</w:t>
      </w:r>
    </w:p>
    <w:p w14:paraId="5D60CD47" w14:textId="09B8C937" w:rsidR="00261041" w:rsidRDefault="005673CB" w:rsidP="00A9438F">
      <w:pPr>
        <w:spacing w:after="0" w:line="360" w:lineRule="auto"/>
        <w:jc w:val="center"/>
      </w:pPr>
      <w:r w:rsidRPr="005673CB">
        <w:rPr>
          <w:noProof/>
        </w:rPr>
        <w:lastRenderedPageBreak/>
        <w:drawing>
          <wp:inline distT="0" distB="0" distL="0" distR="0" wp14:anchorId="110BFD0E" wp14:editId="13F7ACCC">
            <wp:extent cx="5540220" cy="2621507"/>
            <wp:effectExtent l="0" t="0" r="3810" b="7620"/>
            <wp:docPr id="979476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47612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262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F05BB" w14:textId="4F01A9E2" w:rsidR="005673CB" w:rsidRDefault="003B1239" w:rsidP="00A9438F">
      <w:pPr>
        <w:spacing w:after="0" w:line="360" w:lineRule="auto"/>
        <w:jc w:val="center"/>
      </w:pPr>
      <w:r>
        <w:t xml:space="preserve">Рисунок 47 – </w:t>
      </w:r>
      <w:r w:rsidR="00813E04">
        <w:t xml:space="preserve">Просмотр потоков с помощью команды </w:t>
      </w:r>
      <w:r w:rsidR="00813E04" w:rsidRPr="00813E04">
        <w:t>ps axmu</w:t>
      </w:r>
    </w:p>
    <w:p w14:paraId="0A1A0B17" w14:textId="188BD9E7" w:rsidR="005673CB" w:rsidRDefault="00A35625" w:rsidP="00A9438F">
      <w:pPr>
        <w:spacing w:after="0" w:line="360" w:lineRule="auto"/>
        <w:jc w:val="center"/>
      </w:pPr>
      <w:r w:rsidRPr="00A35625">
        <w:rPr>
          <w:noProof/>
        </w:rPr>
        <w:drawing>
          <wp:inline distT="0" distB="0" distL="0" distR="0" wp14:anchorId="48332199" wp14:editId="7E0B2B7B">
            <wp:extent cx="5391127" cy="4198620"/>
            <wp:effectExtent l="0" t="0" r="635" b="0"/>
            <wp:docPr id="2055064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06482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96240" cy="4202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403C1" w14:textId="65FC7292" w:rsidR="002A446E" w:rsidRDefault="00795EDE" w:rsidP="00A9438F">
      <w:pPr>
        <w:spacing w:after="0" w:line="360" w:lineRule="auto"/>
        <w:jc w:val="center"/>
      </w:pPr>
      <w:r>
        <w:t xml:space="preserve">Рисунок 48 – </w:t>
      </w:r>
      <w:r w:rsidR="00664C80">
        <w:t>Д</w:t>
      </w:r>
      <w:r w:rsidR="00664C80" w:rsidRPr="00664C80">
        <w:t>ерево процессов</w:t>
      </w:r>
    </w:p>
    <w:p w14:paraId="2E14DE5A" w14:textId="447E6102" w:rsidR="002A446E" w:rsidRDefault="009D53CA" w:rsidP="00A9438F">
      <w:pPr>
        <w:spacing w:after="0" w:line="360" w:lineRule="auto"/>
        <w:jc w:val="center"/>
      </w:pPr>
      <w:r w:rsidRPr="009D53CA">
        <w:rPr>
          <w:noProof/>
        </w:rPr>
        <w:lastRenderedPageBreak/>
        <w:drawing>
          <wp:inline distT="0" distB="0" distL="0" distR="0" wp14:anchorId="3F5C6D15" wp14:editId="57D192EC">
            <wp:extent cx="5700254" cy="4359018"/>
            <wp:effectExtent l="0" t="0" r="0" b="3810"/>
            <wp:docPr id="1451868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86806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435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FE179" w14:textId="2AF88A26" w:rsidR="00A5005E" w:rsidRDefault="00103344" w:rsidP="00A9438F">
      <w:pPr>
        <w:spacing w:after="0" w:line="360" w:lineRule="auto"/>
        <w:jc w:val="center"/>
      </w:pPr>
      <w:r>
        <w:t xml:space="preserve">Рисунок 49 – </w:t>
      </w:r>
      <w:r w:rsidR="0038661E">
        <w:t xml:space="preserve">Вывод </w:t>
      </w:r>
      <w:r w:rsidR="0038661E" w:rsidRPr="0038661E">
        <w:t>PID процессов</w:t>
      </w:r>
    </w:p>
    <w:p w14:paraId="34DAB720" w14:textId="1EE4AA73" w:rsidR="00A5005E" w:rsidRDefault="008846C1" w:rsidP="00A9438F">
      <w:pPr>
        <w:spacing w:after="0" w:line="360" w:lineRule="auto"/>
        <w:jc w:val="center"/>
      </w:pPr>
      <w:r w:rsidRPr="008846C1">
        <w:rPr>
          <w:noProof/>
        </w:rPr>
        <w:drawing>
          <wp:inline distT="0" distB="0" distL="0" distR="0" wp14:anchorId="456BC1BD" wp14:editId="486A6A3C">
            <wp:extent cx="3693215" cy="1981200"/>
            <wp:effectExtent l="0" t="0" r="2540" b="0"/>
            <wp:docPr id="1160796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79693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97344" cy="198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A667A" w14:textId="3E1BDAF6" w:rsidR="008846C1" w:rsidRDefault="007827D7" w:rsidP="00A9438F">
      <w:pPr>
        <w:spacing w:after="0" w:line="360" w:lineRule="auto"/>
        <w:jc w:val="center"/>
      </w:pPr>
      <w:r>
        <w:t xml:space="preserve">Рисунок 50 – </w:t>
      </w:r>
      <w:r w:rsidR="00A34A90">
        <w:t>Ф</w:t>
      </w:r>
      <w:r w:rsidR="00A34A90" w:rsidRPr="00A34A90">
        <w:t>ильтраци</w:t>
      </w:r>
      <w:r w:rsidR="0020441D">
        <w:t>я</w:t>
      </w:r>
      <w:r w:rsidR="00A34A90" w:rsidRPr="00A34A90">
        <w:t xml:space="preserve"> вывода команды ps</w:t>
      </w:r>
    </w:p>
    <w:p w14:paraId="6B4A4998" w14:textId="48A28A53" w:rsidR="008846C1" w:rsidRDefault="00DA7C09" w:rsidP="00A9438F">
      <w:pPr>
        <w:spacing w:after="0" w:line="360" w:lineRule="auto"/>
        <w:jc w:val="center"/>
      </w:pPr>
      <w:r w:rsidRPr="00DA7C09">
        <w:rPr>
          <w:noProof/>
        </w:rPr>
        <w:drawing>
          <wp:inline distT="0" distB="0" distL="0" distR="0" wp14:anchorId="1EA16E17" wp14:editId="00C6D5A6">
            <wp:extent cx="3126285" cy="1196340"/>
            <wp:effectExtent l="0" t="0" r="0" b="3810"/>
            <wp:docPr id="4977347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73479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131191" cy="1198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51B72" w14:textId="74DE799A" w:rsidR="00197956" w:rsidRDefault="00197956" w:rsidP="00A9438F">
      <w:pPr>
        <w:spacing w:after="0" w:line="360" w:lineRule="auto"/>
        <w:jc w:val="center"/>
      </w:pPr>
      <w:r>
        <w:t xml:space="preserve">Рисунок 51 – </w:t>
      </w:r>
      <w:r w:rsidR="00185FF2">
        <w:t>В</w:t>
      </w:r>
      <w:r w:rsidR="00185FF2" w:rsidRPr="00185FF2">
        <w:t>ывод информации по процессам</w:t>
      </w:r>
    </w:p>
    <w:p w14:paraId="52658D3D" w14:textId="77777777" w:rsidR="00DA7C09" w:rsidRDefault="00DA7C09" w:rsidP="00A9438F">
      <w:pPr>
        <w:spacing w:after="0" w:line="360" w:lineRule="auto"/>
        <w:jc w:val="center"/>
      </w:pPr>
    </w:p>
    <w:p w14:paraId="13EEC889" w14:textId="560960A7" w:rsidR="00DA7C09" w:rsidRDefault="002E0221" w:rsidP="00A9438F">
      <w:pPr>
        <w:spacing w:after="0" w:line="360" w:lineRule="auto"/>
        <w:jc w:val="center"/>
      </w:pPr>
      <w:r w:rsidRPr="002E0221">
        <w:rPr>
          <w:noProof/>
        </w:rPr>
        <w:lastRenderedPageBreak/>
        <w:drawing>
          <wp:inline distT="0" distB="0" distL="0" distR="0" wp14:anchorId="40CDDD82" wp14:editId="53A3C27C">
            <wp:extent cx="3357301" cy="1744980"/>
            <wp:effectExtent l="0" t="0" r="0" b="7620"/>
            <wp:docPr id="870131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131921" name=""/>
                    <pic:cNvPicPr/>
                  </pic:nvPicPr>
                  <pic:blipFill rotWithShape="1">
                    <a:blip r:embed="rId57"/>
                    <a:srcRect l="17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9833" cy="17462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315BFA" w14:textId="20A8CDFA" w:rsidR="00C92DFB" w:rsidRDefault="00FB4604" w:rsidP="005D2378">
      <w:pPr>
        <w:spacing w:after="0" w:line="360" w:lineRule="auto"/>
        <w:jc w:val="center"/>
      </w:pPr>
      <w:r>
        <w:t xml:space="preserve">Рисунок 52 – </w:t>
      </w:r>
      <w:r w:rsidR="005D2378">
        <w:t>Вывод</w:t>
      </w:r>
      <w:r w:rsidR="005D2378" w:rsidRPr="005D2378">
        <w:t xml:space="preserve"> только колонк</w:t>
      </w:r>
      <w:r w:rsidR="005D2378">
        <w:t>и</w:t>
      </w:r>
      <w:r w:rsidR="005D2378" w:rsidRPr="005D2378">
        <w:t xml:space="preserve"> с PID найденных</w:t>
      </w:r>
      <w:r w:rsidR="005D2378">
        <w:t xml:space="preserve"> </w:t>
      </w:r>
      <w:r w:rsidR="005D2378" w:rsidRPr="005D2378">
        <w:t>процессов</w:t>
      </w:r>
      <w:r w:rsidR="00AE0AB1">
        <w:t xml:space="preserve"> и </w:t>
      </w:r>
      <w:r w:rsidR="00AE0AB1" w:rsidRPr="005D2378">
        <w:t>только PID</w:t>
      </w:r>
      <w:r w:rsidR="00AE0AB1">
        <w:t xml:space="preserve"> </w:t>
      </w:r>
      <w:r w:rsidR="00AE0AB1" w:rsidRPr="005D2378">
        <w:t>без названия колонки</w:t>
      </w:r>
    </w:p>
    <w:p w14:paraId="67F4CB4C" w14:textId="0155F5A1" w:rsidR="00C92DFB" w:rsidRDefault="001E5004" w:rsidP="00A9438F">
      <w:pPr>
        <w:spacing w:after="0" w:line="360" w:lineRule="auto"/>
        <w:jc w:val="center"/>
      </w:pPr>
      <w:r w:rsidRPr="001E5004">
        <w:rPr>
          <w:noProof/>
        </w:rPr>
        <w:drawing>
          <wp:inline distT="0" distB="0" distL="0" distR="0" wp14:anchorId="59BCC202" wp14:editId="592039D8">
            <wp:extent cx="6077539" cy="2065020"/>
            <wp:effectExtent l="0" t="0" r="0" b="0"/>
            <wp:docPr id="2072881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88146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081328" cy="206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BBFF6" w14:textId="241D5C14" w:rsidR="008674C4" w:rsidRDefault="00E00C10" w:rsidP="00A9438F">
      <w:pPr>
        <w:spacing w:after="0" w:line="360" w:lineRule="auto"/>
        <w:jc w:val="center"/>
      </w:pPr>
      <w:r>
        <w:t>Рисунок 53 –</w:t>
      </w:r>
      <w:r w:rsidR="005D2378">
        <w:t xml:space="preserve"> </w:t>
      </w:r>
      <w:r w:rsidR="00AE0AB1">
        <w:t>До</w:t>
      </w:r>
      <w:r w:rsidR="00AE0AB1" w:rsidRPr="00AE0AB1">
        <w:t>полнительн</w:t>
      </w:r>
      <w:r w:rsidR="00AE0AB1">
        <w:t>ая</w:t>
      </w:r>
      <w:r w:rsidR="00AE0AB1" w:rsidRPr="00AE0AB1">
        <w:t xml:space="preserve"> фильтраци</w:t>
      </w:r>
      <w:r w:rsidR="00AE0AB1">
        <w:t>я</w:t>
      </w:r>
      <w:r w:rsidR="00AE0AB1" w:rsidRPr="00AE0AB1">
        <w:t xml:space="preserve"> </w:t>
      </w:r>
      <w:r w:rsidR="00AE0AB1">
        <w:t xml:space="preserve">с помощью </w:t>
      </w:r>
      <w:r w:rsidR="00AE0AB1" w:rsidRPr="00AE0AB1">
        <w:t>утилит</w:t>
      </w:r>
      <w:r w:rsidR="00AE0AB1">
        <w:t>ы</w:t>
      </w:r>
      <w:r w:rsidR="00AE0AB1" w:rsidRPr="00AE0AB1">
        <w:t xml:space="preserve"> </w:t>
      </w:r>
      <w:r w:rsidR="00AE0AB1" w:rsidRPr="00AE0AB1">
        <w:rPr>
          <w:b/>
          <w:bCs/>
        </w:rPr>
        <w:t>grep</w:t>
      </w:r>
    </w:p>
    <w:p w14:paraId="6EB6A72A" w14:textId="77777777" w:rsidR="008674C4" w:rsidRDefault="008674C4" w:rsidP="00A9438F">
      <w:pPr>
        <w:spacing w:after="0" w:line="360" w:lineRule="auto"/>
        <w:jc w:val="center"/>
      </w:pPr>
    </w:p>
    <w:sectPr w:rsidR="008674C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ACEC0" w14:textId="77777777" w:rsidR="00E64A59" w:rsidRDefault="00E64A59" w:rsidP="009B77E4">
      <w:pPr>
        <w:spacing w:after="0"/>
      </w:pPr>
      <w:r>
        <w:separator/>
      </w:r>
    </w:p>
  </w:endnote>
  <w:endnote w:type="continuationSeparator" w:id="0">
    <w:p w14:paraId="0E20B872" w14:textId="77777777" w:rsidR="00E64A59" w:rsidRDefault="00E64A59" w:rsidP="009B77E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HiddenHorzOCR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rialMT">
    <w:altName w:val="Arial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CF85F" w14:textId="77777777" w:rsidR="00E64A59" w:rsidRDefault="00E64A59" w:rsidP="009B77E4">
      <w:pPr>
        <w:spacing w:after="0"/>
      </w:pPr>
      <w:r>
        <w:separator/>
      </w:r>
    </w:p>
  </w:footnote>
  <w:footnote w:type="continuationSeparator" w:id="0">
    <w:p w14:paraId="57BF49E9" w14:textId="77777777" w:rsidR="00E64A59" w:rsidRDefault="00E64A59" w:rsidP="009B77E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8CC"/>
    <w:rsid w:val="00015F73"/>
    <w:rsid w:val="00023A2B"/>
    <w:rsid w:val="000240C9"/>
    <w:rsid w:val="00037E11"/>
    <w:rsid w:val="000D293C"/>
    <w:rsid w:val="000D783E"/>
    <w:rsid w:val="000F3BF4"/>
    <w:rsid w:val="00103344"/>
    <w:rsid w:val="001047FF"/>
    <w:rsid w:val="00136E99"/>
    <w:rsid w:val="00142BA4"/>
    <w:rsid w:val="00156F79"/>
    <w:rsid w:val="00174D12"/>
    <w:rsid w:val="00185FF2"/>
    <w:rsid w:val="0019527F"/>
    <w:rsid w:val="00197956"/>
    <w:rsid w:val="001C7EC3"/>
    <w:rsid w:val="001E5004"/>
    <w:rsid w:val="001F3232"/>
    <w:rsid w:val="0020441D"/>
    <w:rsid w:val="00205B8B"/>
    <w:rsid w:val="0021392A"/>
    <w:rsid w:val="002255A1"/>
    <w:rsid w:val="00237ACA"/>
    <w:rsid w:val="00243CCC"/>
    <w:rsid w:val="00261041"/>
    <w:rsid w:val="0026356E"/>
    <w:rsid w:val="00294A42"/>
    <w:rsid w:val="002A446E"/>
    <w:rsid w:val="002C53C4"/>
    <w:rsid w:val="002C75BD"/>
    <w:rsid w:val="002E0221"/>
    <w:rsid w:val="002E2872"/>
    <w:rsid w:val="002F1AD5"/>
    <w:rsid w:val="00300939"/>
    <w:rsid w:val="003167A5"/>
    <w:rsid w:val="003279D2"/>
    <w:rsid w:val="003326E9"/>
    <w:rsid w:val="00347B7E"/>
    <w:rsid w:val="003539C5"/>
    <w:rsid w:val="00370A52"/>
    <w:rsid w:val="00382CAD"/>
    <w:rsid w:val="0038661E"/>
    <w:rsid w:val="003B025A"/>
    <w:rsid w:val="003B1239"/>
    <w:rsid w:val="00432337"/>
    <w:rsid w:val="0045518E"/>
    <w:rsid w:val="0045699A"/>
    <w:rsid w:val="00456D2F"/>
    <w:rsid w:val="00467BE4"/>
    <w:rsid w:val="00474F13"/>
    <w:rsid w:val="004C4886"/>
    <w:rsid w:val="004F7D63"/>
    <w:rsid w:val="00523ADD"/>
    <w:rsid w:val="00564A24"/>
    <w:rsid w:val="005673CB"/>
    <w:rsid w:val="005678CC"/>
    <w:rsid w:val="00571281"/>
    <w:rsid w:val="0057728F"/>
    <w:rsid w:val="005B3048"/>
    <w:rsid w:val="005D2378"/>
    <w:rsid w:val="005F1E2F"/>
    <w:rsid w:val="005F2CEB"/>
    <w:rsid w:val="005F37B4"/>
    <w:rsid w:val="0061215A"/>
    <w:rsid w:val="00644FC5"/>
    <w:rsid w:val="006469BD"/>
    <w:rsid w:val="00664C80"/>
    <w:rsid w:val="00684EEC"/>
    <w:rsid w:val="00691FCE"/>
    <w:rsid w:val="006A5E3A"/>
    <w:rsid w:val="006C0B77"/>
    <w:rsid w:val="006C145C"/>
    <w:rsid w:val="007004C4"/>
    <w:rsid w:val="0071274F"/>
    <w:rsid w:val="00734CA0"/>
    <w:rsid w:val="0073699C"/>
    <w:rsid w:val="007827D7"/>
    <w:rsid w:val="00795EDE"/>
    <w:rsid w:val="007E0A71"/>
    <w:rsid w:val="007E20E4"/>
    <w:rsid w:val="007E4EC6"/>
    <w:rsid w:val="007F2A0A"/>
    <w:rsid w:val="0080621D"/>
    <w:rsid w:val="00813E04"/>
    <w:rsid w:val="008242FF"/>
    <w:rsid w:val="00824391"/>
    <w:rsid w:val="00844240"/>
    <w:rsid w:val="008674C4"/>
    <w:rsid w:val="00870751"/>
    <w:rsid w:val="00880A2A"/>
    <w:rsid w:val="008846C1"/>
    <w:rsid w:val="008871DF"/>
    <w:rsid w:val="00897694"/>
    <w:rsid w:val="008A4297"/>
    <w:rsid w:val="008A4321"/>
    <w:rsid w:val="008B4BFB"/>
    <w:rsid w:val="008B529B"/>
    <w:rsid w:val="008B6786"/>
    <w:rsid w:val="008F228C"/>
    <w:rsid w:val="00904BCB"/>
    <w:rsid w:val="00921A39"/>
    <w:rsid w:val="00922C48"/>
    <w:rsid w:val="00930277"/>
    <w:rsid w:val="0098432E"/>
    <w:rsid w:val="00993838"/>
    <w:rsid w:val="00994ADE"/>
    <w:rsid w:val="009B77E4"/>
    <w:rsid w:val="009C16BF"/>
    <w:rsid w:val="009D53CA"/>
    <w:rsid w:val="009D7862"/>
    <w:rsid w:val="009E3C28"/>
    <w:rsid w:val="00A0666B"/>
    <w:rsid w:val="00A06D3E"/>
    <w:rsid w:val="00A150F3"/>
    <w:rsid w:val="00A30B05"/>
    <w:rsid w:val="00A34A90"/>
    <w:rsid w:val="00A35625"/>
    <w:rsid w:val="00A45DE7"/>
    <w:rsid w:val="00A5005E"/>
    <w:rsid w:val="00A54A7F"/>
    <w:rsid w:val="00A65001"/>
    <w:rsid w:val="00A7759B"/>
    <w:rsid w:val="00A80953"/>
    <w:rsid w:val="00A9438F"/>
    <w:rsid w:val="00AC7DFF"/>
    <w:rsid w:val="00AE0AB1"/>
    <w:rsid w:val="00B11A45"/>
    <w:rsid w:val="00B242DD"/>
    <w:rsid w:val="00B60C21"/>
    <w:rsid w:val="00B61551"/>
    <w:rsid w:val="00B702B3"/>
    <w:rsid w:val="00B7782A"/>
    <w:rsid w:val="00B81D47"/>
    <w:rsid w:val="00B82259"/>
    <w:rsid w:val="00B87A16"/>
    <w:rsid w:val="00B915B7"/>
    <w:rsid w:val="00B94FD4"/>
    <w:rsid w:val="00B97BB1"/>
    <w:rsid w:val="00BB58AF"/>
    <w:rsid w:val="00BF2EB0"/>
    <w:rsid w:val="00C25CDD"/>
    <w:rsid w:val="00C300CC"/>
    <w:rsid w:val="00C349A3"/>
    <w:rsid w:val="00C43200"/>
    <w:rsid w:val="00C92DFB"/>
    <w:rsid w:val="00CA5256"/>
    <w:rsid w:val="00CB35AC"/>
    <w:rsid w:val="00CD7753"/>
    <w:rsid w:val="00D14584"/>
    <w:rsid w:val="00D261EF"/>
    <w:rsid w:val="00D73550"/>
    <w:rsid w:val="00D80BC8"/>
    <w:rsid w:val="00D939A6"/>
    <w:rsid w:val="00DA64A5"/>
    <w:rsid w:val="00DA7C09"/>
    <w:rsid w:val="00DB2110"/>
    <w:rsid w:val="00DD1D78"/>
    <w:rsid w:val="00DF758C"/>
    <w:rsid w:val="00E00C10"/>
    <w:rsid w:val="00E04349"/>
    <w:rsid w:val="00E4296A"/>
    <w:rsid w:val="00E5064B"/>
    <w:rsid w:val="00E64419"/>
    <w:rsid w:val="00E64A59"/>
    <w:rsid w:val="00E65564"/>
    <w:rsid w:val="00E73CFD"/>
    <w:rsid w:val="00E76551"/>
    <w:rsid w:val="00E96947"/>
    <w:rsid w:val="00E97564"/>
    <w:rsid w:val="00EA3E66"/>
    <w:rsid w:val="00EA59DF"/>
    <w:rsid w:val="00EB3C64"/>
    <w:rsid w:val="00EC618B"/>
    <w:rsid w:val="00EC6FB6"/>
    <w:rsid w:val="00EE4070"/>
    <w:rsid w:val="00F12C76"/>
    <w:rsid w:val="00F33640"/>
    <w:rsid w:val="00F37B31"/>
    <w:rsid w:val="00F602E3"/>
    <w:rsid w:val="00F95151"/>
    <w:rsid w:val="00FB4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218ED"/>
  <w15:chartTrackingRefBased/>
  <w15:docId w15:val="{1157054F-1973-4340-B0D6-9B51F7224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67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7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78C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78C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78C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78C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78C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78C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78C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78C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78C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78C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78C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678CC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678C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678C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678C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678C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678C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7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78C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7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7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78C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678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78C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78C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78C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678CC"/>
    <w:rPr>
      <w:b/>
      <w:bCs/>
      <w:smallCaps/>
      <w:color w:val="2E74B5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B77E4"/>
    <w:pPr>
      <w:tabs>
        <w:tab w:val="center" w:pos="4677"/>
        <w:tab w:val="right" w:pos="9355"/>
      </w:tabs>
      <w:spacing w:after="0"/>
    </w:pPr>
  </w:style>
  <w:style w:type="character" w:customStyle="1" w:styleId="ad">
    <w:name w:val="Верхний колонтитул Знак"/>
    <w:basedOn w:val="a0"/>
    <w:link w:val="ac"/>
    <w:uiPriority w:val="99"/>
    <w:rsid w:val="009B77E4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9B77E4"/>
    <w:pPr>
      <w:tabs>
        <w:tab w:val="center" w:pos="4677"/>
        <w:tab w:val="right" w:pos="9355"/>
      </w:tabs>
      <w:spacing w:after="0"/>
    </w:pPr>
  </w:style>
  <w:style w:type="character" w:customStyle="1" w:styleId="af">
    <w:name w:val="Нижний колонтитул Знак"/>
    <w:basedOn w:val="a0"/>
    <w:link w:val="ae"/>
    <w:uiPriority w:val="99"/>
    <w:rsid w:val="009B77E4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endnotes" Target="endnotes.xml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20</Pages>
  <Words>837</Words>
  <Characters>4771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168</cp:revision>
  <dcterms:created xsi:type="dcterms:W3CDTF">2025-11-20T16:57:00Z</dcterms:created>
  <dcterms:modified xsi:type="dcterms:W3CDTF">2025-11-22T19:27:00Z</dcterms:modified>
</cp:coreProperties>
</file>