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A573" w14:textId="77777777" w:rsidR="00E8611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</w:p>
    <w:p w14:paraId="75C5A8E1" w14:textId="233A3164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t>Примеры проверки</w:t>
      </w:r>
      <w:r w:rsidRPr="00857CA1">
        <w:rPr>
          <w:rFonts w:ascii="Times New Roman" w:hAnsi="Times New Roman" w:cs="Times New Roman"/>
          <w:sz w:val="28"/>
          <w:szCs w:val="28"/>
        </w:rPr>
        <w:t xml:space="preserve"> все</w:t>
      </w:r>
      <w:r w:rsidRPr="00857CA1">
        <w:rPr>
          <w:rFonts w:ascii="Times New Roman" w:hAnsi="Times New Roman" w:cs="Times New Roman"/>
          <w:sz w:val="28"/>
          <w:szCs w:val="28"/>
        </w:rPr>
        <w:t>х</w:t>
      </w:r>
      <w:r w:rsidRPr="00857CA1">
        <w:rPr>
          <w:rFonts w:ascii="Times New Roman" w:hAnsi="Times New Roman" w:cs="Times New Roman"/>
          <w:sz w:val="28"/>
          <w:szCs w:val="28"/>
        </w:rPr>
        <w:t xml:space="preserve"> данн</w:t>
      </w:r>
      <w:r w:rsidRPr="00857CA1">
        <w:rPr>
          <w:rFonts w:ascii="Times New Roman" w:hAnsi="Times New Roman" w:cs="Times New Roman"/>
          <w:sz w:val="28"/>
          <w:szCs w:val="28"/>
        </w:rPr>
        <w:t>ых</w:t>
      </w:r>
      <w:r w:rsidRPr="00857CA1">
        <w:rPr>
          <w:rFonts w:ascii="Times New Roman" w:hAnsi="Times New Roman" w:cs="Times New Roman"/>
          <w:sz w:val="28"/>
          <w:szCs w:val="28"/>
        </w:rPr>
        <w:t>, поступивши</w:t>
      </w:r>
      <w:r w:rsidRPr="00857CA1">
        <w:rPr>
          <w:rFonts w:ascii="Times New Roman" w:hAnsi="Times New Roman" w:cs="Times New Roman"/>
          <w:sz w:val="28"/>
          <w:szCs w:val="28"/>
        </w:rPr>
        <w:t>х</w:t>
      </w:r>
      <w:r w:rsidRPr="00857CA1">
        <w:rPr>
          <w:rFonts w:ascii="Times New Roman" w:hAnsi="Times New Roman" w:cs="Times New Roman"/>
          <w:sz w:val="28"/>
          <w:szCs w:val="28"/>
        </w:rPr>
        <w:t xml:space="preserve"> извне, на соответствие формату и санити</w:t>
      </w:r>
      <w:r w:rsidR="00857CA1" w:rsidRPr="00857CA1">
        <w:rPr>
          <w:rFonts w:ascii="Times New Roman" w:hAnsi="Times New Roman" w:cs="Times New Roman"/>
          <w:sz w:val="28"/>
          <w:szCs w:val="28"/>
        </w:rPr>
        <w:t>зации</w:t>
      </w:r>
      <w:r w:rsidRPr="00857CA1">
        <w:rPr>
          <w:rFonts w:ascii="Times New Roman" w:hAnsi="Times New Roman" w:cs="Times New Roman"/>
          <w:sz w:val="28"/>
          <w:szCs w:val="28"/>
        </w:rPr>
        <w:t xml:space="preserve"> эти</w:t>
      </w:r>
      <w:r w:rsidR="00857CA1" w:rsidRPr="00857CA1">
        <w:rPr>
          <w:rFonts w:ascii="Times New Roman" w:hAnsi="Times New Roman" w:cs="Times New Roman"/>
          <w:sz w:val="28"/>
          <w:szCs w:val="28"/>
        </w:rPr>
        <w:t>х</w:t>
      </w:r>
      <w:r w:rsidRPr="00857CA1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857CA1" w:rsidRPr="00857CA1">
        <w:rPr>
          <w:rFonts w:ascii="Times New Roman" w:hAnsi="Times New Roman" w:cs="Times New Roman"/>
          <w:sz w:val="28"/>
          <w:szCs w:val="28"/>
        </w:rPr>
        <w:t>х</w:t>
      </w:r>
      <w:r w:rsidRPr="00857CA1">
        <w:rPr>
          <w:rFonts w:ascii="Times New Roman" w:hAnsi="Times New Roman" w:cs="Times New Roman"/>
          <w:sz w:val="28"/>
          <w:szCs w:val="28"/>
        </w:rPr>
        <w:t xml:space="preserve"> непосредственно перед выдачей клиентам</w:t>
      </w:r>
      <w:r w:rsidR="00E86113" w:rsidRPr="00857CA1">
        <w:rPr>
          <w:rFonts w:ascii="Times New Roman" w:hAnsi="Times New Roman" w:cs="Times New Roman"/>
          <w:sz w:val="28"/>
          <w:szCs w:val="28"/>
        </w:rPr>
        <w:t>:</w:t>
      </w:r>
    </w:p>
    <w:p w14:paraId="167B1146" w14:textId="3866490C" w:rsidR="00E86113" w:rsidRPr="00857CA1" w:rsidRDefault="00E86113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0D22F5" wp14:editId="5E02E36C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49EC" w14:textId="08CE84B4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C8BB5F" wp14:editId="5DC8D3F9">
            <wp:extent cx="4239217" cy="8764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9C97" w14:textId="3BE8842C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CE3A1C" wp14:editId="1B984700">
            <wp:extent cx="3648584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629" w14:textId="36D2A037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CF94D0" wp14:editId="498CBA44">
            <wp:extent cx="3867690" cy="866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BD5" w14:textId="5B4CE47B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ED6DBD" wp14:editId="6597BA2F">
            <wp:extent cx="4639322" cy="1086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3A32" w14:textId="4E32CE71" w:rsidR="00E86113" w:rsidRPr="00857CA1" w:rsidRDefault="00E86113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26A5B6" wp14:editId="7BAFF6BA">
            <wp:extent cx="5249008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F9F3" w14:textId="3FD4B1F3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Information disclosure</w:t>
      </w:r>
    </w:p>
    <w:p w14:paraId="5DBB9E9A" w14:textId="5EF1F9CF" w:rsidR="00AD19A3" w:rsidRPr="00857CA1" w:rsidRDefault="00853DDC" w:rsidP="00525475">
      <w:pPr>
        <w:spacing w:after="0" w:line="276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t>Изменено сообщение, выводимое при входе пользователя с логином и паролем:</w:t>
      </w:r>
    </w:p>
    <w:p w14:paraId="040950BF" w14:textId="4B003C68" w:rsidR="00853DDC" w:rsidRPr="00857CA1" w:rsidRDefault="00853DDC" w:rsidP="00525475">
      <w:pPr>
        <w:spacing w:after="0" w:line="276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A38FF" wp14:editId="5A1E903F">
            <wp:extent cx="6480175" cy="746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52A4" w14:textId="04A51B47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SQL Injection</w:t>
      </w:r>
    </w:p>
    <w:p w14:paraId="4D14322F" w14:textId="6FDDCC2F" w:rsidR="00AD19A3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t>Для з</w:t>
      </w:r>
      <w:r w:rsidRPr="00857CA1">
        <w:rPr>
          <w:rFonts w:ascii="Times New Roman" w:hAnsi="Times New Roman" w:cs="Times New Roman"/>
          <w:sz w:val="28"/>
          <w:szCs w:val="28"/>
        </w:rPr>
        <w:t>ащит</w:t>
      </w:r>
      <w:r w:rsidRPr="00857CA1">
        <w:rPr>
          <w:rFonts w:ascii="Times New Roman" w:hAnsi="Times New Roman" w:cs="Times New Roman"/>
          <w:sz w:val="28"/>
          <w:szCs w:val="28"/>
        </w:rPr>
        <w:t>ы</w:t>
      </w:r>
      <w:r w:rsidRPr="00857CA1">
        <w:rPr>
          <w:rFonts w:ascii="Times New Roman" w:hAnsi="Times New Roman" w:cs="Times New Roman"/>
          <w:sz w:val="28"/>
          <w:szCs w:val="28"/>
        </w:rPr>
        <w:t xml:space="preserve"> от SQL Injection</w:t>
      </w:r>
      <w:r w:rsidRPr="00857CA1">
        <w:rPr>
          <w:rFonts w:ascii="Times New Roman" w:hAnsi="Times New Roman" w:cs="Times New Roman"/>
          <w:sz w:val="28"/>
          <w:szCs w:val="28"/>
        </w:rPr>
        <w:t xml:space="preserve"> и</w:t>
      </w:r>
      <w:r w:rsidRPr="00857CA1">
        <w:rPr>
          <w:rFonts w:ascii="Times New Roman" w:hAnsi="Times New Roman" w:cs="Times New Roman"/>
          <w:sz w:val="28"/>
          <w:szCs w:val="28"/>
        </w:rPr>
        <w:t>спольз</w:t>
      </w:r>
      <w:r w:rsidRPr="00857CA1">
        <w:rPr>
          <w:rFonts w:ascii="Times New Roman" w:hAnsi="Times New Roman" w:cs="Times New Roman"/>
          <w:sz w:val="28"/>
          <w:szCs w:val="28"/>
        </w:rPr>
        <w:t>уются</w:t>
      </w:r>
      <w:r w:rsidRPr="00857CA1">
        <w:rPr>
          <w:rFonts w:ascii="Times New Roman" w:hAnsi="Times New Roman" w:cs="Times New Roman"/>
          <w:sz w:val="28"/>
          <w:szCs w:val="28"/>
        </w:rPr>
        <w:t xml:space="preserve"> подготовленные запросы (Prepared Statements, PDO)</w:t>
      </w:r>
      <w:r w:rsidRPr="00857CA1">
        <w:rPr>
          <w:rFonts w:ascii="Times New Roman" w:hAnsi="Times New Roman" w:cs="Times New Roman"/>
          <w:sz w:val="28"/>
          <w:szCs w:val="28"/>
        </w:rPr>
        <w:t>:</w:t>
      </w:r>
    </w:p>
    <w:p w14:paraId="2AEF1765" w14:textId="2918DAC4" w:rsidR="0075731D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473E01" wp14:editId="215731A9">
            <wp:extent cx="6480175" cy="344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57C9" w14:textId="1D3D5B97" w:rsidR="0075731D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57CA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0459B88" wp14:editId="0B6783F1">
            <wp:extent cx="6480175" cy="821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EF7BAF" w14:textId="253EBB4A" w:rsidR="0075731D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A3C8B7" wp14:editId="4E258757">
            <wp:extent cx="6480175" cy="674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74A" w14:textId="213F939E" w:rsidR="0075731D" w:rsidRPr="00857CA1" w:rsidRDefault="00853DDC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0EDF41" wp14:editId="189785B3">
            <wp:extent cx="5496692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D1A1" w14:textId="19A33CE0" w:rsidR="00853DDC" w:rsidRPr="00857CA1" w:rsidRDefault="00853DDC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632BAD" wp14:editId="458F5E92">
            <wp:extent cx="5220429" cy="150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B32F" w14:textId="6145F27D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CSRF</w:t>
      </w:r>
    </w:p>
    <w:p w14:paraId="3B46A00E" w14:textId="0905AFD9" w:rsidR="0075731D" w:rsidRPr="00857CA1" w:rsidRDefault="00853DDC" w:rsidP="005720E5">
      <w:pPr>
        <w:pStyle w:val="a3"/>
        <w:spacing w:after="0" w:line="276" w:lineRule="auto"/>
        <w:ind w:left="0" w:right="-1" w:firstLine="284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t xml:space="preserve">Для защиты от </w:t>
      </w:r>
      <w:r w:rsidRPr="00857CA1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857CA1">
        <w:rPr>
          <w:rFonts w:ascii="Times New Roman" w:hAnsi="Times New Roman" w:cs="Times New Roman"/>
          <w:sz w:val="28"/>
          <w:szCs w:val="28"/>
        </w:rPr>
        <w:t xml:space="preserve"> в форму добавлена защита токенами:</w:t>
      </w:r>
      <w:r w:rsidR="0075731D" w:rsidRPr="00857CA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537FBE4" wp14:editId="0A73D4DC">
            <wp:extent cx="5919448" cy="5429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1810" cy="57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4EAB" w14:textId="5A177799" w:rsidR="00AD19A3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A5BD5DC" wp14:editId="10284D70">
            <wp:extent cx="4515480" cy="1066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1FA4" w14:textId="5E1124D2" w:rsidR="0075731D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2BE6587" wp14:editId="148CA7A8">
            <wp:extent cx="4648200" cy="65996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4145"/>
                    <a:stretch/>
                  </pic:blipFill>
                  <pic:spPr bwMode="auto">
                    <a:xfrm>
                      <a:off x="0" y="0"/>
                      <a:ext cx="4650730" cy="660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36C6C" w14:textId="42E8FBF5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</w:p>
    <w:p w14:paraId="7F16C41C" w14:textId="77777777" w:rsidR="00AD19A3" w:rsidRPr="00857CA1" w:rsidRDefault="00AD19A3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1F4E46" w14:textId="276E6BC5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Upload</w:t>
      </w:r>
    </w:p>
    <w:p w14:paraId="5229394F" w14:textId="77777777" w:rsidR="00AD19A3" w:rsidRPr="007219C3" w:rsidRDefault="00AD19A3" w:rsidP="00525475">
      <w:pPr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9A3" w:rsidRPr="007219C3" w:rsidSect="00AD19A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46DC"/>
    <w:multiLevelType w:val="hybridMultilevel"/>
    <w:tmpl w:val="F77273EC"/>
    <w:lvl w:ilvl="0" w:tplc="B802CF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1"/>
    <w:rsid w:val="00525475"/>
    <w:rsid w:val="005720E5"/>
    <w:rsid w:val="005A6199"/>
    <w:rsid w:val="007219C3"/>
    <w:rsid w:val="0075731D"/>
    <w:rsid w:val="00821EB9"/>
    <w:rsid w:val="00853DDC"/>
    <w:rsid w:val="00857CA1"/>
    <w:rsid w:val="008E3915"/>
    <w:rsid w:val="009C3679"/>
    <w:rsid w:val="00AD19A3"/>
    <w:rsid w:val="00C70AD1"/>
    <w:rsid w:val="00CA6D73"/>
    <w:rsid w:val="00E86113"/>
    <w:rsid w:val="00E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7D7"/>
  <w15:chartTrackingRefBased/>
  <w15:docId w15:val="{81BF321C-018B-44A7-98B6-1AB541A4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Гребенюкова Дарья Александровна</dc:creator>
  <cp:keywords/>
  <dc:description/>
  <cp:lastModifiedBy>Гребенюкова Дарья Александровна</cp:lastModifiedBy>
  <cp:revision>8</cp:revision>
  <dcterms:created xsi:type="dcterms:W3CDTF">2025-04-21T06:43:00Z</dcterms:created>
  <dcterms:modified xsi:type="dcterms:W3CDTF">2025-04-21T07:38:00Z</dcterms:modified>
</cp:coreProperties>
</file>