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DB3CE" w14:textId="26EB958C" w:rsidR="00D66423" w:rsidRDefault="006D73DE">
      <w:r>
        <w:fldChar w:fldCharType="begin"/>
      </w:r>
      <w:r>
        <w:instrText xml:space="preserve"> HYPERLINK "https://www.learnentityframeworkcore.com/lazy-loading" </w:instrText>
      </w:r>
      <w:r>
        <w:fldChar w:fldCharType="separate"/>
      </w:r>
      <w:r w:rsidR="00376D74">
        <w:rPr>
          <w:rStyle w:val="Hyperlink"/>
        </w:rPr>
        <w:t>https://www.learnentityframeworkcore.com/lazy-loading</w:t>
      </w:r>
      <w:r>
        <w:rPr>
          <w:rStyle w:val="Hyperlink"/>
        </w:rPr>
        <w:fldChar w:fldCharType="end"/>
      </w:r>
    </w:p>
    <w:p w14:paraId="36D4D807" w14:textId="6DC2F423" w:rsidR="00376D74" w:rsidRDefault="00D17E39">
      <w:pPr>
        <w:rPr>
          <w:rStyle w:val="Hyperlink"/>
        </w:rPr>
      </w:pPr>
      <w:hyperlink r:id="rId5" w:history="1">
        <w:r w:rsidR="00376D74">
          <w:rPr>
            <w:rStyle w:val="Hyperlink"/>
          </w:rPr>
          <w:t>https://ardalis.com/avoid-lazy-loading-entities-in-asp-net-applications</w:t>
        </w:r>
      </w:hyperlink>
    </w:p>
    <w:p w14:paraId="6B1CDFB2" w14:textId="2824EEC4" w:rsidR="002B6D25" w:rsidRDefault="00D17E39">
      <w:hyperlink r:id="rId6" w:history="1">
        <w:r w:rsidR="002B6D25">
          <w:rPr>
            <w:rStyle w:val="Hyperlink"/>
          </w:rPr>
          <w:t>https://medium.com/@thepen0411/web-crawling-tutorial-in-c-48d921ef956a</w:t>
        </w:r>
      </w:hyperlink>
    </w:p>
    <w:p w14:paraId="2BE8B03E" w14:textId="3220D6A9" w:rsidR="001C728F" w:rsidRDefault="00D17E39">
      <w:pPr>
        <w:rPr>
          <w:rStyle w:val="Hyperlink"/>
        </w:rPr>
      </w:pPr>
      <w:hyperlink r:id="rId7" w:history="1">
        <w:r w:rsidR="001C728F">
          <w:rPr>
            <w:rStyle w:val="Hyperlink"/>
          </w:rPr>
          <w:t>http://engineerverse.com/new-technology/web-crawler-csharp-tutorial-example-capturing-big-data/</w:t>
        </w:r>
      </w:hyperlink>
    </w:p>
    <w:p w14:paraId="30D7E9E3" w14:textId="3EBAC60D" w:rsidR="00FE0FA7" w:rsidRDefault="00D17E39">
      <w:pPr>
        <w:rPr>
          <w:rStyle w:val="Hyperlink"/>
        </w:rPr>
      </w:pPr>
      <w:hyperlink r:id="rId8" w:anchor="how-long-should-i-train-for" w:history="1">
        <w:r w:rsidR="00FE0FA7">
          <w:rPr>
            <w:rStyle w:val="Hyperlink"/>
          </w:rPr>
          <w:t>https://docs.microsoft.com/en-us/dotnet/machine-learning/automate-training-with-model-builder#how-long-should-i-train-for</w:t>
        </w:r>
      </w:hyperlink>
    </w:p>
    <w:p w14:paraId="1E4CB2D9" w14:textId="6B34B1C8" w:rsidR="006D73DE" w:rsidRDefault="00D17E39">
      <w:hyperlink r:id="rId9" w:history="1">
        <w:r w:rsidR="006D73DE">
          <w:rPr>
            <w:rStyle w:val="Hyperlink"/>
          </w:rPr>
          <w:t>https://www.guru99.com/selenium-csharp-tutorial.html</w:t>
        </w:r>
      </w:hyperlink>
    </w:p>
    <w:p w14:paraId="6FE6BB3D" w14:textId="3A1FA6AD" w:rsidR="00FE0FA7" w:rsidRDefault="00FE0FA7">
      <w:r>
        <w:rPr>
          <w:noProof/>
        </w:rPr>
        <w:drawing>
          <wp:inline distT="0" distB="0" distL="0" distR="0" wp14:anchorId="639DD5D1" wp14:editId="525C4DC0">
            <wp:extent cx="5731510" cy="2736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1236" w14:textId="0FA039AA" w:rsidR="00FE0FA7" w:rsidRDefault="00BA6D71">
      <w:r>
        <w:rPr>
          <w:noProof/>
        </w:rPr>
        <w:drawing>
          <wp:inline distT="0" distB="0" distL="0" distR="0" wp14:anchorId="6376A7AF" wp14:editId="5A0BBEB6">
            <wp:extent cx="320040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7AB" w14:textId="559292C3" w:rsidR="00BA6D71" w:rsidRDefault="00BA6D71">
      <w:r>
        <w:rPr>
          <w:noProof/>
        </w:rPr>
        <w:lastRenderedPageBreak/>
        <w:drawing>
          <wp:inline distT="0" distB="0" distL="0" distR="0" wp14:anchorId="731518A1" wp14:editId="69ED4CD3">
            <wp:extent cx="5731510" cy="3784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FFB7" w14:textId="3EDD3255" w:rsidR="00FE0FA7" w:rsidRDefault="00FE0FA7"/>
    <w:p w14:paraId="77CBE344" w14:textId="77777777" w:rsidR="000F7BED" w:rsidRDefault="000F7BED" w:rsidP="000F7BED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 following algorithms are re-trainable in ML.NET:</w:t>
      </w:r>
    </w:p>
    <w:p w14:paraId="63DAAE6C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3" w:history="1">
        <w:proofErr w:type="spellStart"/>
        <w:r w:rsidR="000F7BED">
          <w:rPr>
            <w:rStyle w:val="Hyperlink"/>
            <w:rFonts w:ascii="Segoe UI" w:hAnsi="Segoe UI" w:cs="Segoe UI"/>
          </w:rPr>
          <w:t>AveragedPerceptronTrainer</w:t>
        </w:r>
        <w:proofErr w:type="spellEnd"/>
      </w:hyperlink>
    </w:p>
    <w:p w14:paraId="576255DA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4" w:history="1">
        <w:proofErr w:type="spellStart"/>
        <w:r w:rsidR="000F7BED">
          <w:rPr>
            <w:rStyle w:val="Hyperlink"/>
            <w:rFonts w:ascii="Segoe UI" w:hAnsi="Segoe UI" w:cs="Segoe UI"/>
          </w:rPr>
          <w:t>FieldAwareFactorizationMachineTrainer</w:t>
        </w:r>
        <w:proofErr w:type="spellEnd"/>
      </w:hyperlink>
    </w:p>
    <w:p w14:paraId="72846642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5" w:history="1">
        <w:proofErr w:type="spellStart"/>
        <w:r w:rsidR="000F7BED">
          <w:rPr>
            <w:rStyle w:val="Hyperlink"/>
            <w:rFonts w:ascii="Segoe UI" w:hAnsi="Segoe UI" w:cs="Segoe UI"/>
          </w:rPr>
          <w:t>LbfgsLogisticRegressionBinaryTrainer</w:t>
        </w:r>
        <w:proofErr w:type="spellEnd"/>
      </w:hyperlink>
    </w:p>
    <w:p w14:paraId="5C53D88D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6" w:history="1">
        <w:proofErr w:type="spellStart"/>
        <w:r w:rsidR="000F7BED">
          <w:rPr>
            <w:rStyle w:val="Hyperlink"/>
            <w:rFonts w:ascii="Segoe UI" w:hAnsi="Segoe UI" w:cs="Segoe UI"/>
          </w:rPr>
          <w:t>LbfgsMaximumEntropyMulticlassTrainer</w:t>
        </w:r>
        <w:proofErr w:type="spellEnd"/>
      </w:hyperlink>
    </w:p>
    <w:p w14:paraId="17A78CB1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7" w:history="1">
        <w:proofErr w:type="spellStart"/>
        <w:r w:rsidR="000F7BED">
          <w:rPr>
            <w:rStyle w:val="Hyperlink"/>
            <w:rFonts w:ascii="Segoe UI" w:hAnsi="Segoe UI" w:cs="Segoe UI"/>
          </w:rPr>
          <w:t>LbfgsPoissonRegressionTrainer</w:t>
        </w:r>
        <w:proofErr w:type="spellEnd"/>
      </w:hyperlink>
    </w:p>
    <w:p w14:paraId="11CD1242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8" w:history="1">
        <w:proofErr w:type="spellStart"/>
        <w:r w:rsidR="000F7BED">
          <w:rPr>
            <w:rStyle w:val="Hyperlink"/>
            <w:rFonts w:ascii="Segoe UI" w:hAnsi="Segoe UI" w:cs="Segoe UI"/>
          </w:rPr>
          <w:t>LinearSvmTrainer</w:t>
        </w:r>
        <w:proofErr w:type="spellEnd"/>
      </w:hyperlink>
    </w:p>
    <w:p w14:paraId="03422B0C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19" w:history="1">
        <w:proofErr w:type="spellStart"/>
        <w:r w:rsidR="000F7BED">
          <w:rPr>
            <w:rStyle w:val="Hyperlink"/>
            <w:rFonts w:ascii="Segoe UI" w:hAnsi="Segoe UI" w:cs="Segoe UI"/>
          </w:rPr>
          <w:t>OnlineGradientDescentTrainer</w:t>
        </w:r>
        <w:proofErr w:type="spellEnd"/>
      </w:hyperlink>
    </w:p>
    <w:p w14:paraId="1C7A2043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20" w:history="1">
        <w:proofErr w:type="spellStart"/>
        <w:r w:rsidR="000F7BED">
          <w:rPr>
            <w:rStyle w:val="Hyperlink"/>
            <w:rFonts w:ascii="Segoe UI" w:hAnsi="Segoe UI" w:cs="Segoe UI"/>
          </w:rPr>
          <w:t>SgdCalibratedTrainer</w:t>
        </w:r>
        <w:proofErr w:type="spellEnd"/>
      </w:hyperlink>
    </w:p>
    <w:p w14:paraId="143466F6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21" w:history="1">
        <w:proofErr w:type="spellStart"/>
        <w:r w:rsidR="000F7BED">
          <w:rPr>
            <w:rStyle w:val="Hyperlink"/>
            <w:rFonts w:ascii="Segoe UI" w:hAnsi="Segoe UI" w:cs="Segoe UI"/>
          </w:rPr>
          <w:t>SgdNonCalibratedTrainer</w:t>
        </w:r>
        <w:proofErr w:type="spellEnd"/>
      </w:hyperlink>
    </w:p>
    <w:p w14:paraId="395EB3D3" w14:textId="77777777" w:rsidR="000F7BED" w:rsidRDefault="00D17E39" w:rsidP="000F7BED">
      <w:pPr>
        <w:numPr>
          <w:ilvl w:val="0"/>
          <w:numId w:val="1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hyperlink r:id="rId22" w:history="1">
        <w:proofErr w:type="spellStart"/>
        <w:r w:rsidR="000F7BED">
          <w:rPr>
            <w:rStyle w:val="Hyperlink"/>
            <w:rFonts w:ascii="Segoe UI" w:hAnsi="Segoe UI" w:cs="Segoe UI"/>
          </w:rPr>
          <w:t>SymbolicSgdLogisticRegressionBinaryTrainer</w:t>
        </w:r>
        <w:proofErr w:type="spellEnd"/>
      </w:hyperlink>
    </w:p>
    <w:p w14:paraId="7DFCAA69" w14:textId="0FBAFB33" w:rsidR="000F7BED" w:rsidRDefault="00D17E39">
      <w:pPr>
        <w:rPr>
          <w:rStyle w:val="Hyperlink"/>
        </w:rPr>
      </w:pPr>
      <w:hyperlink r:id="rId23" w:history="1">
        <w:r w:rsidR="000F7BED">
          <w:rPr>
            <w:rStyle w:val="Hyperlink"/>
          </w:rPr>
          <w:t>https://docs.microsoft.com/en-us/dotnet/machine-learning/resources/glossary</w:t>
        </w:r>
      </w:hyperlink>
    </w:p>
    <w:p w14:paraId="134389B4" w14:textId="7CDDA088" w:rsidR="009267BF" w:rsidRDefault="00D17E39">
      <w:pPr>
        <w:rPr>
          <w:rStyle w:val="Hyperlink"/>
        </w:rPr>
      </w:pPr>
      <w:hyperlink r:id="rId24" w:history="1">
        <w:r w:rsidR="009267BF">
          <w:rPr>
            <w:rStyle w:val="Hyperlink"/>
          </w:rPr>
          <w:t>https://docs.microsoft.com/en-us/dotnet/machine-learning/how-to-guides/save-load-machine-learning-models-ml-net</w:t>
        </w:r>
      </w:hyperlink>
    </w:p>
    <w:p w14:paraId="2277C447" w14:textId="049197EA" w:rsidR="00434C60" w:rsidRDefault="00D17E39">
      <w:pPr>
        <w:rPr>
          <w:rStyle w:val="Hyperlink"/>
        </w:rPr>
      </w:pPr>
      <w:hyperlink r:id="rId25" w:history="1">
        <w:r w:rsidR="00434C60">
          <w:rPr>
            <w:rStyle w:val="Hyperlink"/>
          </w:rPr>
          <w:t>https://blog.mailtrap.io/send-emails-in-net/</w:t>
        </w:r>
      </w:hyperlink>
    </w:p>
    <w:p w14:paraId="607DA03B" w14:textId="55AF50AF" w:rsidR="00EC0D10" w:rsidRDefault="00D17E39">
      <w:pPr>
        <w:rPr>
          <w:rStyle w:val="Hyperlink"/>
        </w:rPr>
      </w:pPr>
      <w:hyperlink r:id="rId26" w:history="1">
        <w:r w:rsidR="00EC0D10">
          <w:rPr>
            <w:rStyle w:val="Hyperlink"/>
          </w:rPr>
          <w:t>https://docs.aspnetzero.com/en/aspnet-core-angular/latest/Features-Angular-Forgot-Password</w:t>
        </w:r>
      </w:hyperlink>
    </w:p>
    <w:p w14:paraId="07E9748A" w14:textId="54434616" w:rsidR="009267BF" w:rsidRPr="009267BF" w:rsidRDefault="00D17E39">
      <w:pPr>
        <w:rPr>
          <w:b/>
          <w:bCs/>
        </w:rPr>
      </w:pPr>
      <w:hyperlink r:id="rId27" w:anchor="sthash.S3rVnSWI.dpbs" w:history="1">
        <w:r w:rsidR="009267BF">
          <w:rPr>
            <w:rStyle w:val="Hyperlink"/>
          </w:rPr>
          <w:t>http://www.monitorulcj.ro/economie/65357-chiriile-au-c</w:t>
        </w:r>
        <w:r w:rsidR="009267BF">
          <w:rPr>
            <w:rStyle w:val="Hyperlink"/>
          </w:rPr>
          <w:t>r</w:t>
        </w:r>
        <w:r w:rsidR="009267BF">
          <w:rPr>
            <w:rStyle w:val="Hyperlink"/>
          </w:rPr>
          <w:t>escut-la-cluj-cu-doua-luni-inaintea-inceperii-unui-nou-an-universitar#sthash.S3rVnSWI.dpbs</w:t>
        </w:r>
      </w:hyperlink>
    </w:p>
    <w:p w14:paraId="075E2610" w14:textId="61BA952B" w:rsidR="009267BF" w:rsidRDefault="00D17E39">
      <w:hyperlink r:id="rId28" w:history="1">
        <w:r w:rsidR="009267BF">
          <w:rPr>
            <w:rStyle w:val="Hyperlink"/>
          </w:rPr>
          <w:t>https://economie.ho</w:t>
        </w:r>
        <w:r w:rsidR="009267BF">
          <w:rPr>
            <w:rStyle w:val="Hyperlink"/>
          </w:rPr>
          <w:t>t</w:t>
        </w:r>
        <w:r w:rsidR="009267BF">
          <w:rPr>
            <w:rStyle w:val="Hyperlink"/>
          </w:rPr>
          <w:t>news.ro/stiri-finante_banci-23504452-analiza-rata-sau-chirie-cum-mai-avantajos-evolutia-preturilor-chirii-din-aceasta-toamna-marile-orase.htm</w:t>
        </w:r>
      </w:hyperlink>
    </w:p>
    <w:p w14:paraId="53AB2363" w14:textId="3B69F4C0" w:rsidR="009267BF" w:rsidRDefault="00D17E39">
      <w:hyperlink r:id="rId29" w:history="1">
        <w:r w:rsidR="009267BF">
          <w:rPr>
            <w:rStyle w:val="Hyperlink"/>
          </w:rPr>
          <w:t>https://www.economica.net/cererea-de-pe-piata-chiriilor-creste-ca-de-altfel-si-preturile-de-inchiriere-ale-locuintelor</w:t>
        </w:r>
        <w:r w:rsidR="009267BF">
          <w:rPr>
            <w:rStyle w:val="Hyperlink"/>
          </w:rPr>
          <w:t>_</w:t>
        </w:r>
        <w:r w:rsidR="009267BF">
          <w:rPr>
            <w:rStyle w:val="Hyperlink"/>
          </w:rPr>
          <w:t>180072.html</w:t>
        </w:r>
      </w:hyperlink>
    </w:p>
    <w:p w14:paraId="3AA2B964" w14:textId="71879A22" w:rsidR="009267BF" w:rsidRDefault="00D17E39">
      <w:hyperlink r:id="rId30" w:history="1">
        <w:r w:rsidR="009267BF">
          <w:rPr>
            <w:rStyle w:val="Hyperlink"/>
          </w:rPr>
          <w:t>http://stories.studentpress.ro/2019/07/11/preturile-chiriilor-din-cluj-sunt-mereu-in-crestere/</w:t>
        </w:r>
      </w:hyperlink>
    </w:p>
    <w:p w14:paraId="7A30F199" w14:textId="42B18679" w:rsidR="009267BF" w:rsidRDefault="009267BF"/>
    <w:p w14:paraId="2F80AE98" w14:textId="50702196" w:rsidR="009267BF" w:rsidRDefault="00D17E39">
      <w:hyperlink r:id="rId31" w:history="1">
        <w:r w:rsidR="009267BF">
          <w:rPr>
            <w:rStyle w:val="Hyperlink"/>
          </w:rPr>
          <w:t>https://www.ziardecluj.ro/legendarele-chirii-din-cluj-incep-timid-sa-scada</w:t>
        </w:r>
      </w:hyperlink>
    </w:p>
    <w:p w14:paraId="4A3517D1" w14:textId="71DF91C7" w:rsidR="009267BF" w:rsidRDefault="009267BF"/>
    <w:p w14:paraId="28E86BDE" w14:textId="0C1FD573" w:rsidR="009267BF" w:rsidRDefault="00D17E39">
      <w:hyperlink r:id="rId32" w:history="1">
        <w:r w:rsidR="009267BF">
          <w:rPr>
            <w:rStyle w:val="Hyperlink"/>
          </w:rPr>
          <w:t>https://realestate</w:t>
        </w:r>
        <w:r w:rsidR="009267BF">
          <w:rPr>
            <w:rStyle w:val="Hyperlink"/>
          </w:rPr>
          <w:t>m</w:t>
        </w:r>
        <w:r w:rsidR="009267BF">
          <w:rPr>
            <w:rStyle w:val="Hyperlink"/>
          </w:rPr>
          <w:t>agazine.ro/2019/09/cluj-napoca-cele-mai-ridicate-preturi-la-chiriile-pentru-apartamente-in-septembrie/</w:t>
        </w:r>
      </w:hyperlink>
    </w:p>
    <w:p w14:paraId="3C4C4F81" w14:textId="41B201DA" w:rsidR="009267BF" w:rsidRDefault="00D17E39">
      <w:pPr>
        <w:rPr>
          <w:rStyle w:val="Hyperlink"/>
        </w:rPr>
      </w:pPr>
      <w:hyperlink r:id="rId33" w:history="1">
        <w:r w:rsidR="009267BF">
          <w:rPr>
            <w:rStyle w:val="Hyperlink"/>
          </w:rPr>
          <w:t>https://www.jstor.org/action/doBasicSearch?Query=romania&amp;prq=real+estate+in+europe&amp;swp=on&amp;hp=25&amp;so=rel</w:t>
        </w:r>
      </w:hyperlink>
    </w:p>
    <w:p w14:paraId="64FDD43F" w14:textId="6FC2414D" w:rsidR="00713E71" w:rsidRDefault="00D17E39">
      <w:hyperlink r:id="rId34" w:history="1">
        <w:r w:rsidR="00713E71">
          <w:rPr>
            <w:rStyle w:val="Hyperlink"/>
          </w:rPr>
          <w:t>https://www.c-sharpcorner.com/article/how-to-generate-a-random-password-in-c-sharp-and-net-core/</w:t>
        </w:r>
      </w:hyperlink>
    </w:p>
    <w:p w14:paraId="17FC0DFF" w14:textId="5961599A" w:rsidR="00FE0FA7" w:rsidRDefault="00D17E39">
      <w:pPr>
        <w:rPr>
          <w:rStyle w:val="Hyperlink"/>
        </w:rPr>
      </w:pPr>
      <w:hyperlink r:id="rId35" w:history="1">
        <w:r w:rsidR="000B3860">
          <w:rPr>
            <w:rStyle w:val="Hyperlink"/>
          </w:rPr>
          <w:t>http://www.lucemorker.com/blog/beginners-guide-to-popular-design-patterns-for-web-developers</w:t>
        </w:r>
      </w:hyperlink>
    </w:p>
    <w:p w14:paraId="06B73C7F" w14:textId="3E98758E" w:rsidR="00DE51E5" w:rsidRDefault="00DE51E5">
      <w:pPr>
        <w:rPr>
          <w:rStyle w:val="Hyperlink"/>
        </w:rPr>
      </w:pPr>
    </w:p>
    <w:p w14:paraId="79E2A2DF" w14:textId="4FB6B650" w:rsidR="00DE51E5" w:rsidRDefault="00DE51E5">
      <w:r>
        <w:rPr>
          <w:noProof/>
        </w:rPr>
        <w:drawing>
          <wp:inline distT="0" distB="0" distL="0" distR="0" wp14:anchorId="41B17695" wp14:editId="501EFC02">
            <wp:extent cx="3152775" cy="1752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EFE2" w14:textId="1D2AC002" w:rsidR="00DE51E5" w:rsidRDefault="00DE51E5">
      <w:r>
        <w:rPr>
          <w:noProof/>
        </w:rPr>
        <w:drawing>
          <wp:inline distT="0" distB="0" distL="0" distR="0" wp14:anchorId="1556505F" wp14:editId="2B55FF2A">
            <wp:extent cx="3438525" cy="1609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C6B9" w14:textId="2469E7E2" w:rsidR="00DE51E5" w:rsidRDefault="00DE51E5">
      <w:r>
        <w:rPr>
          <w:noProof/>
        </w:rPr>
        <w:lastRenderedPageBreak/>
        <w:drawing>
          <wp:inline distT="0" distB="0" distL="0" distR="0" wp14:anchorId="68327956" wp14:editId="7365D359">
            <wp:extent cx="421005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87F8" w14:textId="2BE81CD6" w:rsidR="00DE51E5" w:rsidRDefault="00DE51E5">
      <w:r>
        <w:rPr>
          <w:noProof/>
        </w:rPr>
        <w:drawing>
          <wp:inline distT="0" distB="0" distL="0" distR="0" wp14:anchorId="4F8961DB" wp14:editId="647BFE80">
            <wp:extent cx="349567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07DA" w14:textId="4F95AA8D" w:rsidR="002A7715" w:rsidRDefault="002A7715">
      <w:r>
        <w:rPr>
          <w:noProof/>
        </w:rPr>
        <w:drawing>
          <wp:inline distT="0" distB="0" distL="0" distR="0" wp14:anchorId="6DB3C20D" wp14:editId="39279B6E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351" w14:textId="6A26EE0A" w:rsidR="002A7715" w:rsidRDefault="002A7715">
      <w:r>
        <w:t>minmax</w:t>
      </w:r>
    </w:p>
    <w:p w14:paraId="29CA880D" w14:textId="7286E9C5" w:rsidR="002A7715" w:rsidRDefault="002A7715">
      <w:r>
        <w:rPr>
          <w:noProof/>
        </w:rPr>
        <w:lastRenderedPageBreak/>
        <w:drawing>
          <wp:inline distT="0" distB="0" distL="0" distR="0" wp14:anchorId="5AAB1A16" wp14:editId="1996F730">
            <wp:extent cx="5731510" cy="2037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6BD" w14:textId="73C204BE" w:rsidR="002D10D6" w:rsidRDefault="002D10D6"/>
    <w:p w14:paraId="753CE13C" w14:textId="3B99B083" w:rsidR="00F800F8" w:rsidRDefault="00F800F8"/>
    <w:p w14:paraId="121552DB" w14:textId="5718570D" w:rsidR="00F800F8" w:rsidRDefault="00F800F8"/>
    <w:p w14:paraId="5BD0701A" w14:textId="40D82D63" w:rsidR="00F800F8" w:rsidRDefault="00F800F8">
      <w:proofErr w:type="spellStart"/>
      <w:r>
        <w:t>Chestii</w:t>
      </w:r>
      <w:proofErr w:type="spellEnd"/>
      <w:r>
        <w:t xml:space="preserve"> </w:t>
      </w:r>
      <w:proofErr w:type="spellStart"/>
      <w:r>
        <w:t>ramase</w:t>
      </w:r>
      <w:proofErr w:type="spellEnd"/>
      <w:r>
        <w:t xml:space="preserve"> din </w:t>
      </w:r>
      <w:proofErr w:type="spellStart"/>
      <w:r>
        <w:t>licenta</w:t>
      </w:r>
      <w:proofErr w:type="spellEnd"/>
      <w:r>
        <w:t>:</w:t>
      </w:r>
    </w:p>
    <w:p w14:paraId="1B144A28" w14:textId="77777777" w:rsidR="00F800F8" w:rsidRDefault="00F800F8" w:rsidP="00F800F8">
      <w:pPr>
        <w:rPr>
          <w:lang w:val="ro-RO"/>
        </w:rPr>
      </w:pPr>
      <w:r>
        <w:rPr>
          <w:lang w:val="ro-RO"/>
        </w:rPr>
        <w:t>/despre publish si api request</w:t>
      </w:r>
    </w:p>
    <w:p w14:paraId="746D992D" w14:textId="77777777" w:rsidR="00F800F8" w:rsidRDefault="00F800F8" w:rsidP="00F800F8">
      <w:pPr>
        <w:rPr>
          <w:lang w:val="ro-RO"/>
        </w:rPr>
      </w:pPr>
      <w:r>
        <w:rPr>
          <w:lang w:val="ro-RO"/>
        </w:rPr>
        <w:t>//a crapat trimiterea de email</w:t>
      </w:r>
    </w:p>
    <w:p w14:paraId="2B9A397A" w14:textId="77777777" w:rsidR="00F800F8" w:rsidRDefault="00F800F8" w:rsidP="00F800F8">
      <w:pPr>
        <w:rPr>
          <w:lang w:val="ro-RO"/>
        </w:rPr>
      </w:pPr>
      <w:r>
        <w:rPr>
          <w:lang w:val="ro-RO"/>
        </w:rPr>
        <w:t>Username: bia sau Bianca Grecea</w:t>
      </w:r>
    </w:p>
    <w:p w14:paraId="569BC6F9" w14:textId="77777777" w:rsidR="00F800F8" w:rsidRDefault="00F800F8" w:rsidP="00F800F8">
      <w:pPr>
        <w:rPr>
          <w:lang w:val="ro-RO"/>
        </w:rPr>
      </w:pPr>
      <w:r>
        <w:rPr>
          <w:lang w:val="ro-RO"/>
        </w:rPr>
        <w:t xml:space="preserve">Parola: </w:t>
      </w:r>
      <w:r w:rsidRPr="005F6A82">
        <w:rPr>
          <w:lang w:val="ro-RO"/>
        </w:rPr>
        <w:t>ODBDXJBNKHRW</w:t>
      </w:r>
      <w:r>
        <w:rPr>
          <w:lang w:val="ro-RO"/>
        </w:rPr>
        <w:t xml:space="preserve"> sau administrator</w:t>
      </w:r>
    </w:p>
    <w:p w14:paraId="036F6B68" w14:textId="40D96030" w:rsidR="0046547A" w:rsidRDefault="0046547A" w:rsidP="0046547A">
      <w:pPr>
        <w:rPr>
          <w:lang w:val="ro-RO"/>
        </w:rPr>
      </w:pPr>
      <w:r w:rsidRPr="0032316F">
        <w:rPr>
          <w:noProof/>
        </w:rPr>
        <w:drawing>
          <wp:inline distT="0" distB="0" distL="0" distR="0" wp14:anchorId="73FDD587" wp14:editId="43B639EF">
            <wp:extent cx="54864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2316" w14:textId="77777777" w:rsidR="0046547A" w:rsidRPr="00296531" w:rsidRDefault="0046547A" w:rsidP="0046547A">
      <w:pPr>
        <w:rPr>
          <w:lang w:val="ro-RO"/>
        </w:rPr>
      </w:pPr>
    </w:p>
    <w:p w14:paraId="6FE6E692" w14:textId="7C174FFE" w:rsidR="0046547A" w:rsidRDefault="0046547A" w:rsidP="0046547A">
      <w:pPr>
        <w:rPr>
          <w:noProof/>
        </w:rPr>
      </w:pPr>
      <w:r w:rsidRPr="0032316F">
        <w:rPr>
          <w:noProof/>
        </w:rPr>
        <w:lastRenderedPageBreak/>
        <w:drawing>
          <wp:inline distT="0" distB="0" distL="0" distR="0" wp14:anchorId="6BF58D55" wp14:editId="1A6DA9C9">
            <wp:extent cx="54864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583E" w14:textId="10122372" w:rsidR="0046547A" w:rsidRDefault="0046547A" w:rsidP="0046547A">
      <w:pPr>
        <w:rPr>
          <w:noProof/>
        </w:rPr>
      </w:pPr>
      <w:r w:rsidRPr="0032316F">
        <w:rPr>
          <w:noProof/>
        </w:rPr>
        <w:drawing>
          <wp:inline distT="0" distB="0" distL="0" distR="0" wp14:anchorId="463BE84B" wp14:editId="2FA9619A">
            <wp:extent cx="54864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F6E7" w14:textId="77777777" w:rsidR="0046547A" w:rsidRDefault="0046547A" w:rsidP="0046547A">
      <w:pPr>
        <w:rPr>
          <w:noProof/>
        </w:rPr>
      </w:pPr>
    </w:p>
    <w:p w14:paraId="0E85AE20" w14:textId="77777777" w:rsidR="0046547A" w:rsidRDefault="0046547A" w:rsidP="0046547A">
      <w:pPr>
        <w:rPr>
          <w:noProof/>
        </w:rPr>
      </w:pPr>
    </w:p>
    <w:p w14:paraId="3975A990" w14:textId="77777777" w:rsidR="0046547A" w:rsidRDefault="0046547A" w:rsidP="0046547A">
      <w:pPr>
        <w:rPr>
          <w:noProof/>
        </w:rPr>
      </w:pPr>
    </w:p>
    <w:p w14:paraId="71F6CC08" w14:textId="59A4C582" w:rsidR="0046547A" w:rsidRDefault="0046547A" w:rsidP="0046547A">
      <w:pPr>
        <w:rPr>
          <w:noProof/>
        </w:rPr>
      </w:pPr>
      <w:r w:rsidRPr="0032316F">
        <w:rPr>
          <w:noProof/>
        </w:rPr>
        <w:lastRenderedPageBreak/>
        <w:drawing>
          <wp:inline distT="0" distB="0" distL="0" distR="0" wp14:anchorId="034B6D2D" wp14:editId="3A6F4487">
            <wp:extent cx="54864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3D21" w14:textId="14C5E8E6" w:rsidR="0046547A" w:rsidRDefault="0046547A" w:rsidP="0046547A">
      <w:pPr>
        <w:rPr>
          <w:noProof/>
        </w:rPr>
      </w:pPr>
      <w:r w:rsidRPr="0032316F">
        <w:rPr>
          <w:noProof/>
        </w:rPr>
        <w:drawing>
          <wp:inline distT="0" distB="0" distL="0" distR="0" wp14:anchorId="7FA80859" wp14:editId="623E8D77">
            <wp:extent cx="5486400" cy="2976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D5F4" w14:textId="23155E03" w:rsidR="0046547A" w:rsidRPr="00296531" w:rsidRDefault="0046547A" w:rsidP="0046547A">
      <w:pPr>
        <w:rPr>
          <w:lang w:val="ro-RO"/>
        </w:rPr>
      </w:pPr>
      <w:r w:rsidRPr="0032316F">
        <w:rPr>
          <w:noProof/>
        </w:rPr>
        <w:lastRenderedPageBreak/>
        <w:drawing>
          <wp:inline distT="0" distB="0" distL="0" distR="0" wp14:anchorId="6C553698" wp14:editId="01B1F51F">
            <wp:extent cx="548640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FF9" w14:textId="77777777" w:rsidR="0046547A" w:rsidRPr="00296531" w:rsidRDefault="0046547A" w:rsidP="0046547A">
      <w:pPr>
        <w:rPr>
          <w:lang w:val="ro-RO"/>
        </w:rPr>
      </w:pPr>
    </w:p>
    <w:p w14:paraId="12C1E087" w14:textId="77777777" w:rsidR="0046547A" w:rsidRPr="00296531" w:rsidRDefault="0046547A" w:rsidP="0046547A">
      <w:pPr>
        <w:rPr>
          <w:lang w:val="ro-RO" w:eastAsia="ko-KR"/>
        </w:rPr>
      </w:pPr>
      <w:r>
        <w:rPr>
          <w:lang w:val="ro-RO" w:eastAsia="ko-KR"/>
        </w:rPr>
        <w:t>Cap 1:</w:t>
      </w:r>
    </w:p>
    <w:p w14:paraId="32CF4FF2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ab/>
        <w:t xml:space="preserve">Titlul capitolului se bazează pe </w:t>
      </w:r>
      <w:r w:rsidRPr="00296531">
        <w:rPr>
          <w:lang w:val="ro-RO"/>
        </w:rPr>
        <w:t>Heading 1 style,</w:t>
      </w:r>
      <w:r w:rsidRPr="00296531">
        <w:rPr>
          <w:lang w:val="ro-RO" w:eastAsia="ko-KR"/>
        </w:rPr>
        <w:t xml:space="preserve"> numerotat cu o cifra (x. Nume capitol), font Times New Roman de 14, Bold.</w:t>
      </w:r>
    </w:p>
    <w:p w14:paraId="563AB388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>Ce se scrie aici:</w:t>
      </w:r>
    </w:p>
    <w:p w14:paraId="25064039" w14:textId="77777777" w:rsidR="0046547A" w:rsidRPr="00296531" w:rsidRDefault="0046547A" w:rsidP="0046547A">
      <w:pPr>
        <w:numPr>
          <w:ilvl w:val="0"/>
          <w:numId w:val="2"/>
        </w:numPr>
        <w:spacing w:after="0" w:line="240" w:lineRule="auto"/>
        <w:jc w:val="both"/>
        <w:rPr>
          <w:lang w:val="ro-RO" w:eastAsia="ko-KR"/>
        </w:rPr>
      </w:pPr>
      <w:r w:rsidRPr="00296531">
        <w:rPr>
          <w:lang w:val="ro-RO" w:eastAsia="ko-KR"/>
        </w:rPr>
        <w:t>Contextul</w:t>
      </w:r>
    </w:p>
    <w:p w14:paraId="7BDAA00C" w14:textId="77777777" w:rsidR="0046547A" w:rsidRPr="00296531" w:rsidRDefault="0046547A" w:rsidP="0046547A">
      <w:pPr>
        <w:numPr>
          <w:ilvl w:val="0"/>
          <w:numId w:val="2"/>
        </w:numPr>
        <w:spacing w:after="0" w:line="240" w:lineRule="auto"/>
        <w:jc w:val="both"/>
        <w:rPr>
          <w:lang w:val="ro-RO" w:eastAsia="ko-KR"/>
        </w:rPr>
      </w:pPr>
      <w:r w:rsidRPr="00296531">
        <w:rPr>
          <w:lang w:val="ro-RO" w:eastAsia="ko-KR"/>
        </w:rPr>
        <w:t>Conturarea domeniului exact al temei</w:t>
      </w:r>
    </w:p>
    <w:p w14:paraId="0D3AE84B" w14:textId="77777777" w:rsidR="0046547A" w:rsidRPr="009B5137" w:rsidRDefault="0046547A" w:rsidP="0046547A">
      <w:pPr>
        <w:numPr>
          <w:ilvl w:val="0"/>
          <w:numId w:val="2"/>
        </w:numPr>
        <w:spacing w:after="0" w:line="240" w:lineRule="auto"/>
        <w:jc w:val="both"/>
        <w:rPr>
          <w:lang w:val="ro-RO" w:eastAsia="ko-KR"/>
        </w:rPr>
      </w:pPr>
      <w:r w:rsidRPr="00296531">
        <w:rPr>
          <w:lang w:val="ro-RO" w:eastAsia="ko-KR"/>
        </w:rPr>
        <w:t>reprezintă cca. 5% din lucrare</w:t>
      </w:r>
      <w:r>
        <w:rPr>
          <w:lang w:val="ro-RO" w:eastAsia="ko-KR"/>
        </w:rPr>
        <w:t>=3 pagini maxim, 2 minim</w:t>
      </w:r>
    </w:p>
    <w:p w14:paraId="27EE4982" w14:textId="77777777" w:rsidR="0046547A" w:rsidRDefault="0046547A" w:rsidP="0046547A">
      <w:pPr>
        <w:ind w:left="720"/>
        <w:rPr>
          <w:lang w:val="ro-RO" w:eastAsia="ko-KR"/>
        </w:rPr>
      </w:pPr>
      <w:r>
        <w:rPr>
          <w:lang w:val="ro-RO" w:eastAsia="ko-KR"/>
        </w:rPr>
        <w:t>Cap 2:</w:t>
      </w:r>
    </w:p>
    <w:p w14:paraId="7B86C5E8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În acest capitol se prezintă tema propriu zisă (sub forma unei teme de proiectare/cercetare, formulată exact, cu obiective clare – 2-3 pagini şi eventuale figuri explicative).</w:t>
      </w:r>
    </w:p>
    <w:p w14:paraId="7C6352A2" w14:textId="77777777" w:rsidR="0046547A" w:rsidRDefault="0046547A" w:rsidP="0046547A">
      <w:pPr>
        <w:rPr>
          <w:lang w:val="ro-RO"/>
        </w:rPr>
      </w:pPr>
      <w:r w:rsidRPr="00296531">
        <w:rPr>
          <w:lang w:val="ro-RO"/>
        </w:rPr>
        <w:t>Reprezintă cca. 10% din lucrare.</w:t>
      </w:r>
    </w:p>
    <w:p w14:paraId="09660CB6" w14:textId="77777777" w:rsidR="0046547A" w:rsidRDefault="0046547A" w:rsidP="0046547A">
      <w:pPr>
        <w:numPr>
          <w:ilvl w:val="0"/>
          <w:numId w:val="6"/>
        </w:numPr>
        <w:suppressAutoHyphens/>
        <w:spacing w:after="0" w:line="240" w:lineRule="auto"/>
        <w:jc w:val="both"/>
        <w:rPr>
          <w:lang w:val="ro-RO" w:eastAsia="ko-KR"/>
        </w:rPr>
      </w:pPr>
      <w:r>
        <w:rPr>
          <w:lang w:val="ro-RO" w:eastAsia="ko-KR"/>
        </w:rPr>
        <w:t>Stabilirea unui rezultat</w:t>
      </w:r>
    </w:p>
    <w:p w14:paraId="2B025F56" w14:textId="77777777" w:rsidR="0046547A" w:rsidRPr="00296531" w:rsidRDefault="0046547A" w:rsidP="0046547A">
      <w:pPr>
        <w:rPr>
          <w:lang w:val="ro-RO" w:eastAsia="ko-KR"/>
        </w:rPr>
      </w:pPr>
    </w:p>
    <w:p w14:paraId="15102915" w14:textId="77777777" w:rsidR="0046547A" w:rsidRPr="00296531" w:rsidRDefault="0046547A" w:rsidP="0046547A">
      <w:pPr>
        <w:pStyle w:val="Heading2"/>
        <w:rPr>
          <w:lang w:val="ro-RO"/>
        </w:rPr>
      </w:pPr>
      <w:bookmarkStart w:id="0" w:name="_Toc255889035"/>
      <w:bookmarkStart w:id="1" w:name="_Toc294769674"/>
      <w:bookmarkStart w:id="2" w:name="_Toc384978572"/>
      <w:bookmarkStart w:id="3" w:name="_Toc384978586"/>
      <w:bookmarkStart w:id="4" w:name="_Toc384979758"/>
      <w:bookmarkStart w:id="5" w:name="_Toc44633724"/>
      <w:r w:rsidRPr="00296531">
        <w:rPr>
          <w:lang w:val="ro-RO"/>
        </w:rPr>
        <w:t>Contextul proiectului (Heading 2 style)</w:t>
      </w:r>
      <w:bookmarkEnd w:id="0"/>
      <w:bookmarkEnd w:id="1"/>
      <w:bookmarkEnd w:id="2"/>
      <w:bookmarkEnd w:id="3"/>
      <w:bookmarkEnd w:id="4"/>
      <w:bookmarkEnd w:id="5"/>
    </w:p>
    <w:p w14:paraId="2804BF01" w14:textId="77777777" w:rsidR="0046547A" w:rsidRPr="00296531" w:rsidRDefault="0046547A" w:rsidP="0046547A">
      <w:pPr>
        <w:ind w:firstLine="706"/>
        <w:rPr>
          <w:lang w:val="ro-RO" w:eastAsia="ko-KR"/>
        </w:rPr>
      </w:pPr>
      <w:r w:rsidRPr="00296531">
        <w:rPr>
          <w:lang w:val="ro-RO" w:eastAsia="ko-KR"/>
        </w:rPr>
        <w:t xml:space="preserve">Fontul folosit implicit în acest document este Times New Roman, dimensiune de 12, conform </w:t>
      </w:r>
      <w:r w:rsidRPr="00296531">
        <w:rPr>
          <w:i/>
          <w:lang w:val="ro-RO" w:eastAsia="ko-KR"/>
        </w:rPr>
        <w:t>Normal style</w:t>
      </w:r>
      <w:r w:rsidRPr="00296531">
        <w:rPr>
          <w:lang w:val="ro-RO" w:eastAsia="ko-KR"/>
        </w:rPr>
        <w:t xml:space="preserve">, cu spaţiere la 1 rând (Paragraph, Line spacing de 1.0) şi </w:t>
      </w:r>
      <w:r w:rsidRPr="00296531">
        <w:rPr>
          <w:i/>
          <w:lang w:val="ro-RO" w:eastAsia="ko-KR"/>
        </w:rPr>
        <w:t>Justify</w:t>
      </w:r>
      <w:r w:rsidRPr="00296531">
        <w:rPr>
          <w:lang w:val="ro-RO" w:eastAsia="ko-KR"/>
        </w:rPr>
        <w:t xml:space="preserve">. </w:t>
      </w:r>
    </w:p>
    <w:p w14:paraId="592061ED" w14:textId="77777777" w:rsidR="0046547A" w:rsidRPr="00296531" w:rsidRDefault="0046547A" w:rsidP="0046547A">
      <w:pPr>
        <w:ind w:firstLine="706"/>
        <w:rPr>
          <w:lang w:val="ro-RO" w:eastAsia="ko-KR"/>
        </w:rPr>
      </w:pPr>
      <w:r w:rsidRPr="00296531">
        <w:rPr>
          <w:lang w:val="ro-RO" w:eastAsia="ko-KR"/>
        </w:rPr>
        <w:t xml:space="preserve">Pentru prima linie din fiecare paragraf se foloseşte indentare (implicit in </w:t>
      </w:r>
      <w:r w:rsidRPr="00296531">
        <w:rPr>
          <w:i/>
          <w:lang w:val="ro-RO" w:eastAsia="ko-KR"/>
        </w:rPr>
        <w:t>Normal Style</w:t>
      </w:r>
      <w:r w:rsidRPr="00296531">
        <w:rPr>
          <w:lang w:val="ro-RO" w:eastAsia="ko-KR"/>
        </w:rPr>
        <w:t>), iar între paragrafe succesive nu se lasă distanţă suplimentară.</w:t>
      </w:r>
    </w:p>
    <w:p w14:paraId="4A59B5C3" w14:textId="77777777" w:rsidR="0046547A" w:rsidRPr="00296531" w:rsidRDefault="0046547A" w:rsidP="0046547A">
      <w:pPr>
        <w:pStyle w:val="Heading3"/>
      </w:pPr>
      <w:bookmarkStart w:id="6" w:name="_Toc255889036"/>
      <w:r w:rsidRPr="00296531">
        <w:t xml:space="preserve"> </w:t>
      </w:r>
      <w:bookmarkStart w:id="7" w:name="_Toc384978573"/>
      <w:bookmarkStart w:id="8" w:name="_Toc384978587"/>
      <w:bookmarkStart w:id="9" w:name="_Toc384979759"/>
      <w:bookmarkStart w:id="10" w:name="_Toc384994107"/>
      <w:bookmarkStart w:id="11" w:name="_Toc44633725"/>
      <w:r w:rsidRPr="00296531">
        <w:t>(Heading 3 style)</w:t>
      </w:r>
      <w:bookmarkEnd w:id="6"/>
      <w:bookmarkEnd w:id="7"/>
      <w:bookmarkEnd w:id="8"/>
      <w:bookmarkEnd w:id="9"/>
      <w:bookmarkEnd w:id="10"/>
      <w:bookmarkEnd w:id="11"/>
    </w:p>
    <w:p w14:paraId="6E9ECC8F" w14:textId="77777777" w:rsidR="0046547A" w:rsidRPr="00296531" w:rsidRDefault="0046547A" w:rsidP="0046547A">
      <w:pPr>
        <w:ind w:firstLine="706"/>
        <w:rPr>
          <w:lang w:val="ro-RO" w:eastAsia="ko-KR"/>
        </w:rPr>
      </w:pPr>
      <w:r w:rsidRPr="00296531">
        <w:rPr>
          <w:lang w:val="ro-RO" w:eastAsia="ko-KR"/>
        </w:rPr>
        <w:t>Fiecare tabel introdus în lucrare este numerotat astfel: Tabel x.y, unde x reprezintă numărul capitolului iar y numărul tabelului din capitol. Se lasă un rând liber între tabel şi paragraful anterior, respectiv posterior.</w:t>
      </w:r>
    </w:p>
    <w:p w14:paraId="5D1A782B" w14:textId="77777777" w:rsidR="0046547A" w:rsidRPr="00296531" w:rsidRDefault="0046547A" w:rsidP="0046547A">
      <w:pPr>
        <w:ind w:firstLine="706"/>
        <w:rPr>
          <w:lang w:val="ro-RO" w:eastAsia="ko-KR"/>
        </w:rPr>
      </w:pPr>
    </w:p>
    <w:p w14:paraId="5B80EAF4" w14:textId="77777777" w:rsidR="0046547A" w:rsidRPr="00296531" w:rsidRDefault="0046547A" w:rsidP="0046547A">
      <w:pPr>
        <w:pStyle w:val="Caption"/>
        <w:rPr>
          <w:bCs/>
          <w:szCs w:val="20"/>
        </w:rPr>
      </w:pPr>
      <w:r w:rsidRPr="00296531">
        <w:t xml:space="preserve">Tabel </w:t>
      </w:r>
      <w:r>
        <w:fldChar w:fldCharType="begin"/>
      </w:r>
      <w:r>
        <w:instrText xml:space="preserve"> STYLEREF 1 \s </w:instrText>
      </w:r>
      <w:r>
        <w:fldChar w:fldCharType="separate"/>
      </w:r>
      <w:r w:rsidRPr="00296531">
        <w:rPr>
          <w:noProof/>
        </w:rPr>
        <w:t>1</w:t>
      </w:r>
      <w:r>
        <w:rPr>
          <w:noProof/>
        </w:rPr>
        <w:fldChar w:fldCharType="end"/>
      </w:r>
      <w:r w:rsidRPr="00296531">
        <w:t>.</w:t>
      </w:r>
      <w:r>
        <w:fldChar w:fldCharType="begin"/>
      </w:r>
      <w:r>
        <w:instrText xml:space="preserve"> SEQ Tabel \* ARABIC \s 1 </w:instrText>
      </w:r>
      <w:r>
        <w:fldChar w:fldCharType="separate"/>
      </w:r>
      <w:r w:rsidRPr="00296531">
        <w:rPr>
          <w:noProof/>
        </w:rPr>
        <w:t>1</w:t>
      </w:r>
      <w:r>
        <w:rPr>
          <w:noProof/>
        </w:rPr>
        <w:fldChar w:fldCharType="end"/>
      </w:r>
      <w:r w:rsidRPr="00296531">
        <w:t xml:space="preserve"> </w:t>
      </w:r>
      <w:r w:rsidRPr="00296531">
        <w:rPr>
          <w:bCs/>
          <w:szCs w:val="20"/>
        </w:rPr>
        <w:t>(Insert caption-&gt;Tabel)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6"/>
        <w:gridCol w:w="1836"/>
        <w:gridCol w:w="1836"/>
        <w:gridCol w:w="1836"/>
        <w:gridCol w:w="1654"/>
      </w:tblGrid>
      <w:tr w:rsidR="0046547A" w:rsidRPr="00296531" w14:paraId="0E34E850" w14:textId="77777777" w:rsidTr="008F40A9">
        <w:tc>
          <w:tcPr>
            <w:tcW w:w="1759" w:type="dxa"/>
            <w:vAlign w:val="center"/>
          </w:tcPr>
          <w:p w14:paraId="7BC26A9A" w14:textId="77777777" w:rsidR="0046547A" w:rsidRPr="00296531" w:rsidRDefault="0046547A" w:rsidP="008F40A9">
            <w:pPr>
              <w:jc w:val="center"/>
              <w:rPr>
                <w:rFonts w:eastAsia="Times New Roman"/>
                <w:lang w:val="ro-RO" w:eastAsia="ko-KR"/>
              </w:rPr>
            </w:pPr>
            <w:r w:rsidRPr="00296531">
              <w:rPr>
                <w:rFonts w:eastAsia="Times New Roman"/>
                <w:lang w:val="ro-RO" w:eastAsia="ko-KR"/>
              </w:rPr>
              <w:t>Times new roman ( 12)</w:t>
            </w:r>
          </w:p>
        </w:tc>
        <w:tc>
          <w:tcPr>
            <w:tcW w:w="1855" w:type="dxa"/>
            <w:vAlign w:val="center"/>
          </w:tcPr>
          <w:p w14:paraId="6C809F96" w14:textId="77777777" w:rsidR="0046547A" w:rsidRPr="00296531" w:rsidRDefault="0046547A" w:rsidP="008F40A9">
            <w:pPr>
              <w:jc w:val="center"/>
              <w:rPr>
                <w:rFonts w:eastAsia="Times New Roman"/>
                <w:lang w:val="ro-RO" w:eastAsia="ko-KR"/>
              </w:rPr>
            </w:pPr>
            <w:r w:rsidRPr="00296531">
              <w:rPr>
                <w:rFonts w:eastAsia="Times New Roman"/>
                <w:lang w:val="ro-RO" w:eastAsia="ko-KR"/>
              </w:rPr>
              <w:t>xxxx</w:t>
            </w:r>
          </w:p>
        </w:tc>
        <w:tc>
          <w:tcPr>
            <w:tcW w:w="1855" w:type="dxa"/>
            <w:vAlign w:val="center"/>
          </w:tcPr>
          <w:p w14:paraId="1D773142" w14:textId="77777777" w:rsidR="0046547A" w:rsidRPr="00296531" w:rsidRDefault="0046547A" w:rsidP="008F40A9">
            <w:pPr>
              <w:jc w:val="center"/>
              <w:rPr>
                <w:rFonts w:eastAsia="Times New Roman"/>
                <w:lang w:val="ro-RO" w:eastAsia="ko-KR"/>
              </w:rPr>
            </w:pPr>
            <w:r w:rsidRPr="00296531">
              <w:rPr>
                <w:rFonts w:eastAsia="Times New Roman"/>
                <w:lang w:val="ro-RO" w:eastAsia="ko-KR"/>
              </w:rPr>
              <w:t>xxxx</w:t>
            </w:r>
          </w:p>
        </w:tc>
        <w:tc>
          <w:tcPr>
            <w:tcW w:w="1855" w:type="dxa"/>
            <w:vAlign w:val="center"/>
          </w:tcPr>
          <w:p w14:paraId="00A97CE2" w14:textId="77777777" w:rsidR="0046547A" w:rsidRPr="00296531" w:rsidRDefault="0046547A" w:rsidP="008F40A9">
            <w:pPr>
              <w:jc w:val="center"/>
              <w:rPr>
                <w:rFonts w:eastAsia="Times New Roman"/>
                <w:lang w:val="ro-RO" w:eastAsia="ko-KR"/>
              </w:rPr>
            </w:pPr>
            <w:r w:rsidRPr="00296531">
              <w:rPr>
                <w:rFonts w:eastAsia="Times New Roman"/>
                <w:lang w:val="ro-RO" w:eastAsia="ko-KR"/>
              </w:rPr>
              <w:t>xxxx</w:t>
            </w:r>
          </w:p>
        </w:tc>
        <w:tc>
          <w:tcPr>
            <w:tcW w:w="1676" w:type="dxa"/>
            <w:vAlign w:val="center"/>
          </w:tcPr>
          <w:p w14:paraId="01289DA8" w14:textId="77777777" w:rsidR="0046547A" w:rsidRPr="00296531" w:rsidRDefault="0046547A" w:rsidP="008F40A9">
            <w:pPr>
              <w:jc w:val="center"/>
              <w:rPr>
                <w:rFonts w:eastAsia="Times New Roman"/>
                <w:lang w:val="ro-RO" w:eastAsia="ko-KR"/>
              </w:rPr>
            </w:pPr>
          </w:p>
        </w:tc>
      </w:tr>
      <w:tr w:rsidR="0046547A" w:rsidRPr="00296531" w14:paraId="5FCDEA29" w14:textId="77777777" w:rsidTr="008F40A9">
        <w:tc>
          <w:tcPr>
            <w:tcW w:w="1759" w:type="dxa"/>
          </w:tcPr>
          <w:p w14:paraId="1EC0FF78" w14:textId="77777777" w:rsidR="0046547A" w:rsidRPr="00296531" w:rsidRDefault="0046547A" w:rsidP="008F40A9">
            <w:pPr>
              <w:rPr>
                <w:rFonts w:eastAsia="Times New Roman"/>
                <w:lang w:val="ro-RO" w:eastAsia="ko-KR"/>
              </w:rPr>
            </w:pPr>
          </w:p>
        </w:tc>
        <w:tc>
          <w:tcPr>
            <w:tcW w:w="1855" w:type="dxa"/>
          </w:tcPr>
          <w:p w14:paraId="6D1564D6" w14:textId="77777777" w:rsidR="0046547A" w:rsidRPr="00296531" w:rsidRDefault="0046547A" w:rsidP="008F40A9">
            <w:pPr>
              <w:rPr>
                <w:rFonts w:eastAsia="Times New Roman"/>
                <w:lang w:val="ro-RO" w:eastAsia="ko-KR"/>
              </w:rPr>
            </w:pPr>
          </w:p>
        </w:tc>
        <w:tc>
          <w:tcPr>
            <w:tcW w:w="1855" w:type="dxa"/>
          </w:tcPr>
          <w:p w14:paraId="68CA5DD0" w14:textId="77777777" w:rsidR="0046547A" w:rsidRPr="00296531" w:rsidRDefault="0046547A" w:rsidP="008F40A9">
            <w:pPr>
              <w:rPr>
                <w:rFonts w:eastAsia="Times New Roman"/>
                <w:lang w:val="ro-RO" w:eastAsia="ko-KR"/>
              </w:rPr>
            </w:pPr>
          </w:p>
        </w:tc>
        <w:tc>
          <w:tcPr>
            <w:tcW w:w="1855" w:type="dxa"/>
          </w:tcPr>
          <w:p w14:paraId="367DE4BB" w14:textId="77777777" w:rsidR="0046547A" w:rsidRPr="00296531" w:rsidRDefault="0046547A" w:rsidP="008F40A9">
            <w:pPr>
              <w:rPr>
                <w:rFonts w:eastAsia="Times New Roman"/>
                <w:lang w:val="ro-RO" w:eastAsia="ko-KR"/>
              </w:rPr>
            </w:pPr>
          </w:p>
        </w:tc>
        <w:tc>
          <w:tcPr>
            <w:tcW w:w="1676" w:type="dxa"/>
          </w:tcPr>
          <w:p w14:paraId="16BCB08E" w14:textId="77777777" w:rsidR="0046547A" w:rsidRPr="00296531" w:rsidRDefault="0046547A" w:rsidP="008F40A9">
            <w:pPr>
              <w:rPr>
                <w:rFonts w:eastAsia="Times New Roman"/>
                <w:lang w:val="ro-RO" w:eastAsia="ko-KR"/>
              </w:rPr>
            </w:pPr>
          </w:p>
        </w:tc>
      </w:tr>
    </w:tbl>
    <w:p w14:paraId="799D1808" w14:textId="77777777" w:rsidR="0046547A" w:rsidRPr="00296531" w:rsidRDefault="0046547A" w:rsidP="0046547A">
      <w:pPr>
        <w:rPr>
          <w:lang w:val="ro-RO" w:eastAsia="ko-KR"/>
        </w:rPr>
      </w:pPr>
    </w:p>
    <w:p w14:paraId="1AAFF5C0" w14:textId="77777777" w:rsidR="0046547A" w:rsidRPr="00296531" w:rsidRDefault="0046547A" w:rsidP="0046547A">
      <w:pPr>
        <w:rPr>
          <w:bCs/>
          <w:szCs w:val="20"/>
          <w:lang w:val="ro-RO"/>
        </w:rPr>
      </w:pPr>
      <w:r w:rsidRPr="00296531">
        <w:rPr>
          <w:lang w:val="ro-RO" w:eastAsia="ko-KR"/>
        </w:rPr>
        <w:t xml:space="preserve">Fiecare figură introdusă în text este citată (de ex: în figura x.y este prezentată ... ) şi numerotată. Numerotarea se face astfel Figura x.y unde x reprezintă numărul capitolului iar y numărul figurii în acel capitol. Folosiţi </w:t>
      </w:r>
      <w:r w:rsidRPr="00296531">
        <w:rPr>
          <w:bCs/>
          <w:szCs w:val="20"/>
          <w:lang w:val="ro-RO"/>
        </w:rPr>
        <w:t>(Insert caption-&gt;Figura).</w:t>
      </w:r>
    </w:p>
    <w:p w14:paraId="6B73908D" w14:textId="77777777" w:rsidR="0046547A" w:rsidRPr="00296531" w:rsidRDefault="0046547A" w:rsidP="0046547A">
      <w:pPr>
        <w:rPr>
          <w:lang w:val="ro-RO" w:eastAsia="ko-KR"/>
        </w:rPr>
      </w:pPr>
    </w:p>
    <w:p w14:paraId="4B7D6E34" w14:textId="6DFC64FC" w:rsidR="0046547A" w:rsidRPr="00296531" w:rsidRDefault="0046547A" w:rsidP="0046547A">
      <w:pPr>
        <w:pStyle w:val="Caption"/>
      </w:pPr>
      <w:r w:rsidRPr="00A6132C">
        <w:rPr>
          <w:noProof/>
          <w:lang w:val="en-US" w:eastAsia="en-US"/>
        </w:rPr>
        <w:drawing>
          <wp:inline distT="0" distB="0" distL="0" distR="0" wp14:anchorId="1C1C4428" wp14:editId="11CFDA75">
            <wp:extent cx="3717925" cy="1845945"/>
            <wp:effectExtent l="0" t="0" r="0" b="1905"/>
            <wp:docPr id="10" name="Picture 10" descr="Description: glob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globe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99D5" w14:textId="77777777" w:rsidR="0046547A" w:rsidRPr="005212DA" w:rsidRDefault="0046547A" w:rsidP="0046547A">
      <w:pPr>
        <w:pStyle w:val="Caption"/>
        <w:rPr>
          <w:sz w:val="16"/>
          <w:szCs w:val="16"/>
        </w:rPr>
      </w:pPr>
      <w:r w:rsidRPr="00296531"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Pr="00296531">
        <w:rPr>
          <w:noProof/>
        </w:rPr>
        <w:t>1</w:t>
      </w:r>
      <w:r>
        <w:rPr>
          <w:noProof/>
        </w:rPr>
        <w:fldChar w:fldCharType="end"/>
      </w:r>
      <w:r w:rsidRPr="00296531"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Pr="00296531">
        <w:rPr>
          <w:noProof/>
        </w:rPr>
        <w:t>1</w:t>
      </w:r>
      <w:r>
        <w:rPr>
          <w:noProof/>
        </w:rPr>
        <w:fldChar w:fldCharType="end"/>
      </w:r>
      <w:r w:rsidRPr="00296531">
        <w:t xml:space="preserve"> Numele figurii (insert-&gt;reference-&gt;caption-&gt;Figura)</w:t>
      </w:r>
    </w:p>
    <w:p w14:paraId="738F4B28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 xml:space="preserve">In secţiunea </w:t>
      </w:r>
      <w:r w:rsidRPr="00296531">
        <w:rPr>
          <w:i/>
          <w:lang w:val="ro-RO" w:eastAsia="ko-KR"/>
        </w:rPr>
        <w:t>Bibliografie</w:t>
      </w:r>
      <w:r w:rsidRPr="00296531">
        <w:rPr>
          <w:lang w:val="ro-RO" w:eastAsia="ko-KR"/>
        </w:rPr>
        <w:t xml:space="preserve"> sunt exemple de referinţe pentru articol la conferinţe sau seminarii [1], articol în jurnal [2], sau cărţi [3]. Referinţele spre aplicaţii sau resurse online (pagini de internet) trebuie sa includă cel puţin o denumire sugestivă pe lângă link-ul propriu zis [4], plus alte informaţii dacă sunt disponibile (autori, an, etc.). Referinţele care prezintă doar link spre resursa online se vor plasa în footer-ul paginii unde sunt referite.</w:t>
      </w:r>
    </w:p>
    <w:p w14:paraId="5B432202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>Citarea referinţelor în text este obligatorie, vezi exemplul de mai jos (în funcţie de tema proiectului se poate varia modul de prezentare a metodei/aplicaţiei).</w:t>
      </w:r>
    </w:p>
    <w:p w14:paraId="397C96E5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>În articolul [1] autorii prezintă un sistem pentru detecţia obstacolelor în mişcare folosind stereoviziune şi estimarea mişcării proprii. Metoda se bazează pe …</w:t>
      </w:r>
      <w:r w:rsidRPr="00296531">
        <w:rPr>
          <w:i/>
          <w:lang w:val="ro-RO" w:eastAsia="ko-KR"/>
        </w:rPr>
        <w:t>trecere în revistă a algoritmilor, structurilor de date, funcţionalitate, aspecte specifice temei proiectului</w:t>
      </w:r>
      <w:r w:rsidRPr="00296531">
        <w:rPr>
          <w:lang w:val="ro-RO" w:eastAsia="ko-KR"/>
        </w:rPr>
        <w:t xml:space="preserve"> </w:t>
      </w:r>
      <w:r w:rsidRPr="00296531">
        <w:rPr>
          <w:i/>
          <w:lang w:val="ro-RO" w:eastAsia="ko-KR"/>
        </w:rPr>
        <w:t>etc</w:t>
      </w:r>
      <w:r w:rsidRPr="00296531">
        <w:rPr>
          <w:lang w:val="ro-RO" w:eastAsia="ko-KR"/>
        </w:rPr>
        <w:t xml:space="preserve">….. Discuţie </w:t>
      </w:r>
      <w:r w:rsidRPr="00296531">
        <w:rPr>
          <w:i/>
          <w:lang w:val="ro-RO" w:eastAsia="ko-KR"/>
        </w:rPr>
        <w:t>avantaje – dezavantaje</w:t>
      </w:r>
      <w:r w:rsidRPr="00296531">
        <w:rPr>
          <w:lang w:val="ro-RO" w:eastAsia="ko-KR"/>
        </w:rPr>
        <w:t xml:space="preserve">. </w:t>
      </w:r>
    </w:p>
    <w:p w14:paraId="7BB5A5CE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 xml:space="preserve">În capitolul 4 al [3], </w:t>
      </w:r>
      <w:r w:rsidRPr="00296531">
        <w:rPr>
          <w:i/>
          <w:lang w:val="ro-RO" w:eastAsia="ko-KR"/>
        </w:rPr>
        <w:t>se prezintă</w:t>
      </w:r>
      <w:r w:rsidRPr="00296531">
        <w:rPr>
          <w:lang w:val="ro-RO" w:eastAsia="ko-KR"/>
        </w:rPr>
        <w:t xml:space="preserve"> …..  </w:t>
      </w:r>
    </w:p>
    <w:p w14:paraId="02A6CF25" w14:textId="77777777" w:rsidR="0046547A" w:rsidRPr="00296531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t xml:space="preserve">Instrumentele de lucru pentru </w:t>
      </w:r>
      <w:r w:rsidRPr="00296531">
        <w:rPr>
          <w:b/>
          <w:lang w:val="ro-RO" w:eastAsia="ko-KR"/>
        </w:rPr>
        <w:t>MS Word 2003</w:t>
      </w:r>
      <w:r w:rsidRPr="00296531">
        <w:rPr>
          <w:lang w:val="ro-RO" w:eastAsia="ko-KR"/>
        </w:rPr>
        <w:t xml:space="preserve"> şi instrucţiuni de folosire găsiţi la:</w:t>
      </w:r>
    </w:p>
    <w:p w14:paraId="546562EE" w14:textId="77777777" w:rsidR="0046547A" w:rsidRPr="00296531" w:rsidRDefault="00D17E39" w:rsidP="0046547A">
      <w:pPr>
        <w:rPr>
          <w:lang w:val="ro-RO" w:eastAsia="ko-KR"/>
        </w:rPr>
      </w:pPr>
      <w:hyperlink r:id="rId49" w:history="1">
        <w:r w:rsidR="0046547A" w:rsidRPr="00296531">
          <w:rPr>
            <w:color w:val="0000FF"/>
            <w:u w:val="single"/>
            <w:lang w:val="ro-RO" w:eastAsia="ko-KR"/>
          </w:rPr>
          <w:t>How to use JabRef (BibTeX) with Microsoft Word 2003</w:t>
        </w:r>
      </w:hyperlink>
      <w:r w:rsidR="0046547A" w:rsidRPr="00296531">
        <w:rPr>
          <w:lang w:val="ro-RO" w:eastAsia="ko-KR"/>
        </w:rPr>
        <w:t xml:space="preserve"> </w:t>
      </w:r>
    </w:p>
    <w:p w14:paraId="50912FE9" w14:textId="77777777" w:rsidR="0046547A" w:rsidRPr="00296531" w:rsidRDefault="00D17E39" w:rsidP="0046547A">
      <w:pPr>
        <w:rPr>
          <w:lang w:val="ro-RO" w:eastAsia="ko-KR"/>
        </w:rPr>
      </w:pPr>
      <w:hyperlink r:id="rId50" w:history="1">
        <w:r w:rsidR="0046547A" w:rsidRPr="00296531">
          <w:rPr>
            <w:color w:val="0000FF"/>
            <w:u w:val="single"/>
            <w:lang w:val="ro-RO" w:eastAsia="ko-KR"/>
          </w:rPr>
          <w:t>Bibtex4Word</w:t>
        </w:r>
      </w:hyperlink>
      <w:r w:rsidR="0046547A" w:rsidRPr="00296531">
        <w:rPr>
          <w:lang w:val="ro-RO" w:eastAsia="ko-KR"/>
        </w:rPr>
        <w:t xml:space="preserve"> </w:t>
      </w:r>
    </w:p>
    <w:p w14:paraId="6CE7DA41" w14:textId="77777777" w:rsidR="0046547A" w:rsidRPr="00296531" w:rsidRDefault="00D17E39" w:rsidP="0046547A">
      <w:pPr>
        <w:rPr>
          <w:lang w:val="ro-RO" w:eastAsia="ko-KR"/>
        </w:rPr>
      </w:pPr>
      <w:hyperlink r:id="rId51" w:history="1">
        <w:r w:rsidR="0046547A" w:rsidRPr="00296531">
          <w:rPr>
            <w:color w:val="0000FF"/>
            <w:u w:val="single"/>
            <w:lang w:val="ro-RO" w:eastAsia="ko-KR"/>
          </w:rPr>
          <w:t>BibWord makes it easier to create and manipulate Microsoft Word citation and bibliography styles</w:t>
        </w:r>
      </w:hyperlink>
    </w:p>
    <w:p w14:paraId="15ACDCF0" w14:textId="77777777" w:rsidR="0046547A" w:rsidRDefault="0046547A" w:rsidP="0046547A">
      <w:pPr>
        <w:rPr>
          <w:lang w:val="ro-RO" w:eastAsia="ko-KR"/>
        </w:rPr>
      </w:pPr>
      <w:r w:rsidRPr="00296531">
        <w:rPr>
          <w:lang w:val="ro-RO" w:eastAsia="ko-KR"/>
        </w:rPr>
        <w:lastRenderedPageBreak/>
        <w:t xml:space="preserve">Pentru </w:t>
      </w:r>
      <w:r w:rsidRPr="00296531">
        <w:rPr>
          <w:b/>
          <w:lang w:val="ro-RO" w:eastAsia="ko-KR"/>
        </w:rPr>
        <w:t xml:space="preserve">MS Word 2007 </w:t>
      </w:r>
      <w:r w:rsidRPr="00296531">
        <w:rPr>
          <w:lang w:val="ro-RO" w:eastAsia="ko-KR"/>
        </w:rPr>
        <w:t xml:space="preserve">şi </w:t>
      </w:r>
      <w:r w:rsidRPr="00296531">
        <w:rPr>
          <w:b/>
          <w:lang w:val="ro-RO" w:eastAsia="ko-KR"/>
        </w:rPr>
        <w:t>MS Word 2010</w:t>
      </w:r>
      <w:r w:rsidRPr="00296531">
        <w:rPr>
          <w:lang w:val="ro-RO" w:eastAsia="ko-KR"/>
        </w:rPr>
        <w:t xml:space="preserve"> se poate folosi sistemul integrat de gestiune bibliografiei, </w:t>
      </w:r>
      <w:r w:rsidRPr="00296531">
        <w:rPr>
          <w:i/>
          <w:lang w:val="ro-RO" w:eastAsia="ko-KR"/>
        </w:rPr>
        <w:t xml:space="preserve">References, Citations &amp; Bibliography. </w:t>
      </w:r>
      <w:r w:rsidRPr="00296531">
        <w:rPr>
          <w:lang w:val="ro-RO" w:eastAsia="ko-KR"/>
        </w:rPr>
        <w:t>Mai multe informaţii se găsesc în documentaţia online de la MS Office.</w:t>
      </w:r>
    </w:p>
    <w:p w14:paraId="23A49744" w14:textId="77777777" w:rsidR="0046547A" w:rsidRDefault="0046547A" w:rsidP="0046547A">
      <w:pPr>
        <w:rPr>
          <w:lang w:val="ro-RO"/>
        </w:rPr>
      </w:pPr>
    </w:p>
    <w:p w14:paraId="7C4BC864" w14:textId="77777777" w:rsidR="0046547A" w:rsidRDefault="0046547A" w:rsidP="0046547A">
      <w:pPr>
        <w:rPr>
          <w:lang w:val="ro-RO"/>
        </w:rPr>
      </w:pPr>
    </w:p>
    <w:p w14:paraId="0253A97B" w14:textId="77777777" w:rsidR="0046547A" w:rsidRDefault="0046547A" w:rsidP="0046547A">
      <w:pPr>
        <w:rPr>
          <w:lang w:val="ro-RO"/>
        </w:rPr>
      </w:pPr>
    </w:p>
    <w:p w14:paraId="5E997E9E" w14:textId="77777777" w:rsidR="0046547A" w:rsidRDefault="0046547A" w:rsidP="0046547A">
      <w:pPr>
        <w:rPr>
          <w:lang w:val="ro-RO"/>
        </w:rPr>
      </w:pPr>
      <w:r>
        <w:rPr>
          <w:lang w:val="ro-RO"/>
        </w:rPr>
        <w:t>Cap 4:</w:t>
      </w:r>
    </w:p>
    <w:p w14:paraId="419B5050" w14:textId="77777777" w:rsidR="0046547A" w:rsidRDefault="0046547A" w:rsidP="0046547A">
      <w:pPr>
        <w:rPr>
          <w:lang w:val="ro-RO"/>
        </w:rPr>
      </w:pPr>
    </w:p>
    <w:p w14:paraId="7E64E087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Împreună cu capitolul următor trebuie sa reprezinte aproximativ 60% din total.</w:t>
      </w:r>
    </w:p>
    <w:p w14:paraId="7F06A894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Scopul acestui capitol este de a explica principiile funcţionale ale aplicaţiei implementate. Aici se va descrie soluţia propusă dintr-un punct de vedere teoretic - explicaţi şi demonstraţi proprietăţile şi valoarea teoretică:</w:t>
      </w:r>
    </w:p>
    <w:p w14:paraId="3D7E3A9D" w14:textId="77777777" w:rsidR="0046547A" w:rsidRPr="00296531" w:rsidRDefault="0046547A" w:rsidP="0046547A">
      <w:pPr>
        <w:numPr>
          <w:ilvl w:val="0"/>
          <w:numId w:val="4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algoritm utilizat sau propus,</w:t>
      </w:r>
    </w:p>
    <w:p w14:paraId="2E9B74D3" w14:textId="77777777" w:rsidR="0046547A" w:rsidRPr="00296531" w:rsidRDefault="0046547A" w:rsidP="0046547A">
      <w:pPr>
        <w:numPr>
          <w:ilvl w:val="0"/>
          <w:numId w:val="4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protocoale utilizate,</w:t>
      </w:r>
    </w:p>
    <w:p w14:paraId="1CDD89B0" w14:textId="77777777" w:rsidR="0046547A" w:rsidRPr="00296531" w:rsidRDefault="0046547A" w:rsidP="0046547A">
      <w:pPr>
        <w:numPr>
          <w:ilvl w:val="0"/>
          <w:numId w:val="4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modele abstracte,</w:t>
      </w:r>
    </w:p>
    <w:p w14:paraId="79F7DFE7" w14:textId="77777777" w:rsidR="0046547A" w:rsidRPr="00296531" w:rsidRDefault="0046547A" w:rsidP="0046547A">
      <w:pPr>
        <w:numPr>
          <w:ilvl w:val="0"/>
          <w:numId w:val="4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explicaţii/argumentări logice ale soluţiei alese,</w:t>
      </w:r>
    </w:p>
    <w:p w14:paraId="35559F40" w14:textId="77777777" w:rsidR="0046547A" w:rsidRPr="00296531" w:rsidRDefault="0046547A" w:rsidP="0046547A">
      <w:pPr>
        <w:numPr>
          <w:ilvl w:val="0"/>
          <w:numId w:val="4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structura logică şi funcţională a aplicaţiei.</w:t>
      </w:r>
    </w:p>
    <w:p w14:paraId="30CB1751" w14:textId="77777777" w:rsidR="0046547A" w:rsidRPr="00296531" w:rsidRDefault="0046547A" w:rsidP="0046547A">
      <w:pPr>
        <w:rPr>
          <w:color w:val="FF0000"/>
          <w:lang w:val="ro-RO"/>
        </w:rPr>
      </w:pPr>
      <w:r w:rsidRPr="00296531">
        <w:rPr>
          <w:color w:val="FF0000"/>
          <w:lang w:val="ro-RO"/>
        </w:rPr>
        <w:t xml:space="preserve">NU SE FAC referiri la implementarea propriu-zisă. </w:t>
      </w:r>
    </w:p>
    <w:p w14:paraId="7A4A59AF" w14:textId="77777777" w:rsidR="0046547A" w:rsidRDefault="0046547A" w:rsidP="0046547A">
      <w:pPr>
        <w:rPr>
          <w:color w:val="FF0000"/>
          <w:lang w:val="ro-RO"/>
        </w:rPr>
      </w:pPr>
      <w:r w:rsidRPr="00296531">
        <w:rPr>
          <w:color w:val="FF0000"/>
          <w:lang w:val="ro-RO"/>
        </w:rPr>
        <w:t>NU SE PUN descrieri de tehnologii preluate cu copy-paste din alte surse sau lucruri care nu ţin strict de proiectul propriu-zis (materiale de umplutură).</w:t>
      </w:r>
    </w:p>
    <w:p w14:paraId="115F97EC" w14:textId="77777777" w:rsidR="0046547A" w:rsidRDefault="0046547A" w:rsidP="0046547A">
      <w:pPr>
        <w:rPr>
          <w:color w:val="FF0000"/>
          <w:lang w:val="ro-RO"/>
        </w:rPr>
      </w:pPr>
    </w:p>
    <w:p w14:paraId="1B53EA44" w14:textId="77777777" w:rsidR="0046547A" w:rsidRDefault="0046547A" w:rsidP="0046547A">
      <w:pPr>
        <w:rPr>
          <w:lang w:val="ro-RO"/>
        </w:rPr>
      </w:pPr>
      <w:r>
        <w:rPr>
          <w:lang w:val="ro-RO"/>
        </w:rPr>
        <w:t xml:space="preserve">Cap 5: </w:t>
      </w:r>
    </w:p>
    <w:p w14:paraId="7D4EE8A6" w14:textId="77777777" w:rsidR="0046547A" w:rsidRDefault="0046547A" w:rsidP="0046547A">
      <w:pPr>
        <w:rPr>
          <w:lang w:val="ro-RO"/>
        </w:rPr>
      </w:pPr>
    </w:p>
    <w:p w14:paraId="5740201D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Împreună cu capitolul precedent reprezintă aproximativ 60% din total.</w:t>
      </w:r>
    </w:p>
    <w:p w14:paraId="521CE375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Scopul acestui capitol este de a documenta aplicaţia dezvoltată în aşa fel încât dezvoltarea şi întreţinerea ulterioară să fie posibilă. Cititorul trebuie să identifice funcţiile principale ale aplicaţiei din ceea ce este scris aici.</w:t>
      </w:r>
    </w:p>
    <w:p w14:paraId="394EE110" w14:textId="77777777" w:rsidR="0046547A" w:rsidRPr="00296531" w:rsidRDefault="0046547A" w:rsidP="0046547A">
      <w:pPr>
        <w:rPr>
          <w:lang w:val="ro-RO"/>
        </w:rPr>
      </w:pPr>
      <w:r w:rsidRPr="00296531">
        <w:rPr>
          <w:lang w:val="ro-RO"/>
        </w:rPr>
        <w:t>Capitolul ar trebui sa conţină (nu se rezumă neapărat la):</w:t>
      </w:r>
    </w:p>
    <w:p w14:paraId="221CE952" w14:textId="77777777" w:rsidR="0046547A" w:rsidRPr="00296531" w:rsidRDefault="0046547A" w:rsidP="0046547A">
      <w:pPr>
        <w:numPr>
          <w:ilvl w:val="0"/>
          <w:numId w:val="5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schema generală aplicaţiei,</w:t>
      </w:r>
    </w:p>
    <w:p w14:paraId="4A2FC5B5" w14:textId="77777777" w:rsidR="0046547A" w:rsidRPr="00296531" w:rsidRDefault="0046547A" w:rsidP="0046547A">
      <w:pPr>
        <w:numPr>
          <w:ilvl w:val="0"/>
          <w:numId w:val="5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descriere a fiecărei componente implementate, la nivel de modul,</w:t>
      </w:r>
    </w:p>
    <w:p w14:paraId="25C07F35" w14:textId="77777777" w:rsidR="0046547A" w:rsidRPr="00296531" w:rsidRDefault="0046547A" w:rsidP="0046547A">
      <w:pPr>
        <w:numPr>
          <w:ilvl w:val="0"/>
          <w:numId w:val="5"/>
        </w:numPr>
        <w:suppressAutoHyphens/>
        <w:spacing w:after="0" w:line="240" w:lineRule="auto"/>
        <w:contextualSpacing/>
        <w:jc w:val="both"/>
        <w:rPr>
          <w:lang w:val="ro-RO"/>
        </w:rPr>
      </w:pPr>
      <w:r w:rsidRPr="00296531">
        <w:rPr>
          <w:lang w:val="ro-RO"/>
        </w:rPr>
        <w:t>diagrame de clase, clase importante şi metode ale claselor importante.</w:t>
      </w:r>
    </w:p>
    <w:p w14:paraId="40520FC6" w14:textId="77777777" w:rsidR="00F800F8" w:rsidRDefault="00F800F8"/>
    <w:sectPr w:rsidR="00F80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F6857"/>
    <w:multiLevelType w:val="multilevel"/>
    <w:tmpl w:val="3F180F4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8E3663"/>
    <w:multiLevelType w:val="multilevel"/>
    <w:tmpl w:val="5DE44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55651"/>
    <w:multiLevelType w:val="hybridMultilevel"/>
    <w:tmpl w:val="102CE97C"/>
    <w:lvl w:ilvl="0" w:tplc="E97CEBFE">
      <w:numFmt w:val="bullet"/>
      <w:lvlText w:val=""/>
      <w:lvlJc w:val="left"/>
      <w:pPr>
        <w:ind w:left="1080" w:hanging="360"/>
      </w:pPr>
      <w:rPr>
        <w:rFonts w:ascii="Symbol" w:eastAsia="Batang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423"/>
    <w:rsid w:val="000B3860"/>
    <w:rsid w:val="000F7BED"/>
    <w:rsid w:val="001C728F"/>
    <w:rsid w:val="002A7715"/>
    <w:rsid w:val="002B6D25"/>
    <w:rsid w:val="002D10D6"/>
    <w:rsid w:val="00376D74"/>
    <w:rsid w:val="00434C60"/>
    <w:rsid w:val="0046547A"/>
    <w:rsid w:val="005E18E2"/>
    <w:rsid w:val="006D73DE"/>
    <w:rsid w:val="00713E71"/>
    <w:rsid w:val="009267BF"/>
    <w:rsid w:val="00A4650F"/>
    <w:rsid w:val="00BA6D71"/>
    <w:rsid w:val="00D17E39"/>
    <w:rsid w:val="00D66423"/>
    <w:rsid w:val="00DE51E5"/>
    <w:rsid w:val="00EC0D10"/>
    <w:rsid w:val="00F800F8"/>
    <w:rsid w:val="00FE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4C94E"/>
  <w15:chartTrackingRefBased/>
  <w15:docId w15:val="{52F5F0E6-EEA1-4203-B152-959EBA028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47A"/>
    <w:pPr>
      <w:numPr>
        <w:numId w:val="3"/>
      </w:numPr>
      <w:suppressAutoHyphens/>
      <w:spacing w:before="240" w:after="240" w:line="240" w:lineRule="auto"/>
      <w:jc w:val="both"/>
      <w:outlineLvl w:val="0"/>
    </w:pPr>
    <w:rPr>
      <w:rFonts w:ascii="Times New Roman" w:eastAsia="Batang" w:hAnsi="Times New Roman" w:cs="Times New Roman"/>
      <w:b/>
      <w:sz w:val="28"/>
      <w:szCs w:val="24"/>
      <w:lang w:val="ro-RO" w:eastAsia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46547A"/>
    <w:pPr>
      <w:keepNext/>
      <w:numPr>
        <w:ilvl w:val="1"/>
        <w:numId w:val="3"/>
      </w:numPr>
      <w:spacing w:before="240" w:after="120" w:line="240" w:lineRule="auto"/>
      <w:ind w:left="578" w:hanging="578"/>
      <w:jc w:val="both"/>
      <w:outlineLvl w:val="1"/>
    </w:pPr>
    <w:rPr>
      <w:rFonts w:ascii="Times New Roman" w:eastAsia="Batang" w:hAnsi="Times New Roman" w:cs="Times New Roman"/>
      <w:b/>
      <w:bCs/>
      <w:iCs/>
      <w:sz w:val="26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46547A"/>
    <w:pPr>
      <w:keepNext/>
      <w:numPr>
        <w:ilvl w:val="2"/>
        <w:numId w:val="3"/>
      </w:numPr>
      <w:spacing w:before="240" w:after="120" w:line="240" w:lineRule="auto"/>
      <w:jc w:val="both"/>
      <w:outlineLvl w:val="2"/>
    </w:pPr>
    <w:rPr>
      <w:rFonts w:ascii="Times New Roman" w:eastAsia="Batang" w:hAnsi="Times New Roman" w:cs="Times New Roman"/>
      <w:bCs/>
      <w:i/>
      <w:sz w:val="28"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qFormat/>
    <w:rsid w:val="0046547A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qFormat/>
    <w:rsid w:val="0046547A"/>
    <w:pPr>
      <w:keepNext/>
      <w:keepLines/>
      <w:numPr>
        <w:ilvl w:val="4"/>
        <w:numId w:val="3"/>
      </w:numPr>
      <w:suppressAutoHyphens/>
      <w:spacing w:before="200" w:after="0" w:line="240" w:lineRule="auto"/>
      <w:jc w:val="both"/>
      <w:outlineLvl w:val="4"/>
    </w:pPr>
    <w:rPr>
      <w:rFonts w:ascii="Cambria" w:eastAsia="Times New Roman" w:hAnsi="Cambria" w:cs="Times New Roman"/>
      <w:color w:val="243F60"/>
      <w:sz w:val="24"/>
      <w:szCs w:val="24"/>
      <w:lang w:val="x-none" w:eastAsia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46547A"/>
    <w:pPr>
      <w:keepNext/>
      <w:keepLines/>
      <w:numPr>
        <w:ilvl w:val="5"/>
        <w:numId w:val="3"/>
      </w:numPr>
      <w:suppressAutoHyphens/>
      <w:spacing w:before="200" w:after="0" w:line="240" w:lineRule="auto"/>
      <w:jc w:val="both"/>
      <w:outlineLvl w:val="5"/>
    </w:pPr>
    <w:rPr>
      <w:rFonts w:ascii="Cambria" w:eastAsia="Times New Roman" w:hAnsi="Cambria" w:cs="Times New Roman"/>
      <w:i/>
      <w:iCs/>
      <w:color w:val="243F60"/>
      <w:sz w:val="24"/>
      <w:szCs w:val="24"/>
      <w:lang w:val="x-none" w:eastAsia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46547A"/>
    <w:pPr>
      <w:keepNext/>
      <w:keepLines/>
      <w:numPr>
        <w:ilvl w:val="6"/>
        <w:numId w:val="3"/>
      </w:numPr>
      <w:suppressAutoHyphens/>
      <w:spacing w:before="200" w:after="0" w:line="240" w:lineRule="auto"/>
      <w:jc w:val="both"/>
      <w:outlineLvl w:val="6"/>
    </w:pPr>
    <w:rPr>
      <w:rFonts w:ascii="Cambria" w:eastAsia="Times New Roman" w:hAnsi="Cambria" w:cs="Times New Roman"/>
      <w:i/>
      <w:iCs/>
      <w:color w:val="404040"/>
      <w:sz w:val="24"/>
      <w:szCs w:val="24"/>
      <w:lang w:val="x-none" w:eastAsia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46547A"/>
    <w:pPr>
      <w:keepNext/>
      <w:keepLines/>
      <w:numPr>
        <w:ilvl w:val="7"/>
        <w:numId w:val="3"/>
      </w:numPr>
      <w:suppressAutoHyphens/>
      <w:spacing w:before="200" w:after="0" w:line="240" w:lineRule="auto"/>
      <w:jc w:val="both"/>
      <w:outlineLvl w:val="7"/>
    </w:pPr>
    <w:rPr>
      <w:rFonts w:ascii="Cambria" w:eastAsia="Times New Roman" w:hAnsi="Cambria" w:cs="Times New Roman"/>
      <w:color w:val="404040"/>
      <w:sz w:val="20"/>
      <w:szCs w:val="20"/>
      <w:lang w:val="x-none" w:eastAsia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46547A"/>
    <w:pPr>
      <w:keepNext/>
      <w:keepLines/>
      <w:numPr>
        <w:ilvl w:val="8"/>
        <w:numId w:val="3"/>
      </w:numPr>
      <w:suppressAutoHyphens/>
      <w:spacing w:before="200" w:after="0" w:line="240" w:lineRule="auto"/>
      <w:jc w:val="both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val="x-none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76D7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F7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0B386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86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547A"/>
    <w:rPr>
      <w:rFonts w:ascii="Times New Roman" w:eastAsia="Batang" w:hAnsi="Times New Roman" w:cs="Times New Roman"/>
      <w:b/>
      <w:sz w:val="28"/>
      <w:szCs w:val="24"/>
      <w:lang w:val="ro-RO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46547A"/>
    <w:rPr>
      <w:rFonts w:ascii="Times New Roman" w:eastAsia="Batang" w:hAnsi="Times New Roman" w:cs="Times New Roman"/>
      <w:b/>
      <w:bCs/>
      <w:iCs/>
      <w:sz w:val="26"/>
      <w:szCs w:val="28"/>
      <w:lang w:val="x-none"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46547A"/>
    <w:rPr>
      <w:rFonts w:ascii="Times New Roman" w:eastAsia="Batang" w:hAnsi="Times New Roman" w:cs="Times New Roman"/>
      <w:bCs/>
      <w:i/>
      <w:sz w:val="28"/>
      <w:szCs w:val="26"/>
      <w:lang w:val="ro-RO"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46547A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basedOn w:val="DefaultParagraphFont"/>
    <w:link w:val="Heading5"/>
    <w:uiPriority w:val="9"/>
    <w:rsid w:val="0046547A"/>
    <w:rPr>
      <w:rFonts w:ascii="Cambria" w:eastAsia="Times New Roman" w:hAnsi="Cambria" w:cs="Times New Roman"/>
      <w:color w:val="243F60"/>
      <w:sz w:val="24"/>
      <w:szCs w:val="24"/>
      <w:lang w:val="x-none" w:eastAsia="ar-SA"/>
    </w:rPr>
  </w:style>
  <w:style w:type="character" w:customStyle="1" w:styleId="Heading6Char">
    <w:name w:val="Heading 6 Char"/>
    <w:basedOn w:val="DefaultParagraphFont"/>
    <w:link w:val="Heading6"/>
    <w:uiPriority w:val="9"/>
    <w:rsid w:val="0046547A"/>
    <w:rPr>
      <w:rFonts w:ascii="Cambria" w:eastAsia="Times New Roman" w:hAnsi="Cambria" w:cs="Times New Roman"/>
      <w:i/>
      <w:iCs/>
      <w:color w:val="243F60"/>
      <w:sz w:val="24"/>
      <w:szCs w:val="24"/>
      <w:lang w:val="x-none" w:eastAsia="ar-SA"/>
    </w:rPr>
  </w:style>
  <w:style w:type="character" w:customStyle="1" w:styleId="Heading7Char">
    <w:name w:val="Heading 7 Char"/>
    <w:basedOn w:val="DefaultParagraphFont"/>
    <w:link w:val="Heading7"/>
    <w:uiPriority w:val="9"/>
    <w:rsid w:val="0046547A"/>
    <w:rPr>
      <w:rFonts w:ascii="Cambria" w:eastAsia="Times New Roman" w:hAnsi="Cambria" w:cs="Times New Roman"/>
      <w:i/>
      <w:iCs/>
      <w:color w:val="404040"/>
      <w:sz w:val="24"/>
      <w:szCs w:val="24"/>
      <w:lang w:val="x-none" w:eastAsia="ar-SA"/>
    </w:rPr>
  </w:style>
  <w:style w:type="character" w:customStyle="1" w:styleId="Heading8Char">
    <w:name w:val="Heading 8 Char"/>
    <w:basedOn w:val="DefaultParagraphFont"/>
    <w:link w:val="Heading8"/>
    <w:uiPriority w:val="9"/>
    <w:rsid w:val="0046547A"/>
    <w:rPr>
      <w:rFonts w:ascii="Cambria" w:eastAsia="Times New Roman" w:hAnsi="Cambria" w:cs="Times New Roman"/>
      <w:color w:val="404040"/>
      <w:sz w:val="20"/>
      <w:szCs w:val="20"/>
      <w:lang w:val="x-none" w:eastAsia="ar-SA"/>
    </w:rPr>
  </w:style>
  <w:style w:type="character" w:customStyle="1" w:styleId="Heading9Char">
    <w:name w:val="Heading 9 Char"/>
    <w:basedOn w:val="DefaultParagraphFont"/>
    <w:link w:val="Heading9"/>
    <w:uiPriority w:val="9"/>
    <w:rsid w:val="0046547A"/>
    <w:rPr>
      <w:rFonts w:ascii="Cambria" w:eastAsia="Times New Roman" w:hAnsi="Cambria" w:cs="Times New Roman"/>
      <w:i/>
      <w:iCs/>
      <w:color w:val="404040"/>
      <w:sz w:val="20"/>
      <w:szCs w:val="20"/>
      <w:lang w:val="x-none" w:eastAsia="ar-SA"/>
    </w:rPr>
  </w:style>
  <w:style w:type="paragraph" w:styleId="Caption">
    <w:name w:val="caption"/>
    <w:basedOn w:val="Normal"/>
    <w:next w:val="Normal"/>
    <w:uiPriority w:val="35"/>
    <w:qFormat/>
    <w:rsid w:val="0046547A"/>
    <w:pPr>
      <w:spacing w:after="120" w:line="240" w:lineRule="auto"/>
      <w:ind w:firstLine="720"/>
      <w:jc w:val="center"/>
    </w:pPr>
    <w:rPr>
      <w:rFonts w:ascii="Times New Roman" w:eastAsia="Times New Roman" w:hAnsi="Times New Roman" w:cs="Times New Roman"/>
      <w:sz w:val="24"/>
      <w:szCs w:val="24"/>
      <w:lang w:val="ro-RO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3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microsoft.ml.trainers.averagedperceptrontrainer" TargetMode="External"/><Relationship Id="rId18" Type="http://schemas.openxmlformats.org/officeDocument/2006/relationships/hyperlink" Target="https://docs.microsoft.com/en-us/dotnet/api/microsoft.ml.trainers.linearsvmtrainer" TargetMode="External"/><Relationship Id="rId26" Type="http://schemas.openxmlformats.org/officeDocument/2006/relationships/hyperlink" Target="https://docs.aspnetzero.com/en/aspnet-core-angular/latest/Features-Angular-Forgot-Password" TargetMode="External"/><Relationship Id="rId39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dotnet/api/microsoft.ml.trainers.sgdnoncalibratedtrainer" TargetMode="External"/><Relationship Id="rId34" Type="http://schemas.openxmlformats.org/officeDocument/2006/relationships/hyperlink" Target="https://www.c-sharpcorner.com/article/how-to-generate-a-random-password-in-c-sharp-and-net-core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hyperlink" Target="http://www.ee.ic.ac.uk/hp/staff/dmb/perl/index.html" TargetMode="External"/><Relationship Id="rId7" Type="http://schemas.openxmlformats.org/officeDocument/2006/relationships/hyperlink" Target="http://engineerverse.com/new-technology/web-crawler-csharp-tutorial-example-capturing-big-data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dotnet/api/microsoft.ml.trainers.lbfgspoissonregressiontrainer" TargetMode="External"/><Relationship Id="rId25" Type="http://schemas.openxmlformats.org/officeDocument/2006/relationships/hyperlink" Target="https://blog.mailtrap.io/send-emails-in-net/" TargetMode="External"/><Relationship Id="rId33" Type="http://schemas.openxmlformats.org/officeDocument/2006/relationships/hyperlink" Target="https://www.jstor.org/action/doBasicSearch?Query=romania&amp;prq=real+estate+in+europe&amp;swp=on&amp;hp=25&amp;so=rel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dotnet/api/microsoft.ml.trainers.lbfgsmaximumentropymulticlasstrainer" TargetMode="External"/><Relationship Id="rId20" Type="http://schemas.openxmlformats.org/officeDocument/2006/relationships/hyperlink" Target="https://docs.microsoft.com/en-us/dotnet/api/microsoft.ml.trainers.sgdcalibratedtrainer" TargetMode="External"/><Relationship Id="rId29" Type="http://schemas.openxmlformats.org/officeDocument/2006/relationships/hyperlink" Target="https://www.economica.net/cererea-de-pe-piata-chiriilor-creste-ca-de-altfel-si-preturile-de-inchiriere-ale-locuintelor_180072.html" TargetMode="External"/><Relationship Id="rId41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edium.com/@thepen0411/web-crawling-tutorial-in-c-48d921ef956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dotnet/machine-learning/how-to-guides/save-load-machine-learning-models-ml-net" TargetMode="External"/><Relationship Id="rId32" Type="http://schemas.openxmlformats.org/officeDocument/2006/relationships/hyperlink" Target="https://realestatemagazine.ro/2019/09/cluj-napoca-cele-mai-ridicate-preturi-la-chiriile-pentru-apartamente-in-septembrie/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theme" Target="theme/theme1.xml"/><Relationship Id="rId5" Type="http://schemas.openxmlformats.org/officeDocument/2006/relationships/hyperlink" Target="https://ardalis.com/avoid-lazy-loading-entities-in-asp-net-applications" TargetMode="External"/><Relationship Id="rId15" Type="http://schemas.openxmlformats.org/officeDocument/2006/relationships/hyperlink" Target="https://docs.microsoft.com/en-us/dotnet/api/microsoft.ml.trainers.lbfgslogisticregressionbinarytrainer" TargetMode="External"/><Relationship Id="rId23" Type="http://schemas.openxmlformats.org/officeDocument/2006/relationships/hyperlink" Target="https://docs.microsoft.com/en-us/dotnet/machine-learning/resources/glossary" TargetMode="External"/><Relationship Id="rId28" Type="http://schemas.openxmlformats.org/officeDocument/2006/relationships/hyperlink" Target="https://economie.hotnews.ro/stiri-finante_banci-23504452-analiza-rata-sau-chirie-cum-mai-avantajos-evolutia-preturilor-chirii-din-aceasta-toamna-marile-orase.htm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://www.medicalnerds.com/how-to-use-jabrefbibtex-with-microsoft-word-2003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microsoft.ml.trainers.onlinegradientdescenttrainer" TargetMode="External"/><Relationship Id="rId31" Type="http://schemas.openxmlformats.org/officeDocument/2006/relationships/hyperlink" Target="https://www.ziardecluj.ro/legendarele-chirii-din-cluj-incep-timid-sa-scada" TargetMode="External"/><Relationship Id="rId44" Type="http://schemas.openxmlformats.org/officeDocument/2006/relationships/image" Target="media/image1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uru99.com/selenium-csharp-tutorial.html" TargetMode="External"/><Relationship Id="rId14" Type="http://schemas.openxmlformats.org/officeDocument/2006/relationships/hyperlink" Target="https://docs.microsoft.com/en-us/dotnet/api/microsoft.ml.trainers.fieldawarefactorizationmachinetrainer" TargetMode="External"/><Relationship Id="rId22" Type="http://schemas.openxmlformats.org/officeDocument/2006/relationships/hyperlink" Target="https://docs.microsoft.com/en-us/dotnet/api/microsoft.ml.trainers.symbolicsgdlogisticregressionbinarytrainer" TargetMode="External"/><Relationship Id="rId27" Type="http://schemas.openxmlformats.org/officeDocument/2006/relationships/hyperlink" Target="http://www.monitorulcj.ro/economie/65357-chiriile-au-crescut-la-cluj-cu-doua-luni-inaintea-inceperii-unui-nou-an-universitar" TargetMode="External"/><Relationship Id="rId30" Type="http://schemas.openxmlformats.org/officeDocument/2006/relationships/hyperlink" Target="http://stories.studentpress.ro/2019/07/11/preturile-chiriilor-din-cluj-sunt-mereu-in-crestere/" TargetMode="External"/><Relationship Id="rId35" Type="http://schemas.openxmlformats.org/officeDocument/2006/relationships/hyperlink" Target="http://www.lucemorker.com/blog/beginners-guide-to-popular-design-patterns-for-web-developers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jpeg"/><Relationship Id="rId8" Type="http://schemas.openxmlformats.org/officeDocument/2006/relationships/hyperlink" Target="https://docs.microsoft.com/en-us/dotnet/machine-learning/automate-training-with-model-builder" TargetMode="External"/><Relationship Id="rId51" Type="http://schemas.openxmlformats.org/officeDocument/2006/relationships/hyperlink" Target="http://www.codeplex.com/bibwo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10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Grecea</dc:creator>
  <cp:keywords/>
  <dc:description/>
  <cp:lastModifiedBy>Bianca Grecea</cp:lastModifiedBy>
  <cp:revision>15</cp:revision>
  <dcterms:created xsi:type="dcterms:W3CDTF">2020-01-30T12:58:00Z</dcterms:created>
  <dcterms:modified xsi:type="dcterms:W3CDTF">2020-07-05T21:26:00Z</dcterms:modified>
</cp:coreProperties>
</file>