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C8F8C" w14:textId="77777777" w:rsidR="00B803E9" w:rsidRPr="00B803E9" w:rsidRDefault="00B803E9" w:rsidP="00B803E9">
      <w:pPr>
        <w:shd w:val="clear" w:color="auto" w:fill="FFFFFF"/>
        <w:outlineLvl w:val="1"/>
        <w:rPr>
          <w:rFonts w:ascii="Arial" w:eastAsia="Times New Roman" w:hAnsi="Arial" w:cs="Arial"/>
          <w:b/>
          <w:bCs/>
          <w:color w:val="362E2B"/>
          <w:sz w:val="36"/>
          <w:szCs w:val="36"/>
        </w:rPr>
      </w:pPr>
      <w:r w:rsidRPr="00B803E9">
        <w:rPr>
          <w:rFonts w:ascii="Arial" w:eastAsia="Times New Roman" w:hAnsi="Arial" w:cs="Arial"/>
          <w:b/>
          <w:bCs/>
          <w:color w:val="362E2B"/>
          <w:sz w:val="36"/>
          <w:szCs w:val="36"/>
        </w:rPr>
        <w:t>ava</w:t>
      </w:r>
      <w:r w:rsidRPr="00B803E9">
        <w:rPr>
          <w:rFonts w:ascii="MS Mincho" w:eastAsia="MS Mincho" w:hAnsi="MS Mincho" w:cs="MS Mincho"/>
          <w:b/>
          <w:bCs/>
          <w:color w:val="362E2B"/>
          <w:sz w:val="36"/>
          <w:szCs w:val="36"/>
        </w:rPr>
        <w:t>内存管理与多</w:t>
      </w:r>
      <w:r w:rsidRPr="00B803E9">
        <w:rPr>
          <w:rFonts w:ascii="SimSun" w:eastAsia="SimSun" w:hAnsi="SimSun" w:cs="SimSun"/>
          <w:b/>
          <w:bCs/>
          <w:color w:val="362E2B"/>
          <w:sz w:val="36"/>
          <w:szCs w:val="36"/>
        </w:rPr>
        <w:t>线</w:t>
      </w:r>
      <w:r w:rsidRPr="00B803E9">
        <w:rPr>
          <w:rFonts w:ascii="MS Mincho" w:eastAsia="MS Mincho" w:hAnsi="MS Mincho" w:cs="MS Mincho"/>
          <w:b/>
          <w:bCs/>
          <w:color w:val="362E2B"/>
          <w:sz w:val="36"/>
          <w:szCs w:val="36"/>
        </w:rPr>
        <w:t>程</w:t>
      </w:r>
    </w:p>
    <w:p w14:paraId="288BE958"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 xml:space="preserve">1. </w:t>
      </w:r>
      <w:r w:rsidRPr="00B803E9">
        <w:rPr>
          <w:rFonts w:ascii="Arial" w:hAnsi="Arial" w:cs="Arial"/>
          <w:b/>
          <w:bCs/>
          <w:color w:val="362E2B"/>
          <w:sz w:val="21"/>
          <w:szCs w:val="21"/>
        </w:rPr>
        <w:t>什么是线程？什么是进程？同一进程下的线程共享</w:t>
      </w:r>
    </w:p>
    <w:p w14:paraId="1A8395A2"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线程：</w:t>
      </w:r>
      <w:r w:rsidRPr="00B803E9">
        <w:rPr>
          <w:rFonts w:ascii="Arial" w:hAnsi="Arial" w:cs="Arial"/>
          <w:color w:val="362E2B"/>
          <w:sz w:val="21"/>
          <w:szCs w:val="21"/>
        </w:rPr>
        <w:t>程序在执行过程中，能够执行程序代码的一个执行单元，一个线程可以创建和撤销另一个线程</w:t>
      </w:r>
      <w:r w:rsidRPr="00B803E9">
        <w:rPr>
          <w:rFonts w:ascii="Arial" w:hAnsi="Arial" w:cs="Arial"/>
          <w:color w:val="362E2B"/>
          <w:sz w:val="21"/>
          <w:szCs w:val="21"/>
        </w:rPr>
        <w:t>;</w:t>
      </w:r>
      <w:r w:rsidRPr="00B803E9">
        <w:rPr>
          <w:rFonts w:ascii="Arial" w:hAnsi="Arial" w:cs="Arial"/>
          <w:color w:val="362E2B"/>
          <w:sz w:val="21"/>
          <w:szCs w:val="21"/>
        </w:rPr>
        <w:t>同一个进程中的多个线程之间可以并发执行。在</w:t>
      </w:r>
      <w:hyperlink r:id="rId5" w:tgtFrame="_blank" w:tooltip="Java 知识库" w:history="1">
        <w:r w:rsidRPr="00B803E9">
          <w:rPr>
            <w:rFonts w:ascii="Arial" w:hAnsi="Arial" w:cs="Arial"/>
            <w:b/>
            <w:bCs/>
            <w:color w:val="DF3434"/>
            <w:sz w:val="21"/>
            <w:szCs w:val="21"/>
          </w:rPr>
          <w:t>Java</w:t>
        </w:r>
      </w:hyperlink>
      <w:r w:rsidRPr="00B803E9">
        <w:rPr>
          <w:rFonts w:ascii="Arial" w:hAnsi="Arial" w:cs="Arial"/>
          <w:color w:val="362E2B"/>
          <w:sz w:val="21"/>
          <w:szCs w:val="21"/>
        </w:rPr>
        <w:t>语言中有</w:t>
      </w:r>
      <w:r w:rsidRPr="00B803E9">
        <w:rPr>
          <w:rFonts w:ascii="Arial" w:hAnsi="Arial" w:cs="Arial"/>
          <w:color w:val="362E2B"/>
          <w:sz w:val="21"/>
          <w:szCs w:val="21"/>
        </w:rPr>
        <w:t>4</w:t>
      </w:r>
      <w:r w:rsidRPr="00B803E9">
        <w:rPr>
          <w:rFonts w:ascii="Arial" w:hAnsi="Arial" w:cs="Arial"/>
          <w:color w:val="362E2B"/>
          <w:sz w:val="21"/>
          <w:szCs w:val="21"/>
        </w:rPr>
        <w:t>种状态：运行、就绪、挂起、结束。</w:t>
      </w:r>
    </w:p>
    <w:p w14:paraId="45103853"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进程：</w:t>
      </w:r>
      <w:r w:rsidRPr="00B803E9">
        <w:rPr>
          <w:rFonts w:ascii="Arial" w:hAnsi="Arial" w:cs="Arial"/>
          <w:color w:val="362E2B"/>
          <w:sz w:val="21"/>
          <w:szCs w:val="21"/>
        </w:rPr>
        <w:t>指一段正在执行的程序。线程有时也被称为轻量级进程，它是程序执行的最小单元，一个进程可以拥有多个线程，各个线程之间共享程序的内存空间及一些进程级的资源，但是各个线程拥有自己的栈空间。</w:t>
      </w:r>
    </w:p>
    <w:p w14:paraId="1A4DA524"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进程的作用和定义：</w:t>
      </w:r>
      <w:r w:rsidRPr="00B803E9">
        <w:rPr>
          <w:rFonts w:ascii="Arial" w:hAnsi="Arial" w:cs="Arial"/>
          <w:color w:val="362E2B"/>
          <w:sz w:val="21"/>
          <w:szCs w:val="21"/>
        </w:rPr>
        <w:t>进程是为了提高</w:t>
      </w:r>
      <w:r w:rsidRPr="00B803E9">
        <w:rPr>
          <w:rFonts w:ascii="Arial" w:hAnsi="Arial" w:cs="Arial"/>
          <w:color w:val="362E2B"/>
          <w:sz w:val="21"/>
          <w:szCs w:val="21"/>
        </w:rPr>
        <w:t>CPU</w:t>
      </w:r>
      <w:r w:rsidRPr="00B803E9">
        <w:rPr>
          <w:rFonts w:ascii="Arial" w:hAnsi="Arial" w:cs="Arial"/>
          <w:color w:val="362E2B"/>
          <w:sz w:val="21"/>
          <w:szCs w:val="21"/>
        </w:rPr>
        <w:t>的执行效率，减少因为程序等待带来的</w:t>
      </w:r>
      <w:r w:rsidRPr="00B803E9">
        <w:rPr>
          <w:rFonts w:ascii="Arial" w:hAnsi="Arial" w:cs="Arial"/>
          <w:color w:val="362E2B"/>
          <w:sz w:val="21"/>
          <w:szCs w:val="21"/>
        </w:rPr>
        <w:t>CPU</w:t>
      </w:r>
      <w:r w:rsidRPr="00B803E9">
        <w:rPr>
          <w:rFonts w:ascii="Arial" w:hAnsi="Arial" w:cs="Arial"/>
          <w:color w:val="362E2B"/>
          <w:sz w:val="21"/>
          <w:szCs w:val="21"/>
        </w:rPr>
        <w:t>空转以及其他计算机软硬件资源的浪费而提出来的。进程是为了完成用户任务所需要的程序的一次执行过程和为其分配资源的一个基本单位，是一个具有独立功能的程序段对某个数据集的一次执行活动。</w:t>
      </w:r>
    </w:p>
    <w:p w14:paraId="2FC51984"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线程和进程的区别：</w:t>
      </w:r>
      <w:r w:rsidRPr="00B803E9">
        <w:rPr>
          <w:rFonts w:ascii="Arial" w:hAnsi="Arial" w:cs="Arial"/>
          <w:color w:val="362E2B"/>
          <w:sz w:val="21"/>
          <w:szCs w:val="21"/>
        </w:rPr>
        <w:t> </w:t>
      </w:r>
      <w:r w:rsidRPr="00B803E9">
        <w:rPr>
          <w:rFonts w:ascii="Arial" w:hAnsi="Arial" w:cs="Arial"/>
          <w:color w:val="362E2B"/>
          <w:sz w:val="21"/>
          <w:szCs w:val="21"/>
        </w:rPr>
        <w:br/>
        <w:t xml:space="preserve">A. </w:t>
      </w:r>
      <w:r w:rsidRPr="00B803E9">
        <w:rPr>
          <w:rFonts w:ascii="Arial" w:hAnsi="Arial" w:cs="Arial"/>
          <w:color w:val="362E2B"/>
          <w:sz w:val="21"/>
          <w:szCs w:val="21"/>
        </w:rPr>
        <w:t>地址空间和其它资源：进程间相互独立，同一进程的各线程间共享。某进程内的线程在其它进程不可见。</w:t>
      </w:r>
      <w:r w:rsidRPr="00B803E9">
        <w:rPr>
          <w:rFonts w:ascii="Arial" w:hAnsi="Arial" w:cs="Arial"/>
          <w:color w:val="362E2B"/>
          <w:sz w:val="21"/>
          <w:szCs w:val="21"/>
        </w:rPr>
        <w:t> </w:t>
      </w:r>
      <w:r w:rsidRPr="00B803E9">
        <w:rPr>
          <w:rFonts w:ascii="Arial" w:hAnsi="Arial" w:cs="Arial"/>
          <w:color w:val="362E2B"/>
          <w:sz w:val="21"/>
          <w:szCs w:val="21"/>
        </w:rPr>
        <w:br/>
        <w:t xml:space="preserve">B. </w:t>
      </w:r>
      <w:r w:rsidRPr="00B803E9">
        <w:rPr>
          <w:rFonts w:ascii="Arial" w:hAnsi="Arial" w:cs="Arial"/>
          <w:color w:val="362E2B"/>
          <w:sz w:val="21"/>
          <w:szCs w:val="21"/>
        </w:rPr>
        <w:t>通信：进程间通信</w:t>
      </w:r>
      <w:r w:rsidRPr="00B803E9">
        <w:rPr>
          <w:rFonts w:ascii="Arial" w:hAnsi="Arial" w:cs="Arial"/>
          <w:color w:val="362E2B"/>
          <w:sz w:val="21"/>
          <w:szCs w:val="21"/>
        </w:rPr>
        <w:t>IPC</w:t>
      </w:r>
      <w:r w:rsidRPr="00B803E9">
        <w:rPr>
          <w:rFonts w:ascii="Arial" w:hAnsi="Arial" w:cs="Arial"/>
          <w:color w:val="362E2B"/>
          <w:sz w:val="21"/>
          <w:szCs w:val="21"/>
        </w:rPr>
        <w:t>，线程间可以直接读写进程数据段（如全局变量）来进行通信</w:t>
      </w:r>
      <w:r w:rsidRPr="00B803E9">
        <w:rPr>
          <w:rFonts w:ascii="Arial" w:hAnsi="Arial" w:cs="Arial"/>
          <w:color w:val="362E2B"/>
          <w:sz w:val="21"/>
          <w:szCs w:val="21"/>
        </w:rPr>
        <w:t>——</w:t>
      </w:r>
      <w:r w:rsidRPr="00B803E9">
        <w:rPr>
          <w:rFonts w:ascii="Arial" w:hAnsi="Arial" w:cs="Arial"/>
          <w:color w:val="362E2B"/>
          <w:sz w:val="21"/>
          <w:szCs w:val="21"/>
        </w:rPr>
        <w:t>需要进程同步和互斥手段的辅助，以保证数据的一致性。</w:t>
      </w:r>
      <w:r w:rsidRPr="00B803E9">
        <w:rPr>
          <w:rFonts w:ascii="Arial" w:hAnsi="Arial" w:cs="Arial"/>
          <w:color w:val="362E2B"/>
          <w:sz w:val="21"/>
          <w:szCs w:val="21"/>
        </w:rPr>
        <w:t> </w:t>
      </w:r>
      <w:r w:rsidRPr="00B803E9">
        <w:rPr>
          <w:rFonts w:ascii="Arial" w:hAnsi="Arial" w:cs="Arial"/>
          <w:color w:val="362E2B"/>
          <w:sz w:val="21"/>
          <w:szCs w:val="21"/>
        </w:rPr>
        <w:br/>
        <w:t xml:space="preserve">C. </w:t>
      </w:r>
      <w:r w:rsidRPr="00B803E9">
        <w:rPr>
          <w:rFonts w:ascii="Arial" w:hAnsi="Arial" w:cs="Arial"/>
          <w:color w:val="362E2B"/>
          <w:sz w:val="21"/>
          <w:szCs w:val="21"/>
        </w:rPr>
        <w:t>调度和切换：线程上下文切换比进程上下文切换要快得多。</w:t>
      </w:r>
      <w:r w:rsidRPr="00B803E9">
        <w:rPr>
          <w:rFonts w:ascii="Arial" w:hAnsi="Arial" w:cs="Arial"/>
          <w:color w:val="362E2B"/>
          <w:sz w:val="21"/>
          <w:szCs w:val="21"/>
        </w:rPr>
        <w:t> </w:t>
      </w:r>
      <w:r w:rsidRPr="00B803E9">
        <w:rPr>
          <w:rFonts w:ascii="Arial" w:hAnsi="Arial" w:cs="Arial"/>
          <w:color w:val="362E2B"/>
          <w:sz w:val="21"/>
          <w:szCs w:val="21"/>
        </w:rPr>
        <w:br/>
        <w:t xml:space="preserve">D. </w:t>
      </w:r>
      <w:r w:rsidRPr="00B803E9">
        <w:rPr>
          <w:rFonts w:ascii="Arial" w:hAnsi="Arial" w:cs="Arial"/>
          <w:color w:val="362E2B"/>
          <w:sz w:val="21"/>
          <w:szCs w:val="21"/>
        </w:rPr>
        <w:t>在多线程</w:t>
      </w:r>
      <w:r w:rsidRPr="00B803E9">
        <w:rPr>
          <w:rFonts w:ascii="Arial" w:hAnsi="Arial" w:cs="Arial"/>
          <w:color w:val="362E2B"/>
          <w:sz w:val="21"/>
          <w:szCs w:val="21"/>
        </w:rPr>
        <w:t>OS</w:t>
      </w:r>
      <w:r w:rsidRPr="00B803E9">
        <w:rPr>
          <w:rFonts w:ascii="Arial" w:hAnsi="Arial" w:cs="Arial"/>
          <w:color w:val="362E2B"/>
          <w:sz w:val="21"/>
          <w:szCs w:val="21"/>
        </w:rPr>
        <w:t>中，进程不是一个可执行的实体。</w:t>
      </w:r>
      <w:r w:rsidRPr="00B803E9">
        <w:rPr>
          <w:rFonts w:ascii="Arial" w:hAnsi="Arial" w:cs="Arial"/>
          <w:color w:val="362E2B"/>
          <w:sz w:val="21"/>
          <w:szCs w:val="21"/>
        </w:rPr>
        <w:t> </w:t>
      </w:r>
      <w:r w:rsidRPr="00B803E9">
        <w:rPr>
          <w:rFonts w:ascii="Arial" w:hAnsi="Arial" w:cs="Arial"/>
          <w:color w:val="362E2B"/>
          <w:sz w:val="21"/>
          <w:szCs w:val="21"/>
        </w:rPr>
        <w:br/>
        <w:t xml:space="preserve">E. </w:t>
      </w:r>
      <w:r w:rsidRPr="00B803E9">
        <w:rPr>
          <w:rFonts w:ascii="Arial" w:hAnsi="Arial" w:cs="Arial"/>
          <w:color w:val="362E2B"/>
          <w:sz w:val="21"/>
          <w:szCs w:val="21"/>
        </w:rPr>
        <w:t>线程是进程的一部分，所以线程有的时候被称为是轻权进程或者轻量级进程。</w:t>
      </w:r>
    </w:p>
    <w:p w14:paraId="3770A2B6"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线程与进程资源分配：</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线程共享的内容包括：</w:t>
      </w:r>
      <w:r w:rsidRPr="00B803E9">
        <w:rPr>
          <w:rFonts w:ascii="Arial" w:hAnsi="Arial" w:cs="Arial"/>
          <w:color w:val="362E2B"/>
          <w:sz w:val="21"/>
          <w:szCs w:val="21"/>
        </w:rPr>
        <w:t xml:space="preserve"> </w:t>
      </w:r>
      <w:r w:rsidRPr="00B803E9">
        <w:rPr>
          <w:rFonts w:ascii="Arial" w:hAnsi="Arial" w:cs="Arial"/>
          <w:color w:val="362E2B"/>
          <w:sz w:val="21"/>
          <w:szCs w:val="21"/>
        </w:rPr>
        <w:t>进程代码段、进程的公有数据</w:t>
      </w:r>
      <w:r w:rsidRPr="00B803E9">
        <w:rPr>
          <w:rFonts w:ascii="Arial" w:hAnsi="Arial" w:cs="Arial"/>
          <w:color w:val="362E2B"/>
          <w:sz w:val="21"/>
          <w:szCs w:val="21"/>
        </w:rPr>
        <w:t>(</w:t>
      </w:r>
      <w:r w:rsidRPr="00B803E9">
        <w:rPr>
          <w:rFonts w:ascii="Arial" w:hAnsi="Arial" w:cs="Arial"/>
          <w:color w:val="362E2B"/>
          <w:sz w:val="21"/>
          <w:szCs w:val="21"/>
        </w:rPr>
        <w:t>利用这些共享的数据，线程很容易的实现相互之间的通讯</w:t>
      </w:r>
      <w:r w:rsidRPr="00B803E9">
        <w:rPr>
          <w:rFonts w:ascii="Arial" w:hAnsi="Arial" w:cs="Arial"/>
          <w:color w:val="362E2B"/>
          <w:sz w:val="21"/>
          <w:szCs w:val="21"/>
        </w:rPr>
        <w:t>)</w:t>
      </w:r>
      <w:r w:rsidRPr="00B803E9">
        <w:rPr>
          <w:rFonts w:ascii="Arial" w:hAnsi="Arial" w:cs="Arial"/>
          <w:color w:val="362E2B"/>
          <w:sz w:val="21"/>
          <w:szCs w:val="21"/>
        </w:rPr>
        <w:t>、进程打开的文件描述符、信号的处理器、进程的当前目录和、进程用户</w:t>
      </w:r>
      <w:r w:rsidRPr="00B803E9">
        <w:rPr>
          <w:rFonts w:ascii="Arial" w:hAnsi="Arial" w:cs="Arial"/>
          <w:color w:val="362E2B"/>
          <w:sz w:val="21"/>
          <w:szCs w:val="21"/>
        </w:rPr>
        <w:t>ID</w:t>
      </w:r>
      <w:r w:rsidRPr="00B803E9">
        <w:rPr>
          <w:rFonts w:ascii="Arial" w:hAnsi="Arial" w:cs="Arial"/>
          <w:color w:val="362E2B"/>
          <w:sz w:val="21"/>
          <w:szCs w:val="21"/>
        </w:rPr>
        <w:t>、进程组</w:t>
      </w:r>
      <w:r w:rsidRPr="00B803E9">
        <w:rPr>
          <w:rFonts w:ascii="Arial" w:hAnsi="Arial" w:cs="Arial"/>
          <w:color w:val="362E2B"/>
          <w:sz w:val="21"/>
          <w:szCs w:val="21"/>
        </w:rPr>
        <w:t>ID</w:t>
      </w:r>
      <w:r w:rsidRPr="00B803E9">
        <w:rPr>
          <w:rFonts w:ascii="Arial" w:hAnsi="Arial" w:cs="Arial"/>
          <w:color w:val="362E2B"/>
          <w:sz w:val="21"/>
          <w:szCs w:val="21"/>
        </w:rPr>
        <w:t>。</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线程独有的内容包括：</w:t>
      </w:r>
      <w:r w:rsidRPr="00B803E9">
        <w:rPr>
          <w:rFonts w:ascii="Arial" w:hAnsi="Arial" w:cs="Arial"/>
          <w:color w:val="362E2B"/>
          <w:sz w:val="21"/>
          <w:szCs w:val="21"/>
        </w:rPr>
        <w:t xml:space="preserve"> </w:t>
      </w:r>
      <w:r w:rsidRPr="00B803E9">
        <w:rPr>
          <w:rFonts w:ascii="Arial" w:hAnsi="Arial" w:cs="Arial"/>
          <w:color w:val="362E2B"/>
          <w:sz w:val="21"/>
          <w:szCs w:val="21"/>
        </w:rPr>
        <w:t>线程</w:t>
      </w:r>
      <w:r w:rsidRPr="00B803E9">
        <w:rPr>
          <w:rFonts w:ascii="Arial" w:hAnsi="Arial" w:cs="Arial"/>
          <w:color w:val="362E2B"/>
          <w:sz w:val="21"/>
          <w:szCs w:val="21"/>
        </w:rPr>
        <w:t xml:space="preserve">ID </w:t>
      </w:r>
      <w:r w:rsidRPr="00B803E9">
        <w:rPr>
          <w:rFonts w:ascii="Arial" w:hAnsi="Arial" w:cs="Arial"/>
          <w:color w:val="362E2B"/>
          <w:sz w:val="21"/>
          <w:szCs w:val="21"/>
        </w:rPr>
        <w:t>、寄存器组的值</w:t>
      </w:r>
      <w:r w:rsidRPr="00B803E9">
        <w:rPr>
          <w:rFonts w:ascii="Arial" w:hAnsi="Arial" w:cs="Arial"/>
          <w:color w:val="362E2B"/>
          <w:sz w:val="21"/>
          <w:szCs w:val="21"/>
        </w:rPr>
        <w:t xml:space="preserve"> </w:t>
      </w:r>
      <w:r w:rsidRPr="00B803E9">
        <w:rPr>
          <w:rFonts w:ascii="Arial" w:hAnsi="Arial" w:cs="Arial"/>
          <w:color w:val="362E2B"/>
          <w:sz w:val="21"/>
          <w:szCs w:val="21"/>
        </w:rPr>
        <w:t>、线程的堆栈</w:t>
      </w:r>
      <w:r w:rsidRPr="00B803E9">
        <w:rPr>
          <w:rFonts w:ascii="Arial" w:hAnsi="Arial" w:cs="Arial"/>
          <w:color w:val="362E2B"/>
          <w:sz w:val="21"/>
          <w:szCs w:val="21"/>
        </w:rPr>
        <w:t xml:space="preserve"> </w:t>
      </w:r>
      <w:r w:rsidRPr="00B803E9">
        <w:rPr>
          <w:rFonts w:ascii="Arial" w:hAnsi="Arial" w:cs="Arial"/>
          <w:color w:val="362E2B"/>
          <w:sz w:val="21"/>
          <w:szCs w:val="21"/>
        </w:rPr>
        <w:t>、错误返回码</w:t>
      </w:r>
      <w:r w:rsidRPr="00B803E9">
        <w:rPr>
          <w:rFonts w:ascii="Arial" w:hAnsi="Arial" w:cs="Arial"/>
          <w:color w:val="362E2B"/>
          <w:sz w:val="21"/>
          <w:szCs w:val="21"/>
        </w:rPr>
        <w:t xml:space="preserve"> </w:t>
      </w:r>
      <w:r w:rsidRPr="00B803E9">
        <w:rPr>
          <w:rFonts w:ascii="Arial" w:hAnsi="Arial" w:cs="Arial"/>
          <w:color w:val="362E2B"/>
          <w:sz w:val="21"/>
          <w:szCs w:val="21"/>
        </w:rPr>
        <w:t>、线程的信号屏蔽码</w:t>
      </w:r>
      <w:r w:rsidRPr="00B803E9">
        <w:rPr>
          <w:rFonts w:ascii="Arial" w:hAnsi="Arial" w:cs="Arial"/>
          <w:color w:val="362E2B"/>
          <w:sz w:val="21"/>
          <w:szCs w:val="21"/>
        </w:rPr>
        <w:t xml:space="preserve"> </w:t>
      </w:r>
      <w:r w:rsidRPr="00B803E9">
        <w:rPr>
          <w:rFonts w:ascii="Arial" w:hAnsi="Arial" w:cs="Arial"/>
          <w:color w:val="362E2B"/>
          <w:sz w:val="21"/>
          <w:szCs w:val="21"/>
        </w:rPr>
        <w:t>。</w:t>
      </w:r>
    </w:p>
    <w:p w14:paraId="771EFE13"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2. Java</w:t>
      </w:r>
      <w:r w:rsidRPr="00B803E9">
        <w:rPr>
          <w:rFonts w:ascii="Arial" w:hAnsi="Arial" w:cs="Arial"/>
          <w:b/>
          <w:bCs/>
          <w:color w:val="362E2B"/>
          <w:sz w:val="21"/>
          <w:szCs w:val="21"/>
        </w:rPr>
        <w:t>的内存机制</w:t>
      </w:r>
    </w:p>
    <w:p w14:paraId="7B06168F"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color w:val="362E2B"/>
          <w:sz w:val="21"/>
          <w:szCs w:val="21"/>
        </w:rPr>
        <w:t xml:space="preserve">Java </w:t>
      </w:r>
      <w:r w:rsidRPr="00B803E9">
        <w:rPr>
          <w:rFonts w:ascii="Arial" w:hAnsi="Arial" w:cs="Arial"/>
          <w:color w:val="362E2B"/>
          <w:sz w:val="21"/>
          <w:szCs w:val="21"/>
        </w:rPr>
        <w:t>把内存划分成两种：一种是栈内存，另一种是堆内存。</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堆和栈相同点：</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栈</w:t>
      </w:r>
      <w:r w:rsidRPr="00B803E9">
        <w:rPr>
          <w:rFonts w:ascii="Arial" w:hAnsi="Arial" w:cs="Arial"/>
          <w:color w:val="362E2B"/>
          <w:sz w:val="21"/>
          <w:szCs w:val="21"/>
        </w:rPr>
        <w:t>(stack)</w:t>
      </w:r>
      <w:r w:rsidRPr="00B803E9">
        <w:rPr>
          <w:rFonts w:ascii="Arial" w:hAnsi="Arial" w:cs="Arial"/>
          <w:color w:val="362E2B"/>
          <w:sz w:val="21"/>
          <w:szCs w:val="21"/>
        </w:rPr>
        <w:t>与堆</w:t>
      </w:r>
      <w:r w:rsidRPr="00B803E9">
        <w:rPr>
          <w:rFonts w:ascii="Arial" w:hAnsi="Arial" w:cs="Arial"/>
          <w:color w:val="362E2B"/>
          <w:sz w:val="21"/>
          <w:szCs w:val="21"/>
        </w:rPr>
        <w:t>(heap)</w:t>
      </w:r>
      <w:r w:rsidRPr="00B803E9">
        <w:rPr>
          <w:rFonts w:ascii="Arial" w:hAnsi="Arial" w:cs="Arial"/>
          <w:color w:val="362E2B"/>
          <w:sz w:val="21"/>
          <w:szCs w:val="21"/>
        </w:rPr>
        <w:t>都是</w:t>
      </w:r>
      <w:r w:rsidRPr="00B803E9">
        <w:rPr>
          <w:rFonts w:ascii="Arial" w:hAnsi="Arial" w:cs="Arial"/>
          <w:color w:val="362E2B"/>
          <w:sz w:val="21"/>
          <w:szCs w:val="21"/>
        </w:rPr>
        <w:t>Java</w:t>
      </w:r>
      <w:r w:rsidRPr="00B803E9">
        <w:rPr>
          <w:rFonts w:ascii="Arial" w:hAnsi="Arial" w:cs="Arial"/>
          <w:color w:val="362E2B"/>
          <w:sz w:val="21"/>
          <w:szCs w:val="21"/>
        </w:rPr>
        <w:t>用来在</w:t>
      </w:r>
      <w:r w:rsidRPr="00B803E9">
        <w:rPr>
          <w:rFonts w:ascii="Arial" w:hAnsi="Arial" w:cs="Arial"/>
          <w:color w:val="362E2B"/>
          <w:sz w:val="21"/>
          <w:szCs w:val="21"/>
        </w:rPr>
        <w:t>Ram</w:t>
      </w:r>
      <w:r w:rsidRPr="00B803E9">
        <w:rPr>
          <w:rFonts w:ascii="Arial" w:hAnsi="Arial" w:cs="Arial"/>
          <w:color w:val="362E2B"/>
          <w:sz w:val="21"/>
          <w:szCs w:val="21"/>
        </w:rPr>
        <w:t>中存放数据的地方。与</w:t>
      </w:r>
      <w:r w:rsidRPr="00B803E9">
        <w:rPr>
          <w:rFonts w:ascii="Arial" w:hAnsi="Arial" w:cs="Arial"/>
          <w:color w:val="362E2B"/>
          <w:sz w:val="21"/>
          <w:szCs w:val="21"/>
        </w:rPr>
        <w:t>C++</w:t>
      </w:r>
      <w:r w:rsidRPr="00B803E9">
        <w:rPr>
          <w:rFonts w:ascii="Arial" w:hAnsi="Arial" w:cs="Arial"/>
          <w:color w:val="362E2B"/>
          <w:sz w:val="21"/>
          <w:szCs w:val="21"/>
        </w:rPr>
        <w:t>不同，</w:t>
      </w:r>
      <w:r w:rsidRPr="00B803E9">
        <w:rPr>
          <w:rFonts w:ascii="Arial" w:hAnsi="Arial" w:cs="Arial"/>
          <w:color w:val="362E2B"/>
          <w:sz w:val="21"/>
          <w:szCs w:val="21"/>
        </w:rPr>
        <w:t>Java</w:t>
      </w:r>
      <w:r w:rsidRPr="00B803E9">
        <w:rPr>
          <w:rFonts w:ascii="Arial" w:hAnsi="Arial" w:cs="Arial"/>
          <w:color w:val="362E2B"/>
          <w:sz w:val="21"/>
          <w:szCs w:val="21"/>
        </w:rPr>
        <w:t>自动管理栈和堆，程序员不能直接地设置栈或堆。</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堆和栈区别：</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栈的优势是，存取速度比堆要快，仅次于直接位于</w:t>
      </w:r>
      <w:r w:rsidRPr="00B803E9">
        <w:rPr>
          <w:rFonts w:ascii="Arial" w:hAnsi="Arial" w:cs="Arial"/>
          <w:color w:val="362E2B"/>
          <w:sz w:val="21"/>
          <w:szCs w:val="21"/>
        </w:rPr>
        <w:t>CPU</w:t>
      </w:r>
      <w:r w:rsidRPr="00B803E9">
        <w:rPr>
          <w:rFonts w:ascii="Arial" w:hAnsi="Arial" w:cs="Arial"/>
          <w:color w:val="362E2B"/>
          <w:sz w:val="21"/>
          <w:szCs w:val="21"/>
        </w:rPr>
        <w:t>中的寄存器。但缺点是，存在栈中的数据大小与生存期必须是确定的，缺乏灵活性。另外，栈数据可以共享。堆的优势是可以动态地分配内存大小，生存期也不必事先告诉编译器，</w:t>
      </w:r>
      <w:r w:rsidRPr="00B803E9">
        <w:rPr>
          <w:rFonts w:ascii="Arial" w:hAnsi="Arial" w:cs="Arial"/>
          <w:color w:val="362E2B"/>
          <w:sz w:val="21"/>
          <w:szCs w:val="21"/>
        </w:rPr>
        <w:t>Java</w:t>
      </w:r>
      <w:r w:rsidRPr="00B803E9">
        <w:rPr>
          <w:rFonts w:ascii="Arial" w:hAnsi="Arial" w:cs="Arial"/>
          <w:color w:val="362E2B"/>
          <w:sz w:val="21"/>
          <w:szCs w:val="21"/>
        </w:rPr>
        <w:t>的垃圾收集器会自动收走这些不再使用的数据。但缺点是，由于要在运行时动态分配内存，存取速度较慢。</w:t>
      </w:r>
    </w:p>
    <w:p w14:paraId="339C6F4D"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color w:val="362E2B"/>
          <w:sz w:val="21"/>
          <w:szCs w:val="21"/>
        </w:rPr>
        <w:lastRenderedPageBreak/>
        <w:t>在函数中定义的一些基本类型的变量和对象的引用变量都是在函数的栈内存中分配，当在一段代码块定义一个变量时，</w:t>
      </w:r>
      <w:r w:rsidRPr="00B803E9">
        <w:rPr>
          <w:rFonts w:ascii="Arial" w:hAnsi="Arial" w:cs="Arial"/>
          <w:color w:val="362E2B"/>
          <w:sz w:val="21"/>
          <w:szCs w:val="21"/>
        </w:rPr>
        <w:t xml:space="preserve">Java </w:t>
      </w:r>
      <w:r w:rsidRPr="00B803E9">
        <w:rPr>
          <w:rFonts w:ascii="Arial" w:hAnsi="Arial" w:cs="Arial"/>
          <w:color w:val="362E2B"/>
          <w:sz w:val="21"/>
          <w:szCs w:val="21"/>
        </w:rPr>
        <w:t>就在栈中为这个变量分配内存空间，当超过变量的作用域后，</w:t>
      </w:r>
      <w:r w:rsidRPr="00B803E9">
        <w:rPr>
          <w:rFonts w:ascii="Arial" w:hAnsi="Arial" w:cs="Arial"/>
          <w:color w:val="362E2B"/>
          <w:sz w:val="21"/>
          <w:szCs w:val="21"/>
        </w:rPr>
        <w:t xml:space="preserve">Java </w:t>
      </w:r>
      <w:r w:rsidRPr="00B803E9">
        <w:rPr>
          <w:rFonts w:ascii="Arial" w:hAnsi="Arial" w:cs="Arial"/>
          <w:color w:val="362E2B"/>
          <w:sz w:val="21"/>
          <w:szCs w:val="21"/>
        </w:rPr>
        <w:t>会自动释放掉为该变量分配的内存空间，该内存空间可以立即被另作它用。</w:t>
      </w:r>
    </w:p>
    <w:p w14:paraId="1366A07C"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color w:val="362E2B"/>
          <w:sz w:val="21"/>
          <w:szCs w:val="21"/>
        </w:rPr>
        <w:t>堆内存用来存放由</w:t>
      </w:r>
      <w:r w:rsidRPr="00B803E9">
        <w:rPr>
          <w:rFonts w:ascii="Arial" w:hAnsi="Arial" w:cs="Arial"/>
          <w:color w:val="362E2B"/>
          <w:sz w:val="21"/>
          <w:szCs w:val="21"/>
        </w:rPr>
        <w:t xml:space="preserve"> new </w:t>
      </w:r>
      <w:r w:rsidRPr="00B803E9">
        <w:rPr>
          <w:rFonts w:ascii="Arial" w:hAnsi="Arial" w:cs="Arial"/>
          <w:color w:val="362E2B"/>
          <w:sz w:val="21"/>
          <w:szCs w:val="21"/>
        </w:rPr>
        <w:t>创建的对象和数组，在堆中分配的内存，由</w:t>
      </w:r>
      <w:r w:rsidRPr="00B803E9">
        <w:rPr>
          <w:rFonts w:ascii="Arial" w:hAnsi="Arial" w:cs="Arial"/>
          <w:color w:val="362E2B"/>
          <w:sz w:val="21"/>
          <w:szCs w:val="21"/>
        </w:rPr>
        <w:t xml:space="preserve"> Java </w:t>
      </w:r>
      <w:r w:rsidRPr="00B803E9">
        <w:rPr>
          <w:rFonts w:ascii="Arial" w:hAnsi="Arial" w:cs="Arial"/>
          <w:color w:val="362E2B"/>
          <w:sz w:val="21"/>
          <w:szCs w:val="21"/>
        </w:rPr>
        <w:t>虚拟机的自动垃圾回收器来管理。在堆中产生了一个数组或者对象之后，还可以在栈中定义一个特殊的变量，让栈中的这个变量的取值等于数组或对象在堆内存中的</w:t>
      </w:r>
      <w:r w:rsidRPr="00B803E9">
        <w:rPr>
          <w:rFonts w:ascii="Arial" w:hAnsi="Arial" w:cs="Arial"/>
          <w:color w:val="362E2B"/>
          <w:sz w:val="21"/>
          <w:szCs w:val="21"/>
        </w:rPr>
        <w:t xml:space="preserve"> </w:t>
      </w:r>
      <w:r w:rsidRPr="00B803E9">
        <w:rPr>
          <w:rFonts w:ascii="Arial" w:hAnsi="Arial" w:cs="Arial"/>
          <w:color w:val="362E2B"/>
          <w:sz w:val="21"/>
          <w:szCs w:val="21"/>
        </w:rPr>
        <w:t>首地址，栈中的这个变量就成了数组或对象的引用变量，以后就可以在程序中使用栈中的引用变量来访问堆中的数组或者对象，引用变量就相当于是为数组或者对象</w:t>
      </w:r>
      <w:r w:rsidRPr="00B803E9">
        <w:rPr>
          <w:rFonts w:ascii="Arial" w:hAnsi="Arial" w:cs="Arial"/>
          <w:color w:val="362E2B"/>
          <w:sz w:val="21"/>
          <w:szCs w:val="21"/>
        </w:rPr>
        <w:t xml:space="preserve"> </w:t>
      </w:r>
      <w:r w:rsidRPr="00B803E9">
        <w:rPr>
          <w:rFonts w:ascii="Arial" w:hAnsi="Arial" w:cs="Arial"/>
          <w:color w:val="362E2B"/>
          <w:sz w:val="21"/>
          <w:szCs w:val="21"/>
        </w:rPr>
        <w:t>起的一个名称。引用变量是普通的变量，定义时在栈中分配，引用变量在程序运行到其作用域之外后被释放。而数组和对象本身在堆中分配，即使程序运行到使用</w:t>
      </w:r>
      <w:r w:rsidRPr="00B803E9">
        <w:rPr>
          <w:rFonts w:ascii="Arial" w:hAnsi="Arial" w:cs="Arial"/>
          <w:color w:val="362E2B"/>
          <w:sz w:val="21"/>
          <w:szCs w:val="21"/>
        </w:rPr>
        <w:t xml:space="preserve"> new </w:t>
      </w:r>
      <w:r w:rsidRPr="00B803E9">
        <w:rPr>
          <w:rFonts w:ascii="Arial" w:hAnsi="Arial" w:cs="Arial"/>
          <w:color w:val="362E2B"/>
          <w:sz w:val="21"/>
          <w:szCs w:val="21"/>
        </w:rPr>
        <w:t>产生数组或者对象的语句所在的代码块之外，数组和对象本身占据的内存不会被释放，数组和对象在没有引用变量指向它的时候，才变为垃圾，不能在被使用，但仍</w:t>
      </w:r>
      <w:r w:rsidRPr="00B803E9">
        <w:rPr>
          <w:rFonts w:ascii="Arial" w:hAnsi="Arial" w:cs="Arial"/>
          <w:color w:val="362E2B"/>
          <w:sz w:val="21"/>
          <w:szCs w:val="21"/>
        </w:rPr>
        <w:t xml:space="preserve"> </w:t>
      </w:r>
      <w:r w:rsidRPr="00B803E9">
        <w:rPr>
          <w:rFonts w:ascii="Arial" w:hAnsi="Arial" w:cs="Arial"/>
          <w:color w:val="362E2B"/>
          <w:sz w:val="21"/>
          <w:szCs w:val="21"/>
        </w:rPr>
        <w:t>然占据内存空间不放，在随后的一个不确定的时间被垃圾回收器收走（释放掉）。</w:t>
      </w:r>
    </w:p>
    <w:p w14:paraId="632781C6"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3. java</w:t>
      </w:r>
      <w:r w:rsidRPr="00B803E9">
        <w:rPr>
          <w:rFonts w:ascii="Arial" w:hAnsi="Arial" w:cs="Arial"/>
          <w:b/>
          <w:bCs/>
          <w:color w:val="362E2B"/>
          <w:sz w:val="21"/>
          <w:szCs w:val="21"/>
        </w:rPr>
        <w:t>中变量在内存中的分配</w:t>
      </w:r>
    </w:p>
    <w:p w14:paraId="7DAA62C4"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w:t>
      </w:r>
      <w:r w:rsidRPr="00B803E9">
        <w:rPr>
          <w:rFonts w:ascii="Arial" w:hAnsi="Arial" w:cs="Arial"/>
          <w:b/>
          <w:bCs/>
          <w:color w:val="362E2B"/>
          <w:sz w:val="21"/>
          <w:szCs w:val="21"/>
        </w:rPr>
        <w:t>1</w:t>
      </w:r>
      <w:r w:rsidRPr="00B803E9">
        <w:rPr>
          <w:rFonts w:ascii="Arial" w:hAnsi="Arial" w:cs="Arial"/>
          <w:b/>
          <w:bCs/>
          <w:color w:val="362E2B"/>
          <w:sz w:val="21"/>
          <w:szCs w:val="21"/>
        </w:rPr>
        <w:t>）类变量（</w:t>
      </w:r>
      <w:r w:rsidRPr="00B803E9">
        <w:rPr>
          <w:rFonts w:ascii="Arial" w:hAnsi="Arial" w:cs="Arial"/>
          <w:b/>
          <w:bCs/>
          <w:color w:val="362E2B"/>
          <w:sz w:val="21"/>
          <w:szCs w:val="21"/>
        </w:rPr>
        <w:t>static</w:t>
      </w:r>
      <w:r w:rsidRPr="00B803E9">
        <w:rPr>
          <w:rFonts w:ascii="Arial" w:hAnsi="Arial" w:cs="Arial"/>
          <w:b/>
          <w:bCs/>
          <w:color w:val="362E2B"/>
          <w:sz w:val="21"/>
          <w:szCs w:val="21"/>
        </w:rPr>
        <w:t>修饰的变量）</w:t>
      </w:r>
      <w:r w:rsidRPr="00B803E9">
        <w:rPr>
          <w:rFonts w:ascii="Arial" w:hAnsi="Arial" w:cs="Arial"/>
          <w:color w:val="362E2B"/>
          <w:sz w:val="21"/>
          <w:szCs w:val="21"/>
        </w:rPr>
        <w:t>：在程序加载时系统就为它在堆中开辟了内存，堆中的内存地址存放于栈以便于高速访问。静态变量的生命周期</w:t>
      </w:r>
      <w:r w:rsidRPr="00B803E9">
        <w:rPr>
          <w:rFonts w:ascii="Arial" w:hAnsi="Arial" w:cs="Arial"/>
          <w:color w:val="362E2B"/>
          <w:sz w:val="21"/>
          <w:szCs w:val="21"/>
        </w:rPr>
        <w:t>–</w:t>
      </w:r>
      <w:r w:rsidRPr="00B803E9">
        <w:rPr>
          <w:rFonts w:ascii="Arial" w:hAnsi="Arial" w:cs="Arial"/>
          <w:color w:val="362E2B"/>
          <w:sz w:val="21"/>
          <w:szCs w:val="21"/>
        </w:rPr>
        <w:t>一直持续到整个</w:t>
      </w:r>
      <w:r w:rsidRPr="00B803E9">
        <w:rPr>
          <w:rFonts w:ascii="Arial" w:hAnsi="Arial" w:cs="Arial"/>
          <w:color w:val="362E2B"/>
          <w:sz w:val="21"/>
          <w:szCs w:val="21"/>
        </w:rPr>
        <w:t>”</w:t>
      </w:r>
      <w:r w:rsidRPr="00B803E9">
        <w:rPr>
          <w:rFonts w:ascii="Arial" w:hAnsi="Arial" w:cs="Arial"/>
          <w:color w:val="362E2B"/>
          <w:sz w:val="21"/>
          <w:szCs w:val="21"/>
        </w:rPr>
        <w:t>系统</w:t>
      </w:r>
      <w:r w:rsidRPr="00B803E9">
        <w:rPr>
          <w:rFonts w:ascii="Arial" w:hAnsi="Arial" w:cs="Arial"/>
          <w:color w:val="362E2B"/>
          <w:sz w:val="21"/>
          <w:szCs w:val="21"/>
        </w:rPr>
        <w:t>”</w:t>
      </w:r>
      <w:r w:rsidRPr="00B803E9">
        <w:rPr>
          <w:rFonts w:ascii="Arial" w:hAnsi="Arial" w:cs="Arial"/>
          <w:color w:val="362E2B"/>
          <w:sz w:val="21"/>
          <w:szCs w:val="21"/>
        </w:rPr>
        <w:t>关闭</w:t>
      </w:r>
    </w:p>
    <w:p w14:paraId="0C9BF13E"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w:t>
      </w:r>
      <w:r w:rsidRPr="00B803E9">
        <w:rPr>
          <w:rFonts w:ascii="Arial" w:hAnsi="Arial" w:cs="Arial"/>
          <w:b/>
          <w:bCs/>
          <w:color w:val="362E2B"/>
          <w:sz w:val="21"/>
          <w:szCs w:val="21"/>
        </w:rPr>
        <w:t>2</w:t>
      </w:r>
      <w:r w:rsidRPr="00B803E9">
        <w:rPr>
          <w:rFonts w:ascii="Arial" w:hAnsi="Arial" w:cs="Arial"/>
          <w:b/>
          <w:bCs/>
          <w:color w:val="362E2B"/>
          <w:sz w:val="21"/>
          <w:szCs w:val="21"/>
        </w:rPr>
        <w:t>）实例变量：</w:t>
      </w:r>
      <w:r w:rsidRPr="00B803E9">
        <w:rPr>
          <w:rFonts w:ascii="Arial" w:hAnsi="Arial" w:cs="Arial"/>
          <w:color w:val="362E2B"/>
          <w:sz w:val="21"/>
          <w:szCs w:val="21"/>
        </w:rPr>
        <w:t>当你使用</w:t>
      </w:r>
      <w:r w:rsidRPr="00B803E9">
        <w:rPr>
          <w:rFonts w:ascii="Arial" w:hAnsi="Arial" w:cs="Arial"/>
          <w:color w:val="362E2B"/>
          <w:sz w:val="21"/>
          <w:szCs w:val="21"/>
        </w:rPr>
        <w:t>java</w:t>
      </w:r>
      <w:r w:rsidRPr="00B803E9">
        <w:rPr>
          <w:rFonts w:ascii="Arial" w:hAnsi="Arial" w:cs="Arial"/>
          <w:color w:val="362E2B"/>
          <w:sz w:val="21"/>
          <w:szCs w:val="21"/>
        </w:rPr>
        <w:t>关键字</w:t>
      </w:r>
      <w:r w:rsidRPr="00B803E9">
        <w:rPr>
          <w:rFonts w:ascii="Arial" w:hAnsi="Arial" w:cs="Arial"/>
          <w:color w:val="362E2B"/>
          <w:sz w:val="21"/>
          <w:szCs w:val="21"/>
        </w:rPr>
        <w:t>new</w:t>
      </w:r>
      <w:r w:rsidRPr="00B803E9">
        <w:rPr>
          <w:rFonts w:ascii="Arial" w:hAnsi="Arial" w:cs="Arial"/>
          <w:color w:val="362E2B"/>
          <w:sz w:val="21"/>
          <w:szCs w:val="21"/>
        </w:rPr>
        <w:t>的时候，系统在堆中开辟并不一定是连续的空间分配给变量（比如说类实例），然后根据零散的堆内存地址，通过哈希</w:t>
      </w:r>
      <w:hyperlink r:id="rId6" w:tgtFrame="_blank" w:tooltip="算法与数据结构知识库" w:history="1">
        <w:r w:rsidRPr="00B803E9">
          <w:rPr>
            <w:rFonts w:ascii="Arial" w:hAnsi="Arial" w:cs="Arial"/>
            <w:b/>
            <w:bCs/>
            <w:color w:val="DF3434"/>
            <w:sz w:val="21"/>
            <w:szCs w:val="21"/>
          </w:rPr>
          <w:t>算法</w:t>
        </w:r>
      </w:hyperlink>
      <w:r w:rsidRPr="00B803E9">
        <w:rPr>
          <w:rFonts w:ascii="Arial" w:hAnsi="Arial" w:cs="Arial"/>
          <w:color w:val="362E2B"/>
          <w:sz w:val="21"/>
          <w:szCs w:val="21"/>
        </w:rPr>
        <w:t>换算为一长串数字以表征这个变量在堆中的</w:t>
      </w:r>
      <w:r w:rsidRPr="00B803E9">
        <w:rPr>
          <w:rFonts w:ascii="Arial" w:hAnsi="Arial" w:cs="Arial"/>
          <w:color w:val="362E2B"/>
          <w:sz w:val="21"/>
          <w:szCs w:val="21"/>
        </w:rPr>
        <w:t>”</w:t>
      </w:r>
      <w:r w:rsidRPr="00B803E9">
        <w:rPr>
          <w:rFonts w:ascii="Arial" w:hAnsi="Arial" w:cs="Arial"/>
          <w:color w:val="362E2B"/>
          <w:sz w:val="21"/>
          <w:szCs w:val="21"/>
        </w:rPr>
        <w:t>物理位置</w:t>
      </w:r>
      <w:r w:rsidRPr="00B803E9">
        <w:rPr>
          <w:rFonts w:ascii="Arial" w:hAnsi="Arial" w:cs="Arial"/>
          <w:color w:val="362E2B"/>
          <w:sz w:val="21"/>
          <w:szCs w:val="21"/>
        </w:rPr>
        <w:t>”</w:t>
      </w:r>
      <w:r w:rsidRPr="00B803E9">
        <w:rPr>
          <w:rFonts w:ascii="Arial" w:hAnsi="Arial" w:cs="Arial"/>
          <w:color w:val="362E2B"/>
          <w:sz w:val="21"/>
          <w:szCs w:val="21"/>
        </w:rPr>
        <w:t>。</w:t>
      </w:r>
      <w:r w:rsidRPr="00B803E9">
        <w:rPr>
          <w:rFonts w:ascii="Arial" w:hAnsi="Arial" w:cs="Arial"/>
          <w:color w:val="362E2B"/>
          <w:sz w:val="21"/>
          <w:szCs w:val="21"/>
        </w:rPr>
        <w:t xml:space="preserve"> </w:t>
      </w:r>
      <w:r w:rsidRPr="00B803E9">
        <w:rPr>
          <w:rFonts w:ascii="Arial" w:hAnsi="Arial" w:cs="Arial"/>
          <w:color w:val="362E2B"/>
          <w:sz w:val="21"/>
          <w:szCs w:val="21"/>
        </w:rPr>
        <w:t>实例变量的生命周期</w:t>
      </w:r>
      <w:r w:rsidRPr="00B803E9">
        <w:rPr>
          <w:rFonts w:ascii="Arial" w:hAnsi="Arial" w:cs="Arial"/>
          <w:color w:val="362E2B"/>
          <w:sz w:val="21"/>
          <w:szCs w:val="21"/>
        </w:rPr>
        <w:t>–</w:t>
      </w:r>
      <w:r w:rsidRPr="00B803E9">
        <w:rPr>
          <w:rFonts w:ascii="Arial" w:hAnsi="Arial" w:cs="Arial"/>
          <w:color w:val="362E2B"/>
          <w:sz w:val="21"/>
          <w:szCs w:val="21"/>
        </w:rPr>
        <w:t>当实例变量的引用丢失后，将被</w:t>
      </w:r>
      <w:r w:rsidRPr="00B803E9">
        <w:rPr>
          <w:rFonts w:ascii="Arial" w:hAnsi="Arial" w:cs="Arial"/>
          <w:color w:val="362E2B"/>
          <w:sz w:val="21"/>
          <w:szCs w:val="21"/>
        </w:rPr>
        <w:t>GC</w:t>
      </w:r>
      <w:r w:rsidRPr="00B803E9">
        <w:rPr>
          <w:rFonts w:ascii="Arial" w:hAnsi="Arial" w:cs="Arial"/>
          <w:color w:val="362E2B"/>
          <w:sz w:val="21"/>
          <w:szCs w:val="21"/>
        </w:rPr>
        <w:t>（垃圾回收器）列入可回收</w:t>
      </w:r>
      <w:r w:rsidRPr="00B803E9">
        <w:rPr>
          <w:rFonts w:ascii="Arial" w:hAnsi="Arial" w:cs="Arial"/>
          <w:color w:val="362E2B"/>
          <w:sz w:val="21"/>
          <w:szCs w:val="21"/>
        </w:rPr>
        <w:t>“</w:t>
      </w:r>
      <w:r w:rsidRPr="00B803E9">
        <w:rPr>
          <w:rFonts w:ascii="Arial" w:hAnsi="Arial" w:cs="Arial"/>
          <w:color w:val="362E2B"/>
          <w:sz w:val="21"/>
          <w:szCs w:val="21"/>
        </w:rPr>
        <w:t>名单</w:t>
      </w:r>
      <w:r w:rsidRPr="00B803E9">
        <w:rPr>
          <w:rFonts w:ascii="Arial" w:hAnsi="Arial" w:cs="Arial"/>
          <w:color w:val="362E2B"/>
          <w:sz w:val="21"/>
          <w:szCs w:val="21"/>
        </w:rPr>
        <w:t>”</w:t>
      </w:r>
      <w:r w:rsidRPr="00B803E9">
        <w:rPr>
          <w:rFonts w:ascii="Arial" w:hAnsi="Arial" w:cs="Arial"/>
          <w:color w:val="362E2B"/>
          <w:sz w:val="21"/>
          <w:szCs w:val="21"/>
        </w:rPr>
        <w:t>中，但并不是马上就释放堆中内存</w:t>
      </w:r>
    </w:p>
    <w:p w14:paraId="55828AB3"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w:t>
      </w:r>
      <w:r w:rsidRPr="00B803E9">
        <w:rPr>
          <w:rFonts w:ascii="Arial" w:hAnsi="Arial" w:cs="Arial"/>
          <w:b/>
          <w:bCs/>
          <w:color w:val="362E2B"/>
          <w:sz w:val="21"/>
          <w:szCs w:val="21"/>
        </w:rPr>
        <w:t>3</w:t>
      </w:r>
      <w:r w:rsidRPr="00B803E9">
        <w:rPr>
          <w:rFonts w:ascii="Arial" w:hAnsi="Arial" w:cs="Arial"/>
          <w:b/>
          <w:bCs/>
          <w:color w:val="362E2B"/>
          <w:sz w:val="21"/>
          <w:szCs w:val="21"/>
        </w:rPr>
        <w:t>）局部变量：</w:t>
      </w:r>
      <w:r w:rsidRPr="00B803E9">
        <w:rPr>
          <w:rFonts w:ascii="Arial" w:hAnsi="Arial" w:cs="Arial"/>
          <w:color w:val="362E2B"/>
          <w:sz w:val="21"/>
          <w:szCs w:val="21"/>
        </w:rPr>
        <w:t>局部变量，由声明在某方法，或某代码段里（比如</w:t>
      </w:r>
      <w:r w:rsidRPr="00B803E9">
        <w:rPr>
          <w:rFonts w:ascii="Arial" w:hAnsi="Arial" w:cs="Arial"/>
          <w:color w:val="362E2B"/>
          <w:sz w:val="21"/>
          <w:szCs w:val="21"/>
        </w:rPr>
        <w:t>for</w:t>
      </w:r>
      <w:r w:rsidRPr="00B803E9">
        <w:rPr>
          <w:rFonts w:ascii="Arial" w:hAnsi="Arial" w:cs="Arial"/>
          <w:color w:val="362E2B"/>
          <w:sz w:val="21"/>
          <w:szCs w:val="21"/>
        </w:rPr>
        <w:t>循环），执行到它的时候在栈中开辟内存，当局部变量一但脱离作用域，内存立即释放</w:t>
      </w:r>
    </w:p>
    <w:p w14:paraId="0C0FD131"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4. JVM</w:t>
      </w:r>
      <w:r w:rsidRPr="00B803E9">
        <w:rPr>
          <w:rFonts w:ascii="Arial" w:hAnsi="Arial" w:cs="Arial"/>
          <w:b/>
          <w:bCs/>
          <w:color w:val="362E2B"/>
          <w:sz w:val="21"/>
          <w:szCs w:val="21"/>
        </w:rPr>
        <w:t>内存分配</w:t>
      </w:r>
      <w:r w:rsidRPr="00B803E9">
        <w:rPr>
          <w:rFonts w:ascii="Arial" w:hAnsi="Arial" w:cs="Arial"/>
          <w:color w:val="362E2B"/>
          <w:sz w:val="21"/>
          <w:szCs w:val="21"/>
        </w:rPr>
        <w:t> </w:t>
      </w:r>
      <w:r w:rsidRPr="00B803E9">
        <w:rPr>
          <w:rFonts w:ascii="Arial" w:hAnsi="Arial" w:cs="Arial"/>
          <w:color w:val="362E2B"/>
          <w:sz w:val="21"/>
          <w:szCs w:val="21"/>
        </w:rPr>
        <w:br/>
        <w:t xml:space="preserve">JVM </w:t>
      </w:r>
      <w:r w:rsidRPr="00B803E9">
        <w:rPr>
          <w:rFonts w:ascii="Arial" w:hAnsi="Arial" w:cs="Arial"/>
          <w:color w:val="362E2B"/>
          <w:sz w:val="21"/>
          <w:szCs w:val="21"/>
        </w:rPr>
        <w:t>将内存区域划分为：</w:t>
      </w:r>
      <w:r w:rsidRPr="00B803E9">
        <w:rPr>
          <w:rFonts w:ascii="Arial" w:hAnsi="Arial" w:cs="Arial"/>
          <w:color w:val="362E2B"/>
          <w:sz w:val="21"/>
          <w:szCs w:val="21"/>
        </w:rPr>
        <w:t xml:space="preserve"> Method Are</w:t>
      </w:r>
      <w:r w:rsidRPr="00B803E9">
        <w:rPr>
          <w:rFonts w:ascii="Arial" w:hAnsi="Arial" w:cs="Arial"/>
          <w:color w:val="362E2B"/>
          <w:sz w:val="21"/>
          <w:szCs w:val="21"/>
        </w:rPr>
        <w:t>（</w:t>
      </w:r>
      <w:r w:rsidRPr="00B803E9">
        <w:rPr>
          <w:rFonts w:ascii="Arial" w:hAnsi="Arial" w:cs="Arial"/>
          <w:color w:val="362E2B"/>
          <w:sz w:val="21"/>
          <w:szCs w:val="21"/>
        </w:rPr>
        <w:t>Non-Heap</w:t>
      </w:r>
      <w:r w:rsidRPr="00B803E9">
        <w:rPr>
          <w:rFonts w:ascii="Arial" w:hAnsi="Arial" w:cs="Arial"/>
          <w:color w:val="362E2B"/>
          <w:sz w:val="21"/>
          <w:szCs w:val="21"/>
        </w:rPr>
        <w:t>）（方法区）</w:t>
      </w:r>
      <w:r w:rsidRPr="00B803E9">
        <w:rPr>
          <w:rFonts w:ascii="Arial" w:hAnsi="Arial" w:cs="Arial"/>
          <w:color w:val="362E2B"/>
          <w:sz w:val="21"/>
          <w:szCs w:val="21"/>
        </w:rPr>
        <w:t>,Heap</w:t>
      </w:r>
      <w:r w:rsidRPr="00B803E9">
        <w:rPr>
          <w:rFonts w:ascii="Arial" w:hAnsi="Arial" w:cs="Arial"/>
          <w:color w:val="362E2B"/>
          <w:sz w:val="21"/>
          <w:szCs w:val="21"/>
        </w:rPr>
        <w:t>（堆）</w:t>
      </w:r>
      <w:r w:rsidRPr="00B803E9">
        <w:rPr>
          <w:rFonts w:ascii="Arial" w:hAnsi="Arial" w:cs="Arial"/>
          <w:color w:val="362E2B"/>
          <w:sz w:val="21"/>
          <w:szCs w:val="21"/>
        </w:rPr>
        <w:t>,Program Counter Register</w:t>
      </w:r>
      <w:r w:rsidRPr="00B803E9">
        <w:rPr>
          <w:rFonts w:ascii="Arial" w:hAnsi="Arial" w:cs="Arial"/>
          <w:color w:val="362E2B"/>
          <w:sz w:val="21"/>
          <w:szCs w:val="21"/>
        </w:rPr>
        <w:t>（程序计数器）</w:t>
      </w:r>
      <w:r w:rsidRPr="00B803E9">
        <w:rPr>
          <w:rFonts w:ascii="Arial" w:hAnsi="Arial" w:cs="Arial"/>
          <w:color w:val="362E2B"/>
          <w:sz w:val="21"/>
          <w:szCs w:val="21"/>
        </w:rPr>
        <w:t>,VM Stack</w:t>
      </w:r>
      <w:r w:rsidRPr="00B803E9">
        <w:rPr>
          <w:rFonts w:ascii="Arial" w:hAnsi="Arial" w:cs="Arial"/>
          <w:color w:val="362E2B"/>
          <w:sz w:val="21"/>
          <w:szCs w:val="21"/>
        </w:rPr>
        <w:t>（虚拟机栈，也有翻译成</w:t>
      </w:r>
      <w:r w:rsidRPr="00B803E9">
        <w:rPr>
          <w:rFonts w:ascii="Arial" w:hAnsi="Arial" w:cs="Arial"/>
          <w:color w:val="362E2B"/>
          <w:sz w:val="21"/>
          <w:szCs w:val="21"/>
        </w:rPr>
        <w:t xml:space="preserve">JAVA </w:t>
      </w:r>
      <w:r w:rsidRPr="00B803E9">
        <w:rPr>
          <w:rFonts w:ascii="Arial" w:hAnsi="Arial" w:cs="Arial"/>
          <w:color w:val="362E2B"/>
          <w:sz w:val="21"/>
          <w:szCs w:val="21"/>
        </w:rPr>
        <w:t>方法栈的）</w:t>
      </w:r>
      <w:r w:rsidRPr="00B803E9">
        <w:rPr>
          <w:rFonts w:ascii="Arial" w:hAnsi="Arial" w:cs="Arial"/>
          <w:color w:val="362E2B"/>
          <w:sz w:val="21"/>
          <w:szCs w:val="21"/>
        </w:rPr>
        <w:t>,Native Method Stack</w:t>
      </w:r>
      <w:r w:rsidRPr="00B803E9">
        <w:rPr>
          <w:rFonts w:ascii="Arial" w:hAnsi="Arial" w:cs="Arial"/>
          <w:color w:val="362E2B"/>
          <w:sz w:val="21"/>
          <w:szCs w:val="21"/>
        </w:rPr>
        <w:t>（本地方法栈）。</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方法区和堆是线程共享的，虚拟机栈，程序计数器和本地方法栈是非线程共享的。</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一般性的</w:t>
      </w:r>
      <w:r w:rsidRPr="00B803E9">
        <w:rPr>
          <w:rFonts w:ascii="Arial" w:hAnsi="Arial" w:cs="Arial"/>
          <w:color w:val="362E2B"/>
          <w:sz w:val="21"/>
          <w:szCs w:val="21"/>
        </w:rPr>
        <w:t xml:space="preserve"> Java </w:t>
      </w:r>
      <w:r w:rsidRPr="00B803E9">
        <w:rPr>
          <w:rFonts w:ascii="Arial" w:hAnsi="Arial" w:cs="Arial"/>
          <w:color w:val="362E2B"/>
          <w:sz w:val="21"/>
          <w:szCs w:val="21"/>
        </w:rPr>
        <w:t>程序的工作过程：一个</w:t>
      </w:r>
      <w:r w:rsidRPr="00B803E9">
        <w:rPr>
          <w:rFonts w:ascii="Arial" w:hAnsi="Arial" w:cs="Arial"/>
          <w:color w:val="362E2B"/>
          <w:sz w:val="21"/>
          <w:szCs w:val="21"/>
        </w:rPr>
        <w:t xml:space="preserve"> Java </w:t>
      </w:r>
      <w:r w:rsidRPr="00B803E9">
        <w:rPr>
          <w:rFonts w:ascii="Arial" w:hAnsi="Arial" w:cs="Arial"/>
          <w:color w:val="362E2B"/>
          <w:sz w:val="21"/>
          <w:szCs w:val="21"/>
        </w:rPr>
        <w:t>源程序文件，会被编译为字节码文件（以</w:t>
      </w:r>
      <w:r w:rsidRPr="00B803E9">
        <w:rPr>
          <w:rFonts w:ascii="Arial" w:hAnsi="Arial" w:cs="Arial"/>
          <w:color w:val="362E2B"/>
          <w:sz w:val="21"/>
          <w:szCs w:val="21"/>
        </w:rPr>
        <w:t xml:space="preserve"> class </w:t>
      </w:r>
      <w:r w:rsidRPr="00B803E9">
        <w:rPr>
          <w:rFonts w:ascii="Arial" w:hAnsi="Arial" w:cs="Arial"/>
          <w:color w:val="362E2B"/>
          <w:sz w:val="21"/>
          <w:szCs w:val="21"/>
        </w:rPr>
        <w:t>为扩展名），每个</w:t>
      </w:r>
      <w:r w:rsidRPr="00B803E9">
        <w:rPr>
          <w:rFonts w:ascii="Arial" w:hAnsi="Arial" w:cs="Arial"/>
          <w:color w:val="362E2B"/>
          <w:sz w:val="21"/>
          <w:szCs w:val="21"/>
        </w:rPr>
        <w:t>java</w:t>
      </w:r>
      <w:r w:rsidRPr="00B803E9">
        <w:rPr>
          <w:rFonts w:ascii="Arial" w:hAnsi="Arial" w:cs="Arial"/>
          <w:color w:val="362E2B"/>
          <w:sz w:val="21"/>
          <w:szCs w:val="21"/>
        </w:rPr>
        <w:t>程序都需要运行在自己的</w:t>
      </w:r>
      <w:r w:rsidRPr="00B803E9">
        <w:rPr>
          <w:rFonts w:ascii="Arial" w:hAnsi="Arial" w:cs="Arial"/>
          <w:color w:val="362E2B"/>
          <w:sz w:val="21"/>
          <w:szCs w:val="21"/>
        </w:rPr>
        <w:t>JVM</w:t>
      </w:r>
      <w:r w:rsidRPr="00B803E9">
        <w:rPr>
          <w:rFonts w:ascii="Arial" w:hAnsi="Arial" w:cs="Arial"/>
          <w:color w:val="362E2B"/>
          <w:sz w:val="21"/>
          <w:szCs w:val="21"/>
        </w:rPr>
        <w:t>上，然后告知</w:t>
      </w:r>
      <w:r w:rsidRPr="00B803E9">
        <w:rPr>
          <w:rFonts w:ascii="Arial" w:hAnsi="Arial" w:cs="Arial"/>
          <w:color w:val="362E2B"/>
          <w:sz w:val="21"/>
          <w:szCs w:val="21"/>
        </w:rPr>
        <w:t xml:space="preserve"> JVM </w:t>
      </w:r>
      <w:r w:rsidRPr="00B803E9">
        <w:rPr>
          <w:rFonts w:ascii="Arial" w:hAnsi="Arial" w:cs="Arial"/>
          <w:color w:val="362E2B"/>
          <w:sz w:val="21"/>
          <w:szCs w:val="21"/>
        </w:rPr>
        <w:t>程序的运行入口，再被</w:t>
      </w:r>
      <w:r w:rsidRPr="00B803E9">
        <w:rPr>
          <w:rFonts w:ascii="Arial" w:hAnsi="Arial" w:cs="Arial"/>
          <w:color w:val="362E2B"/>
          <w:sz w:val="21"/>
          <w:szCs w:val="21"/>
        </w:rPr>
        <w:t xml:space="preserve"> JVM </w:t>
      </w:r>
      <w:r w:rsidRPr="00B803E9">
        <w:rPr>
          <w:rFonts w:ascii="Arial" w:hAnsi="Arial" w:cs="Arial"/>
          <w:color w:val="362E2B"/>
          <w:sz w:val="21"/>
          <w:szCs w:val="21"/>
        </w:rPr>
        <w:t>通过字节码解释器加载运行。那么程序开始运行后，都是如何涉及到各内存区域的呢？</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概括地说来，</w:t>
      </w:r>
      <w:r w:rsidRPr="00B803E9">
        <w:rPr>
          <w:rFonts w:ascii="Arial" w:hAnsi="Arial" w:cs="Arial"/>
          <w:color w:val="362E2B"/>
          <w:sz w:val="21"/>
          <w:szCs w:val="21"/>
        </w:rPr>
        <w:t>JVM</w:t>
      </w:r>
      <w:r w:rsidRPr="00B803E9">
        <w:rPr>
          <w:rFonts w:ascii="Arial" w:hAnsi="Arial" w:cs="Arial"/>
          <w:color w:val="362E2B"/>
          <w:sz w:val="21"/>
          <w:szCs w:val="21"/>
        </w:rPr>
        <w:t>初始运行的时候都会分配好方法区和堆，而</w:t>
      </w:r>
      <w:r w:rsidRPr="00B803E9">
        <w:rPr>
          <w:rFonts w:ascii="Arial" w:hAnsi="Arial" w:cs="Arial"/>
          <w:color w:val="362E2B"/>
          <w:sz w:val="21"/>
          <w:szCs w:val="21"/>
        </w:rPr>
        <w:t>JVM</w:t>
      </w:r>
      <w:r w:rsidRPr="00B803E9">
        <w:rPr>
          <w:rFonts w:ascii="Arial" w:hAnsi="Arial" w:cs="Arial"/>
          <w:color w:val="362E2B"/>
          <w:sz w:val="21"/>
          <w:szCs w:val="21"/>
        </w:rPr>
        <w:t>每遇到一个线程，就为其分配一个程序计数器</w:t>
      </w:r>
      <w:r w:rsidRPr="00B803E9">
        <w:rPr>
          <w:rFonts w:ascii="Arial" w:hAnsi="Arial" w:cs="Arial"/>
          <w:color w:val="362E2B"/>
          <w:sz w:val="21"/>
          <w:szCs w:val="21"/>
        </w:rPr>
        <w:t>,</w:t>
      </w:r>
      <w:r w:rsidRPr="00B803E9">
        <w:rPr>
          <w:rFonts w:ascii="Arial" w:hAnsi="Arial" w:cs="Arial"/>
          <w:color w:val="362E2B"/>
          <w:sz w:val="21"/>
          <w:szCs w:val="21"/>
        </w:rPr>
        <w:t>虚拟机栈和本地方法栈，当线程终止时，三者（虚拟机栈，本地方法栈和程序计数器）所占用的内存空间也会被释放掉。这也是为什么我把内存区域分为线程共享和非线程共享的原因，非线程共享的那三个区域的生命周期与所属线程相同，而线程共享的区域与</w:t>
      </w:r>
      <w:r w:rsidRPr="00B803E9">
        <w:rPr>
          <w:rFonts w:ascii="Arial" w:hAnsi="Arial" w:cs="Arial"/>
          <w:color w:val="362E2B"/>
          <w:sz w:val="21"/>
          <w:szCs w:val="21"/>
        </w:rPr>
        <w:t>JAVA</w:t>
      </w:r>
      <w:r w:rsidRPr="00B803E9">
        <w:rPr>
          <w:rFonts w:ascii="Arial" w:hAnsi="Arial" w:cs="Arial"/>
          <w:color w:val="362E2B"/>
          <w:sz w:val="21"/>
          <w:szCs w:val="21"/>
        </w:rPr>
        <w:t>程序运行的生命周期相同，所以这也是系统垃圾回收的场所只发生在线程共享的区域（实际上对大部分虚拟机来说知发生在</w:t>
      </w:r>
      <w:r w:rsidRPr="00B803E9">
        <w:rPr>
          <w:rFonts w:ascii="Arial" w:hAnsi="Arial" w:cs="Arial"/>
          <w:color w:val="362E2B"/>
          <w:sz w:val="21"/>
          <w:szCs w:val="21"/>
        </w:rPr>
        <w:t>Heap</w:t>
      </w:r>
      <w:r w:rsidRPr="00B803E9">
        <w:rPr>
          <w:rFonts w:ascii="Arial" w:hAnsi="Arial" w:cs="Arial"/>
          <w:color w:val="362E2B"/>
          <w:sz w:val="21"/>
          <w:szCs w:val="21"/>
        </w:rPr>
        <w:t>上）的原因。</w:t>
      </w:r>
    </w:p>
    <w:p w14:paraId="55D9084F"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5. Java</w:t>
      </w:r>
      <w:r w:rsidRPr="00B803E9">
        <w:rPr>
          <w:rFonts w:ascii="Arial" w:hAnsi="Arial" w:cs="Arial"/>
          <w:b/>
          <w:bCs/>
          <w:color w:val="362E2B"/>
          <w:sz w:val="21"/>
          <w:szCs w:val="21"/>
        </w:rPr>
        <w:t>实现多线程，创建并启动线程的过程</w:t>
      </w:r>
    </w:p>
    <w:p w14:paraId="0220B1CB"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w:t>
      </w:r>
      <w:r w:rsidRPr="00B803E9">
        <w:rPr>
          <w:rFonts w:ascii="Arial" w:hAnsi="Arial" w:cs="Arial"/>
          <w:b/>
          <w:bCs/>
          <w:color w:val="362E2B"/>
          <w:sz w:val="21"/>
          <w:szCs w:val="21"/>
        </w:rPr>
        <w:t>1</w:t>
      </w:r>
      <w:r w:rsidRPr="00B803E9">
        <w:rPr>
          <w:rFonts w:ascii="Arial" w:hAnsi="Arial" w:cs="Arial"/>
          <w:b/>
          <w:bCs/>
          <w:color w:val="362E2B"/>
          <w:sz w:val="21"/>
          <w:szCs w:val="21"/>
        </w:rPr>
        <w:t>）定义线程：</w:t>
      </w:r>
      <w:r w:rsidRPr="00B803E9">
        <w:rPr>
          <w:rFonts w:ascii="Arial" w:hAnsi="Arial" w:cs="Arial"/>
          <w:color w:val="362E2B"/>
          <w:sz w:val="21"/>
          <w:szCs w:val="21"/>
        </w:rPr>
        <w:t> </w:t>
      </w:r>
      <w:r w:rsidRPr="00B803E9">
        <w:rPr>
          <w:rFonts w:ascii="Arial" w:hAnsi="Arial" w:cs="Arial"/>
          <w:color w:val="362E2B"/>
          <w:sz w:val="21"/>
          <w:szCs w:val="21"/>
        </w:rPr>
        <w:br/>
        <w:t>1</w:t>
      </w:r>
      <w:r w:rsidRPr="00B803E9">
        <w:rPr>
          <w:rFonts w:ascii="Arial" w:hAnsi="Arial" w:cs="Arial"/>
          <w:color w:val="362E2B"/>
          <w:sz w:val="21"/>
          <w:szCs w:val="21"/>
        </w:rPr>
        <w:t>）扩展</w:t>
      </w:r>
      <w:r w:rsidRPr="00B803E9">
        <w:rPr>
          <w:rFonts w:ascii="Arial" w:hAnsi="Arial" w:cs="Arial"/>
          <w:color w:val="362E2B"/>
          <w:sz w:val="21"/>
          <w:szCs w:val="21"/>
        </w:rPr>
        <w:t>java.lang.Thread</w:t>
      </w:r>
      <w:r w:rsidRPr="00B803E9">
        <w:rPr>
          <w:rFonts w:ascii="Arial" w:hAnsi="Arial" w:cs="Arial"/>
          <w:color w:val="362E2B"/>
          <w:sz w:val="21"/>
          <w:szCs w:val="21"/>
        </w:rPr>
        <w:t>类。</w:t>
      </w:r>
      <w:r w:rsidRPr="00B803E9">
        <w:rPr>
          <w:rFonts w:ascii="Arial" w:hAnsi="Arial" w:cs="Arial"/>
          <w:color w:val="362E2B"/>
          <w:sz w:val="21"/>
          <w:szCs w:val="21"/>
        </w:rPr>
        <w:t xml:space="preserve"> 2</w:t>
      </w:r>
      <w:r w:rsidRPr="00B803E9">
        <w:rPr>
          <w:rFonts w:ascii="Arial" w:hAnsi="Arial" w:cs="Arial"/>
          <w:color w:val="362E2B"/>
          <w:sz w:val="21"/>
          <w:szCs w:val="21"/>
        </w:rPr>
        <w:t>）实现</w:t>
      </w:r>
      <w:r w:rsidRPr="00B803E9">
        <w:rPr>
          <w:rFonts w:ascii="Arial" w:hAnsi="Arial" w:cs="Arial"/>
          <w:color w:val="362E2B"/>
          <w:sz w:val="21"/>
          <w:szCs w:val="21"/>
        </w:rPr>
        <w:t>java.lang.Runnable</w:t>
      </w:r>
      <w:r w:rsidRPr="00B803E9">
        <w:rPr>
          <w:rFonts w:ascii="Arial" w:hAnsi="Arial" w:cs="Arial"/>
          <w:color w:val="362E2B"/>
          <w:sz w:val="21"/>
          <w:szCs w:val="21"/>
        </w:rPr>
        <w:t>接口。</w:t>
      </w:r>
    </w:p>
    <w:p w14:paraId="3B516C39"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w:t>
      </w:r>
      <w:r w:rsidRPr="00B803E9">
        <w:rPr>
          <w:rFonts w:ascii="Arial" w:hAnsi="Arial" w:cs="Arial"/>
          <w:b/>
          <w:bCs/>
          <w:color w:val="362E2B"/>
          <w:sz w:val="21"/>
          <w:szCs w:val="21"/>
        </w:rPr>
        <w:t>2</w:t>
      </w:r>
      <w:r w:rsidRPr="00B803E9">
        <w:rPr>
          <w:rFonts w:ascii="Arial" w:hAnsi="Arial" w:cs="Arial"/>
          <w:b/>
          <w:bCs/>
          <w:color w:val="362E2B"/>
          <w:sz w:val="21"/>
          <w:szCs w:val="21"/>
        </w:rPr>
        <w:t>）实例化线程：</w:t>
      </w:r>
      <w:r w:rsidRPr="00B803E9">
        <w:rPr>
          <w:rFonts w:ascii="Arial" w:hAnsi="Arial" w:cs="Arial"/>
          <w:color w:val="362E2B"/>
          <w:sz w:val="21"/>
          <w:szCs w:val="21"/>
        </w:rPr>
        <w:t> </w:t>
      </w:r>
      <w:r w:rsidRPr="00B803E9">
        <w:rPr>
          <w:rFonts w:ascii="Arial" w:hAnsi="Arial" w:cs="Arial"/>
          <w:color w:val="362E2B"/>
          <w:sz w:val="21"/>
          <w:szCs w:val="21"/>
        </w:rPr>
        <w:br/>
        <w:t>1</w:t>
      </w:r>
      <w:r w:rsidRPr="00B803E9">
        <w:rPr>
          <w:rFonts w:ascii="Arial" w:hAnsi="Arial" w:cs="Arial"/>
          <w:color w:val="362E2B"/>
          <w:sz w:val="21"/>
          <w:szCs w:val="21"/>
        </w:rPr>
        <w:t>）如果是扩展</w:t>
      </w:r>
      <w:r w:rsidRPr="00B803E9">
        <w:rPr>
          <w:rFonts w:ascii="Arial" w:hAnsi="Arial" w:cs="Arial"/>
          <w:color w:val="362E2B"/>
          <w:sz w:val="21"/>
          <w:szCs w:val="21"/>
        </w:rPr>
        <w:t>java.lang.Thread</w:t>
      </w:r>
      <w:r w:rsidRPr="00B803E9">
        <w:rPr>
          <w:rFonts w:ascii="Arial" w:hAnsi="Arial" w:cs="Arial"/>
          <w:color w:val="362E2B"/>
          <w:sz w:val="21"/>
          <w:szCs w:val="21"/>
        </w:rPr>
        <w:t>类的线程，则直接</w:t>
      </w:r>
      <w:r w:rsidRPr="00B803E9">
        <w:rPr>
          <w:rFonts w:ascii="Arial" w:hAnsi="Arial" w:cs="Arial"/>
          <w:color w:val="362E2B"/>
          <w:sz w:val="21"/>
          <w:szCs w:val="21"/>
        </w:rPr>
        <w:t>new</w:t>
      </w:r>
      <w:r w:rsidRPr="00B803E9">
        <w:rPr>
          <w:rFonts w:ascii="Arial" w:hAnsi="Arial" w:cs="Arial"/>
          <w:color w:val="362E2B"/>
          <w:sz w:val="21"/>
          <w:szCs w:val="21"/>
        </w:rPr>
        <w:t>即可。</w:t>
      </w:r>
      <w:r w:rsidRPr="00B803E9">
        <w:rPr>
          <w:rFonts w:ascii="Arial" w:hAnsi="Arial" w:cs="Arial"/>
          <w:color w:val="362E2B"/>
          <w:sz w:val="21"/>
          <w:szCs w:val="21"/>
        </w:rPr>
        <w:t> </w:t>
      </w:r>
      <w:r w:rsidRPr="00B803E9">
        <w:rPr>
          <w:rFonts w:ascii="Arial" w:hAnsi="Arial" w:cs="Arial"/>
          <w:color w:val="362E2B"/>
          <w:sz w:val="21"/>
          <w:szCs w:val="21"/>
        </w:rPr>
        <w:br/>
        <w:t>2</w:t>
      </w:r>
      <w:r w:rsidRPr="00B803E9">
        <w:rPr>
          <w:rFonts w:ascii="Arial" w:hAnsi="Arial" w:cs="Arial"/>
          <w:color w:val="362E2B"/>
          <w:sz w:val="21"/>
          <w:szCs w:val="21"/>
        </w:rPr>
        <w:t>）如果是实现了</w:t>
      </w:r>
      <w:r w:rsidRPr="00B803E9">
        <w:rPr>
          <w:rFonts w:ascii="Arial" w:hAnsi="Arial" w:cs="Arial"/>
          <w:color w:val="362E2B"/>
          <w:sz w:val="21"/>
          <w:szCs w:val="21"/>
        </w:rPr>
        <w:t>java.lang.Runnable</w:t>
      </w:r>
      <w:r w:rsidRPr="00B803E9">
        <w:rPr>
          <w:rFonts w:ascii="Arial" w:hAnsi="Arial" w:cs="Arial"/>
          <w:color w:val="362E2B"/>
          <w:sz w:val="21"/>
          <w:szCs w:val="21"/>
        </w:rPr>
        <w:t>接口的类，则用</w:t>
      </w:r>
      <w:r w:rsidRPr="00B803E9">
        <w:rPr>
          <w:rFonts w:ascii="Arial" w:hAnsi="Arial" w:cs="Arial"/>
          <w:color w:val="362E2B"/>
          <w:sz w:val="21"/>
          <w:szCs w:val="21"/>
        </w:rPr>
        <w:t>Thread</w:t>
      </w:r>
      <w:r w:rsidRPr="00B803E9">
        <w:rPr>
          <w:rFonts w:ascii="Arial" w:hAnsi="Arial" w:cs="Arial"/>
          <w:color w:val="362E2B"/>
          <w:sz w:val="21"/>
          <w:szCs w:val="21"/>
        </w:rPr>
        <w:t>的构造方法：</w:t>
      </w:r>
      <w:r w:rsidRPr="00B803E9">
        <w:rPr>
          <w:rFonts w:ascii="Arial" w:hAnsi="Arial" w:cs="Arial"/>
          <w:color w:val="362E2B"/>
          <w:sz w:val="21"/>
          <w:szCs w:val="21"/>
        </w:rPr>
        <w:t> </w:t>
      </w:r>
      <w:r w:rsidRPr="00B803E9">
        <w:rPr>
          <w:rFonts w:ascii="Arial" w:hAnsi="Arial" w:cs="Arial"/>
          <w:color w:val="362E2B"/>
          <w:sz w:val="21"/>
          <w:szCs w:val="21"/>
        </w:rPr>
        <w:br/>
        <w:t>Thread(Runnable target) </w:t>
      </w:r>
      <w:r w:rsidRPr="00B803E9">
        <w:rPr>
          <w:rFonts w:ascii="Arial" w:hAnsi="Arial" w:cs="Arial"/>
          <w:color w:val="362E2B"/>
          <w:sz w:val="21"/>
          <w:szCs w:val="21"/>
        </w:rPr>
        <w:br/>
        <w:t>Thread(Runnable target, String name) </w:t>
      </w:r>
      <w:r w:rsidRPr="00B803E9">
        <w:rPr>
          <w:rFonts w:ascii="Arial" w:hAnsi="Arial" w:cs="Arial"/>
          <w:color w:val="362E2B"/>
          <w:sz w:val="21"/>
          <w:szCs w:val="21"/>
        </w:rPr>
        <w:br/>
        <w:t>Thread(ThreadGroup group, Runnable target) </w:t>
      </w:r>
      <w:r w:rsidRPr="00B803E9">
        <w:rPr>
          <w:rFonts w:ascii="Arial" w:hAnsi="Arial" w:cs="Arial"/>
          <w:color w:val="362E2B"/>
          <w:sz w:val="21"/>
          <w:szCs w:val="21"/>
        </w:rPr>
        <w:br/>
        <w:t>Thread(ThreadGroup group, Runnable target, String name) </w:t>
      </w:r>
      <w:r w:rsidRPr="00B803E9">
        <w:rPr>
          <w:rFonts w:ascii="Arial" w:hAnsi="Arial" w:cs="Arial"/>
          <w:color w:val="362E2B"/>
          <w:sz w:val="21"/>
          <w:szCs w:val="21"/>
        </w:rPr>
        <w:br/>
        <w:t>Thread(ThreadGroup group, Runnable target, String name, long stackSize)</w:t>
      </w:r>
    </w:p>
    <w:p w14:paraId="3DB19862"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w:t>
      </w:r>
      <w:r w:rsidRPr="00B803E9">
        <w:rPr>
          <w:rFonts w:ascii="Arial" w:hAnsi="Arial" w:cs="Arial"/>
          <w:b/>
          <w:bCs/>
          <w:color w:val="362E2B"/>
          <w:sz w:val="21"/>
          <w:szCs w:val="21"/>
        </w:rPr>
        <w:t>3</w:t>
      </w:r>
      <w:r w:rsidRPr="00B803E9">
        <w:rPr>
          <w:rFonts w:ascii="Arial" w:hAnsi="Arial" w:cs="Arial"/>
          <w:b/>
          <w:bCs/>
          <w:color w:val="362E2B"/>
          <w:sz w:val="21"/>
          <w:szCs w:val="21"/>
        </w:rPr>
        <w:t>）启动线程：</w:t>
      </w:r>
      <w:r w:rsidRPr="00B803E9">
        <w:rPr>
          <w:rFonts w:ascii="Arial" w:hAnsi="Arial" w:cs="Arial"/>
          <w:color w:val="362E2B"/>
          <w:sz w:val="21"/>
          <w:szCs w:val="21"/>
        </w:rPr>
        <w:t>在线程的</w:t>
      </w:r>
      <w:r w:rsidRPr="00B803E9">
        <w:rPr>
          <w:rFonts w:ascii="Arial" w:hAnsi="Arial" w:cs="Arial"/>
          <w:color w:val="362E2B"/>
          <w:sz w:val="21"/>
          <w:szCs w:val="21"/>
        </w:rPr>
        <w:t>Thread</w:t>
      </w:r>
      <w:r w:rsidRPr="00B803E9">
        <w:rPr>
          <w:rFonts w:ascii="Arial" w:hAnsi="Arial" w:cs="Arial"/>
          <w:color w:val="362E2B"/>
          <w:sz w:val="21"/>
          <w:szCs w:val="21"/>
        </w:rPr>
        <w:t>对象上调用</w:t>
      </w:r>
      <w:r w:rsidRPr="00B803E9">
        <w:rPr>
          <w:rFonts w:ascii="Arial" w:hAnsi="Arial" w:cs="Arial"/>
          <w:color w:val="362E2B"/>
          <w:sz w:val="21"/>
          <w:szCs w:val="21"/>
        </w:rPr>
        <w:t>start()</w:t>
      </w:r>
      <w:r w:rsidRPr="00B803E9">
        <w:rPr>
          <w:rFonts w:ascii="Arial" w:hAnsi="Arial" w:cs="Arial"/>
          <w:color w:val="362E2B"/>
          <w:sz w:val="21"/>
          <w:szCs w:val="21"/>
        </w:rPr>
        <w:t>方法，而不是</w:t>
      </w:r>
      <w:r w:rsidRPr="00B803E9">
        <w:rPr>
          <w:rFonts w:ascii="Arial" w:hAnsi="Arial" w:cs="Arial"/>
          <w:color w:val="362E2B"/>
          <w:sz w:val="21"/>
          <w:szCs w:val="21"/>
        </w:rPr>
        <w:t>run()</w:t>
      </w:r>
      <w:r w:rsidRPr="00B803E9">
        <w:rPr>
          <w:rFonts w:ascii="Arial" w:hAnsi="Arial" w:cs="Arial"/>
          <w:color w:val="362E2B"/>
          <w:sz w:val="21"/>
          <w:szCs w:val="21"/>
        </w:rPr>
        <w:t>或者别的方法。</w:t>
      </w:r>
    </w:p>
    <w:p w14:paraId="612FB1A1"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通过继承</w:t>
      </w:r>
      <w:r w:rsidRPr="00B803E9">
        <w:rPr>
          <w:rFonts w:ascii="Arial" w:hAnsi="Arial" w:cs="Arial"/>
          <w:b/>
          <w:bCs/>
          <w:color w:val="362E2B"/>
          <w:sz w:val="21"/>
          <w:szCs w:val="21"/>
        </w:rPr>
        <w:t>Thread</w:t>
      </w:r>
      <w:r w:rsidRPr="00B803E9">
        <w:rPr>
          <w:rFonts w:ascii="Arial" w:hAnsi="Arial" w:cs="Arial"/>
          <w:b/>
          <w:bCs/>
          <w:color w:val="362E2B"/>
          <w:sz w:val="21"/>
          <w:szCs w:val="21"/>
        </w:rPr>
        <w:t>类创建线程：</w:t>
      </w:r>
      <w:r w:rsidRPr="00B803E9">
        <w:rPr>
          <w:rFonts w:ascii="Arial" w:hAnsi="Arial" w:cs="Arial"/>
          <w:color w:val="362E2B"/>
          <w:sz w:val="21"/>
          <w:szCs w:val="21"/>
        </w:rPr>
        <w:t> </w:t>
      </w:r>
      <w:r w:rsidRPr="00B803E9">
        <w:rPr>
          <w:rFonts w:ascii="Arial" w:hAnsi="Arial" w:cs="Arial"/>
          <w:color w:val="362E2B"/>
          <w:sz w:val="21"/>
          <w:szCs w:val="21"/>
        </w:rPr>
        <w:br/>
        <w:t>public class ThreadDemo02 extends Thread{ </w:t>
      </w:r>
      <w:r w:rsidRPr="00B803E9">
        <w:rPr>
          <w:rFonts w:ascii="Arial" w:hAnsi="Arial" w:cs="Arial"/>
          <w:color w:val="362E2B"/>
          <w:sz w:val="21"/>
          <w:szCs w:val="21"/>
        </w:rPr>
        <w:br/>
        <w:t>public void run(){ </w:t>
      </w:r>
      <w:r w:rsidRPr="00B803E9">
        <w:rPr>
          <w:rFonts w:ascii="Arial" w:hAnsi="Arial" w:cs="Arial"/>
          <w:color w:val="362E2B"/>
          <w:sz w:val="21"/>
          <w:szCs w:val="21"/>
        </w:rPr>
        <w:br/>
        <w:t>System.out.println(“</w:t>
      </w:r>
      <w:r w:rsidRPr="00B803E9">
        <w:rPr>
          <w:rFonts w:ascii="Arial" w:hAnsi="Arial" w:cs="Arial"/>
          <w:color w:val="362E2B"/>
          <w:sz w:val="21"/>
          <w:szCs w:val="21"/>
        </w:rPr>
        <w:t>线程启动！</w:t>
      </w:r>
      <w:r w:rsidRPr="00B803E9">
        <w:rPr>
          <w:rFonts w:ascii="Arial" w:hAnsi="Arial" w:cs="Arial"/>
          <w:color w:val="362E2B"/>
          <w:sz w:val="21"/>
          <w:szCs w:val="21"/>
        </w:rPr>
        <w:t>”); </w:t>
      </w:r>
      <w:r w:rsidRPr="00B803E9">
        <w:rPr>
          <w:rFonts w:ascii="Arial" w:hAnsi="Arial" w:cs="Arial"/>
          <w:color w:val="362E2B"/>
          <w:sz w:val="21"/>
          <w:szCs w:val="21"/>
        </w:rPr>
        <w:br/>
        <w:t>} </w:t>
      </w:r>
      <w:r w:rsidRPr="00B803E9">
        <w:rPr>
          <w:rFonts w:ascii="Arial" w:hAnsi="Arial" w:cs="Arial"/>
          <w:color w:val="362E2B"/>
          <w:sz w:val="21"/>
          <w:szCs w:val="21"/>
        </w:rPr>
        <w:br/>
        <w:t>public static void main(String[] args) { </w:t>
      </w:r>
      <w:r w:rsidRPr="00B803E9">
        <w:rPr>
          <w:rFonts w:ascii="Arial" w:hAnsi="Arial" w:cs="Arial"/>
          <w:color w:val="362E2B"/>
          <w:sz w:val="21"/>
          <w:szCs w:val="21"/>
        </w:rPr>
        <w:br/>
        <w:t>ThreadDemo02 thread = new ThreadDemo02(); </w:t>
      </w:r>
      <w:r w:rsidRPr="00B803E9">
        <w:rPr>
          <w:rFonts w:ascii="Arial" w:hAnsi="Arial" w:cs="Arial"/>
          <w:color w:val="362E2B"/>
          <w:sz w:val="21"/>
          <w:szCs w:val="21"/>
        </w:rPr>
        <w:br/>
        <w:t>thread.start(); </w:t>
      </w:r>
      <w:r w:rsidRPr="00B803E9">
        <w:rPr>
          <w:rFonts w:ascii="Arial" w:hAnsi="Arial" w:cs="Arial"/>
          <w:color w:val="362E2B"/>
          <w:sz w:val="21"/>
          <w:szCs w:val="21"/>
        </w:rPr>
        <w:br/>
        <w:t>} </w:t>
      </w:r>
      <w:r w:rsidRPr="00B803E9">
        <w:rPr>
          <w:rFonts w:ascii="Arial" w:hAnsi="Arial" w:cs="Arial"/>
          <w:color w:val="362E2B"/>
          <w:sz w:val="21"/>
          <w:szCs w:val="21"/>
        </w:rPr>
        <w:br/>
        <w:t>} </w:t>
      </w:r>
      <w:r w:rsidRPr="00B803E9">
        <w:rPr>
          <w:rFonts w:ascii="Arial" w:hAnsi="Arial" w:cs="Arial"/>
          <w:color w:val="362E2B"/>
          <w:sz w:val="21"/>
          <w:szCs w:val="21"/>
        </w:rPr>
        <w:br/>
      </w:r>
      <w:r w:rsidRPr="00B803E9">
        <w:rPr>
          <w:rFonts w:ascii="Arial" w:hAnsi="Arial" w:cs="Arial"/>
          <w:b/>
          <w:bCs/>
          <w:color w:val="362E2B"/>
          <w:sz w:val="21"/>
          <w:szCs w:val="21"/>
        </w:rPr>
        <w:t>通过实现</w:t>
      </w:r>
      <w:r w:rsidRPr="00B803E9">
        <w:rPr>
          <w:rFonts w:ascii="Arial" w:hAnsi="Arial" w:cs="Arial"/>
          <w:b/>
          <w:bCs/>
          <w:color w:val="362E2B"/>
          <w:sz w:val="21"/>
          <w:szCs w:val="21"/>
        </w:rPr>
        <w:t>Runnable</w:t>
      </w:r>
      <w:r w:rsidRPr="00B803E9">
        <w:rPr>
          <w:rFonts w:ascii="Arial" w:hAnsi="Arial" w:cs="Arial"/>
          <w:b/>
          <w:bCs/>
          <w:color w:val="362E2B"/>
          <w:sz w:val="21"/>
          <w:szCs w:val="21"/>
        </w:rPr>
        <w:t>接口创建线程：</w:t>
      </w:r>
      <w:r w:rsidRPr="00B803E9">
        <w:rPr>
          <w:rFonts w:ascii="Arial" w:hAnsi="Arial" w:cs="Arial"/>
          <w:color w:val="362E2B"/>
          <w:sz w:val="21"/>
          <w:szCs w:val="21"/>
        </w:rPr>
        <w:t> </w:t>
      </w:r>
      <w:r w:rsidRPr="00B803E9">
        <w:rPr>
          <w:rFonts w:ascii="Arial" w:hAnsi="Arial" w:cs="Arial"/>
          <w:color w:val="362E2B"/>
          <w:sz w:val="21"/>
          <w:szCs w:val="21"/>
        </w:rPr>
        <w:br/>
        <w:t>public class ThreadDemo03 implements Runnable{ </w:t>
      </w:r>
      <w:r w:rsidRPr="00B803E9">
        <w:rPr>
          <w:rFonts w:ascii="Arial" w:hAnsi="Arial" w:cs="Arial"/>
          <w:color w:val="362E2B"/>
          <w:sz w:val="21"/>
          <w:szCs w:val="21"/>
        </w:rPr>
        <w:br/>
        <w:t>public void run() { </w:t>
      </w:r>
      <w:r w:rsidRPr="00B803E9">
        <w:rPr>
          <w:rFonts w:ascii="Arial" w:hAnsi="Arial" w:cs="Arial"/>
          <w:color w:val="362E2B"/>
          <w:sz w:val="21"/>
          <w:szCs w:val="21"/>
        </w:rPr>
        <w:br/>
        <w:t>System.out.println(“</w:t>
      </w:r>
      <w:r w:rsidRPr="00B803E9">
        <w:rPr>
          <w:rFonts w:ascii="Arial" w:hAnsi="Arial" w:cs="Arial"/>
          <w:color w:val="362E2B"/>
          <w:sz w:val="21"/>
          <w:szCs w:val="21"/>
        </w:rPr>
        <w:t>线程启动</w:t>
      </w:r>
      <w:r w:rsidRPr="00B803E9">
        <w:rPr>
          <w:rFonts w:ascii="Arial" w:hAnsi="Arial" w:cs="Arial"/>
          <w:color w:val="362E2B"/>
          <w:sz w:val="21"/>
          <w:szCs w:val="21"/>
        </w:rPr>
        <w:t>02”); </w:t>
      </w:r>
      <w:r w:rsidRPr="00B803E9">
        <w:rPr>
          <w:rFonts w:ascii="Arial" w:hAnsi="Arial" w:cs="Arial"/>
          <w:color w:val="362E2B"/>
          <w:sz w:val="21"/>
          <w:szCs w:val="21"/>
        </w:rPr>
        <w:br/>
        <w:t>} </w:t>
      </w:r>
      <w:r w:rsidRPr="00B803E9">
        <w:rPr>
          <w:rFonts w:ascii="Arial" w:hAnsi="Arial" w:cs="Arial"/>
          <w:color w:val="362E2B"/>
          <w:sz w:val="21"/>
          <w:szCs w:val="21"/>
        </w:rPr>
        <w:br/>
        <w:t>public static void main(String[] args) { </w:t>
      </w:r>
      <w:r w:rsidRPr="00B803E9">
        <w:rPr>
          <w:rFonts w:ascii="Arial" w:hAnsi="Arial" w:cs="Arial"/>
          <w:color w:val="362E2B"/>
          <w:sz w:val="21"/>
          <w:szCs w:val="21"/>
        </w:rPr>
        <w:br/>
        <w:t>Thread thread01 = new Thread(new ThreadDemo03()); </w:t>
      </w:r>
      <w:r w:rsidRPr="00B803E9">
        <w:rPr>
          <w:rFonts w:ascii="Arial" w:hAnsi="Arial" w:cs="Arial"/>
          <w:color w:val="362E2B"/>
          <w:sz w:val="21"/>
          <w:szCs w:val="21"/>
        </w:rPr>
        <w:br/>
        <w:t>thread01.start(); </w:t>
      </w:r>
      <w:r w:rsidRPr="00B803E9">
        <w:rPr>
          <w:rFonts w:ascii="Arial" w:hAnsi="Arial" w:cs="Arial"/>
          <w:color w:val="362E2B"/>
          <w:sz w:val="21"/>
          <w:szCs w:val="21"/>
        </w:rPr>
        <w:br/>
        <w:t>} </w:t>
      </w:r>
      <w:r w:rsidRPr="00B803E9">
        <w:rPr>
          <w:rFonts w:ascii="Arial" w:hAnsi="Arial" w:cs="Arial"/>
          <w:color w:val="362E2B"/>
          <w:sz w:val="21"/>
          <w:szCs w:val="21"/>
        </w:rPr>
        <w:br/>
        <w:t>} </w:t>
      </w:r>
      <w:r w:rsidRPr="00B803E9">
        <w:rPr>
          <w:rFonts w:ascii="Arial" w:hAnsi="Arial" w:cs="Arial"/>
          <w:color w:val="362E2B"/>
          <w:sz w:val="21"/>
          <w:szCs w:val="21"/>
        </w:rPr>
        <w:br/>
      </w:r>
      <w:r w:rsidRPr="00B803E9">
        <w:rPr>
          <w:rFonts w:ascii="Arial" w:hAnsi="Arial" w:cs="Arial"/>
          <w:b/>
          <w:bCs/>
          <w:color w:val="362E2B"/>
          <w:sz w:val="21"/>
          <w:szCs w:val="21"/>
        </w:rPr>
        <w:t>start()</w:t>
      </w:r>
      <w:r w:rsidRPr="00B803E9">
        <w:rPr>
          <w:rFonts w:ascii="Arial" w:hAnsi="Arial" w:cs="Arial"/>
          <w:b/>
          <w:bCs/>
          <w:color w:val="362E2B"/>
          <w:sz w:val="21"/>
          <w:szCs w:val="21"/>
        </w:rPr>
        <w:t>方法和</w:t>
      </w:r>
      <w:r w:rsidRPr="00B803E9">
        <w:rPr>
          <w:rFonts w:ascii="Arial" w:hAnsi="Arial" w:cs="Arial"/>
          <w:b/>
          <w:bCs/>
          <w:color w:val="362E2B"/>
          <w:sz w:val="21"/>
          <w:szCs w:val="21"/>
        </w:rPr>
        <w:t>run()</w:t>
      </w:r>
      <w:r w:rsidRPr="00B803E9">
        <w:rPr>
          <w:rFonts w:ascii="Arial" w:hAnsi="Arial" w:cs="Arial"/>
          <w:b/>
          <w:bCs/>
          <w:color w:val="362E2B"/>
          <w:sz w:val="21"/>
          <w:szCs w:val="21"/>
        </w:rPr>
        <w:t>方法的区别：</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w:t>
      </w:r>
      <w:r w:rsidRPr="00B803E9">
        <w:rPr>
          <w:rFonts w:ascii="Arial" w:hAnsi="Arial" w:cs="Arial"/>
          <w:color w:val="362E2B"/>
          <w:sz w:val="21"/>
          <w:szCs w:val="21"/>
        </w:rPr>
        <w:t>1</w:t>
      </w:r>
      <w:r w:rsidRPr="00B803E9">
        <w:rPr>
          <w:rFonts w:ascii="Arial" w:hAnsi="Arial" w:cs="Arial"/>
          <w:color w:val="362E2B"/>
          <w:sz w:val="21"/>
          <w:szCs w:val="21"/>
        </w:rPr>
        <w:t>）启动一个线程是</w:t>
      </w:r>
      <w:r w:rsidRPr="00B803E9">
        <w:rPr>
          <w:rFonts w:ascii="Arial" w:hAnsi="Arial" w:cs="Arial"/>
          <w:color w:val="362E2B"/>
          <w:sz w:val="21"/>
          <w:szCs w:val="21"/>
        </w:rPr>
        <w:t>start()</w:t>
      </w:r>
      <w:r w:rsidRPr="00B803E9">
        <w:rPr>
          <w:rFonts w:ascii="Arial" w:hAnsi="Arial" w:cs="Arial"/>
          <w:color w:val="362E2B"/>
          <w:sz w:val="21"/>
          <w:szCs w:val="21"/>
        </w:rPr>
        <w:t>方法，启动线程之后</w:t>
      </w:r>
      <w:r w:rsidRPr="00B803E9">
        <w:rPr>
          <w:rFonts w:ascii="Arial" w:hAnsi="Arial" w:cs="Arial"/>
          <w:color w:val="362E2B"/>
          <w:sz w:val="21"/>
          <w:szCs w:val="21"/>
        </w:rPr>
        <w:t>start()</w:t>
      </w:r>
      <w:r w:rsidRPr="00B803E9">
        <w:rPr>
          <w:rFonts w:ascii="Arial" w:hAnsi="Arial" w:cs="Arial"/>
          <w:color w:val="362E2B"/>
          <w:sz w:val="21"/>
          <w:szCs w:val="21"/>
        </w:rPr>
        <w:t>方法会去调用</w:t>
      </w:r>
      <w:r w:rsidRPr="00B803E9">
        <w:rPr>
          <w:rFonts w:ascii="Arial" w:hAnsi="Arial" w:cs="Arial"/>
          <w:color w:val="362E2B"/>
          <w:sz w:val="21"/>
          <w:szCs w:val="21"/>
        </w:rPr>
        <w:t>run</w:t>
      </w:r>
      <w:r w:rsidRPr="00B803E9">
        <w:rPr>
          <w:rFonts w:ascii="Arial" w:hAnsi="Arial" w:cs="Arial"/>
          <w:color w:val="362E2B"/>
          <w:sz w:val="21"/>
          <w:szCs w:val="21"/>
        </w:rPr>
        <w:t>方法内容。</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w:t>
      </w:r>
      <w:r w:rsidRPr="00B803E9">
        <w:rPr>
          <w:rFonts w:ascii="Arial" w:hAnsi="Arial" w:cs="Arial"/>
          <w:color w:val="362E2B"/>
          <w:sz w:val="21"/>
          <w:szCs w:val="21"/>
        </w:rPr>
        <w:t>2</w:t>
      </w:r>
      <w:r w:rsidRPr="00B803E9">
        <w:rPr>
          <w:rFonts w:ascii="Arial" w:hAnsi="Arial" w:cs="Arial"/>
          <w:color w:val="362E2B"/>
          <w:sz w:val="21"/>
          <w:szCs w:val="21"/>
        </w:rPr>
        <w:t>）</w:t>
      </w:r>
      <w:r w:rsidRPr="00B803E9">
        <w:rPr>
          <w:rFonts w:ascii="Arial" w:hAnsi="Arial" w:cs="Arial"/>
          <w:color w:val="362E2B"/>
          <w:sz w:val="21"/>
          <w:szCs w:val="21"/>
        </w:rPr>
        <w:t>start</w:t>
      </w:r>
      <w:r w:rsidRPr="00B803E9">
        <w:rPr>
          <w:rFonts w:ascii="Arial" w:hAnsi="Arial" w:cs="Arial"/>
          <w:color w:val="362E2B"/>
          <w:sz w:val="21"/>
          <w:szCs w:val="21"/>
        </w:rPr>
        <w:t>是创建并启动一个线程，而</w:t>
      </w:r>
      <w:r w:rsidRPr="00B803E9">
        <w:rPr>
          <w:rFonts w:ascii="Arial" w:hAnsi="Arial" w:cs="Arial"/>
          <w:color w:val="362E2B"/>
          <w:sz w:val="21"/>
          <w:szCs w:val="21"/>
        </w:rPr>
        <w:t>run</w:t>
      </w:r>
      <w:r w:rsidRPr="00B803E9">
        <w:rPr>
          <w:rFonts w:ascii="Arial" w:hAnsi="Arial" w:cs="Arial"/>
          <w:color w:val="362E2B"/>
          <w:sz w:val="21"/>
          <w:szCs w:val="21"/>
        </w:rPr>
        <w:t>是要运行线程中的代码。</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color w:val="362E2B"/>
          <w:sz w:val="21"/>
          <w:szCs w:val="21"/>
        </w:rPr>
        <w:t>（</w:t>
      </w:r>
      <w:r w:rsidRPr="00B803E9">
        <w:rPr>
          <w:rFonts w:ascii="Arial" w:hAnsi="Arial" w:cs="Arial"/>
          <w:color w:val="362E2B"/>
          <w:sz w:val="21"/>
          <w:szCs w:val="21"/>
        </w:rPr>
        <w:t>3</w:t>
      </w:r>
      <w:r w:rsidRPr="00B803E9">
        <w:rPr>
          <w:rFonts w:ascii="Arial" w:hAnsi="Arial" w:cs="Arial"/>
          <w:color w:val="362E2B"/>
          <w:sz w:val="21"/>
          <w:szCs w:val="21"/>
        </w:rPr>
        <w:t>）</w:t>
      </w:r>
      <w:r w:rsidRPr="00B803E9">
        <w:rPr>
          <w:rFonts w:ascii="Arial" w:hAnsi="Arial" w:cs="Arial"/>
          <w:color w:val="362E2B"/>
          <w:sz w:val="21"/>
          <w:szCs w:val="21"/>
        </w:rPr>
        <w:t>run()</w:t>
      </w:r>
      <w:r w:rsidRPr="00B803E9">
        <w:rPr>
          <w:rFonts w:ascii="Arial" w:hAnsi="Arial" w:cs="Arial"/>
          <w:color w:val="362E2B"/>
          <w:sz w:val="21"/>
          <w:szCs w:val="21"/>
        </w:rPr>
        <w:t>方法</w:t>
      </w:r>
      <w:r w:rsidRPr="00B803E9">
        <w:rPr>
          <w:rFonts w:ascii="Arial" w:hAnsi="Arial" w:cs="Arial"/>
          <w:color w:val="362E2B"/>
          <w:sz w:val="21"/>
          <w:szCs w:val="21"/>
        </w:rPr>
        <w:t xml:space="preserve"> : </w:t>
      </w:r>
      <w:r w:rsidRPr="00B803E9">
        <w:rPr>
          <w:rFonts w:ascii="Arial" w:hAnsi="Arial" w:cs="Arial"/>
          <w:color w:val="362E2B"/>
          <w:sz w:val="21"/>
          <w:szCs w:val="21"/>
        </w:rPr>
        <w:t>在本线程内调用该</w:t>
      </w:r>
      <w:r w:rsidRPr="00B803E9">
        <w:rPr>
          <w:rFonts w:ascii="Arial" w:hAnsi="Arial" w:cs="Arial"/>
          <w:color w:val="362E2B"/>
          <w:sz w:val="21"/>
          <w:szCs w:val="21"/>
        </w:rPr>
        <w:t>Runnable</w:t>
      </w:r>
      <w:r w:rsidRPr="00B803E9">
        <w:rPr>
          <w:rFonts w:ascii="Arial" w:hAnsi="Arial" w:cs="Arial"/>
          <w:color w:val="362E2B"/>
          <w:sz w:val="21"/>
          <w:szCs w:val="21"/>
        </w:rPr>
        <w:t>对象的</w:t>
      </w:r>
      <w:r w:rsidRPr="00B803E9">
        <w:rPr>
          <w:rFonts w:ascii="Arial" w:hAnsi="Arial" w:cs="Arial"/>
          <w:color w:val="362E2B"/>
          <w:sz w:val="21"/>
          <w:szCs w:val="21"/>
        </w:rPr>
        <w:t>run()</w:t>
      </w:r>
      <w:r w:rsidRPr="00B803E9">
        <w:rPr>
          <w:rFonts w:ascii="Arial" w:hAnsi="Arial" w:cs="Arial"/>
          <w:color w:val="362E2B"/>
          <w:sz w:val="21"/>
          <w:szCs w:val="21"/>
        </w:rPr>
        <w:t>方法，可以重复多次调用；</w:t>
      </w:r>
      <w:r w:rsidRPr="00B803E9">
        <w:rPr>
          <w:rFonts w:ascii="Arial" w:hAnsi="Arial" w:cs="Arial"/>
          <w:color w:val="362E2B"/>
          <w:sz w:val="21"/>
          <w:szCs w:val="21"/>
        </w:rPr>
        <w:t> </w:t>
      </w:r>
      <w:r w:rsidRPr="00B803E9">
        <w:rPr>
          <w:rFonts w:ascii="Arial" w:hAnsi="Arial" w:cs="Arial"/>
          <w:color w:val="362E2B"/>
          <w:sz w:val="21"/>
          <w:szCs w:val="21"/>
        </w:rPr>
        <w:br/>
        <w:t>start()</w:t>
      </w:r>
      <w:r w:rsidRPr="00B803E9">
        <w:rPr>
          <w:rFonts w:ascii="Arial" w:hAnsi="Arial" w:cs="Arial"/>
          <w:color w:val="362E2B"/>
          <w:sz w:val="21"/>
          <w:szCs w:val="21"/>
        </w:rPr>
        <w:t>方法</w:t>
      </w:r>
      <w:r w:rsidRPr="00B803E9">
        <w:rPr>
          <w:rFonts w:ascii="Arial" w:hAnsi="Arial" w:cs="Arial"/>
          <w:color w:val="362E2B"/>
          <w:sz w:val="21"/>
          <w:szCs w:val="21"/>
        </w:rPr>
        <w:t xml:space="preserve"> : </w:t>
      </w:r>
      <w:r w:rsidRPr="00B803E9">
        <w:rPr>
          <w:rFonts w:ascii="Arial" w:hAnsi="Arial" w:cs="Arial"/>
          <w:color w:val="362E2B"/>
          <w:sz w:val="21"/>
          <w:szCs w:val="21"/>
        </w:rPr>
        <w:t>启动一个线程，调用该</w:t>
      </w:r>
      <w:r w:rsidRPr="00B803E9">
        <w:rPr>
          <w:rFonts w:ascii="Arial" w:hAnsi="Arial" w:cs="Arial"/>
          <w:color w:val="362E2B"/>
          <w:sz w:val="21"/>
          <w:szCs w:val="21"/>
        </w:rPr>
        <w:t>Runnable</w:t>
      </w:r>
      <w:r w:rsidRPr="00B803E9">
        <w:rPr>
          <w:rFonts w:ascii="Arial" w:hAnsi="Arial" w:cs="Arial"/>
          <w:color w:val="362E2B"/>
          <w:sz w:val="21"/>
          <w:szCs w:val="21"/>
        </w:rPr>
        <w:t>对象的</w:t>
      </w:r>
      <w:r w:rsidRPr="00B803E9">
        <w:rPr>
          <w:rFonts w:ascii="Arial" w:hAnsi="Arial" w:cs="Arial"/>
          <w:color w:val="362E2B"/>
          <w:sz w:val="21"/>
          <w:szCs w:val="21"/>
        </w:rPr>
        <w:t>run()</w:t>
      </w:r>
      <w:r w:rsidRPr="00B803E9">
        <w:rPr>
          <w:rFonts w:ascii="Arial" w:hAnsi="Arial" w:cs="Arial"/>
          <w:color w:val="362E2B"/>
          <w:sz w:val="21"/>
          <w:szCs w:val="21"/>
        </w:rPr>
        <w:t>方法，不能多次启动一个线程；</w:t>
      </w:r>
    </w:p>
    <w:p w14:paraId="7DBE5902"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 xml:space="preserve">7. </w:t>
      </w:r>
      <w:r w:rsidRPr="00B803E9">
        <w:rPr>
          <w:rFonts w:ascii="Arial" w:hAnsi="Arial" w:cs="Arial"/>
          <w:b/>
          <w:bCs/>
          <w:color w:val="362E2B"/>
          <w:sz w:val="21"/>
          <w:szCs w:val="21"/>
        </w:rPr>
        <w:t>在</w:t>
      </w:r>
      <w:r w:rsidRPr="00B803E9">
        <w:rPr>
          <w:rFonts w:ascii="Arial" w:hAnsi="Arial" w:cs="Arial"/>
          <w:b/>
          <w:bCs/>
          <w:color w:val="362E2B"/>
          <w:sz w:val="21"/>
          <w:szCs w:val="21"/>
        </w:rPr>
        <w:t>JAVA</w:t>
      </w:r>
      <w:r w:rsidRPr="00B803E9">
        <w:rPr>
          <w:rFonts w:ascii="Arial" w:hAnsi="Arial" w:cs="Arial"/>
          <w:b/>
          <w:bCs/>
          <w:color w:val="362E2B"/>
          <w:sz w:val="21"/>
          <w:szCs w:val="21"/>
        </w:rPr>
        <w:t>中，有六个不同的地方可以存储数据</w:t>
      </w:r>
    </w:p>
    <w:p w14:paraId="0A6994AC"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w:t>
      </w:r>
      <w:r w:rsidRPr="00B803E9">
        <w:rPr>
          <w:rFonts w:ascii="Arial" w:hAnsi="Arial" w:cs="Arial"/>
          <w:b/>
          <w:bCs/>
          <w:color w:val="362E2B"/>
          <w:sz w:val="21"/>
          <w:szCs w:val="21"/>
        </w:rPr>
        <w:t>1</w:t>
      </w:r>
      <w:r w:rsidRPr="00B803E9">
        <w:rPr>
          <w:rFonts w:ascii="Arial" w:hAnsi="Arial" w:cs="Arial"/>
          <w:b/>
          <w:bCs/>
          <w:color w:val="362E2B"/>
          <w:sz w:val="21"/>
          <w:szCs w:val="21"/>
        </w:rPr>
        <w:t>）</w:t>
      </w:r>
      <w:r w:rsidRPr="00B803E9">
        <w:rPr>
          <w:rFonts w:ascii="Arial" w:hAnsi="Arial" w:cs="Arial"/>
          <w:b/>
          <w:bCs/>
          <w:color w:val="362E2B"/>
          <w:sz w:val="21"/>
          <w:szCs w:val="21"/>
        </w:rPr>
        <w:t xml:space="preserve"> </w:t>
      </w:r>
      <w:r w:rsidRPr="00B803E9">
        <w:rPr>
          <w:rFonts w:ascii="Arial" w:hAnsi="Arial" w:cs="Arial"/>
          <w:b/>
          <w:bCs/>
          <w:color w:val="362E2B"/>
          <w:sz w:val="21"/>
          <w:szCs w:val="21"/>
        </w:rPr>
        <w:t>寄存器（</w:t>
      </w:r>
      <w:r w:rsidRPr="00B803E9">
        <w:rPr>
          <w:rFonts w:ascii="Arial" w:hAnsi="Arial" w:cs="Arial"/>
          <w:b/>
          <w:bCs/>
          <w:color w:val="362E2B"/>
          <w:sz w:val="21"/>
          <w:szCs w:val="21"/>
        </w:rPr>
        <w:t>register</w:t>
      </w:r>
      <w:r w:rsidRPr="00B803E9">
        <w:rPr>
          <w:rFonts w:ascii="Arial" w:hAnsi="Arial" w:cs="Arial"/>
          <w:b/>
          <w:bCs/>
          <w:color w:val="362E2B"/>
          <w:sz w:val="21"/>
          <w:szCs w:val="21"/>
        </w:rPr>
        <w:t>）</w:t>
      </w:r>
      <w:r w:rsidRPr="00B803E9">
        <w:rPr>
          <w:rFonts w:ascii="Arial" w:hAnsi="Arial" w:cs="Arial"/>
          <w:color w:val="362E2B"/>
          <w:sz w:val="21"/>
          <w:szCs w:val="21"/>
        </w:rPr>
        <w:t>：这是最快的存储区，因为它位于不同于其他存储区的地方</w:t>
      </w:r>
      <w:r w:rsidRPr="00B803E9">
        <w:rPr>
          <w:rFonts w:ascii="Arial" w:hAnsi="Arial" w:cs="Arial"/>
          <w:color w:val="362E2B"/>
          <w:sz w:val="21"/>
          <w:szCs w:val="21"/>
        </w:rPr>
        <w:t>——</w:t>
      </w:r>
      <w:r w:rsidRPr="00B803E9">
        <w:rPr>
          <w:rFonts w:ascii="Arial" w:hAnsi="Arial" w:cs="Arial"/>
          <w:color w:val="362E2B"/>
          <w:sz w:val="21"/>
          <w:szCs w:val="21"/>
        </w:rPr>
        <w:t>处理器内部。但是寄存器的数量极其有限，所以寄存器由编译器根据需求进行分配。你不能直接控制，也不能在程序中感觉到寄存器存在的任何迹象。</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w:t>
      </w:r>
      <w:r w:rsidRPr="00B803E9">
        <w:rPr>
          <w:rFonts w:ascii="Arial" w:hAnsi="Arial" w:cs="Arial"/>
          <w:b/>
          <w:bCs/>
          <w:color w:val="362E2B"/>
          <w:sz w:val="21"/>
          <w:szCs w:val="21"/>
        </w:rPr>
        <w:t>2</w:t>
      </w:r>
      <w:r w:rsidRPr="00B803E9">
        <w:rPr>
          <w:rFonts w:ascii="Arial" w:hAnsi="Arial" w:cs="Arial"/>
          <w:b/>
          <w:bCs/>
          <w:color w:val="362E2B"/>
          <w:sz w:val="21"/>
          <w:szCs w:val="21"/>
        </w:rPr>
        <w:t>）</w:t>
      </w:r>
      <w:r w:rsidRPr="00B803E9">
        <w:rPr>
          <w:rFonts w:ascii="Arial" w:hAnsi="Arial" w:cs="Arial"/>
          <w:b/>
          <w:bCs/>
          <w:color w:val="362E2B"/>
          <w:sz w:val="21"/>
          <w:szCs w:val="21"/>
        </w:rPr>
        <w:t xml:space="preserve"> </w:t>
      </w:r>
      <w:r w:rsidRPr="00B803E9">
        <w:rPr>
          <w:rFonts w:ascii="Arial" w:hAnsi="Arial" w:cs="Arial"/>
          <w:b/>
          <w:bCs/>
          <w:color w:val="362E2B"/>
          <w:sz w:val="21"/>
          <w:szCs w:val="21"/>
        </w:rPr>
        <w:t>堆栈（</w:t>
      </w:r>
      <w:r w:rsidRPr="00B803E9">
        <w:rPr>
          <w:rFonts w:ascii="Arial" w:hAnsi="Arial" w:cs="Arial"/>
          <w:b/>
          <w:bCs/>
          <w:color w:val="362E2B"/>
          <w:sz w:val="21"/>
          <w:szCs w:val="21"/>
        </w:rPr>
        <w:t>stack</w:t>
      </w:r>
      <w:r w:rsidRPr="00B803E9">
        <w:rPr>
          <w:rFonts w:ascii="Arial" w:hAnsi="Arial" w:cs="Arial"/>
          <w:b/>
          <w:bCs/>
          <w:color w:val="362E2B"/>
          <w:sz w:val="21"/>
          <w:szCs w:val="21"/>
        </w:rPr>
        <w:t>）</w:t>
      </w:r>
      <w:r w:rsidRPr="00B803E9">
        <w:rPr>
          <w:rFonts w:ascii="Arial" w:hAnsi="Arial" w:cs="Arial"/>
          <w:color w:val="362E2B"/>
          <w:sz w:val="21"/>
          <w:szCs w:val="21"/>
        </w:rPr>
        <w:t>：位于通用</w:t>
      </w:r>
      <w:r w:rsidRPr="00B803E9">
        <w:rPr>
          <w:rFonts w:ascii="Arial" w:hAnsi="Arial" w:cs="Arial"/>
          <w:color w:val="362E2B"/>
          <w:sz w:val="21"/>
          <w:szCs w:val="21"/>
        </w:rPr>
        <w:t>RAM</w:t>
      </w:r>
      <w:r w:rsidRPr="00B803E9">
        <w:rPr>
          <w:rFonts w:ascii="Arial" w:hAnsi="Arial" w:cs="Arial"/>
          <w:color w:val="362E2B"/>
          <w:sz w:val="21"/>
          <w:szCs w:val="21"/>
        </w:rPr>
        <w:t>中，但通过它的</w:t>
      </w:r>
      <w:r w:rsidRPr="00B803E9">
        <w:rPr>
          <w:rFonts w:ascii="Arial" w:hAnsi="Arial" w:cs="Arial"/>
          <w:color w:val="362E2B"/>
          <w:sz w:val="21"/>
          <w:szCs w:val="21"/>
        </w:rPr>
        <w:t>“</w:t>
      </w:r>
      <w:r w:rsidRPr="00B803E9">
        <w:rPr>
          <w:rFonts w:ascii="Arial" w:hAnsi="Arial" w:cs="Arial"/>
          <w:color w:val="362E2B"/>
          <w:sz w:val="21"/>
          <w:szCs w:val="21"/>
        </w:rPr>
        <w:t>堆栈指针</w:t>
      </w:r>
      <w:r w:rsidRPr="00B803E9">
        <w:rPr>
          <w:rFonts w:ascii="Arial" w:hAnsi="Arial" w:cs="Arial"/>
          <w:color w:val="362E2B"/>
          <w:sz w:val="21"/>
          <w:szCs w:val="21"/>
        </w:rPr>
        <w:t>”</w:t>
      </w:r>
      <w:r w:rsidRPr="00B803E9">
        <w:rPr>
          <w:rFonts w:ascii="Arial" w:hAnsi="Arial" w:cs="Arial"/>
          <w:color w:val="362E2B"/>
          <w:sz w:val="21"/>
          <w:szCs w:val="21"/>
        </w:rPr>
        <w:t>可以从处理器哪里获得支持。堆栈指针若向下移动，则分配新的内存；若向上移动，则释放那些内存。这是一种快速有效的分配存储方法，仅次于寄存器。创建程序时候，</w:t>
      </w:r>
      <w:r w:rsidRPr="00B803E9">
        <w:rPr>
          <w:rFonts w:ascii="Arial" w:hAnsi="Arial" w:cs="Arial"/>
          <w:color w:val="362E2B"/>
          <w:sz w:val="21"/>
          <w:szCs w:val="21"/>
        </w:rPr>
        <w:t>JAVA</w:t>
      </w:r>
      <w:r w:rsidRPr="00B803E9">
        <w:rPr>
          <w:rFonts w:ascii="Arial" w:hAnsi="Arial" w:cs="Arial"/>
          <w:color w:val="362E2B"/>
          <w:sz w:val="21"/>
          <w:szCs w:val="21"/>
        </w:rPr>
        <w:t>编译器必须知道存储在堆栈内所有数据的确切大小和生命周期，因为它必须生成相应的代码，以便上下移动堆栈指针。这一约束限制了程序的灵活性，所以虽然某些</w:t>
      </w:r>
      <w:r w:rsidRPr="00B803E9">
        <w:rPr>
          <w:rFonts w:ascii="Arial" w:hAnsi="Arial" w:cs="Arial"/>
          <w:color w:val="362E2B"/>
          <w:sz w:val="21"/>
          <w:szCs w:val="21"/>
        </w:rPr>
        <w:t>JAVA</w:t>
      </w:r>
      <w:r w:rsidRPr="00B803E9">
        <w:rPr>
          <w:rFonts w:ascii="Arial" w:hAnsi="Arial" w:cs="Arial"/>
          <w:color w:val="362E2B"/>
          <w:sz w:val="21"/>
          <w:szCs w:val="21"/>
        </w:rPr>
        <w:t>数据存储在堆栈中</w:t>
      </w:r>
      <w:r w:rsidRPr="00B803E9">
        <w:rPr>
          <w:rFonts w:ascii="Arial" w:hAnsi="Arial" w:cs="Arial"/>
          <w:color w:val="362E2B"/>
          <w:sz w:val="21"/>
          <w:szCs w:val="21"/>
        </w:rPr>
        <w:t>——</w:t>
      </w:r>
      <w:r w:rsidRPr="00B803E9">
        <w:rPr>
          <w:rFonts w:ascii="Arial" w:hAnsi="Arial" w:cs="Arial"/>
          <w:color w:val="362E2B"/>
          <w:sz w:val="21"/>
          <w:szCs w:val="21"/>
        </w:rPr>
        <w:t>特别是对象引用，但是</w:t>
      </w:r>
      <w:r w:rsidRPr="00B803E9">
        <w:rPr>
          <w:rFonts w:ascii="Arial" w:hAnsi="Arial" w:cs="Arial"/>
          <w:color w:val="362E2B"/>
          <w:sz w:val="21"/>
          <w:szCs w:val="21"/>
        </w:rPr>
        <w:t>JAVA</w:t>
      </w:r>
      <w:r w:rsidRPr="00B803E9">
        <w:rPr>
          <w:rFonts w:ascii="Arial" w:hAnsi="Arial" w:cs="Arial"/>
          <w:color w:val="362E2B"/>
          <w:sz w:val="21"/>
          <w:szCs w:val="21"/>
        </w:rPr>
        <w:t>对象不存储其中。</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w:t>
      </w:r>
      <w:r w:rsidRPr="00B803E9">
        <w:rPr>
          <w:rFonts w:ascii="Arial" w:hAnsi="Arial" w:cs="Arial"/>
          <w:b/>
          <w:bCs/>
          <w:color w:val="362E2B"/>
          <w:sz w:val="21"/>
          <w:szCs w:val="21"/>
        </w:rPr>
        <w:t>3</w:t>
      </w:r>
      <w:r w:rsidRPr="00B803E9">
        <w:rPr>
          <w:rFonts w:ascii="Arial" w:hAnsi="Arial" w:cs="Arial"/>
          <w:b/>
          <w:bCs/>
          <w:color w:val="362E2B"/>
          <w:sz w:val="21"/>
          <w:szCs w:val="21"/>
        </w:rPr>
        <w:t>）堆（</w:t>
      </w:r>
      <w:r w:rsidRPr="00B803E9">
        <w:rPr>
          <w:rFonts w:ascii="Arial" w:hAnsi="Arial" w:cs="Arial"/>
          <w:b/>
          <w:bCs/>
          <w:color w:val="362E2B"/>
          <w:sz w:val="21"/>
          <w:szCs w:val="21"/>
        </w:rPr>
        <w:t>heap</w:t>
      </w:r>
      <w:r w:rsidRPr="00B803E9">
        <w:rPr>
          <w:rFonts w:ascii="Arial" w:hAnsi="Arial" w:cs="Arial"/>
          <w:b/>
          <w:bCs/>
          <w:color w:val="362E2B"/>
          <w:sz w:val="21"/>
          <w:szCs w:val="21"/>
        </w:rPr>
        <w:t>）</w:t>
      </w:r>
      <w:r w:rsidRPr="00B803E9">
        <w:rPr>
          <w:rFonts w:ascii="Arial" w:hAnsi="Arial" w:cs="Arial"/>
          <w:color w:val="362E2B"/>
          <w:sz w:val="21"/>
          <w:szCs w:val="21"/>
        </w:rPr>
        <w:t>：一种通用性的内存池（也存在于</w:t>
      </w:r>
      <w:r w:rsidRPr="00B803E9">
        <w:rPr>
          <w:rFonts w:ascii="Arial" w:hAnsi="Arial" w:cs="Arial"/>
          <w:color w:val="362E2B"/>
          <w:sz w:val="21"/>
          <w:szCs w:val="21"/>
        </w:rPr>
        <w:t>RAM</w:t>
      </w:r>
      <w:r w:rsidRPr="00B803E9">
        <w:rPr>
          <w:rFonts w:ascii="Arial" w:hAnsi="Arial" w:cs="Arial"/>
          <w:color w:val="362E2B"/>
          <w:sz w:val="21"/>
          <w:szCs w:val="21"/>
        </w:rPr>
        <w:t>中），用于存放所以的</w:t>
      </w:r>
      <w:r w:rsidRPr="00B803E9">
        <w:rPr>
          <w:rFonts w:ascii="Arial" w:hAnsi="Arial" w:cs="Arial"/>
          <w:color w:val="362E2B"/>
          <w:sz w:val="21"/>
          <w:szCs w:val="21"/>
        </w:rPr>
        <w:t>JAVA</w:t>
      </w:r>
      <w:r w:rsidRPr="00B803E9">
        <w:rPr>
          <w:rFonts w:ascii="Arial" w:hAnsi="Arial" w:cs="Arial"/>
          <w:color w:val="362E2B"/>
          <w:sz w:val="21"/>
          <w:szCs w:val="21"/>
        </w:rPr>
        <w:t>对象。堆不同于堆栈的好处是：编译器不需要知道要从堆里分配多少存储区域，也不必知道存储的数据在堆里存活多长时间。因此，在堆里分配存储有很大的灵活性。当你需要创建一个对象的时候，只需要</w:t>
      </w:r>
      <w:r w:rsidRPr="00B803E9">
        <w:rPr>
          <w:rFonts w:ascii="Arial" w:hAnsi="Arial" w:cs="Arial"/>
          <w:color w:val="362E2B"/>
          <w:sz w:val="21"/>
          <w:szCs w:val="21"/>
        </w:rPr>
        <w:t>new</w:t>
      </w:r>
      <w:r w:rsidRPr="00B803E9">
        <w:rPr>
          <w:rFonts w:ascii="Arial" w:hAnsi="Arial" w:cs="Arial"/>
          <w:color w:val="362E2B"/>
          <w:sz w:val="21"/>
          <w:szCs w:val="21"/>
        </w:rPr>
        <w:t>写一行简单的代码，当执行这行代码时，会自动在堆里进行存储分配。当然，为这种灵活性必须要付出相应的代码。用堆进行存储分配比用堆栈进行存储存储需要更多的时间。</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w:t>
      </w:r>
      <w:r w:rsidRPr="00B803E9">
        <w:rPr>
          <w:rFonts w:ascii="Arial" w:hAnsi="Arial" w:cs="Arial"/>
          <w:b/>
          <w:bCs/>
          <w:color w:val="362E2B"/>
          <w:sz w:val="21"/>
          <w:szCs w:val="21"/>
        </w:rPr>
        <w:t>4</w:t>
      </w:r>
      <w:r w:rsidRPr="00B803E9">
        <w:rPr>
          <w:rFonts w:ascii="Arial" w:hAnsi="Arial" w:cs="Arial"/>
          <w:b/>
          <w:bCs/>
          <w:color w:val="362E2B"/>
          <w:sz w:val="21"/>
          <w:szCs w:val="21"/>
        </w:rPr>
        <w:t>）静态存储（</w:t>
      </w:r>
      <w:r w:rsidRPr="00B803E9">
        <w:rPr>
          <w:rFonts w:ascii="Arial" w:hAnsi="Arial" w:cs="Arial"/>
          <w:b/>
          <w:bCs/>
          <w:color w:val="362E2B"/>
          <w:sz w:val="21"/>
          <w:szCs w:val="21"/>
        </w:rPr>
        <w:t>static storage</w:t>
      </w:r>
      <w:r w:rsidRPr="00B803E9">
        <w:rPr>
          <w:rFonts w:ascii="Arial" w:hAnsi="Arial" w:cs="Arial"/>
          <w:b/>
          <w:bCs/>
          <w:color w:val="362E2B"/>
          <w:sz w:val="21"/>
          <w:szCs w:val="21"/>
        </w:rPr>
        <w:t>）</w:t>
      </w:r>
      <w:r w:rsidRPr="00B803E9">
        <w:rPr>
          <w:rFonts w:ascii="Arial" w:hAnsi="Arial" w:cs="Arial"/>
          <w:color w:val="362E2B"/>
          <w:sz w:val="21"/>
          <w:szCs w:val="21"/>
        </w:rPr>
        <w:t>：这里的</w:t>
      </w:r>
      <w:r w:rsidRPr="00B803E9">
        <w:rPr>
          <w:rFonts w:ascii="Arial" w:hAnsi="Arial" w:cs="Arial"/>
          <w:color w:val="362E2B"/>
          <w:sz w:val="21"/>
          <w:szCs w:val="21"/>
        </w:rPr>
        <w:t>“</w:t>
      </w:r>
      <w:r w:rsidRPr="00B803E9">
        <w:rPr>
          <w:rFonts w:ascii="Arial" w:hAnsi="Arial" w:cs="Arial"/>
          <w:color w:val="362E2B"/>
          <w:sz w:val="21"/>
          <w:szCs w:val="21"/>
        </w:rPr>
        <w:t>静态</w:t>
      </w:r>
      <w:r w:rsidRPr="00B803E9">
        <w:rPr>
          <w:rFonts w:ascii="Arial" w:hAnsi="Arial" w:cs="Arial"/>
          <w:color w:val="362E2B"/>
          <w:sz w:val="21"/>
          <w:szCs w:val="21"/>
        </w:rPr>
        <w:t>”</w:t>
      </w:r>
      <w:r w:rsidRPr="00B803E9">
        <w:rPr>
          <w:rFonts w:ascii="Arial" w:hAnsi="Arial" w:cs="Arial"/>
          <w:color w:val="362E2B"/>
          <w:sz w:val="21"/>
          <w:szCs w:val="21"/>
        </w:rPr>
        <w:t>是指</w:t>
      </w:r>
      <w:r w:rsidRPr="00B803E9">
        <w:rPr>
          <w:rFonts w:ascii="Arial" w:hAnsi="Arial" w:cs="Arial"/>
          <w:color w:val="362E2B"/>
          <w:sz w:val="21"/>
          <w:szCs w:val="21"/>
        </w:rPr>
        <w:t>“</w:t>
      </w:r>
      <w:r w:rsidRPr="00B803E9">
        <w:rPr>
          <w:rFonts w:ascii="Arial" w:hAnsi="Arial" w:cs="Arial"/>
          <w:color w:val="362E2B"/>
          <w:sz w:val="21"/>
          <w:szCs w:val="21"/>
        </w:rPr>
        <w:t>在固定的位置</w:t>
      </w:r>
      <w:r w:rsidRPr="00B803E9">
        <w:rPr>
          <w:rFonts w:ascii="Arial" w:hAnsi="Arial" w:cs="Arial"/>
          <w:color w:val="362E2B"/>
          <w:sz w:val="21"/>
          <w:szCs w:val="21"/>
        </w:rPr>
        <w:t>”</w:t>
      </w:r>
      <w:r w:rsidRPr="00B803E9">
        <w:rPr>
          <w:rFonts w:ascii="Arial" w:hAnsi="Arial" w:cs="Arial"/>
          <w:color w:val="362E2B"/>
          <w:sz w:val="21"/>
          <w:szCs w:val="21"/>
        </w:rPr>
        <w:t>。静态存储里存放程序运行时一直存在的数据。你可用关键字</w:t>
      </w:r>
      <w:r w:rsidRPr="00B803E9">
        <w:rPr>
          <w:rFonts w:ascii="Arial" w:hAnsi="Arial" w:cs="Arial"/>
          <w:color w:val="362E2B"/>
          <w:sz w:val="21"/>
          <w:szCs w:val="21"/>
        </w:rPr>
        <w:t>static</w:t>
      </w:r>
      <w:r w:rsidRPr="00B803E9">
        <w:rPr>
          <w:rFonts w:ascii="Arial" w:hAnsi="Arial" w:cs="Arial"/>
          <w:color w:val="362E2B"/>
          <w:sz w:val="21"/>
          <w:szCs w:val="21"/>
        </w:rPr>
        <w:t>来标识一个对象的特定元素是静态的，但</w:t>
      </w:r>
      <w:r w:rsidRPr="00B803E9">
        <w:rPr>
          <w:rFonts w:ascii="Arial" w:hAnsi="Arial" w:cs="Arial"/>
          <w:color w:val="362E2B"/>
          <w:sz w:val="21"/>
          <w:szCs w:val="21"/>
        </w:rPr>
        <w:t>JAVA</w:t>
      </w:r>
      <w:r w:rsidRPr="00B803E9">
        <w:rPr>
          <w:rFonts w:ascii="Arial" w:hAnsi="Arial" w:cs="Arial"/>
          <w:color w:val="362E2B"/>
          <w:sz w:val="21"/>
          <w:szCs w:val="21"/>
        </w:rPr>
        <w:t>对象本身从来不会存放在静态存储空间里。</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w:t>
      </w:r>
      <w:r w:rsidRPr="00B803E9">
        <w:rPr>
          <w:rFonts w:ascii="Arial" w:hAnsi="Arial" w:cs="Arial"/>
          <w:b/>
          <w:bCs/>
          <w:color w:val="362E2B"/>
          <w:sz w:val="21"/>
          <w:szCs w:val="21"/>
        </w:rPr>
        <w:t>5</w:t>
      </w:r>
      <w:r w:rsidRPr="00B803E9">
        <w:rPr>
          <w:rFonts w:ascii="Arial" w:hAnsi="Arial" w:cs="Arial"/>
          <w:b/>
          <w:bCs/>
          <w:color w:val="362E2B"/>
          <w:sz w:val="21"/>
          <w:szCs w:val="21"/>
        </w:rPr>
        <w:t>）常量存储（</w:t>
      </w:r>
      <w:r w:rsidRPr="00B803E9">
        <w:rPr>
          <w:rFonts w:ascii="Arial" w:hAnsi="Arial" w:cs="Arial"/>
          <w:b/>
          <w:bCs/>
          <w:color w:val="362E2B"/>
          <w:sz w:val="21"/>
          <w:szCs w:val="21"/>
        </w:rPr>
        <w:t>constant storage</w:t>
      </w:r>
      <w:r w:rsidRPr="00B803E9">
        <w:rPr>
          <w:rFonts w:ascii="Arial" w:hAnsi="Arial" w:cs="Arial"/>
          <w:b/>
          <w:bCs/>
          <w:color w:val="362E2B"/>
          <w:sz w:val="21"/>
          <w:szCs w:val="21"/>
        </w:rPr>
        <w:t>）</w:t>
      </w:r>
      <w:r w:rsidRPr="00B803E9">
        <w:rPr>
          <w:rFonts w:ascii="Arial" w:hAnsi="Arial" w:cs="Arial"/>
          <w:color w:val="362E2B"/>
          <w:sz w:val="21"/>
          <w:szCs w:val="21"/>
        </w:rPr>
        <w:t>：常量值通常直接存放在程序代码内部，这样做是安全的，因为它们永远不会被改变。有时，在</w:t>
      </w:r>
      <w:hyperlink r:id="rId7" w:tgtFrame="_blank" w:tooltip="嵌入式开发知识库" w:history="1">
        <w:r w:rsidRPr="00B803E9">
          <w:rPr>
            <w:rFonts w:ascii="Arial" w:hAnsi="Arial" w:cs="Arial"/>
            <w:b/>
            <w:bCs/>
            <w:color w:val="DF3434"/>
            <w:sz w:val="21"/>
            <w:szCs w:val="21"/>
          </w:rPr>
          <w:t>嵌入式</w:t>
        </w:r>
      </w:hyperlink>
      <w:r w:rsidRPr="00B803E9">
        <w:rPr>
          <w:rFonts w:ascii="Arial" w:hAnsi="Arial" w:cs="Arial"/>
          <w:color w:val="362E2B"/>
          <w:sz w:val="21"/>
          <w:szCs w:val="21"/>
        </w:rPr>
        <w:t>系统中，常量本身会和其他部分分割离开，所以在这种情况下，可以选择将其放在</w:t>
      </w:r>
      <w:r w:rsidRPr="00B803E9">
        <w:rPr>
          <w:rFonts w:ascii="Arial" w:hAnsi="Arial" w:cs="Arial"/>
          <w:color w:val="362E2B"/>
          <w:sz w:val="21"/>
          <w:szCs w:val="21"/>
        </w:rPr>
        <w:t>ROM</w:t>
      </w:r>
      <w:r w:rsidRPr="00B803E9">
        <w:rPr>
          <w:rFonts w:ascii="Arial" w:hAnsi="Arial" w:cs="Arial"/>
          <w:color w:val="362E2B"/>
          <w:sz w:val="21"/>
          <w:szCs w:val="21"/>
        </w:rPr>
        <w:t>中</w:t>
      </w:r>
      <w:r w:rsidRPr="00B803E9">
        <w:rPr>
          <w:rFonts w:ascii="Arial" w:hAnsi="Arial" w:cs="Arial"/>
          <w:color w:val="362E2B"/>
          <w:sz w:val="21"/>
          <w:szCs w:val="21"/>
        </w:rPr>
        <w:t> </w:t>
      </w:r>
      <w:r w:rsidRPr="00B803E9">
        <w:rPr>
          <w:rFonts w:ascii="Arial" w:hAnsi="Arial" w:cs="Arial"/>
          <w:color w:val="362E2B"/>
          <w:sz w:val="21"/>
          <w:szCs w:val="21"/>
        </w:rPr>
        <w:br/>
      </w:r>
      <w:r w:rsidRPr="00B803E9">
        <w:rPr>
          <w:rFonts w:ascii="Arial" w:hAnsi="Arial" w:cs="Arial"/>
          <w:b/>
          <w:bCs/>
          <w:color w:val="362E2B"/>
          <w:sz w:val="21"/>
          <w:szCs w:val="21"/>
        </w:rPr>
        <w:t>（</w:t>
      </w:r>
      <w:r w:rsidRPr="00B803E9">
        <w:rPr>
          <w:rFonts w:ascii="Arial" w:hAnsi="Arial" w:cs="Arial"/>
          <w:b/>
          <w:bCs/>
          <w:color w:val="362E2B"/>
          <w:sz w:val="21"/>
          <w:szCs w:val="21"/>
        </w:rPr>
        <w:t>6</w:t>
      </w:r>
      <w:r w:rsidRPr="00B803E9">
        <w:rPr>
          <w:rFonts w:ascii="Arial" w:hAnsi="Arial" w:cs="Arial"/>
          <w:b/>
          <w:bCs/>
          <w:color w:val="362E2B"/>
          <w:sz w:val="21"/>
          <w:szCs w:val="21"/>
        </w:rPr>
        <w:t>）非</w:t>
      </w:r>
      <w:r w:rsidRPr="00B803E9">
        <w:rPr>
          <w:rFonts w:ascii="Arial" w:hAnsi="Arial" w:cs="Arial"/>
          <w:b/>
          <w:bCs/>
          <w:color w:val="362E2B"/>
          <w:sz w:val="21"/>
          <w:szCs w:val="21"/>
        </w:rPr>
        <w:t>RAM</w:t>
      </w:r>
      <w:r w:rsidRPr="00B803E9">
        <w:rPr>
          <w:rFonts w:ascii="Arial" w:hAnsi="Arial" w:cs="Arial"/>
          <w:b/>
          <w:bCs/>
          <w:color w:val="362E2B"/>
          <w:sz w:val="21"/>
          <w:szCs w:val="21"/>
        </w:rPr>
        <w:t>存储</w:t>
      </w:r>
      <w:r w:rsidRPr="00B803E9">
        <w:rPr>
          <w:rFonts w:ascii="Arial" w:hAnsi="Arial" w:cs="Arial"/>
          <w:color w:val="362E2B"/>
          <w:sz w:val="21"/>
          <w:szCs w:val="21"/>
        </w:rPr>
        <w:t>：如果数据完全存活于程序之外，那么它可以不受程序的任何控制，在程序没有运行时也可以存在。</w:t>
      </w:r>
    </w:p>
    <w:p w14:paraId="0F79302D" w14:textId="77777777" w:rsidR="00B803E9" w:rsidRPr="00B803E9" w:rsidRDefault="00B803E9" w:rsidP="00B803E9">
      <w:pPr>
        <w:shd w:val="clear" w:color="auto" w:fill="FFFFFF"/>
        <w:spacing w:before="100" w:beforeAutospacing="1" w:after="100" w:afterAutospacing="1"/>
        <w:rPr>
          <w:rFonts w:ascii="Arial" w:hAnsi="Arial" w:cs="Arial"/>
          <w:color w:val="362E2B"/>
          <w:sz w:val="21"/>
          <w:szCs w:val="21"/>
        </w:rPr>
      </w:pPr>
      <w:r w:rsidRPr="00B803E9">
        <w:rPr>
          <w:rFonts w:ascii="Arial" w:hAnsi="Arial" w:cs="Arial"/>
          <w:b/>
          <w:bCs/>
          <w:color w:val="362E2B"/>
          <w:sz w:val="21"/>
          <w:szCs w:val="21"/>
        </w:rPr>
        <w:t>8. </w:t>
      </w:r>
      <w:hyperlink r:id="rId8" w:tgtFrame="_blank" w:tooltip="Java 知识库" w:history="1">
        <w:r w:rsidRPr="00B803E9">
          <w:rPr>
            <w:rFonts w:ascii="Arial" w:hAnsi="Arial" w:cs="Arial"/>
            <w:b/>
            <w:bCs/>
            <w:color w:val="DF3434"/>
            <w:sz w:val="21"/>
            <w:szCs w:val="21"/>
          </w:rPr>
          <w:t>Java </w:t>
        </w:r>
      </w:hyperlink>
      <w:r w:rsidRPr="00B803E9">
        <w:rPr>
          <w:rFonts w:ascii="Arial" w:hAnsi="Arial" w:cs="Arial"/>
          <w:b/>
          <w:bCs/>
          <w:color w:val="362E2B"/>
          <w:sz w:val="21"/>
          <w:szCs w:val="21"/>
        </w:rPr>
        <w:t>concurrent</w:t>
      </w:r>
      <w:r w:rsidRPr="00B803E9">
        <w:rPr>
          <w:rFonts w:ascii="Arial" w:hAnsi="Arial" w:cs="Arial"/>
          <w:b/>
          <w:bCs/>
          <w:color w:val="362E2B"/>
          <w:sz w:val="21"/>
          <w:szCs w:val="21"/>
        </w:rPr>
        <w:t>包下的</w:t>
      </w:r>
      <w:r w:rsidRPr="00B803E9">
        <w:rPr>
          <w:rFonts w:ascii="Arial" w:hAnsi="Arial" w:cs="Arial"/>
          <w:b/>
          <w:bCs/>
          <w:color w:val="362E2B"/>
          <w:sz w:val="21"/>
          <w:szCs w:val="21"/>
        </w:rPr>
        <w:t>4</w:t>
      </w:r>
      <w:r w:rsidRPr="00B803E9">
        <w:rPr>
          <w:rFonts w:ascii="Arial" w:hAnsi="Arial" w:cs="Arial"/>
          <w:b/>
          <w:bCs/>
          <w:color w:val="362E2B"/>
          <w:sz w:val="21"/>
          <w:szCs w:val="21"/>
        </w:rPr>
        <w:t>个类，选出差别最大的一个</w:t>
      </w:r>
      <w:r w:rsidRPr="00B803E9">
        <w:rPr>
          <w:rFonts w:ascii="Arial" w:hAnsi="Arial" w:cs="Arial"/>
          <w:b/>
          <w:bCs/>
          <w:color w:val="362E2B"/>
          <w:sz w:val="21"/>
          <w:szCs w:val="21"/>
        </w:rPr>
        <w:t xml:space="preserve"> (C)</w:t>
      </w:r>
      <w:r w:rsidRPr="00B803E9">
        <w:rPr>
          <w:rFonts w:ascii="Arial" w:hAnsi="Arial" w:cs="Arial"/>
          <w:color w:val="362E2B"/>
          <w:sz w:val="21"/>
          <w:szCs w:val="21"/>
        </w:rPr>
        <w:t> </w:t>
      </w:r>
      <w:r w:rsidRPr="00B803E9">
        <w:rPr>
          <w:rFonts w:ascii="Arial" w:hAnsi="Arial" w:cs="Arial"/>
          <w:color w:val="362E2B"/>
          <w:sz w:val="21"/>
          <w:szCs w:val="21"/>
        </w:rPr>
        <w:br/>
        <w:t>A. Semaphore B. ReentrantLock C. Future D. CountDownLatch </w:t>
      </w:r>
      <w:r w:rsidRPr="00B803E9">
        <w:rPr>
          <w:rFonts w:ascii="Arial" w:hAnsi="Arial" w:cs="Arial"/>
          <w:color w:val="362E2B"/>
          <w:sz w:val="21"/>
          <w:szCs w:val="21"/>
        </w:rPr>
        <w:br/>
      </w:r>
      <w:r w:rsidRPr="00B803E9">
        <w:rPr>
          <w:rFonts w:ascii="Arial" w:hAnsi="Arial" w:cs="Arial"/>
          <w:color w:val="362E2B"/>
          <w:sz w:val="21"/>
          <w:szCs w:val="21"/>
        </w:rPr>
        <w:t>别的类都处理线程间的关系，处理并发机制，但</w:t>
      </w:r>
      <w:r w:rsidRPr="00B803E9">
        <w:rPr>
          <w:rFonts w:ascii="Arial" w:hAnsi="Arial" w:cs="Arial"/>
          <w:color w:val="362E2B"/>
          <w:sz w:val="21"/>
          <w:szCs w:val="21"/>
        </w:rPr>
        <w:t xml:space="preserve">Future </w:t>
      </w:r>
      <w:r w:rsidRPr="00B803E9">
        <w:rPr>
          <w:rFonts w:ascii="Arial" w:hAnsi="Arial" w:cs="Arial"/>
          <w:color w:val="362E2B"/>
          <w:sz w:val="21"/>
          <w:szCs w:val="21"/>
        </w:rPr>
        <w:t>只用于获取线程结果。</w:t>
      </w:r>
      <w:r w:rsidRPr="00B803E9">
        <w:rPr>
          <w:rFonts w:ascii="Arial" w:hAnsi="Arial" w:cs="Arial"/>
          <w:color w:val="362E2B"/>
          <w:sz w:val="21"/>
          <w:szCs w:val="21"/>
        </w:rPr>
        <w:t> </w:t>
      </w:r>
      <w:r w:rsidRPr="00B803E9">
        <w:rPr>
          <w:rFonts w:ascii="Arial" w:hAnsi="Arial" w:cs="Arial"/>
          <w:color w:val="362E2B"/>
          <w:sz w:val="21"/>
          <w:szCs w:val="21"/>
        </w:rPr>
        <w:br/>
        <w:t>Future</w:t>
      </w:r>
      <w:r w:rsidRPr="00B803E9">
        <w:rPr>
          <w:rFonts w:ascii="Arial" w:hAnsi="Arial" w:cs="Arial"/>
          <w:color w:val="362E2B"/>
          <w:sz w:val="21"/>
          <w:szCs w:val="21"/>
        </w:rPr>
        <w:t>是个接口，表示获取一个正在指定的线程的结果。对该线程有取消和判断是否执行完毕等操作。</w:t>
      </w:r>
      <w:r w:rsidRPr="00B803E9">
        <w:rPr>
          <w:rFonts w:ascii="Arial" w:hAnsi="Arial" w:cs="Arial"/>
          <w:color w:val="362E2B"/>
          <w:sz w:val="21"/>
          <w:szCs w:val="21"/>
        </w:rPr>
        <w:t> </w:t>
      </w:r>
      <w:r w:rsidRPr="00B803E9">
        <w:rPr>
          <w:rFonts w:ascii="Arial" w:hAnsi="Arial" w:cs="Arial"/>
          <w:color w:val="362E2B"/>
          <w:sz w:val="21"/>
          <w:szCs w:val="21"/>
        </w:rPr>
        <w:br/>
        <w:t xml:space="preserve">CountDownLatch </w:t>
      </w:r>
      <w:r w:rsidRPr="00B803E9">
        <w:rPr>
          <w:rFonts w:ascii="Arial" w:hAnsi="Arial" w:cs="Arial"/>
          <w:color w:val="362E2B"/>
          <w:sz w:val="21"/>
          <w:szCs w:val="21"/>
        </w:rPr>
        <w:t>是个锁存器，他表示我要占用给定的多少个线程且我优先执行，我执行完之前其他要使用该资源的都要等待。</w:t>
      </w:r>
      <w:r w:rsidRPr="00B803E9">
        <w:rPr>
          <w:rFonts w:ascii="Arial" w:hAnsi="Arial" w:cs="Arial"/>
          <w:color w:val="362E2B"/>
          <w:sz w:val="21"/>
          <w:szCs w:val="21"/>
        </w:rPr>
        <w:t> </w:t>
      </w:r>
      <w:r w:rsidRPr="00B803E9">
        <w:rPr>
          <w:rFonts w:ascii="Arial" w:hAnsi="Arial" w:cs="Arial"/>
          <w:color w:val="362E2B"/>
          <w:sz w:val="21"/>
          <w:szCs w:val="21"/>
        </w:rPr>
        <w:br/>
        <w:t>Semaphore</w:t>
      </w:r>
      <w:r w:rsidRPr="00B803E9">
        <w:rPr>
          <w:rFonts w:ascii="Arial" w:hAnsi="Arial" w:cs="Arial"/>
          <w:color w:val="362E2B"/>
          <w:sz w:val="21"/>
          <w:szCs w:val="21"/>
        </w:rPr>
        <w:t>，就像是一个许可证发放者，也像一个</w:t>
      </w:r>
      <w:hyperlink r:id="rId9" w:tgtFrame="_blank" w:tooltip="MySQL知识库" w:history="1">
        <w:r w:rsidRPr="00B803E9">
          <w:rPr>
            <w:rFonts w:ascii="Arial" w:hAnsi="Arial" w:cs="Arial"/>
            <w:b/>
            <w:bCs/>
            <w:color w:val="DF3434"/>
            <w:sz w:val="21"/>
            <w:szCs w:val="21"/>
          </w:rPr>
          <w:t>数据库</w:t>
        </w:r>
      </w:hyperlink>
      <w:r w:rsidRPr="00B803E9">
        <w:rPr>
          <w:rFonts w:ascii="Arial" w:hAnsi="Arial" w:cs="Arial"/>
          <w:color w:val="362E2B"/>
          <w:sz w:val="21"/>
          <w:szCs w:val="21"/>
        </w:rPr>
        <w:t>连接池。证就这么多，如果池中的证没换回来，其他人就不能用。</w:t>
      </w:r>
      <w:r w:rsidRPr="00B803E9">
        <w:rPr>
          <w:rFonts w:ascii="Arial" w:hAnsi="Arial" w:cs="Arial"/>
          <w:color w:val="362E2B"/>
          <w:sz w:val="21"/>
          <w:szCs w:val="21"/>
        </w:rPr>
        <w:t> </w:t>
      </w:r>
      <w:r w:rsidRPr="00B803E9">
        <w:rPr>
          <w:rFonts w:ascii="Arial" w:hAnsi="Arial" w:cs="Arial"/>
          <w:color w:val="362E2B"/>
          <w:sz w:val="21"/>
          <w:szCs w:val="21"/>
        </w:rPr>
        <w:br/>
        <w:t xml:space="preserve">ReentrantLock </w:t>
      </w:r>
      <w:r w:rsidRPr="00B803E9">
        <w:rPr>
          <w:rFonts w:ascii="Arial" w:hAnsi="Arial" w:cs="Arial"/>
          <w:color w:val="362E2B"/>
          <w:sz w:val="21"/>
          <w:szCs w:val="21"/>
        </w:rPr>
        <w:t>和</w:t>
      </w:r>
      <w:r w:rsidRPr="00B803E9">
        <w:rPr>
          <w:rFonts w:ascii="Arial" w:hAnsi="Arial" w:cs="Arial"/>
          <w:color w:val="362E2B"/>
          <w:sz w:val="21"/>
          <w:szCs w:val="21"/>
        </w:rPr>
        <w:t xml:space="preserve"> synchronized</w:t>
      </w:r>
      <w:r w:rsidRPr="00B803E9">
        <w:rPr>
          <w:rFonts w:ascii="Arial" w:hAnsi="Arial" w:cs="Arial"/>
          <w:color w:val="362E2B"/>
          <w:sz w:val="21"/>
          <w:szCs w:val="21"/>
        </w:rPr>
        <w:t>一样，用于锁定线程。</w:t>
      </w:r>
    </w:p>
    <w:p w14:paraId="3739EFD6" w14:textId="77777777" w:rsidR="00CF255C" w:rsidRDefault="00CF255C">
      <w:pPr>
        <w:rPr>
          <w:rFonts w:hint="eastAsia"/>
        </w:rPr>
      </w:pPr>
    </w:p>
    <w:p w14:paraId="44B2B524" w14:textId="77777777" w:rsidR="00D06C6D" w:rsidRPr="00D06C6D" w:rsidRDefault="00D06C6D" w:rsidP="00D06C6D">
      <w:pPr>
        <w:shd w:val="clear" w:color="auto" w:fill="FFFFFF"/>
        <w:rPr>
          <w:rFonts w:ascii="Arial" w:hAnsi="Arial" w:cs="Arial"/>
          <w:color w:val="000000"/>
          <w:sz w:val="21"/>
          <w:szCs w:val="21"/>
        </w:rPr>
      </w:pPr>
      <w:hyperlink r:id="rId10" w:tgtFrame="_blank" w:tooltip="Java 知识库" w:history="1">
        <w:r w:rsidRPr="00D06C6D">
          <w:rPr>
            <w:rFonts w:ascii="Arial" w:hAnsi="Arial" w:cs="Arial"/>
            <w:b/>
            <w:bCs/>
            <w:color w:val="DF3434"/>
            <w:sz w:val="21"/>
            <w:szCs w:val="21"/>
          </w:rPr>
          <w:t>Java</w:t>
        </w:r>
      </w:hyperlink>
      <w:r w:rsidRPr="00D06C6D">
        <w:rPr>
          <w:rFonts w:ascii="Arial" w:hAnsi="Arial" w:cs="Arial"/>
          <w:b/>
          <w:bCs/>
          <w:color w:val="000000"/>
          <w:sz w:val="21"/>
          <w:szCs w:val="21"/>
        </w:rPr>
        <w:t>垃圾收集器与类的</w:t>
      </w:r>
      <w:r w:rsidRPr="00D06C6D">
        <w:rPr>
          <w:rFonts w:ascii="Arial" w:hAnsi="Arial" w:cs="Arial"/>
          <w:b/>
          <w:bCs/>
          <w:color w:val="000000"/>
          <w:sz w:val="21"/>
          <w:szCs w:val="21"/>
        </w:rPr>
        <w:t>finalize()</w:t>
      </w:r>
      <w:r w:rsidRPr="00D06C6D">
        <w:rPr>
          <w:rFonts w:ascii="Arial" w:hAnsi="Arial" w:cs="Arial"/>
          <w:b/>
          <w:bCs/>
          <w:color w:val="000000"/>
          <w:sz w:val="21"/>
          <w:szCs w:val="21"/>
        </w:rPr>
        <w:t>方法总结</w:t>
      </w:r>
    </w:p>
    <w:p w14:paraId="16DBFC19"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 xml:space="preserve"> </w:t>
      </w:r>
      <w:r w:rsidRPr="00D06C6D">
        <w:rPr>
          <w:rFonts w:ascii="MS Mincho" w:eastAsia="MS Mincho" w:hAnsi="MS Mincho" w:cs="MS Mincho"/>
          <w:color w:val="000000"/>
          <w:sz w:val="21"/>
          <w:szCs w:val="21"/>
        </w:rPr>
        <w:t>垃圾收集器的工作目</w:t>
      </w:r>
      <w:r w:rsidRPr="00D06C6D">
        <w:rPr>
          <w:rFonts w:ascii="SimSun" w:eastAsia="SimSun" w:hAnsi="SimSun" w:cs="SimSun"/>
          <w:color w:val="000000"/>
          <w:sz w:val="21"/>
          <w:szCs w:val="21"/>
        </w:rPr>
        <w:t>标</w:t>
      </w:r>
      <w:r w:rsidRPr="00D06C6D">
        <w:rPr>
          <w:rFonts w:ascii="MS Mincho" w:eastAsia="MS Mincho" w:hAnsi="MS Mincho" w:cs="MS Mincho"/>
          <w:color w:val="000000"/>
          <w:sz w:val="21"/>
          <w:szCs w:val="21"/>
        </w:rPr>
        <w:t>是回收已</w:t>
      </w:r>
      <w:r w:rsidRPr="00D06C6D">
        <w:rPr>
          <w:rFonts w:ascii="SimSun" w:eastAsia="SimSun" w:hAnsi="SimSun" w:cs="SimSun"/>
          <w:color w:val="000000"/>
          <w:sz w:val="21"/>
          <w:szCs w:val="21"/>
        </w:rPr>
        <w:t>经</w:t>
      </w:r>
      <w:r w:rsidRPr="00D06C6D">
        <w:rPr>
          <w:rFonts w:ascii="MS Mincho" w:eastAsia="MS Mincho" w:hAnsi="MS Mincho" w:cs="MS Mincho"/>
          <w:color w:val="000000"/>
          <w:sz w:val="21"/>
          <w:szCs w:val="21"/>
        </w:rPr>
        <w:t>无用的</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象的内存空</w:t>
      </w:r>
      <w:r w:rsidRPr="00D06C6D">
        <w:rPr>
          <w:rFonts w:ascii="SimSun" w:eastAsia="SimSun" w:hAnsi="SimSun" w:cs="SimSun"/>
          <w:color w:val="000000"/>
          <w:sz w:val="21"/>
          <w:szCs w:val="21"/>
        </w:rPr>
        <w:t>间</w:t>
      </w:r>
      <w:r w:rsidRPr="00D06C6D">
        <w:rPr>
          <w:rFonts w:ascii="MS Mincho" w:eastAsia="MS Mincho" w:hAnsi="MS Mincho" w:cs="MS Mincho"/>
          <w:color w:val="000000"/>
          <w:sz w:val="21"/>
          <w:szCs w:val="21"/>
        </w:rPr>
        <w:t>，从而避免内存渗漏体的</w:t>
      </w:r>
      <w:r w:rsidRPr="00D06C6D">
        <w:rPr>
          <w:rFonts w:ascii="SimSun" w:eastAsia="SimSun" w:hAnsi="SimSun" w:cs="SimSun"/>
          <w:color w:val="000000"/>
          <w:sz w:val="21"/>
          <w:szCs w:val="21"/>
        </w:rPr>
        <w:t>产</w:t>
      </w:r>
      <w:r w:rsidRPr="00D06C6D">
        <w:rPr>
          <w:rFonts w:ascii="MS Mincho" w:eastAsia="MS Mincho" w:hAnsi="MS Mincho" w:cs="MS Mincho"/>
          <w:color w:val="000000"/>
          <w:sz w:val="21"/>
          <w:szCs w:val="21"/>
        </w:rPr>
        <w:t>生，</w:t>
      </w:r>
      <w:r w:rsidRPr="00D06C6D">
        <w:rPr>
          <w:rFonts w:ascii="SimSun" w:eastAsia="SimSun" w:hAnsi="SimSun" w:cs="SimSun"/>
          <w:color w:val="000000"/>
          <w:sz w:val="21"/>
          <w:szCs w:val="21"/>
        </w:rPr>
        <w:t>节</w:t>
      </w:r>
      <w:r w:rsidRPr="00D06C6D">
        <w:rPr>
          <w:rFonts w:ascii="MS Mincho" w:eastAsia="MS Mincho" w:hAnsi="MS Mincho" w:cs="MS Mincho"/>
          <w:color w:val="000000"/>
          <w:sz w:val="21"/>
          <w:szCs w:val="21"/>
        </w:rPr>
        <w:t>省内存</w:t>
      </w:r>
      <w:r w:rsidRPr="00D06C6D">
        <w:rPr>
          <w:rFonts w:ascii="SimSun" w:eastAsia="SimSun" w:hAnsi="SimSun" w:cs="SimSun"/>
          <w:color w:val="000000"/>
          <w:sz w:val="21"/>
          <w:szCs w:val="21"/>
        </w:rPr>
        <w:t>资</w:t>
      </w:r>
      <w:r w:rsidRPr="00D06C6D">
        <w:rPr>
          <w:rFonts w:ascii="MS Mincho" w:eastAsia="MS Mincho" w:hAnsi="MS Mincho" w:cs="MS Mincho"/>
          <w:color w:val="000000"/>
          <w:sz w:val="21"/>
          <w:szCs w:val="21"/>
        </w:rPr>
        <w:t>源，避免程序代</w:t>
      </w:r>
      <w:r w:rsidRPr="00D06C6D">
        <w:rPr>
          <w:rFonts w:ascii="SimSun" w:eastAsia="SimSun" w:hAnsi="SimSun" w:cs="SimSun"/>
          <w:color w:val="000000"/>
          <w:sz w:val="21"/>
          <w:szCs w:val="21"/>
        </w:rPr>
        <w:t>码</w:t>
      </w:r>
      <w:r w:rsidRPr="00D06C6D">
        <w:rPr>
          <w:rFonts w:ascii="MS Mincho" w:eastAsia="MS Mincho" w:hAnsi="MS Mincho" w:cs="MS Mincho"/>
          <w:color w:val="000000"/>
          <w:sz w:val="21"/>
          <w:szCs w:val="21"/>
        </w:rPr>
        <w:t>的崩</w:t>
      </w:r>
      <w:r w:rsidRPr="00D06C6D">
        <w:rPr>
          <w:rFonts w:ascii="SimSun" w:eastAsia="SimSun" w:hAnsi="SimSun" w:cs="SimSun"/>
          <w:color w:val="000000"/>
          <w:sz w:val="21"/>
          <w:szCs w:val="21"/>
        </w:rPr>
        <w:t>溃</w:t>
      </w:r>
      <w:r w:rsidRPr="00D06C6D">
        <w:rPr>
          <w:rFonts w:ascii="MS Mincho" w:eastAsia="MS Mincho" w:hAnsi="MS Mincho" w:cs="MS Mincho"/>
          <w:color w:val="000000"/>
          <w:sz w:val="21"/>
          <w:szCs w:val="21"/>
        </w:rPr>
        <w:t>。</w:t>
      </w:r>
    </w:p>
    <w:p w14:paraId="106312A4"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2</w:t>
      </w:r>
      <w:r w:rsidRPr="00D06C6D">
        <w:rPr>
          <w:rFonts w:ascii="MS Mincho" w:eastAsia="MS Mincho" w:hAnsi="MS Mincho" w:cs="MS Mincho"/>
          <w:color w:val="000000"/>
          <w:sz w:val="21"/>
          <w:szCs w:val="21"/>
        </w:rPr>
        <w:t>．垃圾收集器判断一个</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象的内存空</w:t>
      </w:r>
      <w:r w:rsidRPr="00D06C6D">
        <w:rPr>
          <w:rFonts w:ascii="SimSun" w:eastAsia="SimSun" w:hAnsi="SimSun" w:cs="SimSun"/>
          <w:color w:val="000000"/>
          <w:sz w:val="21"/>
          <w:szCs w:val="21"/>
        </w:rPr>
        <w:t>间</w:t>
      </w:r>
      <w:r w:rsidRPr="00D06C6D">
        <w:rPr>
          <w:rFonts w:ascii="MS Mincho" w:eastAsia="MS Mincho" w:hAnsi="MS Mincho" w:cs="MS Mincho"/>
          <w:color w:val="000000"/>
          <w:sz w:val="21"/>
          <w:szCs w:val="21"/>
        </w:rPr>
        <w:t>是否无用的</w:t>
      </w:r>
      <w:r w:rsidRPr="00D06C6D">
        <w:rPr>
          <w:rFonts w:ascii="SimSun" w:eastAsia="SimSun" w:hAnsi="SimSun" w:cs="SimSun"/>
          <w:color w:val="000000"/>
          <w:sz w:val="21"/>
          <w:szCs w:val="21"/>
        </w:rPr>
        <w:t>标</w:t>
      </w:r>
      <w:r w:rsidRPr="00D06C6D">
        <w:rPr>
          <w:rFonts w:ascii="MS Mincho" w:eastAsia="MS Mincho" w:hAnsi="MS Mincho" w:cs="MS Mincho"/>
          <w:color w:val="000000"/>
          <w:sz w:val="21"/>
          <w:szCs w:val="21"/>
        </w:rPr>
        <w:t>准是：如果</w:t>
      </w:r>
      <w:r w:rsidRPr="00D06C6D">
        <w:rPr>
          <w:rFonts w:ascii="SimSun" w:eastAsia="SimSun" w:hAnsi="SimSun" w:cs="SimSun"/>
          <w:color w:val="000000"/>
          <w:sz w:val="21"/>
          <w:szCs w:val="21"/>
        </w:rPr>
        <w:t>该对</w:t>
      </w:r>
      <w:r w:rsidRPr="00D06C6D">
        <w:rPr>
          <w:rFonts w:ascii="MS Mincho" w:eastAsia="MS Mincho" w:hAnsi="MS Mincho" w:cs="MS Mincho"/>
          <w:color w:val="000000"/>
          <w:sz w:val="21"/>
          <w:szCs w:val="21"/>
        </w:rPr>
        <w:t>象不能再被程序中任何一个</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活</w:t>
      </w:r>
      <w:r w:rsidRPr="00D06C6D">
        <w:rPr>
          <w:rFonts w:ascii="SimSun" w:eastAsia="SimSun" w:hAnsi="SimSun" w:cs="SimSun"/>
          <w:color w:val="000000"/>
          <w:sz w:val="21"/>
          <w:szCs w:val="21"/>
        </w:rPr>
        <w:t>动</w:t>
      </w:r>
      <w:r w:rsidRPr="00D06C6D">
        <w:rPr>
          <w:rFonts w:ascii="MS Mincho" w:eastAsia="MS Mincho" w:hAnsi="MS Mincho" w:cs="MS Mincho"/>
          <w:color w:val="000000"/>
          <w:sz w:val="21"/>
          <w:szCs w:val="21"/>
        </w:rPr>
        <w:t>的部分</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所引用，此</w:t>
      </w:r>
      <w:r w:rsidRPr="00D06C6D">
        <w:rPr>
          <w:rFonts w:ascii="SimSun" w:eastAsia="SimSun" w:hAnsi="SimSun" w:cs="SimSun"/>
          <w:color w:val="000000"/>
          <w:sz w:val="21"/>
          <w:szCs w:val="21"/>
        </w:rPr>
        <w:t>时</w:t>
      </w:r>
      <w:r w:rsidRPr="00D06C6D">
        <w:rPr>
          <w:rFonts w:ascii="MS Mincho" w:eastAsia="MS Mincho" w:hAnsi="MS Mincho" w:cs="MS Mincho"/>
          <w:color w:val="000000"/>
          <w:sz w:val="21"/>
          <w:szCs w:val="21"/>
        </w:rPr>
        <w:t>我</w:t>
      </w:r>
      <w:r w:rsidRPr="00D06C6D">
        <w:rPr>
          <w:rFonts w:ascii="SimSun" w:eastAsia="SimSun" w:hAnsi="SimSun" w:cs="SimSun"/>
          <w:color w:val="000000"/>
          <w:sz w:val="21"/>
          <w:szCs w:val="21"/>
        </w:rPr>
        <w:t>们</w:t>
      </w:r>
      <w:r w:rsidRPr="00D06C6D">
        <w:rPr>
          <w:rFonts w:ascii="MS Mincho" w:eastAsia="MS Mincho" w:hAnsi="MS Mincho" w:cs="MS Mincho"/>
          <w:color w:val="000000"/>
          <w:sz w:val="21"/>
          <w:szCs w:val="21"/>
        </w:rPr>
        <w:t>就</w:t>
      </w:r>
      <w:r w:rsidRPr="00D06C6D">
        <w:rPr>
          <w:rFonts w:ascii="SimSun" w:eastAsia="SimSun" w:hAnsi="SimSun" w:cs="SimSun"/>
          <w:color w:val="000000"/>
          <w:sz w:val="21"/>
          <w:szCs w:val="21"/>
        </w:rPr>
        <w:t>说</w:t>
      </w:r>
      <w:r w:rsidRPr="00D06C6D">
        <w:rPr>
          <w:rFonts w:ascii="MS Mincho" w:eastAsia="MS Mincho" w:hAnsi="MS Mincho" w:cs="MS Mincho"/>
          <w:color w:val="000000"/>
          <w:sz w:val="21"/>
          <w:szCs w:val="21"/>
        </w:rPr>
        <w:t>，</w:t>
      </w:r>
      <w:r w:rsidRPr="00D06C6D">
        <w:rPr>
          <w:rFonts w:ascii="SimSun" w:eastAsia="SimSun" w:hAnsi="SimSun" w:cs="SimSun"/>
          <w:color w:val="000000"/>
          <w:sz w:val="21"/>
          <w:szCs w:val="21"/>
        </w:rPr>
        <w:t>该对</w:t>
      </w:r>
      <w:r w:rsidRPr="00D06C6D">
        <w:rPr>
          <w:rFonts w:ascii="MS Mincho" w:eastAsia="MS Mincho" w:hAnsi="MS Mincho" w:cs="MS Mincho"/>
          <w:color w:val="000000"/>
          <w:sz w:val="21"/>
          <w:szCs w:val="21"/>
        </w:rPr>
        <w:t>象的内存空</w:t>
      </w:r>
      <w:r w:rsidRPr="00D06C6D">
        <w:rPr>
          <w:rFonts w:ascii="SimSun" w:eastAsia="SimSun" w:hAnsi="SimSun" w:cs="SimSun"/>
          <w:color w:val="000000"/>
          <w:sz w:val="21"/>
          <w:szCs w:val="21"/>
        </w:rPr>
        <w:t>间</w:t>
      </w:r>
      <w:r w:rsidRPr="00D06C6D">
        <w:rPr>
          <w:rFonts w:ascii="MS Mincho" w:eastAsia="MS Mincho" w:hAnsi="MS Mincho" w:cs="MS Mincho"/>
          <w:color w:val="000000"/>
          <w:sz w:val="21"/>
          <w:szCs w:val="21"/>
        </w:rPr>
        <w:t>已</w:t>
      </w:r>
      <w:r w:rsidRPr="00D06C6D">
        <w:rPr>
          <w:rFonts w:ascii="SimSun" w:eastAsia="SimSun" w:hAnsi="SimSun" w:cs="SimSun"/>
          <w:color w:val="000000"/>
          <w:sz w:val="21"/>
          <w:szCs w:val="21"/>
        </w:rPr>
        <w:t>经</w:t>
      </w:r>
      <w:r w:rsidRPr="00D06C6D">
        <w:rPr>
          <w:rFonts w:ascii="MS Mincho" w:eastAsia="MS Mincho" w:hAnsi="MS Mincho" w:cs="MS Mincho"/>
          <w:color w:val="000000"/>
          <w:sz w:val="21"/>
          <w:szCs w:val="21"/>
        </w:rPr>
        <w:t>无用。所</w:t>
      </w:r>
      <w:r w:rsidRPr="00D06C6D">
        <w:rPr>
          <w:rFonts w:ascii="SimSun" w:eastAsia="SimSun" w:hAnsi="SimSun" w:cs="SimSun"/>
          <w:color w:val="000000"/>
          <w:sz w:val="21"/>
          <w:szCs w:val="21"/>
        </w:rPr>
        <w:t>谓</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活</w:t>
      </w:r>
      <w:r w:rsidRPr="00D06C6D">
        <w:rPr>
          <w:rFonts w:ascii="SimSun" w:eastAsia="SimSun" w:hAnsi="SimSun" w:cs="SimSun"/>
          <w:color w:val="000000"/>
          <w:sz w:val="21"/>
          <w:szCs w:val="21"/>
        </w:rPr>
        <w:t>动</w:t>
      </w:r>
      <w:r w:rsidRPr="00D06C6D">
        <w:rPr>
          <w:rFonts w:ascii="MS Mincho" w:eastAsia="MS Mincho" w:hAnsi="MS Mincho" w:cs="MS Mincho"/>
          <w:color w:val="000000"/>
          <w:sz w:val="21"/>
          <w:szCs w:val="21"/>
        </w:rPr>
        <w:t>的部分</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，是指程序中某部分参与程序的</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用，正在</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w:t>
      </w:r>
      <w:r w:rsidRPr="00D06C6D">
        <w:rPr>
          <w:rFonts w:ascii="SimSun" w:eastAsia="SimSun" w:hAnsi="SimSun" w:cs="SimSun"/>
          <w:color w:val="000000"/>
          <w:sz w:val="21"/>
          <w:szCs w:val="21"/>
        </w:rPr>
        <w:t>过</w:t>
      </w:r>
      <w:r w:rsidRPr="00D06C6D">
        <w:rPr>
          <w:rFonts w:ascii="MS Mincho" w:eastAsia="MS Mincho" w:hAnsi="MS Mincho" w:cs="MS Mincho"/>
          <w:color w:val="000000"/>
          <w:sz w:val="21"/>
          <w:szCs w:val="21"/>
        </w:rPr>
        <w:t>程中，尚未</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行完</w:t>
      </w:r>
      <w:r w:rsidRPr="00D06C6D">
        <w:rPr>
          <w:rFonts w:ascii="SimSun" w:eastAsia="SimSun" w:hAnsi="SimSun" w:cs="SimSun"/>
          <w:color w:val="000000"/>
          <w:sz w:val="21"/>
          <w:szCs w:val="21"/>
        </w:rPr>
        <w:t>毕</w:t>
      </w:r>
      <w:r w:rsidRPr="00D06C6D">
        <w:rPr>
          <w:rFonts w:ascii="MS Mincho" w:eastAsia="MS Mincho" w:hAnsi="MS Mincho" w:cs="MS Mincho"/>
          <w:color w:val="000000"/>
          <w:sz w:val="21"/>
          <w:szCs w:val="21"/>
        </w:rPr>
        <w:t>。</w:t>
      </w:r>
    </w:p>
    <w:p w14:paraId="43CEE2F6"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3</w:t>
      </w:r>
      <w:r w:rsidRPr="00D06C6D">
        <w:rPr>
          <w:rFonts w:ascii="MS Mincho" w:eastAsia="MS Mincho" w:hAnsi="MS Mincho" w:cs="MS Mincho"/>
          <w:color w:val="000000"/>
          <w:sz w:val="21"/>
          <w:szCs w:val="21"/>
        </w:rPr>
        <w:t>．垃圾收集器</w:t>
      </w:r>
      <w:r w:rsidRPr="00D06C6D">
        <w:rPr>
          <w:rFonts w:ascii="SimSun" w:eastAsia="SimSun" w:hAnsi="SimSun" w:cs="SimSun"/>
          <w:color w:val="000000"/>
          <w:sz w:val="21"/>
          <w:szCs w:val="21"/>
        </w:rPr>
        <w:t>线</w:t>
      </w:r>
      <w:r w:rsidRPr="00D06C6D">
        <w:rPr>
          <w:rFonts w:ascii="MS Mincho" w:eastAsia="MS Mincho" w:hAnsi="MS Mincho" w:cs="MS Mincho"/>
          <w:color w:val="000000"/>
          <w:sz w:val="21"/>
          <w:szCs w:val="21"/>
        </w:rPr>
        <w:t>程</w:t>
      </w:r>
      <w:r w:rsidRPr="00D06C6D">
        <w:rPr>
          <w:rFonts w:ascii="SimSun" w:eastAsia="SimSun" w:hAnsi="SimSun" w:cs="SimSun"/>
          <w:color w:val="000000"/>
          <w:sz w:val="21"/>
          <w:szCs w:val="21"/>
        </w:rPr>
        <w:t>虽</w:t>
      </w:r>
      <w:r w:rsidRPr="00D06C6D">
        <w:rPr>
          <w:rFonts w:ascii="MS Mincho" w:eastAsia="MS Mincho" w:hAnsi="MS Mincho" w:cs="MS Mincho"/>
          <w:color w:val="000000"/>
          <w:sz w:val="21"/>
          <w:szCs w:val="21"/>
        </w:rPr>
        <w:t>然是作</w:t>
      </w:r>
      <w:r w:rsidRPr="00D06C6D">
        <w:rPr>
          <w:rFonts w:ascii="SimSun" w:eastAsia="SimSun" w:hAnsi="SimSun" w:cs="SimSun"/>
          <w:color w:val="000000"/>
          <w:sz w:val="21"/>
          <w:szCs w:val="21"/>
        </w:rPr>
        <w:t>为</w:t>
      </w:r>
      <w:r w:rsidRPr="00D06C6D">
        <w:rPr>
          <w:rFonts w:ascii="MS Mincho" w:eastAsia="MS Mincho" w:hAnsi="MS Mincho" w:cs="MS Mincho"/>
          <w:color w:val="000000"/>
          <w:sz w:val="21"/>
          <w:szCs w:val="21"/>
        </w:rPr>
        <w:t>低</w:t>
      </w:r>
      <w:r w:rsidRPr="00D06C6D">
        <w:rPr>
          <w:rFonts w:ascii="SimSun" w:eastAsia="SimSun" w:hAnsi="SimSun" w:cs="SimSun"/>
          <w:color w:val="000000"/>
          <w:sz w:val="21"/>
          <w:szCs w:val="21"/>
        </w:rPr>
        <w:t>优</w:t>
      </w:r>
      <w:r w:rsidRPr="00D06C6D">
        <w:rPr>
          <w:rFonts w:ascii="MS Mincho" w:eastAsia="MS Mincho" w:hAnsi="MS Mincho" w:cs="MS Mincho"/>
          <w:color w:val="000000"/>
          <w:sz w:val="21"/>
          <w:szCs w:val="21"/>
        </w:rPr>
        <w:t>先</w:t>
      </w:r>
      <w:r w:rsidRPr="00D06C6D">
        <w:rPr>
          <w:rFonts w:ascii="SimSun" w:eastAsia="SimSun" w:hAnsi="SimSun" w:cs="SimSun"/>
          <w:color w:val="000000"/>
          <w:sz w:val="21"/>
          <w:szCs w:val="21"/>
        </w:rPr>
        <w:t>级</w:t>
      </w:r>
      <w:r w:rsidRPr="00D06C6D">
        <w:rPr>
          <w:rFonts w:ascii="MS Mincho" w:eastAsia="MS Mincho" w:hAnsi="MS Mincho" w:cs="MS Mincho"/>
          <w:color w:val="000000"/>
          <w:sz w:val="21"/>
          <w:szCs w:val="21"/>
        </w:rPr>
        <w:t>的</w:t>
      </w:r>
      <w:r w:rsidRPr="00D06C6D">
        <w:rPr>
          <w:rFonts w:ascii="SimSun" w:eastAsia="SimSun" w:hAnsi="SimSun" w:cs="SimSun"/>
          <w:color w:val="000000"/>
          <w:sz w:val="21"/>
          <w:szCs w:val="21"/>
        </w:rPr>
        <w:t>线</w:t>
      </w:r>
      <w:r w:rsidRPr="00D06C6D">
        <w:rPr>
          <w:rFonts w:ascii="MS Mincho" w:eastAsia="MS Mincho" w:hAnsi="MS Mincho" w:cs="MS Mincho"/>
          <w:color w:val="000000"/>
          <w:sz w:val="21"/>
          <w:szCs w:val="21"/>
        </w:rPr>
        <w:t>程运行，但在系</w:t>
      </w:r>
      <w:r w:rsidRPr="00D06C6D">
        <w:rPr>
          <w:rFonts w:ascii="SimSun" w:eastAsia="SimSun" w:hAnsi="SimSun" w:cs="SimSun"/>
          <w:color w:val="000000"/>
          <w:sz w:val="21"/>
          <w:szCs w:val="21"/>
        </w:rPr>
        <w:t>统</w:t>
      </w:r>
      <w:r w:rsidRPr="00D06C6D">
        <w:rPr>
          <w:rFonts w:ascii="MS Mincho" w:eastAsia="MS Mincho" w:hAnsi="MS Mincho" w:cs="MS Mincho"/>
          <w:color w:val="000000"/>
          <w:sz w:val="21"/>
          <w:szCs w:val="21"/>
        </w:rPr>
        <w:t>可用内存量</w:t>
      </w:r>
      <w:r w:rsidRPr="00D06C6D">
        <w:rPr>
          <w:rFonts w:ascii="SimSun" w:eastAsia="SimSun" w:hAnsi="SimSun" w:cs="SimSun"/>
          <w:color w:val="000000"/>
          <w:sz w:val="21"/>
          <w:szCs w:val="21"/>
        </w:rPr>
        <w:t>过</w:t>
      </w:r>
      <w:r w:rsidRPr="00D06C6D">
        <w:rPr>
          <w:rFonts w:ascii="MS Mincho" w:eastAsia="MS Mincho" w:hAnsi="MS Mincho" w:cs="MS Mincho"/>
          <w:color w:val="000000"/>
          <w:sz w:val="21"/>
          <w:szCs w:val="21"/>
        </w:rPr>
        <w:t>低的</w:t>
      </w:r>
      <w:r w:rsidRPr="00D06C6D">
        <w:rPr>
          <w:rFonts w:ascii="SimSun" w:eastAsia="SimSun" w:hAnsi="SimSun" w:cs="SimSun"/>
          <w:color w:val="000000"/>
          <w:sz w:val="21"/>
          <w:szCs w:val="21"/>
        </w:rPr>
        <w:t>时</w:t>
      </w:r>
      <w:r w:rsidRPr="00D06C6D">
        <w:rPr>
          <w:rFonts w:ascii="MS Mincho" w:eastAsia="MS Mincho" w:hAnsi="MS Mincho" w:cs="MS Mincho"/>
          <w:color w:val="000000"/>
          <w:sz w:val="21"/>
          <w:szCs w:val="21"/>
        </w:rPr>
        <w:t>候，它可能会突</w:t>
      </w:r>
      <w:r w:rsidRPr="00D06C6D">
        <w:rPr>
          <w:rFonts w:ascii="SimSun" w:eastAsia="SimSun" w:hAnsi="SimSun" w:cs="SimSun"/>
          <w:color w:val="000000"/>
          <w:sz w:val="21"/>
          <w:szCs w:val="21"/>
        </w:rPr>
        <w:t>发</w:t>
      </w:r>
      <w:r w:rsidRPr="00D06C6D">
        <w:rPr>
          <w:rFonts w:ascii="MS Mincho" w:eastAsia="MS Mincho" w:hAnsi="MS Mincho" w:cs="MS Mincho"/>
          <w:color w:val="000000"/>
          <w:sz w:val="21"/>
          <w:szCs w:val="21"/>
        </w:rPr>
        <w:t>地</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行来挽救内存</w:t>
      </w:r>
      <w:r w:rsidRPr="00D06C6D">
        <w:rPr>
          <w:rFonts w:ascii="SimSun" w:eastAsia="SimSun" w:hAnsi="SimSun" w:cs="SimSun"/>
          <w:color w:val="000000"/>
          <w:sz w:val="21"/>
          <w:szCs w:val="21"/>
        </w:rPr>
        <w:t>资</w:t>
      </w:r>
      <w:r w:rsidRPr="00D06C6D">
        <w:rPr>
          <w:rFonts w:ascii="MS Mincho" w:eastAsia="MS Mincho" w:hAnsi="MS Mincho" w:cs="MS Mincho"/>
          <w:color w:val="000000"/>
          <w:sz w:val="21"/>
          <w:szCs w:val="21"/>
        </w:rPr>
        <w:t>源。当然其</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行与否也是不可</w:t>
      </w:r>
      <w:r w:rsidRPr="00D06C6D">
        <w:rPr>
          <w:rFonts w:ascii="SimSun" w:eastAsia="SimSun" w:hAnsi="SimSun" w:cs="SimSun"/>
          <w:color w:val="000000"/>
          <w:sz w:val="21"/>
          <w:szCs w:val="21"/>
        </w:rPr>
        <w:t>预</w:t>
      </w:r>
      <w:r w:rsidRPr="00D06C6D">
        <w:rPr>
          <w:rFonts w:ascii="MS Mincho" w:eastAsia="MS Mincho" w:hAnsi="MS Mincho" w:cs="MS Mincho"/>
          <w:color w:val="000000"/>
          <w:sz w:val="21"/>
          <w:szCs w:val="21"/>
        </w:rPr>
        <w:t>知的。</w:t>
      </w:r>
    </w:p>
    <w:p w14:paraId="72E5D8D9"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4</w:t>
      </w:r>
      <w:r w:rsidRPr="00D06C6D">
        <w:rPr>
          <w:rFonts w:ascii="MS Mincho" w:eastAsia="MS Mincho" w:hAnsi="MS Mincho" w:cs="MS Mincho"/>
          <w:color w:val="000000"/>
          <w:sz w:val="21"/>
          <w:szCs w:val="21"/>
        </w:rPr>
        <w:t>．垃圾收集器不可以被</w:t>
      </w:r>
      <w:r w:rsidRPr="00D06C6D">
        <w:rPr>
          <w:rFonts w:ascii="SimSun" w:eastAsia="SimSun" w:hAnsi="SimSun" w:cs="SimSun"/>
          <w:color w:val="000000"/>
          <w:sz w:val="21"/>
          <w:szCs w:val="21"/>
        </w:rPr>
        <w:t>强</w:t>
      </w:r>
      <w:r w:rsidRPr="00D06C6D">
        <w:rPr>
          <w:rFonts w:ascii="MS Mincho" w:eastAsia="MS Mincho" w:hAnsi="MS Mincho" w:cs="MS Mincho"/>
          <w:color w:val="000000"/>
          <w:sz w:val="21"/>
          <w:szCs w:val="21"/>
        </w:rPr>
        <w:t>制</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行，但程序</w:t>
      </w:r>
      <w:r w:rsidRPr="00D06C6D">
        <w:rPr>
          <w:rFonts w:ascii="SimSun" w:eastAsia="SimSun" w:hAnsi="SimSun" w:cs="SimSun"/>
          <w:color w:val="000000"/>
          <w:sz w:val="21"/>
          <w:szCs w:val="21"/>
        </w:rPr>
        <w:t>员</w:t>
      </w:r>
      <w:r w:rsidRPr="00D06C6D">
        <w:rPr>
          <w:rFonts w:ascii="MS Mincho" w:eastAsia="MS Mincho" w:hAnsi="MS Mincho" w:cs="MS Mincho"/>
          <w:color w:val="000000"/>
          <w:sz w:val="21"/>
          <w:szCs w:val="21"/>
        </w:rPr>
        <w:t>可以通</w:t>
      </w:r>
      <w:r w:rsidRPr="00D06C6D">
        <w:rPr>
          <w:rFonts w:ascii="SimSun" w:eastAsia="SimSun" w:hAnsi="SimSun" w:cs="SimSun"/>
          <w:color w:val="000000"/>
          <w:sz w:val="21"/>
          <w:szCs w:val="21"/>
        </w:rPr>
        <w:t>过调</w:t>
      </w:r>
      <w:r w:rsidRPr="00D06C6D">
        <w:rPr>
          <w:rFonts w:ascii="MS Mincho" w:eastAsia="MS Mincho" w:hAnsi="MS Mincho" w:cs="MS Mincho"/>
          <w:color w:val="000000"/>
          <w:sz w:val="21"/>
          <w:szCs w:val="21"/>
        </w:rPr>
        <w:t>用</w:t>
      </w:r>
      <w:r w:rsidRPr="00D06C6D">
        <w:rPr>
          <w:rFonts w:ascii="Arial" w:eastAsia="Times New Roman" w:hAnsi="Arial" w:cs="Arial"/>
          <w:color w:val="000000"/>
          <w:sz w:val="21"/>
          <w:szCs w:val="21"/>
        </w:rPr>
        <w:t>System. gc</w:t>
      </w:r>
      <w:r w:rsidRPr="00D06C6D">
        <w:rPr>
          <w:rFonts w:ascii="MS Mincho" w:eastAsia="MS Mincho" w:hAnsi="MS Mincho" w:cs="MS Mincho"/>
          <w:color w:val="000000"/>
          <w:sz w:val="21"/>
          <w:szCs w:val="21"/>
        </w:rPr>
        <w:t>方法来建</w:t>
      </w:r>
      <w:r w:rsidRPr="00D06C6D">
        <w:rPr>
          <w:rFonts w:ascii="SimSun" w:eastAsia="SimSun" w:hAnsi="SimSun" w:cs="SimSun"/>
          <w:color w:val="000000"/>
          <w:sz w:val="21"/>
          <w:szCs w:val="21"/>
        </w:rPr>
        <w:t>议执</w:t>
      </w:r>
      <w:r w:rsidRPr="00D06C6D">
        <w:rPr>
          <w:rFonts w:ascii="MS Mincho" w:eastAsia="MS Mincho" w:hAnsi="MS Mincho" w:cs="MS Mincho"/>
          <w:color w:val="000000"/>
          <w:sz w:val="21"/>
          <w:szCs w:val="21"/>
        </w:rPr>
        <w:t>行垃圾收集器。</w:t>
      </w:r>
    </w:p>
    <w:p w14:paraId="76BCE2BB"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5</w:t>
      </w:r>
      <w:r w:rsidRPr="00D06C6D">
        <w:rPr>
          <w:rFonts w:ascii="MS Mincho" w:eastAsia="MS Mincho" w:hAnsi="MS Mincho" w:cs="MS Mincho"/>
          <w:color w:val="000000"/>
          <w:sz w:val="21"/>
          <w:szCs w:val="21"/>
        </w:rPr>
        <w:t>．不能保</w:t>
      </w:r>
      <w:r w:rsidRPr="00D06C6D">
        <w:rPr>
          <w:rFonts w:ascii="SimSun" w:eastAsia="SimSun" w:hAnsi="SimSun" w:cs="SimSun"/>
          <w:color w:val="000000"/>
          <w:sz w:val="21"/>
          <w:szCs w:val="21"/>
        </w:rPr>
        <w:t>证</w:t>
      </w:r>
      <w:r w:rsidRPr="00D06C6D">
        <w:rPr>
          <w:rFonts w:ascii="MS Mincho" w:eastAsia="MS Mincho" w:hAnsi="MS Mincho" w:cs="MS Mincho"/>
          <w:color w:val="000000"/>
          <w:sz w:val="21"/>
          <w:szCs w:val="21"/>
        </w:rPr>
        <w:t>一个无用的</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象一定会被垃圾收集器收集，也不能保</w:t>
      </w:r>
      <w:r w:rsidRPr="00D06C6D">
        <w:rPr>
          <w:rFonts w:ascii="SimSun" w:eastAsia="SimSun" w:hAnsi="SimSun" w:cs="SimSun"/>
          <w:color w:val="000000"/>
          <w:sz w:val="21"/>
          <w:szCs w:val="21"/>
        </w:rPr>
        <w:t>证</w:t>
      </w:r>
      <w:r w:rsidRPr="00D06C6D">
        <w:rPr>
          <w:rFonts w:ascii="MS Mincho" w:eastAsia="MS Mincho" w:hAnsi="MS Mincho" w:cs="MS Mincho"/>
          <w:color w:val="000000"/>
          <w:sz w:val="21"/>
          <w:szCs w:val="21"/>
        </w:rPr>
        <w:t>垃圾收集器在一段</w:t>
      </w:r>
      <w:r w:rsidRPr="00D06C6D">
        <w:rPr>
          <w:rFonts w:ascii="Arial" w:eastAsia="Times New Roman" w:hAnsi="Arial" w:cs="Arial"/>
          <w:color w:val="000000"/>
          <w:sz w:val="21"/>
          <w:szCs w:val="21"/>
        </w:rPr>
        <w:t>Java</w:t>
      </w:r>
      <w:r w:rsidRPr="00D06C6D">
        <w:rPr>
          <w:rFonts w:ascii="SimSun" w:eastAsia="SimSun" w:hAnsi="SimSun" w:cs="SimSun"/>
          <w:color w:val="000000"/>
          <w:sz w:val="21"/>
          <w:szCs w:val="21"/>
        </w:rPr>
        <w:t>语言代码中一定会执行。因此在程序执行过程中被分配出去的内存空间可能会一直保留到该程序执行完毕，除非该空间被重新分配或被其他方法回收。由此可见，完全彻底地根绝内存渗漏体的产生也是不可能的。但是请不要忘记，</w:t>
      </w:r>
      <w:r w:rsidRPr="00D06C6D">
        <w:rPr>
          <w:rFonts w:ascii="Arial" w:eastAsia="Times New Roman" w:hAnsi="Arial" w:cs="Arial"/>
          <w:color w:val="000000"/>
          <w:sz w:val="21"/>
          <w:szCs w:val="21"/>
        </w:rPr>
        <w:t>Java</w:t>
      </w:r>
      <w:r w:rsidRPr="00D06C6D">
        <w:rPr>
          <w:rFonts w:ascii="MS Mincho" w:eastAsia="MS Mincho" w:hAnsi="MS Mincho" w:cs="MS Mincho"/>
          <w:color w:val="000000"/>
          <w:sz w:val="21"/>
          <w:szCs w:val="21"/>
        </w:rPr>
        <w:t>的垃圾收集器</w:t>
      </w:r>
      <w:r w:rsidRPr="00D06C6D">
        <w:rPr>
          <w:rFonts w:ascii="SimSun" w:eastAsia="SimSun" w:hAnsi="SimSun" w:cs="SimSun"/>
          <w:color w:val="000000"/>
          <w:sz w:val="21"/>
          <w:szCs w:val="21"/>
        </w:rPr>
        <w:t>毕</w:t>
      </w:r>
      <w:r w:rsidRPr="00D06C6D">
        <w:rPr>
          <w:rFonts w:ascii="MS Mincho" w:eastAsia="MS Mincho" w:hAnsi="MS Mincho" w:cs="MS Mincho"/>
          <w:color w:val="000000"/>
          <w:sz w:val="21"/>
          <w:szCs w:val="21"/>
        </w:rPr>
        <w:t>竟使程序</w:t>
      </w:r>
      <w:r w:rsidRPr="00D06C6D">
        <w:rPr>
          <w:rFonts w:ascii="SimSun" w:eastAsia="SimSun" w:hAnsi="SimSun" w:cs="SimSun"/>
          <w:color w:val="000000"/>
          <w:sz w:val="21"/>
          <w:szCs w:val="21"/>
        </w:rPr>
        <w:t>员</w:t>
      </w:r>
      <w:r w:rsidRPr="00D06C6D">
        <w:rPr>
          <w:rFonts w:ascii="MS Mincho" w:eastAsia="MS Mincho" w:hAnsi="MS Mincho" w:cs="MS Mincho"/>
          <w:color w:val="000000"/>
          <w:sz w:val="21"/>
          <w:szCs w:val="21"/>
        </w:rPr>
        <w:t>从手工回收内存空</w:t>
      </w:r>
      <w:r w:rsidRPr="00D06C6D">
        <w:rPr>
          <w:rFonts w:ascii="SimSun" w:eastAsia="SimSun" w:hAnsi="SimSun" w:cs="SimSun"/>
          <w:color w:val="000000"/>
          <w:sz w:val="21"/>
          <w:szCs w:val="21"/>
        </w:rPr>
        <w:t>间</w:t>
      </w:r>
      <w:r w:rsidRPr="00D06C6D">
        <w:rPr>
          <w:rFonts w:ascii="MS Mincho" w:eastAsia="MS Mincho" w:hAnsi="MS Mincho" w:cs="MS Mincho"/>
          <w:color w:val="000000"/>
          <w:sz w:val="21"/>
          <w:szCs w:val="21"/>
        </w:rPr>
        <w:t>的繁重工作中解脱了出来。</w:t>
      </w:r>
      <w:r w:rsidRPr="00D06C6D">
        <w:rPr>
          <w:rFonts w:ascii="SimSun" w:eastAsia="SimSun" w:hAnsi="SimSun" w:cs="SimSun"/>
          <w:color w:val="000000"/>
          <w:sz w:val="21"/>
          <w:szCs w:val="21"/>
        </w:rPr>
        <w:t>设</w:t>
      </w:r>
      <w:r w:rsidRPr="00D06C6D">
        <w:rPr>
          <w:rFonts w:ascii="MS Mincho" w:eastAsia="MS Mincho" w:hAnsi="MS Mincho" w:cs="MS Mincho"/>
          <w:color w:val="000000"/>
          <w:sz w:val="21"/>
          <w:szCs w:val="21"/>
        </w:rPr>
        <w:t>想一个程序</w:t>
      </w:r>
      <w:r w:rsidRPr="00D06C6D">
        <w:rPr>
          <w:rFonts w:ascii="SimSun" w:eastAsia="SimSun" w:hAnsi="SimSun" w:cs="SimSun"/>
          <w:color w:val="000000"/>
          <w:sz w:val="21"/>
          <w:szCs w:val="21"/>
        </w:rPr>
        <w:t>员</w:t>
      </w:r>
      <w:r w:rsidRPr="00D06C6D">
        <w:rPr>
          <w:rFonts w:ascii="MS Mincho" w:eastAsia="MS Mincho" w:hAnsi="MS Mincho" w:cs="MS Mincho"/>
          <w:color w:val="000000"/>
          <w:sz w:val="21"/>
          <w:szCs w:val="21"/>
        </w:rPr>
        <w:t>要用</w:t>
      </w:r>
      <w:r w:rsidRPr="00D06C6D">
        <w:rPr>
          <w:rFonts w:ascii="Arial" w:eastAsia="Times New Roman" w:hAnsi="Arial" w:cs="Arial"/>
          <w:color w:val="000000"/>
          <w:sz w:val="21"/>
          <w:szCs w:val="21"/>
        </w:rPr>
        <w:t>C</w:t>
      </w:r>
      <w:r w:rsidRPr="00D06C6D">
        <w:rPr>
          <w:rFonts w:ascii="MS Mincho" w:eastAsia="MS Mincho" w:hAnsi="MS Mincho" w:cs="MS Mincho"/>
          <w:color w:val="000000"/>
          <w:sz w:val="21"/>
          <w:szCs w:val="21"/>
        </w:rPr>
        <w:t>或</w:t>
      </w:r>
      <w:r w:rsidRPr="00D06C6D">
        <w:rPr>
          <w:rFonts w:ascii="Arial" w:eastAsia="Times New Roman" w:hAnsi="Arial" w:cs="Arial"/>
          <w:color w:val="000000"/>
          <w:sz w:val="21"/>
          <w:szCs w:val="21"/>
        </w:rPr>
        <w:t>C++</w:t>
      </w:r>
      <w:r w:rsidRPr="00D06C6D">
        <w:rPr>
          <w:rFonts w:ascii="MS Mincho" w:eastAsia="MS Mincho" w:hAnsi="MS Mincho" w:cs="MS Mincho"/>
          <w:color w:val="000000"/>
          <w:sz w:val="21"/>
          <w:szCs w:val="21"/>
        </w:rPr>
        <w:t>来</w:t>
      </w:r>
      <w:r w:rsidRPr="00D06C6D">
        <w:rPr>
          <w:rFonts w:ascii="SimSun" w:eastAsia="SimSun" w:hAnsi="SimSun" w:cs="SimSun"/>
          <w:color w:val="000000"/>
          <w:sz w:val="21"/>
          <w:szCs w:val="21"/>
        </w:rPr>
        <w:t>编</w:t>
      </w:r>
      <w:r w:rsidRPr="00D06C6D">
        <w:rPr>
          <w:rFonts w:ascii="MS Mincho" w:eastAsia="MS Mincho" w:hAnsi="MS Mincho" w:cs="MS Mincho"/>
          <w:color w:val="000000"/>
          <w:sz w:val="21"/>
          <w:szCs w:val="21"/>
        </w:rPr>
        <w:t>写一段</w:t>
      </w:r>
      <w:r w:rsidRPr="00D06C6D">
        <w:rPr>
          <w:rFonts w:ascii="Arial" w:eastAsia="Times New Roman" w:hAnsi="Arial" w:cs="Arial"/>
          <w:color w:val="000000"/>
          <w:sz w:val="21"/>
          <w:szCs w:val="21"/>
        </w:rPr>
        <w:t>10</w:t>
      </w:r>
      <w:r w:rsidRPr="00D06C6D">
        <w:rPr>
          <w:rFonts w:ascii="MS Mincho" w:eastAsia="MS Mincho" w:hAnsi="MS Mincho" w:cs="MS Mincho"/>
          <w:color w:val="000000"/>
          <w:sz w:val="21"/>
          <w:szCs w:val="21"/>
        </w:rPr>
        <w:t>万行</w:t>
      </w:r>
      <w:r w:rsidRPr="00D06C6D">
        <w:rPr>
          <w:rFonts w:ascii="SimSun" w:eastAsia="SimSun" w:hAnsi="SimSun" w:cs="SimSun"/>
          <w:color w:val="000000"/>
          <w:sz w:val="21"/>
          <w:szCs w:val="21"/>
        </w:rPr>
        <w:t>语</w:t>
      </w:r>
      <w:r w:rsidRPr="00D06C6D">
        <w:rPr>
          <w:rFonts w:ascii="MS Mincho" w:eastAsia="MS Mincho" w:hAnsi="MS Mincho" w:cs="MS Mincho"/>
          <w:color w:val="000000"/>
          <w:sz w:val="21"/>
          <w:szCs w:val="21"/>
        </w:rPr>
        <w:t>句的代</w:t>
      </w:r>
      <w:r w:rsidRPr="00D06C6D">
        <w:rPr>
          <w:rFonts w:ascii="SimSun" w:eastAsia="SimSun" w:hAnsi="SimSun" w:cs="SimSun"/>
          <w:color w:val="000000"/>
          <w:sz w:val="21"/>
          <w:szCs w:val="21"/>
        </w:rPr>
        <w:t>码</w:t>
      </w:r>
      <w:r w:rsidRPr="00D06C6D">
        <w:rPr>
          <w:rFonts w:ascii="MS Mincho" w:eastAsia="MS Mincho" w:hAnsi="MS Mincho" w:cs="MS Mincho"/>
          <w:color w:val="000000"/>
          <w:sz w:val="21"/>
          <w:szCs w:val="21"/>
        </w:rPr>
        <w:t>，那么他一定会充分体会到</w:t>
      </w:r>
      <w:r w:rsidRPr="00D06C6D">
        <w:rPr>
          <w:rFonts w:ascii="Arial" w:eastAsia="Times New Roman" w:hAnsi="Arial" w:cs="Arial"/>
          <w:color w:val="000000"/>
          <w:sz w:val="21"/>
          <w:szCs w:val="21"/>
        </w:rPr>
        <w:t>Java</w:t>
      </w:r>
      <w:r w:rsidRPr="00D06C6D">
        <w:rPr>
          <w:rFonts w:ascii="MS Mincho" w:eastAsia="MS Mincho" w:hAnsi="MS Mincho" w:cs="MS Mincho"/>
          <w:color w:val="000000"/>
          <w:sz w:val="21"/>
          <w:szCs w:val="21"/>
        </w:rPr>
        <w:t>的垃圾收集器的</w:t>
      </w:r>
      <w:r w:rsidRPr="00D06C6D">
        <w:rPr>
          <w:rFonts w:ascii="SimSun" w:eastAsia="SimSun" w:hAnsi="SimSun" w:cs="SimSun"/>
          <w:color w:val="000000"/>
          <w:sz w:val="21"/>
          <w:szCs w:val="21"/>
        </w:rPr>
        <w:t>优</w:t>
      </w:r>
      <w:r w:rsidRPr="00D06C6D">
        <w:rPr>
          <w:rFonts w:ascii="MS Mincho" w:eastAsia="MS Mincho" w:hAnsi="MS Mincho" w:cs="MS Mincho"/>
          <w:color w:val="000000"/>
          <w:sz w:val="21"/>
          <w:szCs w:val="21"/>
        </w:rPr>
        <w:t>点！</w:t>
      </w:r>
    </w:p>
    <w:p w14:paraId="47532156"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6</w:t>
      </w:r>
      <w:r w:rsidRPr="00D06C6D">
        <w:rPr>
          <w:rFonts w:ascii="MS Mincho" w:eastAsia="MS Mincho" w:hAnsi="MS Mincho" w:cs="MS Mincho"/>
          <w:color w:val="000000"/>
          <w:sz w:val="21"/>
          <w:szCs w:val="21"/>
        </w:rPr>
        <w:t>．同</w:t>
      </w:r>
      <w:r w:rsidRPr="00D06C6D">
        <w:rPr>
          <w:rFonts w:ascii="SimSun" w:eastAsia="SimSun" w:hAnsi="SimSun" w:cs="SimSun"/>
          <w:color w:val="000000"/>
          <w:sz w:val="21"/>
          <w:szCs w:val="21"/>
        </w:rPr>
        <w:t>样</w:t>
      </w:r>
      <w:r w:rsidRPr="00D06C6D">
        <w:rPr>
          <w:rFonts w:ascii="MS Mincho" w:eastAsia="MS Mincho" w:hAnsi="MS Mincho" w:cs="MS Mincho"/>
          <w:color w:val="000000"/>
          <w:sz w:val="21"/>
          <w:szCs w:val="21"/>
        </w:rPr>
        <w:t>没有</w:t>
      </w:r>
      <w:r w:rsidRPr="00D06C6D">
        <w:rPr>
          <w:rFonts w:ascii="SimSun" w:eastAsia="SimSun" w:hAnsi="SimSun" w:cs="SimSun"/>
          <w:color w:val="000000"/>
          <w:sz w:val="21"/>
          <w:szCs w:val="21"/>
        </w:rPr>
        <w:t>办</w:t>
      </w:r>
      <w:r w:rsidRPr="00D06C6D">
        <w:rPr>
          <w:rFonts w:ascii="MS Mincho" w:eastAsia="MS Mincho" w:hAnsi="MS Mincho" w:cs="MS Mincho"/>
          <w:color w:val="000000"/>
          <w:sz w:val="21"/>
          <w:szCs w:val="21"/>
        </w:rPr>
        <w:t>法</w:t>
      </w:r>
      <w:r w:rsidRPr="00D06C6D">
        <w:rPr>
          <w:rFonts w:ascii="SimSun" w:eastAsia="SimSun" w:hAnsi="SimSun" w:cs="SimSun"/>
          <w:color w:val="000000"/>
          <w:sz w:val="21"/>
          <w:szCs w:val="21"/>
        </w:rPr>
        <w:t>预</w:t>
      </w:r>
      <w:r w:rsidRPr="00D06C6D">
        <w:rPr>
          <w:rFonts w:ascii="MS Mincho" w:eastAsia="MS Mincho" w:hAnsi="MS Mincho" w:cs="MS Mincho"/>
          <w:color w:val="000000"/>
          <w:sz w:val="21"/>
          <w:szCs w:val="21"/>
        </w:rPr>
        <w:t>知在一</w:t>
      </w:r>
      <w:r w:rsidRPr="00D06C6D">
        <w:rPr>
          <w:rFonts w:ascii="SimSun" w:eastAsia="SimSun" w:hAnsi="SimSun" w:cs="SimSun"/>
          <w:color w:val="000000"/>
          <w:sz w:val="21"/>
          <w:szCs w:val="21"/>
        </w:rPr>
        <w:t>组</w:t>
      </w:r>
      <w:r w:rsidRPr="00D06C6D">
        <w:rPr>
          <w:rFonts w:ascii="MS Mincho" w:eastAsia="MS Mincho" w:hAnsi="MS Mincho" w:cs="MS Mincho"/>
          <w:color w:val="000000"/>
          <w:sz w:val="21"/>
          <w:szCs w:val="21"/>
        </w:rPr>
        <w:t>均符合垃圾收集器收集</w:t>
      </w:r>
      <w:r w:rsidRPr="00D06C6D">
        <w:rPr>
          <w:rFonts w:ascii="SimSun" w:eastAsia="SimSun" w:hAnsi="SimSun" w:cs="SimSun"/>
          <w:color w:val="000000"/>
          <w:sz w:val="21"/>
          <w:szCs w:val="21"/>
        </w:rPr>
        <w:t>标</w:t>
      </w:r>
      <w:r w:rsidRPr="00D06C6D">
        <w:rPr>
          <w:rFonts w:ascii="MS Mincho" w:eastAsia="MS Mincho" w:hAnsi="MS Mincho" w:cs="MS Mincho"/>
          <w:color w:val="000000"/>
          <w:sz w:val="21"/>
          <w:szCs w:val="21"/>
        </w:rPr>
        <w:t>准的</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象中，哪一个会被首先收集。</w:t>
      </w:r>
    </w:p>
    <w:p w14:paraId="5B32AE64"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7</w:t>
      </w:r>
      <w:r w:rsidRPr="00D06C6D">
        <w:rPr>
          <w:rFonts w:ascii="MS Mincho" w:eastAsia="MS Mincho" w:hAnsi="MS Mincho" w:cs="MS Mincho"/>
          <w:color w:val="000000"/>
          <w:sz w:val="21"/>
          <w:szCs w:val="21"/>
        </w:rPr>
        <w:t>．循</w:t>
      </w:r>
      <w:r w:rsidRPr="00D06C6D">
        <w:rPr>
          <w:rFonts w:ascii="SimSun" w:eastAsia="SimSun" w:hAnsi="SimSun" w:cs="SimSun"/>
          <w:color w:val="000000"/>
          <w:sz w:val="21"/>
          <w:szCs w:val="21"/>
        </w:rPr>
        <w:t>环</w:t>
      </w:r>
      <w:r w:rsidRPr="00D06C6D">
        <w:rPr>
          <w:rFonts w:ascii="MS Mincho" w:eastAsia="MS Mincho" w:hAnsi="MS Mincho" w:cs="MS Mincho"/>
          <w:color w:val="000000"/>
          <w:sz w:val="21"/>
          <w:szCs w:val="21"/>
        </w:rPr>
        <w:t>引用</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象不会影响其被垃圾收集器收集。</w:t>
      </w:r>
    </w:p>
    <w:p w14:paraId="42591D7A"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8</w:t>
      </w:r>
      <w:r w:rsidRPr="00D06C6D">
        <w:rPr>
          <w:rFonts w:ascii="MS Mincho" w:eastAsia="MS Mincho" w:hAnsi="MS Mincho" w:cs="MS Mincho"/>
          <w:color w:val="000000"/>
          <w:sz w:val="21"/>
          <w:szCs w:val="21"/>
        </w:rPr>
        <w:t>．可以通</w:t>
      </w:r>
      <w:r w:rsidRPr="00D06C6D">
        <w:rPr>
          <w:rFonts w:ascii="SimSun" w:eastAsia="SimSun" w:hAnsi="SimSun" w:cs="SimSun"/>
          <w:color w:val="000000"/>
          <w:sz w:val="21"/>
          <w:szCs w:val="21"/>
        </w:rPr>
        <w:t>过</w:t>
      </w:r>
      <w:r w:rsidRPr="00D06C6D">
        <w:rPr>
          <w:rFonts w:ascii="MS Mincho" w:eastAsia="MS Mincho" w:hAnsi="MS Mincho" w:cs="MS Mincho"/>
          <w:color w:val="000000"/>
          <w:sz w:val="21"/>
          <w:szCs w:val="21"/>
        </w:rPr>
        <w:t>将</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象的引用</w:t>
      </w:r>
      <w:r w:rsidRPr="00D06C6D">
        <w:rPr>
          <w:rFonts w:ascii="SimSun" w:eastAsia="SimSun" w:hAnsi="SimSun" w:cs="SimSun"/>
          <w:color w:val="000000"/>
          <w:sz w:val="21"/>
          <w:szCs w:val="21"/>
        </w:rPr>
        <w:t>变</w:t>
      </w:r>
      <w:r w:rsidRPr="00D06C6D">
        <w:rPr>
          <w:rFonts w:ascii="MS Mincho" w:eastAsia="MS Mincho" w:hAnsi="MS Mincho" w:cs="MS Mincho"/>
          <w:color w:val="000000"/>
          <w:sz w:val="21"/>
          <w:szCs w:val="21"/>
        </w:rPr>
        <w:t>量（</w:t>
      </w:r>
      <w:r w:rsidRPr="00D06C6D">
        <w:rPr>
          <w:rFonts w:ascii="Arial" w:eastAsia="Times New Roman" w:hAnsi="Arial" w:cs="Arial"/>
          <w:color w:val="000000"/>
          <w:sz w:val="21"/>
          <w:szCs w:val="21"/>
        </w:rPr>
        <w:t>reference variables</w:t>
      </w:r>
      <w:r w:rsidRPr="00D06C6D">
        <w:rPr>
          <w:rFonts w:ascii="MS Mincho" w:eastAsia="MS Mincho" w:hAnsi="MS Mincho" w:cs="MS Mincho"/>
          <w:color w:val="000000"/>
          <w:sz w:val="21"/>
          <w:szCs w:val="21"/>
        </w:rPr>
        <w:t>，即句柄</w:t>
      </w:r>
      <w:r w:rsidRPr="00D06C6D">
        <w:rPr>
          <w:rFonts w:ascii="Arial" w:eastAsia="Times New Roman" w:hAnsi="Arial" w:cs="Arial"/>
          <w:color w:val="000000"/>
          <w:sz w:val="21"/>
          <w:szCs w:val="21"/>
        </w:rPr>
        <w:t>handles</w:t>
      </w:r>
      <w:r w:rsidRPr="00D06C6D">
        <w:rPr>
          <w:rFonts w:ascii="MS Mincho" w:eastAsia="MS Mincho" w:hAnsi="MS Mincho" w:cs="MS Mincho"/>
          <w:color w:val="000000"/>
          <w:sz w:val="21"/>
          <w:szCs w:val="21"/>
        </w:rPr>
        <w:t>）初始化</w:t>
      </w:r>
      <w:r w:rsidRPr="00D06C6D">
        <w:rPr>
          <w:rFonts w:ascii="SimSun" w:eastAsia="SimSun" w:hAnsi="SimSun" w:cs="SimSun"/>
          <w:color w:val="000000"/>
          <w:sz w:val="21"/>
          <w:szCs w:val="21"/>
        </w:rPr>
        <w:t>为</w:t>
      </w:r>
      <w:r w:rsidRPr="00D06C6D">
        <w:rPr>
          <w:rFonts w:ascii="Arial" w:eastAsia="Times New Roman" w:hAnsi="Arial" w:cs="Arial"/>
          <w:color w:val="000000"/>
          <w:sz w:val="21"/>
          <w:szCs w:val="21"/>
        </w:rPr>
        <w:t>null</w:t>
      </w:r>
      <w:r w:rsidRPr="00D06C6D">
        <w:rPr>
          <w:rFonts w:ascii="SimSun" w:eastAsia="SimSun" w:hAnsi="SimSun" w:cs="SimSun"/>
          <w:color w:val="000000"/>
          <w:sz w:val="21"/>
          <w:szCs w:val="21"/>
        </w:rPr>
        <w:t>值，来暗示垃圾收集器来收集该对象。但此时，如果该对象连接有事件监听器（典型的</w:t>
      </w:r>
      <w:r w:rsidRPr="00D06C6D">
        <w:rPr>
          <w:rFonts w:ascii="Arial" w:eastAsia="Times New Roman" w:hAnsi="Arial" w:cs="Arial"/>
          <w:color w:val="000000"/>
          <w:sz w:val="21"/>
          <w:szCs w:val="21"/>
        </w:rPr>
        <w:t>AWT</w:t>
      </w:r>
      <w:r w:rsidRPr="00D06C6D">
        <w:rPr>
          <w:rFonts w:ascii="SimSun" w:eastAsia="SimSun" w:hAnsi="SimSun" w:cs="SimSun"/>
          <w:color w:val="000000"/>
          <w:sz w:val="21"/>
          <w:szCs w:val="21"/>
        </w:rPr>
        <w:t>组件），那它还是不可以被收集。所以在设一个引用变量为</w:t>
      </w:r>
      <w:r w:rsidRPr="00D06C6D">
        <w:rPr>
          <w:rFonts w:ascii="Arial" w:eastAsia="Times New Roman" w:hAnsi="Arial" w:cs="Arial"/>
          <w:color w:val="000000"/>
          <w:sz w:val="21"/>
          <w:szCs w:val="21"/>
        </w:rPr>
        <w:t>null</w:t>
      </w:r>
      <w:r w:rsidRPr="00D06C6D">
        <w:rPr>
          <w:rFonts w:ascii="SimSun" w:eastAsia="SimSun" w:hAnsi="SimSun" w:cs="SimSun"/>
          <w:color w:val="000000"/>
          <w:sz w:val="21"/>
          <w:szCs w:val="21"/>
        </w:rPr>
        <w:t>值之前，应注意该引用变量指向的对象是否被监听，若有，要首先除去监听器，然后才可以赋空值</w:t>
      </w:r>
      <w:r w:rsidRPr="00D06C6D">
        <w:rPr>
          <w:rFonts w:ascii="MS Mincho" w:eastAsia="MS Mincho" w:hAnsi="MS Mincho" w:cs="MS Mincho"/>
          <w:color w:val="000000"/>
          <w:sz w:val="21"/>
          <w:szCs w:val="21"/>
        </w:rPr>
        <w:t>。</w:t>
      </w:r>
    </w:p>
    <w:p w14:paraId="6FCCA16B"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9</w:t>
      </w:r>
      <w:r w:rsidRPr="00D06C6D">
        <w:rPr>
          <w:rFonts w:ascii="MS Mincho" w:eastAsia="MS Mincho" w:hAnsi="MS Mincho" w:cs="MS Mincho"/>
          <w:color w:val="000000"/>
          <w:sz w:val="21"/>
          <w:szCs w:val="21"/>
        </w:rPr>
        <w:t>．每一个</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象都有一个</w:t>
      </w:r>
      <w:r w:rsidRPr="00D06C6D">
        <w:rPr>
          <w:rFonts w:ascii="Arial" w:eastAsia="Times New Roman" w:hAnsi="Arial" w:cs="Arial"/>
          <w:color w:val="000000"/>
          <w:sz w:val="21"/>
          <w:szCs w:val="21"/>
        </w:rPr>
        <w:t>finalize( )</w:t>
      </w:r>
      <w:r w:rsidRPr="00D06C6D">
        <w:rPr>
          <w:rFonts w:ascii="MS Mincho" w:eastAsia="MS Mincho" w:hAnsi="MS Mincho" w:cs="MS Mincho"/>
          <w:color w:val="000000"/>
          <w:sz w:val="21"/>
          <w:szCs w:val="21"/>
        </w:rPr>
        <w:t>方法，</w:t>
      </w:r>
      <w:r w:rsidRPr="00D06C6D">
        <w:rPr>
          <w:rFonts w:ascii="SimSun" w:eastAsia="SimSun" w:hAnsi="SimSun" w:cs="SimSun"/>
          <w:color w:val="000000"/>
          <w:sz w:val="21"/>
          <w:szCs w:val="21"/>
        </w:rPr>
        <w:t>这</w:t>
      </w:r>
      <w:r w:rsidRPr="00D06C6D">
        <w:rPr>
          <w:rFonts w:ascii="MS Mincho" w:eastAsia="MS Mincho" w:hAnsi="MS Mincho" w:cs="MS Mincho"/>
          <w:color w:val="000000"/>
          <w:sz w:val="21"/>
          <w:szCs w:val="21"/>
        </w:rPr>
        <w:t>个方法是从</w:t>
      </w:r>
      <w:r w:rsidRPr="00D06C6D">
        <w:rPr>
          <w:rFonts w:ascii="Arial" w:eastAsia="Times New Roman" w:hAnsi="Arial" w:cs="Arial"/>
          <w:color w:val="000000"/>
          <w:sz w:val="21"/>
          <w:szCs w:val="21"/>
        </w:rPr>
        <w:t>Object</w:t>
      </w:r>
      <w:r w:rsidRPr="00D06C6D">
        <w:rPr>
          <w:rFonts w:ascii="SimSun" w:eastAsia="SimSun" w:hAnsi="SimSun" w:cs="SimSun"/>
          <w:color w:val="000000"/>
          <w:sz w:val="21"/>
          <w:szCs w:val="21"/>
        </w:rPr>
        <w:t>类继承来的</w:t>
      </w:r>
      <w:r w:rsidRPr="00D06C6D">
        <w:rPr>
          <w:rFonts w:ascii="MS Mincho" w:eastAsia="MS Mincho" w:hAnsi="MS Mincho" w:cs="MS Mincho"/>
          <w:color w:val="000000"/>
          <w:sz w:val="21"/>
          <w:szCs w:val="21"/>
        </w:rPr>
        <w:t>。</w:t>
      </w:r>
    </w:p>
    <w:p w14:paraId="18596662"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10</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finalize()</w:t>
      </w:r>
      <w:r w:rsidRPr="00D06C6D">
        <w:rPr>
          <w:rFonts w:ascii="MS Mincho" w:eastAsia="MS Mincho" w:hAnsi="MS Mincho" w:cs="MS Mincho"/>
          <w:color w:val="000000"/>
          <w:sz w:val="21"/>
          <w:szCs w:val="21"/>
        </w:rPr>
        <w:t>方法用来回收内存以外的系</w:t>
      </w:r>
      <w:r w:rsidRPr="00D06C6D">
        <w:rPr>
          <w:rFonts w:ascii="SimSun" w:eastAsia="SimSun" w:hAnsi="SimSun" w:cs="SimSun"/>
          <w:color w:val="000000"/>
          <w:sz w:val="21"/>
          <w:szCs w:val="21"/>
        </w:rPr>
        <w:t>统资</w:t>
      </w:r>
      <w:r w:rsidRPr="00D06C6D">
        <w:rPr>
          <w:rFonts w:ascii="MS Mincho" w:eastAsia="MS Mincho" w:hAnsi="MS Mincho" w:cs="MS Mincho"/>
          <w:color w:val="000000"/>
          <w:sz w:val="21"/>
          <w:szCs w:val="21"/>
        </w:rPr>
        <w:t>源，就像是文件</w:t>
      </w:r>
      <w:r w:rsidRPr="00D06C6D">
        <w:rPr>
          <w:rFonts w:ascii="SimSun" w:eastAsia="SimSun" w:hAnsi="SimSun" w:cs="SimSun"/>
          <w:color w:val="000000"/>
          <w:sz w:val="21"/>
          <w:szCs w:val="21"/>
        </w:rPr>
        <w:t>处</w:t>
      </w:r>
      <w:r w:rsidRPr="00D06C6D">
        <w:rPr>
          <w:rFonts w:ascii="MS Mincho" w:eastAsia="MS Mincho" w:hAnsi="MS Mincho" w:cs="MS Mincho"/>
          <w:color w:val="000000"/>
          <w:sz w:val="21"/>
          <w:szCs w:val="21"/>
        </w:rPr>
        <w:t>理器和网</w:t>
      </w:r>
      <w:r w:rsidRPr="00D06C6D">
        <w:rPr>
          <w:rFonts w:ascii="SimSun" w:eastAsia="SimSun" w:hAnsi="SimSun" w:cs="SimSun"/>
          <w:color w:val="000000"/>
          <w:sz w:val="21"/>
          <w:szCs w:val="21"/>
        </w:rPr>
        <w:t>络连</w:t>
      </w:r>
      <w:r w:rsidRPr="00D06C6D">
        <w:rPr>
          <w:rFonts w:ascii="MS Mincho" w:eastAsia="MS Mincho" w:hAnsi="MS Mincho" w:cs="MS Mincho"/>
          <w:color w:val="000000"/>
          <w:sz w:val="21"/>
          <w:szCs w:val="21"/>
        </w:rPr>
        <w:t>接器。</w:t>
      </w:r>
      <w:r w:rsidRPr="00D06C6D">
        <w:rPr>
          <w:rFonts w:ascii="SimSun" w:eastAsia="SimSun" w:hAnsi="SimSun" w:cs="SimSun"/>
          <w:color w:val="000000"/>
          <w:sz w:val="21"/>
          <w:szCs w:val="21"/>
        </w:rPr>
        <w:t>该</w:t>
      </w:r>
      <w:r w:rsidRPr="00D06C6D">
        <w:rPr>
          <w:rFonts w:ascii="MS Mincho" w:eastAsia="MS Mincho" w:hAnsi="MS Mincho" w:cs="MS Mincho"/>
          <w:color w:val="000000"/>
          <w:sz w:val="21"/>
          <w:szCs w:val="21"/>
        </w:rPr>
        <w:t>方法的</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SimSun" w:eastAsia="SimSun" w:hAnsi="SimSun" w:cs="SimSun"/>
          <w:color w:val="000000"/>
          <w:sz w:val="21"/>
          <w:szCs w:val="21"/>
        </w:rPr>
        <w:t>顺</w:t>
      </w:r>
      <w:r w:rsidRPr="00D06C6D">
        <w:rPr>
          <w:rFonts w:ascii="MS Mincho" w:eastAsia="MS Mincho" w:hAnsi="MS Mincho" w:cs="MS Mincho"/>
          <w:color w:val="000000"/>
          <w:sz w:val="21"/>
          <w:szCs w:val="21"/>
        </w:rPr>
        <w:t>序和用来</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SimSun" w:eastAsia="SimSun" w:hAnsi="SimSun" w:cs="SimSun"/>
          <w:color w:val="000000"/>
          <w:sz w:val="21"/>
          <w:szCs w:val="21"/>
        </w:rPr>
        <w:t>该</w:t>
      </w:r>
      <w:r w:rsidRPr="00D06C6D">
        <w:rPr>
          <w:rFonts w:ascii="MS Mincho" w:eastAsia="MS Mincho" w:hAnsi="MS Mincho" w:cs="MS Mincho"/>
          <w:color w:val="000000"/>
          <w:sz w:val="21"/>
          <w:szCs w:val="21"/>
        </w:rPr>
        <w:t>方法的</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象的</w:t>
      </w:r>
      <w:r w:rsidRPr="00D06C6D">
        <w:rPr>
          <w:rFonts w:ascii="SimSun" w:eastAsia="SimSun" w:hAnsi="SimSun" w:cs="SimSun"/>
          <w:color w:val="000000"/>
          <w:sz w:val="21"/>
          <w:szCs w:val="21"/>
        </w:rPr>
        <w:t>创</w:t>
      </w:r>
      <w:r w:rsidRPr="00D06C6D">
        <w:rPr>
          <w:rFonts w:ascii="MS Mincho" w:eastAsia="MS Mincho" w:hAnsi="MS Mincho" w:cs="MS Mincho"/>
          <w:color w:val="000000"/>
          <w:sz w:val="21"/>
          <w:szCs w:val="21"/>
        </w:rPr>
        <w:t>建</w:t>
      </w:r>
      <w:r w:rsidRPr="00D06C6D">
        <w:rPr>
          <w:rFonts w:ascii="SimSun" w:eastAsia="SimSun" w:hAnsi="SimSun" w:cs="SimSun"/>
          <w:color w:val="000000"/>
          <w:sz w:val="21"/>
          <w:szCs w:val="21"/>
        </w:rPr>
        <w:t>顺</w:t>
      </w:r>
      <w:r w:rsidRPr="00D06C6D">
        <w:rPr>
          <w:rFonts w:ascii="MS Mincho" w:eastAsia="MS Mincho" w:hAnsi="MS Mincho" w:cs="MS Mincho"/>
          <w:color w:val="000000"/>
          <w:sz w:val="21"/>
          <w:szCs w:val="21"/>
        </w:rPr>
        <w:t>序是无关的。</w:t>
      </w:r>
      <w:r w:rsidRPr="00D06C6D">
        <w:rPr>
          <w:rFonts w:ascii="SimSun" w:eastAsia="SimSun" w:hAnsi="SimSun" w:cs="SimSun"/>
          <w:color w:val="000000"/>
          <w:sz w:val="21"/>
          <w:szCs w:val="21"/>
        </w:rPr>
        <w:t>换</w:t>
      </w:r>
      <w:r w:rsidRPr="00D06C6D">
        <w:rPr>
          <w:rFonts w:ascii="MS Mincho" w:eastAsia="MS Mincho" w:hAnsi="MS Mincho" w:cs="MS Mincho"/>
          <w:color w:val="000000"/>
          <w:sz w:val="21"/>
          <w:szCs w:val="21"/>
        </w:rPr>
        <w:t>句</w:t>
      </w:r>
      <w:r w:rsidRPr="00D06C6D">
        <w:rPr>
          <w:rFonts w:ascii="SimSun" w:eastAsia="SimSun" w:hAnsi="SimSun" w:cs="SimSun"/>
          <w:color w:val="000000"/>
          <w:sz w:val="21"/>
          <w:szCs w:val="21"/>
        </w:rPr>
        <w:t>话说</w:t>
      </w:r>
      <w:r w:rsidRPr="00D06C6D">
        <w:rPr>
          <w:rFonts w:ascii="MS Mincho" w:eastAsia="MS Mincho" w:hAnsi="MS Mincho" w:cs="MS Mincho"/>
          <w:color w:val="000000"/>
          <w:sz w:val="21"/>
          <w:szCs w:val="21"/>
        </w:rPr>
        <w:t>，</w:t>
      </w:r>
      <w:r w:rsidRPr="00D06C6D">
        <w:rPr>
          <w:rFonts w:ascii="SimSun" w:eastAsia="SimSun" w:hAnsi="SimSun" w:cs="SimSun"/>
          <w:color w:val="000000"/>
          <w:sz w:val="21"/>
          <w:szCs w:val="21"/>
        </w:rPr>
        <w:t>书</w:t>
      </w:r>
      <w:r w:rsidRPr="00D06C6D">
        <w:rPr>
          <w:rFonts w:ascii="MS Mincho" w:eastAsia="MS Mincho" w:hAnsi="MS Mincho" w:cs="MS Mincho"/>
          <w:color w:val="000000"/>
          <w:sz w:val="21"/>
          <w:szCs w:val="21"/>
        </w:rPr>
        <w:t>写程序</w:t>
      </w:r>
      <w:r w:rsidRPr="00D06C6D">
        <w:rPr>
          <w:rFonts w:ascii="SimSun" w:eastAsia="SimSun" w:hAnsi="SimSun" w:cs="SimSun"/>
          <w:color w:val="000000"/>
          <w:sz w:val="21"/>
          <w:szCs w:val="21"/>
        </w:rPr>
        <w:t>时该</w:t>
      </w:r>
      <w:r w:rsidRPr="00D06C6D">
        <w:rPr>
          <w:rFonts w:ascii="MS Mincho" w:eastAsia="MS Mincho" w:hAnsi="MS Mincho" w:cs="MS Mincho"/>
          <w:color w:val="000000"/>
          <w:sz w:val="21"/>
          <w:szCs w:val="21"/>
        </w:rPr>
        <w:t>方法的</w:t>
      </w:r>
      <w:r w:rsidRPr="00D06C6D">
        <w:rPr>
          <w:rFonts w:ascii="SimSun" w:eastAsia="SimSun" w:hAnsi="SimSun" w:cs="SimSun"/>
          <w:color w:val="000000"/>
          <w:sz w:val="21"/>
          <w:szCs w:val="21"/>
        </w:rPr>
        <w:t>顺</w:t>
      </w:r>
      <w:r w:rsidRPr="00D06C6D">
        <w:rPr>
          <w:rFonts w:ascii="MS Mincho" w:eastAsia="MS Mincho" w:hAnsi="MS Mincho" w:cs="MS Mincho"/>
          <w:color w:val="000000"/>
          <w:sz w:val="21"/>
          <w:szCs w:val="21"/>
        </w:rPr>
        <w:t>序和方法的</w:t>
      </w:r>
      <w:r w:rsidRPr="00D06C6D">
        <w:rPr>
          <w:rFonts w:ascii="SimSun" w:eastAsia="SimSun" w:hAnsi="SimSun" w:cs="SimSun"/>
          <w:color w:val="000000"/>
          <w:sz w:val="21"/>
          <w:szCs w:val="21"/>
        </w:rPr>
        <w:t>实际调</w:t>
      </w:r>
      <w:r w:rsidRPr="00D06C6D">
        <w:rPr>
          <w:rFonts w:ascii="MS Mincho" w:eastAsia="MS Mincho" w:hAnsi="MS Mincho" w:cs="MS Mincho"/>
          <w:color w:val="000000"/>
          <w:sz w:val="21"/>
          <w:szCs w:val="21"/>
        </w:rPr>
        <w:t>用</w:t>
      </w:r>
      <w:r w:rsidRPr="00D06C6D">
        <w:rPr>
          <w:rFonts w:ascii="SimSun" w:eastAsia="SimSun" w:hAnsi="SimSun" w:cs="SimSun"/>
          <w:color w:val="000000"/>
          <w:sz w:val="21"/>
          <w:szCs w:val="21"/>
        </w:rPr>
        <w:t>顺</w:t>
      </w:r>
      <w:r w:rsidRPr="00D06C6D">
        <w:rPr>
          <w:rFonts w:ascii="MS Mincho" w:eastAsia="MS Mincho" w:hAnsi="MS Mincho" w:cs="MS Mincho"/>
          <w:color w:val="000000"/>
          <w:sz w:val="21"/>
          <w:szCs w:val="21"/>
        </w:rPr>
        <w:t>序是不相干的。</w:t>
      </w:r>
      <w:r w:rsidRPr="00D06C6D">
        <w:rPr>
          <w:rFonts w:ascii="SimSun" w:eastAsia="SimSun" w:hAnsi="SimSun" w:cs="SimSun"/>
          <w:color w:val="000000"/>
          <w:sz w:val="21"/>
          <w:szCs w:val="21"/>
        </w:rPr>
        <w:t>请</w:t>
      </w:r>
      <w:r w:rsidRPr="00D06C6D">
        <w:rPr>
          <w:rFonts w:ascii="MS Mincho" w:eastAsia="MS Mincho" w:hAnsi="MS Mincho" w:cs="MS Mincho"/>
          <w:color w:val="000000"/>
          <w:sz w:val="21"/>
          <w:szCs w:val="21"/>
        </w:rPr>
        <w:t>注意</w:t>
      </w:r>
      <w:r w:rsidRPr="00D06C6D">
        <w:rPr>
          <w:rFonts w:ascii="SimSun" w:eastAsia="SimSun" w:hAnsi="SimSun" w:cs="SimSun"/>
          <w:color w:val="000000"/>
          <w:sz w:val="21"/>
          <w:szCs w:val="21"/>
        </w:rPr>
        <w:t>这</w:t>
      </w:r>
      <w:r w:rsidRPr="00D06C6D">
        <w:rPr>
          <w:rFonts w:ascii="MS Mincho" w:eastAsia="MS Mincho" w:hAnsi="MS Mincho" w:cs="MS Mincho"/>
          <w:color w:val="000000"/>
          <w:sz w:val="21"/>
          <w:szCs w:val="21"/>
        </w:rPr>
        <w:t>只是</w:t>
      </w:r>
      <w:r w:rsidRPr="00D06C6D">
        <w:rPr>
          <w:rFonts w:ascii="Arial" w:eastAsia="Times New Roman" w:hAnsi="Arial" w:cs="Arial"/>
          <w:color w:val="000000"/>
          <w:sz w:val="21"/>
          <w:szCs w:val="21"/>
        </w:rPr>
        <w:t>finalize()</w:t>
      </w:r>
      <w:r w:rsidRPr="00D06C6D">
        <w:rPr>
          <w:rFonts w:ascii="MS Mincho" w:eastAsia="MS Mincho" w:hAnsi="MS Mincho" w:cs="MS Mincho"/>
          <w:color w:val="000000"/>
          <w:sz w:val="21"/>
          <w:szCs w:val="21"/>
        </w:rPr>
        <w:t>方法的特点。</w:t>
      </w:r>
    </w:p>
    <w:p w14:paraId="38B96F48"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11</w:t>
      </w:r>
      <w:r w:rsidRPr="00D06C6D">
        <w:rPr>
          <w:rFonts w:ascii="MS Mincho" w:eastAsia="MS Mincho" w:hAnsi="MS Mincho" w:cs="MS Mincho"/>
          <w:color w:val="000000"/>
          <w:sz w:val="21"/>
          <w:szCs w:val="21"/>
        </w:rPr>
        <w:t>．每个</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象只能</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Arial" w:eastAsia="Times New Roman" w:hAnsi="Arial" w:cs="Arial"/>
          <w:color w:val="000000"/>
          <w:sz w:val="21"/>
          <w:szCs w:val="21"/>
        </w:rPr>
        <w:t>finalize( )</w:t>
      </w:r>
      <w:r w:rsidRPr="00D06C6D">
        <w:rPr>
          <w:rFonts w:ascii="MS Mincho" w:eastAsia="MS Mincho" w:hAnsi="MS Mincho" w:cs="MS Mincho"/>
          <w:color w:val="000000"/>
          <w:sz w:val="21"/>
          <w:szCs w:val="21"/>
        </w:rPr>
        <w:t>方法一次。如果在</w:t>
      </w:r>
      <w:r w:rsidRPr="00D06C6D">
        <w:rPr>
          <w:rFonts w:ascii="Arial" w:eastAsia="Times New Roman" w:hAnsi="Arial" w:cs="Arial"/>
          <w:color w:val="000000"/>
          <w:sz w:val="21"/>
          <w:szCs w:val="21"/>
        </w:rPr>
        <w:t>finalize()</w:t>
      </w:r>
      <w:r w:rsidRPr="00D06C6D">
        <w:rPr>
          <w:rFonts w:ascii="MS Mincho" w:eastAsia="MS Mincho" w:hAnsi="MS Mincho" w:cs="MS Mincho"/>
          <w:color w:val="000000"/>
          <w:sz w:val="21"/>
          <w:szCs w:val="21"/>
        </w:rPr>
        <w:t>方法</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w:t>
      </w:r>
      <w:r w:rsidRPr="00D06C6D">
        <w:rPr>
          <w:rFonts w:ascii="SimSun" w:eastAsia="SimSun" w:hAnsi="SimSun" w:cs="SimSun"/>
          <w:color w:val="000000"/>
          <w:sz w:val="21"/>
          <w:szCs w:val="21"/>
        </w:rPr>
        <w:t>时产</w:t>
      </w:r>
      <w:r w:rsidRPr="00D06C6D">
        <w:rPr>
          <w:rFonts w:ascii="MS Mincho" w:eastAsia="MS Mincho" w:hAnsi="MS Mincho" w:cs="MS Mincho"/>
          <w:color w:val="000000"/>
          <w:sz w:val="21"/>
          <w:szCs w:val="21"/>
        </w:rPr>
        <w:t>生异常（</w:t>
      </w:r>
      <w:r w:rsidRPr="00D06C6D">
        <w:rPr>
          <w:rFonts w:ascii="Arial" w:eastAsia="Times New Roman" w:hAnsi="Arial" w:cs="Arial"/>
          <w:color w:val="000000"/>
          <w:sz w:val="21"/>
          <w:szCs w:val="21"/>
        </w:rPr>
        <w:t>exception</w:t>
      </w:r>
      <w:r w:rsidRPr="00D06C6D">
        <w:rPr>
          <w:rFonts w:ascii="MS Mincho" w:eastAsia="MS Mincho" w:hAnsi="MS Mincho" w:cs="MS Mincho"/>
          <w:color w:val="000000"/>
          <w:sz w:val="21"/>
          <w:szCs w:val="21"/>
        </w:rPr>
        <w:t>），</w:t>
      </w:r>
      <w:r w:rsidRPr="00D06C6D">
        <w:rPr>
          <w:rFonts w:ascii="SimSun" w:eastAsia="SimSun" w:hAnsi="SimSun" w:cs="SimSun"/>
          <w:color w:val="000000"/>
          <w:sz w:val="21"/>
          <w:szCs w:val="21"/>
        </w:rPr>
        <w:t>则该对</w:t>
      </w:r>
      <w:r w:rsidRPr="00D06C6D">
        <w:rPr>
          <w:rFonts w:ascii="MS Mincho" w:eastAsia="MS Mincho" w:hAnsi="MS Mincho" w:cs="MS Mincho"/>
          <w:color w:val="000000"/>
          <w:sz w:val="21"/>
          <w:szCs w:val="21"/>
        </w:rPr>
        <w:t>象仍可以被垃圾收集器收集。</w:t>
      </w:r>
    </w:p>
    <w:p w14:paraId="3CEEE10B"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12</w:t>
      </w:r>
      <w:r w:rsidRPr="00D06C6D">
        <w:rPr>
          <w:rFonts w:ascii="MS Mincho" w:eastAsia="MS Mincho" w:hAnsi="MS Mincho" w:cs="MS Mincho"/>
          <w:color w:val="000000"/>
          <w:sz w:val="21"/>
          <w:szCs w:val="21"/>
        </w:rPr>
        <w:t>．垃圾收集器跟踪每一个</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象，收集那些不可到达的</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象（即</w:t>
      </w:r>
      <w:r w:rsidRPr="00D06C6D">
        <w:rPr>
          <w:rFonts w:ascii="SimSun" w:eastAsia="SimSun" w:hAnsi="SimSun" w:cs="SimSun"/>
          <w:color w:val="000000"/>
          <w:sz w:val="21"/>
          <w:szCs w:val="21"/>
        </w:rPr>
        <w:t>该对</w:t>
      </w:r>
      <w:r w:rsidRPr="00D06C6D">
        <w:rPr>
          <w:rFonts w:ascii="MS Mincho" w:eastAsia="MS Mincho" w:hAnsi="MS Mincho" w:cs="MS Mincho"/>
          <w:color w:val="000000"/>
          <w:sz w:val="21"/>
          <w:szCs w:val="21"/>
        </w:rPr>
        <w:t>象没有被程序的任何</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活的部分</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所</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用），回收其占有的内存空</w:t>
      </w:r>
      <w:r w:rsidRPr="00D06C6D">
        <w:rPr>
          <w:rFonts w:ascii="SimSun" w:eastAsia="SimSun" w:hAnsi="SimSun" w:cs="SimSun"/>
          <w:color w:val="000000"/>
          <w:sz w:val="21"/>
          <w:szCs w:val="21"/>
        </w:rPr>
        <w:t>间</w:t>
      </w:r>
      <w:r w:rsidRPr="00D06C6D">
        <w:rPr>
          <w:rFonts w:ascii="MS Mincho" w:eastAsia="MS Mincho" w:hAnsi="MS Mincho" w:cs="MS Mincho"/>
          <w:color w:val="000000"/>
          <w:sz w:val="21"/>
          <w:szCs w:val="21"/>
        </w:rPr>
        <w:t>。但在</w:t>
      </w:r>
      <w:r w:rsidRPr="00D06C6D">
        <w:rPr>
          <w:rFonts w:ascii="SimSun" w:eastAsia="SimSun" w:hAnsi="SimSun" w:cs="SimSun"/>
          <w:color w:val="000000"/>
          <w:sz w:val="21"/>
          <w:szCs w:val="21"/>
        </w:rPr>
        <w:t>进</w:t>
      </w:r>
      <w:r w:rsidRPr="00D06C6D">
        <w:rPr>
          <w:rFonts w:ascii="MS Mincho" w:eastAsia="MS Mincho" w:hAnsi="MS Mincho" w:cs="MS Mincho"/>
          <w:color w:val="000000"/>
          <w:sz w:val="21"/>
          <w:szCs w:val="21"/>
        </w:rPr>
        <w:t>行垃圾收集的</w:t>
      </w:r>
      <w:r w:rsidRPr="00D06C6D">
        <w:rPr>
          <w:rFonts w:ascii="SimSun" w:eastAsia="SimSun" w:hAnsi="SimSun" w:cs="SimSun"/>
          <w:color w:val="000000"/>
          <w:sz w:val="21"/>
          <w:szCs w:val="21"/>
        </w:rPr>
        <w:t>时</w:t>
      </w:r>
      <w:r w:rsidRPr="00D06C6D">
        <w:rPr>
          <w:rFonts w:ascii="MS Mincho" w:eastAsia="MS Mincho" w:hAnsi="MS Mincho" w:cs="MS Mincho"/>
          <w:color w:val="000000"/>
          <w:sz w:val="21"/>
          <w:szCs w:val="21"/>
        </w:rPr>
        <w:t>候，垃圾收集器会</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Arial" w:eastAsia="Times New Roman" w:hAnsi="Arial" w:cs="Arial"/>
          <w:color w:val="000000"/>
          <w:sz w:val="21"/>
          <w:szCs w:val="21"/>
        </w:rPr>
        <w:t>finalize()</w:t>
      </w:r>
      <w:r w:rsidRPr="00D06C6D">
        <w:rPr>
          <w:rFonts w:ascii="MS Mincho" w:eastAsia="MS Mincho" w:hAnsi="MS Mincho" w:cs="MS Mincho"/>
          <w:color w:val="000000"/>
          <w:sz w:val="21"/>
          <w:szCs w:val="21"/>
        </w:rPr>
        <w:t>方法，通</w:t>
      </w:r>
      <w:r w:rsidRPr="00D06C6D">
        <w:rPr>
          <w:rFonts w:ascii="SimSun" w:eastAsia="SimSun" w:hAnsi="SimSun" w:cs="SimSun"/>
          <w:color w:val="000000"/>
          <w:sz w:val="21"/>
          <w:szCs w:val="21"/>
        </w:rPr>
        <w:t>过让</w:t>
      </w:r>
      <w:r w:rsidRPr="00D06C6D">
        <w:rPr>
          <w:rFonts w:ascii="MS Mincho" w:eastAsia="MS Mincho" w:hAnsi="MS Mincho" w:cs="MS Mincho"/>
          <w:color w:val="000000"/>
          <w:sz w:val="21"/>
          <w:szCs w:val="21"/>
        </w:rPr>
        <w:t>其他</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象知道它的存在，而使不可到达的</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象再次</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复</w:t>
      </w:r>
      <w:r w:rsidRPr="00D06C6D">
        <w:rPr>
          <w:rFonts w:ascii="SimSun" w:eastAsia="SimSun" w:hAnsi="SimSun" w:cs="SimSun"/>
          <w:color w:val="000000"/>
          <w:sz w:val="21"/>
          <w:szCs w:val="21"/>
        </w:rPr>
        <w:t>苏</w:t>
      </w:r>
      <w:r w:rsidRPr="00D06C6D">
        <w:rPr>
          <w:rFonts w:ascii="Arial" w:eastAsia="Times New Roman" w:hAnsi="Arial" w:cs="Arial"/>
          <w:color w:val="000000"/>
          <w:sz w:val="21"/>
          <w:szCs w:val="21"/>
        </w:rPr>
        <w:t>”</w:t>
      </w:r>
      <w:r w:rsidRPr="00D06C6D">
        <w:rPr>
          <w:rFonts w:ascii="SimSun" w:eastAsia="SimSun" w:hAnsi="SimSun" w:cs="SimSun"/>
          <w:color w:val="000000"/>
          <w:sz w:val="21"/>
          <w:szCs w:val="21"/>
        </w:rPr>
        <w:t>为可到达的对象。既然每个对象只能调用一次</w:t>
      </w:r>
      <w:r w:rsidRPr="00D06C6D">
        <w:rPr>
          <w:rFonts w:ascii="Arial" w:eastAsia="Times New Roman" w:hAnsi="Arial" w:cs="Arial"/>
          <w:color w:val="000000"/>
          <w:sz w:val="21"/>
          <w:szCs w:val="21"/>
        </w:rPr>
        <w:t>finalize()</w:t>
      </w:r>
      <w:r w:rsidRPr="00D06C6D">
        <w:rPr>
          <w:rFonts w:ascii="MS Mincho" w:eastAsia="MS Mincho" w:hAnsi="MS Mincho" w:cs="MS Mincho"/>
          <w:color w:val="000000"/>
          <w:sz w:val="21"/>
          <w:szCs w:val="21"/>
        </w:rPr>
        <w:t>方法，所以每个</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象也只可能</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复</w:t>
      </w:r>
      <w:r w:rsidRPr="00D06C6D">
        <w:rPr>
          <w:rFonts w:ascii="SimSun" w:eastAsia="SimSun" w:hAnsi="SimSun" w:cs="SimSun"/>
          <w:color w:val="000000"/>
          <w:sz w:val="21"/>
          <w:szCs w:val="21"/>
        </w:rPr>
        <w:t>苏</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一次。</w:t>
      </w:r>
    </w:p>
    <w:p w14:paraId="333C2C34"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13</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finalize( )</w:t>
      </w:r>
      <w:r w:rsidRPr="00D06C6D">
        <w:rPr>
          <w:rFonts w:ascii="MS Mincho" w:eastAsia="MS Mincho" w:hAnsi="MS Mincho" w:cs="MS Mincho"/>
          <w:color w:val="000000"/>
          <w:sz w:val="21"/>
          <w:szCs w:val="21"/>
        </w:rPr>
        <w:t>方法可以明确地被</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用，但它却不能</w:t>
      </w:r>
      <w:r w:rsidRPr="00D06C6D">
        <w:rPr>
          <w:rFonts w:ascii="SimSun" w:eastAsia="SimSun" w:hAnsi="SimSun" w:cs="SimSun"/>
          <w:color w:val="000000"/>
          <w:sz w:val="21"/>
          <w:szCs w:val="21"/>
        </w:rPr>
        <w:t>进</w:t>
      </w:r>
      <w:r w:rsidRPr="00D06C6D">
        <w:rPr>
          <w:rFonts w:ascii="MS Mincho" w:eastAsia="MS Mincho" w:hAnsi="MS Mincho" w:cs="MS Mincho"/>
          <w:color w:val="000000"/>
          <w:sz w:val="21"/>
          <w:szCs w:val="21"/>
        </w:rPr>
        <w:t>行垃圾收集。</w:t>
      </w:r>
    </w:p>
    <w:p w14:paraId="26788C20"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14</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finalize( )</w:t>
      </w:r>
      <w:r w:rsidRPr="00D06C6D">
        <w:rPr>
          <w:rFonts w:ascii="MS Mincho" w:eastAsia="MS Mincho" w:hAnsi="MS Mincho" w:cs="MS Mincho"/>
          <w:color w:val="000000"/>
          <w:sz w:val="21"/>
          <w:szCs w:val="21"/>
        </w:rPr>
        <w:t>方法可以被重</w:t>
      </w:r>
      <w:r w:rsidRPr="00D06C6D">
        <w:rPr>
          <w:rFonts w:ascii="SimSun" w:eastAsia="SimSun" w:hAnsi="SimSun" w:cs="SimSun"/>
          <w:color w:val="000000"/>
          <w:sz w:val="21"/>
          <w:szCs w:val="21"/>
        </w:rPr>
        <w:t>载</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overload</w:t>
      </w:r>
      <w:r w:rsidRPr="00D06C6D">
        <w:rPr>
          <w:rFonts w:ascii="MS Mincho" w:eastAsia="MS Mincho" w:hAnsi="MS Mincho" w:cs="MS Mincho"/>
          <w:color w:val="000000"/>
          <w:sz w:val="21"/>
          <w:szCs w:val="21"/>
        </w:rPr>
        <w:t>），但只有具</w:t>
      </w:r>
      <w:r w:rsidRPr="00D06C6D">
        <w:rPr>
          <w:rFonts w:ascii="SimSun" w:eastAsia="SimSun" w:hAnsi="SimSun" w:cs="SimSun"/>
          <w:color w:val="000000"/>
          <w:sz w:val="21"/>
          <w:szCs w:val="21"/>
        </w:rPr>
        <w:t>备</w:t>
      </w:r>
      <w:r w:rsidRPr="00D06C6D">
        <w:rPr>
          <w:rFonts w:ascii="MS Mincho" w:eastAsia="MS Mincho" w:hAnsi="MS Mincho" w:cs="MS Mincho"/>
          <w:color w:val="000000"/>
          <w:sz w:val="21"/>
          <w:szCs w:val="21"/>
        </w:rPr>
        <w:t>初始的</w:t>
      </w:r>
      <w:r w:rsidRPr="00D06C6D">
        <w:rPr>
          <w:rFonts w:ascii="Arial" w:eastAsia="Times New Roman" w:hAnsi="Arial" w:cs="Arial"/>
          <w:color w:val="000000"/>
          <w:sz w:val="21"/>
          <w:szCs w:val="21"/>
        </w:rPr>
        <w:t>finalize( )</w:t>
      </w:r>
      <w:r w:rsidRPr="00D06C6D">
        <w:rPr>
          <w:rFonts w:ascii="MS Mincho" w:eastAsia="MS Mincho" w:hAnsi="MS Mincho" w:cs="MS Mincho"/>
          <w:color w:val="000000"/>
          <w:sz w:val="21"/>
          <w:szCs w:val="21"/>
        </w:rPr>
        <w:t>方法特点的方法才可以被垃圾收集器</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p>
    <w:p w14:paraId="79A47B2B"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15</w:t>
      </w:r>
      <w:r w:rsidRPr="00D06C6D">
        <w:rPr>
          <w:rFonts w:ascii="MS Mincho" w:eastAsia="MS Mincho" w:hAnsi="MS Mincho" w:cs="MS Mincho"/>
          <w:color w:val="000000"/>
          <w:sz w:val="21"/>
          <w:szCs w:val="21"/>
        </w:rPr>
        <w:t>．子</w:t>
      </w:r>
      <w:r w:rsidRPr="00D06C6D">
        <w:rPr>
          <w:rFonts w:ascii="SimSun" w:eastAsia="SimSun" w:hAnsi="SimSun" w:cs="SimSun"/>
          <w:color w:val="000000"/>
          <w:sz w:val="21"/>
          <w:szCs w:val="21"/>
        </w:rPr>
        <w:t>类</w:t>
      </w:r>
      <w:r w:rsidRPr="00D06C6D">
        <w:rPr>
          <w:rFonts w:ascii="MS Mincho" w:eastAsia="MS Mincho" w:hAnsi="MS Mincho" w:cs="MS Mincho"/>
          <w:color w:val="000000"/>
          <w:sz w:val="21"/>
          <w:szCs w:val="21"/>
        </w:rPr>
        <w:t>的</w:t>
      </w:r>
      <w:r w:rsidRPr="00D06C6D">
        <w:rPr>
          <w:rFonts w:ascii="Arial" w:eastAsia="Times New Roman" w:hAnsi="Arial" w:cs="Arial"/>
          <w:color w:val="000000"/>
          <w:sz w:val="21"/>
          <w:szCs w:val="21"/>
        </w:rPr>
        <w:t>finalize( )</w:t>
      </w:r>
      <w:r w:rsidRPr="00D06C6D">
        <w:rPr>
          <w:rFonts w:ascii="MS Mincho" w:eastAsia="MS Mincho" w:hAnsi="MS Mincho" w:cs="MS Mincho"/>
          <w:color w:val="000000"/>
          <w:sz w:val="21"/>
          <w:szCs w:val="21"/>
        </w:rPr>
        <w:t>方法可以明确地</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用父</w:t>
      </w:r>
      <w:r w:rsidRPr="00D06C6D">
        <w:rPr>
          <w:rFonts w:ascii="SimSun" w:eastAsia="SimSun" w:hAnsi="SimSun" w:cs="SimSun"/>
          <w:color w:val="000000"/>
          <w:sz w:val="21"/>
          <w:szCs w:val="21"/>
        </w:rPr>
        <w:t>类</w:t>
      </w:r>
      <w:r w:rsidRPr="00D06C6D">
        <w:rPr>
          <w:rFonts w:ascii="MS Mincho" w:eastAsia="MS Mincho" w:hAnsi="MS Mincho" w:cs="MS Mincho"/>
          <w:color w:val="000000"/>
          <w:sz w:val="21"/>
          <w:szCs w:val="21"/>
        </w:rPr>
        <w:t>的</w:t>
      </w:r>
      <w:r w:rsidRPr="00D06C6D">
        <w:rPr>
          <w:rFonts w:ascii="Arial" w:eastAsia="Times New Roman" w:hAnsi="Arial" w:cs="Arial"/>
          <w:color w:val="000000"/>
          <w:sz w:val="21"/>
          <w:szCs w:val="21"/>
        </w:rPr>
        <w:t>finalize()</w:t>
      </w:r>
      <w:r w:rsidRPr="00D06C6D">
        <w:rPr>
          <w:rFonts w:ascii="MS Mincho" w:eastAsia="MS Mincho" w:hAnsi="MS Mincho" w:cs="MS Mincho"/>
          <w:color w:val="000000"/>
          <w:sz w:val="21"/>
          <w:szCs w:val="21"/>
        </w:rPr>
        <w:t>方法，作</w:t>
      </w:r>
      <w:r w:rsidRPr="00D06C6D">
        <w:rPr>
          <w:rFonts w:ascii="SimSun" w:eastAsia="SimSun" w:hAnsi="SimSun" w:cs="SimSun"/>
          <w:color w:val="000000"/>
          <w:sz w:val="21"/>
          <w:szCs w:val="21"/>
        </w:rPr>
        <w:t>为该</w:t>
      </w:r>
      <w:r w:rsidRPr="00D06C6D">
        <w:rPr>
          <w:rFonts w:ascii="MS Mincho" w:eastAsia="MS Mincho" w:hAnsi="MS Mincho" w:cs="MS Mincho"/>
          <w:color w:val="000000"/>
          <w:sz w:val="21"/>
          <w:szCs w:val="21"/>
        </w:rPr>
        <w:t>子</w:t>
      </w:r>
      <w:r w:rsidRPr="00D06C6D">
        <w:rPr>
          <w:rFonts w:ascii="SimSun" w:eastAsia="SimSun" w:hAnsi="SimSun" w:cs="SimSun"/>
          <w:color w:val="000000"/>
          <w:sz w:val="21"/>
          <w:szCs w:val="21"/>
        </w:rPr>
        <w:t>类对</w:t>
      </w:r>
      <w:r w:rsidRPr="00D06C6D">
        <w:rPr>
          <w:rFonts w:ascii="MS Mincho" w:eastAsia="MS Mincho" w:hAnsi="MS Mincho" w:cs="MS Mincho"/>
          <w:color w:val="000000"/>
          <w:sz w:val="21"/>
          <w:szCs w:val="21"/>
        </w:rPr>
        <w:t>象的最后一次适当的操作。但</w:t>
      </w:r>
      <w:r w:rsidRPr="00D06C6D">
        <w:rPr>
          <w:rFonts w:ascii="Arial" w:eastAsia="Times New Roman" w:hAnsi="Arial" w:cs="Arial"/>
          <w:color w:val="000000"/>
          <w:sz w:val="21"/>
          <w:szCs w:val="21"/>
        </w:rPr>
        <w:t>Java</w:t>
      </w:r>
      <w:r w:rsidRPr="00D06C6D">
        <w:rPr>
          <w:rFonts w:ascii="SimSun" w:eastAsia="SimSun" w:hAnsi="SimSun" w:cs="SimSun"/>
          <w:color w:val="000000"/>
          <w:sz w:val="21"/>
          <w:szCs w:val="21"/>
        </w:rPr>
        <w:t>编译器却不认为这是一次覆盖操作（</w:t>
      </w:r>
      <w:r w:rsidRPr="00D06C6D">
        <w:rPr>
          <w:rFonts w:ascii="Arial" w:eastAsia="Times New Roman" w:hAnsi="Arial" w:cs="Arial"/>
          <w:color w:val="000000"/>
          <w:sz w:val="21"/>
          <w:szCs w:val="21"/>
        </w:rPr>
        <w:t>overriding</w:t>
      </w:r>
      <w:r w:rsidRPr="00D06C6D">
        <w:rPr>
          <w:rFonts w:ascii="MS Mincho" w:eastAsia="MS Mincho" w:hAnsi="MS Mincho" w:cs="MS Mincho"/>
          <w:color w:val="000000"/>
          <w:sz w:val="21"/>
          <w:szCs w:val="21"/>
        </w:rPr>
        <w:t>），所以也不会</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其</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SimSun" w:eastAsia="SimSun" w:hAnsi="SimSun" w:cs="SimSun"/>
          <w:color w:val="000000"/>
          <w:sz w:val="21"/>
          <w:szCs w:val="21"/>
        </w:rPr>
        <w:t>进</w:t>
      </w:r>
      <w:r w:rsidRPr="00D06C6D">
        <w:rPr>
          <w:rFonts w:ascii="MS Mincho" w:eastAsia="MS Mincho" w:hAnsi="MS Mincho" w:cs="MS Mincho"/>
          <w:color w:val="000000"/>
          <w:sz w:val="21"/>
          <w:szCs w:val="21"/>
        </w:rPr>
        <w:t>行</w:t>
      </w:r>
      <w:r w:rsidRPr="00D06C6D">
        <w:rPr>
          <w:rFonts w:ascii="SimSun" w:eastAsia="SimSun" w:hAnsi="SimSun" w:cs="SimSun"/>
          <w:color w:val="000000"/>
          <w:sz w:val="21"/>
          <w:szCs w:val="21"/>
        </w:rPr>
        <w:t>检查</w:t>
      </w:r>
      <w:r w:rsidRPr="00D06C6D">
        <w:rPr>
          <w:rFonts w:ascii="MS Mincho" w:eastAsia="MS Mincho" w:hAnsi="MS Mincho" w:cs="MS Mincho"/>
          <w:color w:val="000000"/>
          <w:sz w:val="21"/>
          <w:szCs w:val="21"/>
        </w:rPr>
        <w:t>。</w:t>
      </w:r>
    </w:p>
    <w:p w14:paraId="36160EC4"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16</w:t>
      </w:r>
      <w:r w:rsidRPr="00D06C6D">
        <w:rPr>
          <w:rFonts w:ascii="MS Mincho" w:eastAsia="MS Mincho" w:hAnsi="MS Mincho" w:cs="MS Mincho"/>
          <w:color w:val="000000"/>
          <w:sz w:val="21"/>
          <w:szCs w:val="21"/>
        </w:rPr>
        <w:t>．当</w:t>
      </w:r>
      <w:r w:rsidRPr="00D06C6D">
        <w:rPr>
          <w:rFonts w:ascii="Arial" w:eastAsia="Times New Roman" w:hAnsi="Arial" w:cs="Arial"/>
          <w:color w:val="000000"/>
          <w:sz w:val="21"/>
          <w:szCs w:val="21"/>
        </w:rPr>
        <w:t>finalize( )</w:t>
      </w:r>
      <w:r w:rsidRPr="00D06C6D">
        <w:rPr>
          <w:rFonts w:ascii="MS Mincho" w:eastAsia="MS Mincho" w:hAnsi="MS Mincho" w:cs="MS Mincho"/>
          <w:color w:val="000000"/>
          <w:sz w:val="21"/>
          <w:szCs w:val="21"/>
        </w:rPr>
        <w:t>方法尚未被</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SimSun" w:eastAsia="SimSun" w:hAnsi="SimSun" w:cs="SimSun"/>
          <w:color w:val="000000"/>
          <w:sz w:val="21"/>
          <w:szCs w:val="21"/>
        </w:rPr>
        <w:t>时</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System. runFinalization( )</w:t>
      </w:r>
      <w:r w:rsidRPr="00D06C6D">
        <w:rPr>
          <w:rFonts w:ascii="MS Mincho" w:eastAsia="MS Mincho" w:hAnsi="MS Mincho" w:cs="MS Mincho"/>
          <w:color w:val="000000"/>
          <w:sz w:val="21"/>
          <w:szCs w:val="21"/>
        </w:rPr>
        <w:t>方法可以用来</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Arial" w:eastAsia="Times New Roman" w:hAnsi="Arial" w:cs="Arial"/>
          <w:color w:val="000000"/>
          <w:sz w:val="21"/>
          <w:szCs w:val="21"/>
        </w:rPr>
        <w:t>finalize()</w:t>
      </w:r>
      <w:r w:rsidRPr="00D06C6D">
        <w:rPr>
          <w:rFonts w:ascii="MS Mincho" w:eastAsia="MS Mincho" w:hAnsi="MS Mincho" w:cs="MS Mincho"/>
          <w:color w:val="000000"/>
          <w:sz w:val="21"/>
          <w:szCs w:val="21"/>
        </w:rPr>
        <w:t>方法，并</w:t>
      </w:r>
      <w:r w:rsidRPr="00D06C6D">
        <w:rPr>
          <w:rFonts w:ascii="SimSun" w:eastAsia="SimSun" w:hAnsi="SimSun" w:cs="SimSun"/>
          <w:color w:val="000000"/>
          <w:sz w:val="21"/>
          <w:szCs w:val="21"/>
        </w:rPr>
        <w:t>实现</w:t>
      </w:r>
      <w:r w:rsidRPr="00D06C6D">
        <w:rPr>
          <w:rFonts w:ascii="MS Mincho" w:eastAsia="MS Mincho" w:hAnsi="MS Mincho" w:cs="MS Mincho"/>
          <w:color w:val="000000"/>
          <w:sz w:val="21"/>
          <w:szCs w:val="21"/>
        </w:rPr>
        <w:t>相同的效果，</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无用</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w:t>
      </w:r>
      <w:r w:rsidRPr="00D06C6D">
        <w:rPr>
          <w:rFonts w:ascii="SimSun" w:eastAsia="SimSun" w:hAnsi="SimSun" w:cs="SimSun"/>
          <w:color w:val="000000"/>
          <w:sz w:val="21"/>
          <w:szCs w:val="21"/>
        </w:rPr>
        <w:t>进</w:t>
      </w:r>
      <w:r w:rsidRPr="00D06C6D">
        <w:rPr>
          <w:rFonts w:ascii="MS Mincho" w:eastAsia="MS Mincho" w:hAnsi="MS Mincho" w:cs="MS Mincho"/>
          <w:color w:val="000000"/>
          <w:sz w:val="21"/>
          <w:szCs w:val="21"/>
        </w:rPr>
        <w:t>行垃圾收集。</w:t>
      </w:r>
    </w:p>
    <w:p w14:paraId="07414FA5"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17</w:t>
      </w:r>
      <w:r w:rsidRPr="00D06C6D">
        <w:rPr>
          <w:rFonts w:ascii="MS Mincho" w:eastAsia="MS Mincho" w:hAnsi="MS Mincho" w:cs="MS Mincho"/>
          <w:color w:val="000000"/>
          <w:sz w:val="21"/>
          <w:szCs w:val="21"/>
        </w:rPr>
        <w:t>．当一个方法</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行完</w:t>
      </w:r>
      <w:r w:rsidRPr="00D06C6D">
        <w:rPr>
          <w:rFonts w:ascii="SimSun" w:eastAsia="SimSun" w:hAnsi="SimSun" w:cs="SimSun"/>
          <w:color w:val="000000"/>
          <w:sz w:val="21"/>
          <w:szCs w:val="21"/>
        </w:rPr>
        <w:t>毕</w:t>
      </w:r>
      <w:r w:rsidRPr="00D06C6D">
        <w:rPr>
          <w:rFonts w:ascii="MS Mincho" w:eastAsia="MS Mincho" w:hAnsi="MS Mincho" w:cs="MS Mincho"/>
          <w:color w:val="000000"/>
          <w:sz w:val="21"/>
          <w:szCs w:val="21"/>
        </w:rPr>
        <w:t>，其中的局部</w:t>
      </w:r>
      <w:r w:rsidRPr="00D06C6D">
        <w:rPr>
          <w:rFonts w:ascii="SimSun" w:eastAsia="SimSun" w:hAnsi="SimSun" w:cs="SimSun"/>
          <w:color w:val="000000"/>
          <w:sz w:val="21"/>
          <w:szCs w:val="21"/>
        </w:rPr>
        <w:t>变</w:t>
      </w:r>
      <w:r w:rsidRPr="00D06C6D">
        <w:rPr>
          <w:rFonts w:ascii="MS Mincho" w:eastAsia="MS Mincho" w:hAnsi="MS Mincho" w:cs="MS Mincho"/>
          <w:color w:val="000000"/>
          <w:sz w:val="21"/>
          <w:szCs w:val="21"/>
        </w:rPr>
        <w:t>量就会超出使用范</w:t>
      </w:r>
      <w:r w:rsidRPr="00D06C6D">
        <w:rPr>
          <w:rFonts w:ascii="SimSun" w:eastAsia="SimSun" w:hAnsi="SimSun" w:cs="SimSun"/>
          <w:color w:val="000000"/>
          <w:sz w:val="21"/>
          <w:szCs w:val="21"/>
        </w:rPr>
        <w:t>围</w:t>
      </w:r>
      <w:r w:rsidRPr="00D06C6D">
        <w:rPr>
          <w:rFonts w:ascii="MS Mincho" w:eastAsia="MS Mincho" w:hAnsi="MS Mincho" w:cs="MS Mincho"/>
          <w:color w:val="000000"/>
          <w:sz w:val="21"/>
          <w:szCs w:val="21"/>
        </w:rPr>
        <w:t>，此</w:t>
      </w:r>
      <w:r w:rsidRPr="00D06C6D">
        <w:rPr>
          <w:rFonts w:ascii="SimSun" w:eastAsia="SimSun" w:hAnsi="SimSun" w:cs="SimSun"/>
          <w:color w:val="000000"/>
          <w:sz w:val="21"/>
          <w:szCs w:val="21"/>
        </w:rPr>
        <w:t>时</w:t>
      </w:r>
      <w:r w:rsidRPr="00D06C6D">
        <w:rPr>
          <w:rFonts w:ascii="MS Mincho" w:eastAsia="MS Mincho" w:hAnsi="MS Mincho" w:cs="MS Mincho"/>
          <w:color w:val="000000"/>
          <w:sz w:val="21"/>
          <w:szCs w:val="21"/>
        </w:rPr>
        <w:t>可以被当作垃圾收集，但以后每当</w:t>
      </w:r>
      <w:r w:rsidRPr="00D06C6D">
        <w:rPr>
          <w:rFonts w:ascii="SimSun" w:eastAsia="SimSun" w:hAnsi="SimSun" w:cs="SimSun"/>
          <w:color w:val="000000"/>
          <w:sz w:val="21"/>
          <w:szCs w:val="21"/>
        </w:rPr>
        <w:t>该</w:t>
      </w:r>
      <w:r w:rsidRPr="00D06C6D">
        <w:rPr>
          <w:rFonts w:ascii="MS Mincho" w:eastAsia="MS Mincho" w:hAnsi="MS Mincho" w:cs="MS Mincho"/>
          <w:color w:val="000000"/>
          <w:sz w:val="21"/>
          <w:szCs w:val="21"/>
        </w:rPr>
        <w:t>方法再次被</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w:t>
      </w:r>
      <w:r w:rsidRPr="00D06C6D">
        <w:rPr>
          <w:rFonts w:ascii="SimSun" w:eastAsia="SimSun" w:hAnsi="SimSun" w:cs="SimSun"/>
          <w:color w:val="000000"/>
          <w:sz w:val="21"/>
          <w:szCs w:val="21"/>
        </w:rPr>
        <w:t>时</w:t>
      </w:r>
      <w:r w:rsidRPr="00D06C6D">
        <w:rPr>
          <w:rFonts w:ascii="MS Mincho" w:eastAsia="MS Mincho" w:hAnsi="MS Mincho" w:cs="MS Mincho"/>
          <w:color w:val="000000"/>
          <w:sz w:val="21"/>
          <w:szCs w:val="21"/>
        </w:rPr>
        <w:t>，其中的局部</w:t>
      </w:r>
      <w:r w:rsidRPr="00D06C6D">
        <w:rPr>
          <w:rFonts w:ascii="SimSun" w:eastAsia="SimSun" w:hAnsi="SimSun" w:cs="SimSun"/>
          <w:color w:val="000000"/>
          <w:sz w:val="21"/>
          <w:szCs w:val="21"/>
        </w:rPr>
        <w:t>变</w:t>
      </w:r>
      <w:r w:rsidRPr="00D06C6D">
        <w:rPr>
          <w:rFonts w:ascii="MS Mincho" w:eastAsia="MS Mincho" w:hAnsi="MS Mincho" w:cs="MS Mincho"/>
          <w:color w:val="000000"/>
          <w:sz w:val="21"/>
          <w:szCs w:val="21"/>
        </w:rPr>
        <w:t>量便会被重新</w:t>
      </w:r>
      <w:r w:rsidRPr="00D06C6D">
        <w:rPr>
          <w:rFonts w:ascii="SimSun" w:eastAsia="SimSun" w:hAnsi="SimSun" w:cs="SimSun"/>
          <w:color w:val="000000"/>
          <w:sz w:val="21"/>
          <w:szCs w:val="21"/>
        </w:rPr>
        <w:t>创</w:t>
      </w:r>
      <w:r w:rsidRPr="00D06C6D">
        <w:rPr>
          <w:rFonts w:ascii="MS Mincho" w:eastAsia="MS Mincho" w:hAnsi="MS Mincho" w:cs="MS Mincho"/>
          <w:color w:val="000000"/>
          <w:sz w:val="21"/>
          <w:szCs w:val="21"/>
        </w:rPr>
        <w:t>建。</w:t>
      </w:r>
    </w:p>
    <w:p w14:paraId="6F9929A1"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18</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Java</w:t>
      </w:r>
      <w:r w:rsidRPr="00D06C6D">
        <w:rPr>
          <w:rFonts w:ascii="SimSun" w:eastAsia="SimSun" w:hAnsi="SimSun" w:cs="SimSun"/>
          <w:color w:val="000000"/>
          <w:sz w:val="21"/>
          <w:szCs w:val="21"/>
        </w:rPr>
        <w:t>语言使用了一种</w:t>
      </w:r>
      <w:r w:rsidRPr="00D06C6D">
        <w:rPr>
          <w:rFonts w:ascii="Arial" w:eastAsia="Times New Roman" w:hAnsi="Arial" w:cs="Arial"/>
          <w:color w:val="000000"/>
          <w:sz w:val="21"/>
          <w:szCs w:val="21"/>
        </w:rPr>
        <w:t>”</w:t>
      </w:r>
      <w:r w:rsidRPr="00D06C6D">
        <w:rPr>
          <w:rFonts w:ascii="SimSun" w:eastAsia="SimSun" w:hAnsi="SimSun" w:cs="SimSun"/>
          <w:color w:val="000000"/>
          <w:sz w:val="21"/>
          <w:szCs w:val="21"/>
        </w:rPr>
        <w:t>标记交换区的垃圾收集算法</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w:t>
      </w:r>
      <w:r w:rsidRPr="00D06C6D">
        <w:rPr>
          <w:rFonts w:ascii="SimSun" w:eastAsia="SimSun" w:hAnsi="SimSun" w:cs="SimSun"/>
          <w:color w:val="000000"/>
          <w:sz w:val="21"/>
          <w:szCs w:val="21"/>
        </w:rPr>
        <w:t>该</w:t>
      </w:r>
      <w:r w:rsidRPr="00D06C6D">
        <w:rPr>
          <w:rFonts w:ascii="MS Mincho" w:eastAsia="MS Mincho" w:hAnsi="MS Mincho" w:cs="MS Mincho"/>
          <w:color w:val="000000"/>
          <w:sz w:val="21"/>
          <w:szCs w:val="21"/>
        </w:rPr>
        <w:t>算法会遍</w:t>
      </w:r>
      <w:r w:rsidRPr="00D06C6D">
        <w:rPr>
          <w:rFonts w:ascii="SimSun" w:eastAsia="SimSun" w:hAnsi="SimSun" w:cs="SimSun"/>
          <w:color w:val="000000"/>
          <w:sz w:val="21"/>
          <w:szCs w:val="21"/>
        </w:rPr>
        <w:t>历</w:t>
      </w:r>
      <w:r w:rsidRPr="00D06C6D">
        <w:rPr>
          <w:rFonts w:ascii="MS Mincho" w:eastAsia="MS Mincho" w:hAnsi="MS Mincho" w:cs="MS Mincho"/>
          <w:color w:val="000000"/>
          <w:sz w:val="21"/>
          <w:szCs w:val="21"/>
        </w:rPr>
        <w:t>程序中每一个</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象的句柄，</w:t>
      </w:r>
      <w:r w:rsidRPr="00D06C6D">
        <w:rPr>
          <w:rFonts w:ascii="SimSun" w:eastAsia="SimSun" w:hAnsi="SimSun" w:cs="SimSun"/>
          <w:color w:val="000000"/>
          <w:sz w:val="21"/>
          <w:szCs w:val="21"/>
        </w:rPr>
        <w:t>为被引用的对象做标记，然后回收尚未做标记的对象。所谓遍历可以简单地理解为</w:t>
      </w:r>
      <w:r w:rsidRPr="00D06C6D">
        <w:rPr>
          <w:rFonts w:ascii="Arial" w:eastAsia="Times New Roman" w:hAnsi="Arial" w:cs="Arial"/>
          <w:color w:val="000000"/>
          <w:sz w:val="21"/>
          <w:szCs w:val="21"/>
        </w:rPr>
        <w:t>”</w:t>
      </w:r>
      <w:r w:rsidRPr="00D06C6D">
        <w:rPr>
          <w:rFonts w:ascii="SimSun" w:eastAsia="SimSun" w:hAnsi="SimSun" w:cs="SimSun"/>
          <w:color w:val="000000"/>
          <w:sz w:val="21"/>
          <w:szCs w:val="21"/>
        </w:rPr>
        <w:t>检查每一个</w:t>
      </w:r>
      <w:r w:rsidRPr="00D06C6D">
        <w:rPr>
          <w:rFonts w:ascii="Arial" w:eastAsia="Times New Roman" w:hAnsi="Arial" w:cs="Arial"/>
          <w:color w:val="000000"/>
          <w:sz w:val="21"/>
          <w:szCs w:val="21"/>
        </w:rPr>
        <w:t>”</w:t>
      </w:r>
      <w:r w:rsidRPr="00D06C6D">
        <w:rPr>
          <w:rFonts w:ascii="MS Mincho" w:eastAsia="MS Mincho" w:hAnsi="MS Mincho" w:cs="MS Mincho"/>
          <w:color w:val="000000"/>
          <w:sz w:val="21"/>
          <w:szCs w:val="21"/>
        </w:rPr>
        <w:t>。</w:t>
      </w:r>
    </w:p>
    <w:p w14:paraId="61DF0AA2" w14:textId="77777777" w:rsidR="00D06C6D" w:rsidRPr="00D06C6D" w:rsidRDefault="00D06C6D" w:rsidP="00D06C6D">
      <w:pPr>
        <w:numPr>
          <w:ilvl w:val="0"/>
          <w:numId w:val="1"/>
        </w:numPr>
        <w:shd w:val="clear" w:color="auto" w:fill="FFFFFF"/>
        <w:spacing w:before="100" w:beforeAutospacing="1" w:after="100" w:afterAutospacing="1"/>
        <w:rPr>
          <w:rFonts w:ascii="Arial" w:eastAsia="Times New Roman" w:hAnsi="Arial" w:cs="Arial"/>
          <w:color w:val="000000"/>
          <w:sz w:val="21"/>
          <w:szCs w:val="21"/>
        </w:rPr>
      </w:pPr>
      <w:r w:rsidRPr="00D06C6D">
        <w:rPr>
          <w:rFonts w:ascii="Arial" w:eastAsia="Times New Roman" w:hAnsi="Arial" w:cs="Arial"/>
          <w:color w:val="000000"/>
          <w:sz w:val="21"/>
          <w:szCs w:val="21"/>
        </w:rPr>
        <w:t>19</w:t>
      </w:r>
      <w:r w:rsidRPr="00D06C6D">
        <w:rPr>
          <w:rFonts w:ascii="MS Mincho" w:eastAsia="MS Mincho" w:hAnsi="MS Mincho" w:cs="MS Mincho"/>
          <w:color w:val="000000"/>
          <w:sz w:val="21"/>
          <w:szCs w:val="21"/>
        </w:rPr>
        <w:t>．</w:t>
      </w:r>
      <w:r w:rsidRPr="00D06C6D">
        <w:rPr>
          <w:rFonts w:ascii="Arial" w:eastAsia="Times New Roman" w:hAnsi="Arial" w:cs="Arial"/>
          <w:color w:val="000000"/>
          <w:sz w:val="21"/>
          <w:szCs w:val="21"/>
        </w:rPr>
        <w:t>Java</w:t>
      </w:r>
      <w:r w:rsidRPr="00D06C6D">
        <w:rPr>
          <w:rFonts w:ascii="SimSun" w:eastAsia="SimSun" w:hAnsi="SimSun" w:cs="SimSun"/>
          <w:color w:val="000000"/>
          <w:sz w:val="21"/>
          <w:szCs w:val="21"/>
        </w:rPr>
        <w:t>语言允许程序员为任何方法添加</w:t>
      </w:r>
      <w:r w:rsidRPr="00D06C6D">
        <w:rPr>
          <w:rFonts w:ascii="Arial" w:eastAsia="Times New Roman" w:hAnsi="Arial" w:cs="Arial"/>
          <w:color w:val="000000"/>
          <w:sz w:val="21"/>
          <w:szCs w:val="21"/>
        </w:rPr>
        <w:t>finalize( </w:t>
      </w:r>
      <w:r w:rsidRPr="00D06C6D">
        <w:rPr>
          <w:rFonts w:ascii="Arial" w:eastAsia="Times New Roman" w:hAnsi="Arial" w:cs="Arial"/>
          <w:color w:val="000000"/>
          <w:sz w:val="21"/>
          <w:szCs w:val="21"/>
        </w:rPr>
        <w:br/>
        <w:t>)</w:t>
      </w:r>
      <w:r w:rsidRPr="00D06C6D">
        <w:rPr>
          <w:rFonts w:ascii="MS Mincho" w:eastAsia="MS Mincho" w:hAnsi="MS Mincho" w:cs="MS Mincho"/>
          <w:color w:val="000000"/>
          <w:sz w:val="21"/>
          <w:szCs w:val="21"/>
        </w:rPr>
        <w:t>方法，</w:t>
      </w:r>
      <w:r w:rsidRPr="00D06C6D">
        <w:rPr>
          <w:rFonts w:ascii="SimSun" w:eastAsia="SimSun" w:hAnsi="SimSun" w:cs="SimSun"/>
          <w:color w:val="000000"/>
          <w:sz w:val="21"/>
          <w:szCs w:val="21"/>
        </w:rPr>
        <w:t>该</w:t>
      </w:r>
      <w:r w:rsidRPr="00D06C6D">
        <w:rPr>
          <w:rFonts w:ascii="MS Mincho" w:eastAsia="MS Mincho" w:hAnsi="MS Mincho" w:cs="MS Mincho"/>
          <w:color w:val="000000"/>
          <w:sz w:val="21"/>
          <w:szCs w:val="21"/>
        </w:rPr>
        <w:t>方法会在垃圾收集器交</w:t>
      </w:r>
      <w:r w:rsidRPr="00D06C6D">
        <w:rPr>
          <w:rFonts w:ascii="SimSun" w:eastAsia="SimSun" w:hAnsi="SimSun" w:cs="SimSun"/>
          <w:color w:val="000000"/>
          <w:sz w:val="21"/>
          <w:szCs w:val="21"/>
        </w:rPr>
        <w:t>换</w:t>
      </w:r>
      <w:r w:rsidRPr="00D06C6D">
        <w:rPr>
          <w:rFonts w:ascii="MS Mincho" w:eastAsia="MS Mincho" w:hAnsi="MS Mincho" w:cs="MS Mincho"/>
          <w:color w:val="000000"/>
          <w:sz w:val="21"/>
          <w:szCs w:val="21"/>
        </w:rPr>
        <w:t>回收</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象之前被</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用。但不要</w:t>
      </w:r>
      <w:r w:rsidRPr="00D06C6D">
        <w:rPr>
          <w:rFonts w:ascii="SimSun" w:eastAsia="SimSun" w:hAnsi="SimSun" w:cs="SimSun"/>
          <w:color w:val="000000"/>
          <w:sz w:val="21"/>
          <w:szCs w:val="21"/>
        </w:rPr>
        <w:t>过</w:t>
      </w:r>
      <w:r w:rsidRPr="00D06C6D">
        <w:rPr>
          <w:rFonts w:ascii="MS Mincho" w:eastAsia="MS Mincho" w:hAnsi="MS Mincho" w:cs="MS Mincho"/>
          <w:color w:val="000000"/>
          <w:sz w:val="21"/>
          <w:szCs w:val="21"/>
        </w:rPr>
        <w:t>分依</w:t>
      </w:r>
      <w:r w:rsidRPr="00D06C6D">
        <w:rPr>
          <w:rFonts w:ascii="SimSun" w:eastAsia="SimSun" w:hAnsi="SimSun" w:cs="SimSun"/>
          <w:color w:val="000000"/>
          <w:sz w:val="21"/>
          <w:szCs w:val="21"/>
        </w:rPr>
        <w:t>赖该</w:t>
      </w:r>
      <w:r w:rsidRPr="00D06C6D">
        <w:rPr>
          <w:rFonts w:ascii="MS Mincho" w:eastAsia="MS Mincho" w:hAnsi="MS Mincho" w:cs="MS Mincho"/>
          <w:color w:val="000000"/>
          <w:sz w:val="21"/>
          <w:szCs w:val="21"/>
        </w:rPr>
        <w:t>方法</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系</w:t>
      </w:r>
      <w:r w:rsidRPr="00D06C6D">
        <w:rPr>
          <w:rFonts w:ascii="SimSun" w:eastAsia="SimSun" w:hAnsi="SimSun" w:cs="SimSun"/>
          <w:color w:val="000000"/>
          <w:sz w:val="21"/>
          <w:szCs w:val="21"/>
        </w:rPr>
        <w:t>统资</w:t>
      </w:r>
      <w:r w:rsidRPr="00D06C6D">
        <w:rPr>
          <w:rFonts w:ascii="MS Mincho" w:eastAsia="MS Mincho" w:hAnsi="MS Mincho" w:cs="MS Mincho"/>
          <w:color w:val="000000"/>
          <w:sz w:val="21"/>
          <w:szCs w:val="21"/>
        </w:rPr>
        <w:t>源</w:t>
      </w:r>
      <w:r w:rsidRPr="00D06C6D">
        <w:rPr>
          <w:rFonts w:ascii="SimSun" w:eastAsia="SimSun" w:hAnsi="SimSun" w:cs="SimSun"/>
          <w:color w:val="000000"/>
          <w:sz w:val="21"/>
          <w:szCs w:val="21"/>
        </w:rPr>
        <w:t>进</w:t>
      </w:r>
      <w:r w:rsidRPr="00D06C6D">
        <w:rPr>
          <w:rFonts w:ascii="MS Mincho" w:eastAsia="MS Mincho" w:hAnsi="MS Mincho" w:cs="MS Mincho"/>
          <w:color w:val="000000"/>
          <w:sz w:val="21"/>
          <w:szCs w:val="21"/>
        </w:rPr>
        <w:t>行回收和再利用，因</w:t>
      </w:r>
      <w:r w:rsidRPr="00D06C6D">
        <w:rPr>
          <w:rFonts w:ascii="SimSun" w:eastAsia="SimSun" w:hAnsi="SimSun" w:cs="SimSun"/>
          <w:color w:val="000000"/>
          <w:sz w:val="21"/>
          <w:szCs w:val="21"/>
        </w:rPr>
        <w:t>为该</w:t>
      </w:r>
      <w:r w:rsidRPr="00D06C6D">
        <w:rPr>
          <w:rFonts w:ascii="MS Mincho" w:eastAsia="MS Mincho" w:hAnsi="MS Mincho" w:cs="MS Mincho"/>
          <w:color w:val="000000"/>
          <w:sz w:val="21"/>
          <w:szCs w:val="21"/>
        </w:rPr>
        <w:t>方法</w:t>
      </w:r>
      <w:r w:rsidRPr="00D06C6D">
        <w:rPr>
          <w:rFonts w:ascii="SimSun" w:eastAsia="SimSun" w:hAnsi="SimSun" w:cs="SimSun"/>
          <w:color w:val="000000"/>
          <w:sz w:val="21"/>
          <w:szCs w:val="21"/>
        </w:rPr>
        <w:t>调</w:t>
      </w:r>
      <w:r w:rsidRPr="00D06C6D">
        <w:rPr>
          <w:rFonts w:ascii="MS Mincho" w:eastAsia="MS Mincho" w:hAnsi="MS Mincho" w:cs="MS Mincho"/>
          <w:color w:val="000000"/>
          <w:sz w:val="21"/>
          <w:szCs w:val="21"/>
        </w:rPr>
        <w:t>用后的</w:t>
      </w:r>
      <w:r w:rsidRPr="00D06C6D">
        <w:rPr>
          <w:rFonts w:ascii="SimSun" w:eastAsia="SimSun" w:hAnsi="SimSun" w:cs="SimSun"/>
          <w:color w:val="000000"/>
          <w:sz w:val="21"/>
          <w:szCs w:val="21"/>
        </w:rPr>
        <w:t>执</w:t>
      </w:r>
      <w:r w:rsidRPr="00D06C6D">
        <w:rPr>
          <w:rFonts w:ascii="MS Mincho" w:eastAsia="MS Mincho" w:hAnsi="MS Mincho" w:cs="MS Mincho"/>
          <w:color w:val="000000"/>
          <w:sz w:val="21"/>
          <w:szCs w:val="21"/>
        </w:rPr>
        <w:t>行</w:t>
      </w:r>
      <w:r w:rsidRPr="00D06C6D">
        <w:rPr>
          <w:rFonts w:ascii="SimSun" w:eastAsia="SimSun" w:hAnsi="SimSun" w:cs="SimSun"/>
          <w:color w:val="000000"/>
          <w:sz w:val="21"/>
          <w:szCs w:val="21"/>
        </w:rPr>
        <w:t>结</w:t>
      </w:r>
      <w:r w:rsidRPr="00D06C6D">
        <w:rPr>
          <w:rFonts w:ascii="MS Mincho" w:eastAsia="MS Mincho" w:hAnsi="MS Mincho" w:cs="MS Mincho"/>
          <w:color w:val="000000"/>
          <w:sz w:val="21"/>
          <w:szCs w:val="21"/>
        </w:rPr>
        <w:t>果是不可</w:t>
      </w:r>
      <w:r w:rsidRPr="00D06C6D">
        <w:rPr>
          <w:rFonts w:ascii="SimSun" w:eastAsia="SimSun" w:hAnsi="SimSun" w:cs="SimSun"/>
          <w:color w:val="000000"/>
          <w:sz w:val="21"/>
          <w:szCs w:val="21"/>
        </w:rPr>
        <w:t>预</w:t>
      </w:r>
      <w:r w:rsidRPr="00D06C6D">
        <w:rPr>
          <w:rFonts w:ascii="MS Mincho" w:eastAsia="MS Mincho" w:hAnsi="MS Mincho" w:cs="MS Mincho"/>
          <w:color w:val="000000"/>
          <w:sz w:val="21"/>
          <w:szCs w:val="21"/>
        </w:rPr>
        <w:t>知的。通</w:t>
      </w:r>
      <w:r w:rsidRPr="00D06C6D">
        <w:rPr>
          <w:rFonts w:ascii="SimSun" w:eastAsia="SimSun" w:hAnsi="SimSun" w:cs="SimSun"/>
          <w:color w:val="000000"/>
          <w:sz w:val="21"/>
          <w:szCs w:val="21"/>
        </w:rPr>
        <w:t>过</w:t>
      </w:r>
      <w:r w:rsidRPr="00D06C6D">
        <w:rPr>
          <w:rFonts w:ascii="MS Mincho" w:eastAsia="MS Mincho" w:hAnsi="MS Mincho" w:cs="MS Mincho"/>
          <w:color w:val="000000"/>
          <w:sz w:val="21"/>
          <w:szCs w:val="21"/>
        </w:rPr>
        <w:t>以上</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垃圾收集器特点的了解，你</w:t>
      </w:r>
      <w:r w:rsidRPr="00D06C6D">
        <w:rPr>
          <w:rFonts w:ascii="SimSun" w:eastAsia="SimSun" w:hAnsi="SimSun" w:cs="SimSun"/>
          <w:color w:val="000000"/>
          <w:sz w:val="21"/>
          <w:szCs w:val="21"/>
        </w:rPr>
        <w:t>应该</w:t>
      </w:r>
      <w:r w:rsidRPr="00D06C6D">
        <w:rPr>
          <w:rFonts w:ascii="MS Mincho" w:eastAsia="MS Mincho" w:hAnsi="MS Mincho" w:cs="MS Mincho"/>
          <w:color w:val="000000"/>
          <w:sz w:val="21"/>
          <w:szCs w:val="21"/>
        </w:rPr>
        <w:t>可以明确垃圾收集器的作用，和垃圾收集器判断一</w:t>
      </w:r>
      <w:r w:rsidRPr="00D06C6D">
        <w:rPr>
          <w:rFonts w:ascii="SimSun" w:eastAsia="SimSun" w:hAnsi="SimSun" w:cs="SimSun"/>
          <w:color w:val="000000"/>
          <w:sz w:val="21"/>
          <w:szCs w:val="21"/>
        </w:rPr>
        <w:t>块</w:t>
      </w:r>
      <w:r w:rsidRPr="00D06C6D">
        <w:rPr>
          <w:rFonts w:ascii="MS Mincho" w:eastAsia="MS Mincho" w:hAnsi="MS Mincho" w:cs="MS Mincho"/>
          <w:color w:val="000000"/>
          <w:sz w:val="21"/>
          <w:szCs w:val="21"/>
        </w:rPr>
        <w:t>内存空</w:t>
      </w:r>
      <w:r w:rsidRPr="00D06C6D">
        <w:rPr>
          <w:rFonts w:ascii="SimSun" w:eastAsia="SimSun" w:hAnsi="SimSun" w:cs="SimSun"/>
          <w:color w:val="000000"/>
          <w:sz w:val="21"/>
          <w:szCs w:val="21"/>
        </w:rPr>
        <w:t>间</w:t>
      </w:r>
      <w:r w:rsidRPr="00D06C6D">
        <w:rPr>
          <w:rFonts w:ascii="MS Mincho" w:eastAsia="MS Mincho" w:hAnsi="MS Mincho" w:cs="MS Mincho"/>
          <w:color w:val="000000"/>
          <w:sz w:val="21"/>
          <w:szCs w:val="21"/>
        </w:rPr>
        <w:t>是否无用的</w:t>
      </w:r>
      <w:r w:rsidRPr="00D06C6D">
        <w:rPr>
          <w:rFonts w:ascii="SimSun" w:eastAsia="SimSun" w:hAnsi="SimSun" w:cs="SimSun"/>
          <w:color w:val="000000"/>
          <w:sz w:val="21"/>
          <w:szCs w:val="21"/>
        </w:rPr>
        <w:t>标</w:t>
      </w:r>
      <w:r w:rsidRPr="00D06C6D">
        <w:rPr>
          <w:rFonts w:ascii="MS Mincho" w:eastAsia="MS Mincho" w:hAnsi="MS Mincho" w:cs="MS Mincho"/>
          <w:color w:val="000000"/>
          <w:sz w:val="21"/>
          <w:szCs w:val="21"/>
        </w:rPr>
        <w:t>准。</w:t>
      </w:r>
      <w:r w:rsidRPr="00D06C6D">
        <w:rPr>
          <w:rFonts w:ascii="SimSun" w:eastAsia="SimSun" w:hAnsi="SimSun" w:cs="SimSun"/>
          <w:color w:val="000000"/>
          <w:sz w:val="21"/>
          <w:szCs w:val="21"/>
        </w:rPr>
        <w:t>简单</w:t>
      </w:r>
      <w:r w:rsidRPr="00D06C6D">
        <w:rPr>
          <w:rFonts w:ascii="MS Mincho" w:eastAsia="MS Mincho" w:hAnsi="MS Mincho" w:cs="MS Mincho"/>
          <w:color w:val="000000"/>
          <w:sz w:val="21"/>
          <w:szCs w:val="21"/>
        </w:rPr>
        <w:t>地</w:t>
      </w:r>
      <w:r w:rsidRPr="00D06C6D">
        <w:rPr>
          <w:rFonts w:ascii="SimSun" w:eastAsia="SimSun" w:hAnsi="SimSun" w:cs="SimSun"/>
          <w:color w:val="000000"/>
          <w:sz w:val="21"/>
          <w:szCs w:val="21"/>
        </w:rPr>
        <w:t>说</w:t>
      </w:r>
      <w:r w:rsidRPr="00D06C6D">
        <w:rPr>
          <w:rFonts w:ascii="MS Mincho" w:eastAsia="MS Mincho" w:hAnsi="MS Mincho" w:cs="MS Mincho"/>
          <w:color w:val="000000"/>
          <w:sz w:val="21"/>
          <w:szCs w:val="21"/>
        </w:rPr>
        <w:t>，当你</w:t>
      </w:r>
      <w:r w:rsidRPr="00D06C6D">
        <w:rPr>
          <w:rFonts w:ascii="SimSun" w:eastAsia="SimSun" w:hAnsi="SimSun" w:cs="SimSun"/>
          <w:color w:val="000000"/>
          <w:sz w:val="21"/>
          <w:szCs w:val="21"/>
        </w:rPr>
        <w:t>为</w:t>
      </w:r>
      <w:r w:rsidRPr="00D06C6D">
        <w:rPr>
          <w:rFonts w:ascii="MS Mincho" w:eastAsia="MS Mincho" w:hAnsi="MS Mincho" w:cs="MS Mincho"/>
          <w:color w:val="000000"/>
          <w:sz w:val="21"/>
          <w:szCs w:val="21"/>
        </w:rPr>
        <w:t>一个</w:t>
      </w:r>
      <w:r w:rsidRPr="00D06C6D">
        <w:rPr>
          <w:rFonts w:ascii="SimSun" w:eastAsia="SimSun" w:hAnsi="SimSun" w:cs="SimSun"/>
          <w:color w:val="000000"/>
          <w:sz w:val="21"/>
          <w:szCs w:val="21"/>
        </w:rPr>
        <w:t>对</w:t>
      </w:r>
      <w:r w:rsidRPr="00D06C6D">
        <w:rPr>
          <w:rFonts w:ascii="MS Mincho" w:eastAsia="MS Mincho" w:hAnsi="MS Mincho" w:cs="MS Mincho"/>
          <w:color w:val="000000"/>
          <w:sz w:val="21"/>
          <w:szCs w:val="21"/>
        </w:rPr>
        <w:t>象</w:t>
      </w:r>
      <w:r w:rsidRPr="00D06C6D">
        <w:rPr>
          <w:rFonts w:ascii="SimSun" w:eastAsia="SimSun" w:hAnsi="SimSun" w:cs="SimSun"/>
          <w:color w:val="000000"/>
          <w:sz w:val="21"/>
          <w:szCs w:val="21"/>
        </w:rPr>
        <w:t>赋值为</w:t>
      </w:r>
      <w:r w:rsidRPr="00D06C6D">
        <w:rPr>
          <w:rFonts w:ascii="Arial" w:eastAsia="Times New Roman" w:hAnsi="Arial" w:cs="Arial"/>
          <w:color w:val="000000"/>
          <w:sz w:val="21"/>
          <w:szCs w:val="21"/>
        </w:rPr>
        <w:t>null</w:t>
      </w:r>
      <w:r w:rsidRPr="00D06C6D">
        <w:rPr>
          <w:rFonts w:ascii="MS Mincho" w:eastAsia="MS Mincho" w:hAnsi="MS Mincho" w:cs="MS Mincho"/>
          <w:color w:val="000000"/>
          <w:sz w:val="21"/>
          <w:szCs w:val="21"/>
        </w:rPr>
        <w:t>并且重新定向了</w:t>
      </w:r>
      <w:r w:rsidRPr="00D06C6D">
        <w:rPr>
          <w:rFonts w:ascii="SimSun" w:eastAsia="SimSun" w:hAnsi="SimSun" w:cs="SimSun"/>
          <w:color w:val="000000"/>
          <w:sz w:val="21"/>
          <w:szCs w:val="21"/>
        </w:rPr>
        <w:t>该对</w:t>
      </w:r>
      <w:r w:rsidRPr="00D06C6D">
        <w:rPr>
          <w:rFonts w:ascii="MS Mincho" w:eastAsia="MS Mincho" w:hAnsi="MS Mincho" w:cs="MS Mincho"/>
          <w:color w:val="000000"/>
          <w:sz w:val="21"/>
          <w:szCs w:val="21"/>
        </w:rPr>
        <w:t>象的引用者，此</w:t>
      </w:r>
      <w:r w:rsidRPr="00D06C6D">
        <w:rPr>
          <w:rFonts w:ascii="SimSun" w:eastAsia="SimSun" w:hAnsi="SimSun" w:cs="SimSun"/>
          <w:color w:val="000000"/>
          <w:sz w:val="21"/>
          <w:szCs w:val="21"/>
        </w:rPr>
        <w:t>时该对</w:t>
      </w:r>
      <w:r w:rsidRPr="00D06C6D">
        <w:rPr>
          <w:rFonts w:ascii="MS Mincho" w:eastAsia="MS Mincho" w:hAnsi="MS Mincho" w:cs="MS Mincho"/>
          <w:color w:val="000000"/>
          <w:sz w:val="21"/>
          <w:szCs w:val="21"/>
        </w:rPr>
        <w:t>象就符合垃圾收集器的收集</w:t>
      </w:r>
      <w:r w:rsidRPr="00D06C6D">
        <w:rPr>
          <w:rFonts w:ascii="SimSun" w:eastAsia="SimSun" w:hAnsi="SimSun" w:cs="SimSun"/>
          <w:color w:val="000000"/>
          <w:sz w:val="21"/>
          <w:szCs w:val="21"/>
        </w:rPr>
        <w:t>标</w:t>
      </w:r>
      <w:r w:rsidRPr="00D06C6D">
        <w:rPr>
          <w:rFonts w:ascii="MS Mincho" w:eastAsia="MS Mincho" w:hAnsi="MS Mincho" w:cs="MS Mincho"/>
          <w:color w:val="000000"/>
          <w:sz w:val="21"/>
          <w:szCs w:val="21"/>
        </w:rPr>
        <w:t>准。</w:t>
      </w:r>
    </w:p>
    <w:p w14:paraId="44A7E083" w14:textId="77777777" w:rsidR="00D06C6D" w:rsidRPr="00D06C6D" w:rsidRDefault="00D06C6D" w:rsidP="00D06C6D">
      <w:pPr>
        <w:shd w:val="clear" w:color="auto" w:fill="FFFFFF"/>
        <w:rPr>
          <w:rFonts w:ascii="Arial" w:hAnsi="Arial" w:cs="Arial"/>
          <w:color w:val="000000"/>
          <w:sz w:val="21"/>
          <w:szCs w:val="21"/>
        </w:rPr>
      </w:pPr>
      <w:r w:rsidRPr="00D06C6D">
        <w:rPr>
          <w:rFonts w:ascii="Arial" w:hAnsi="Arial" w:cs="Arial"/>
          <w:b/>
          <w:bCs/>
          <w:color w:val="000000"/>
          <w:sz w:val="21"/>
          <w:szCs w:val="21"/>
        </w:rPr>
        <w:t>内存管理</w:t>
      </w:r>
      <w:r w:rsidRPr="00D06C6D">
        <w:rPr>
          <w:rFonts w:ascii="Arial" w:hAnsi="Arial" w:cs="Arial"/>
          <w:b/>
          <w:bCs/>
          <w:color w:val="000000"/>
          <w:sz w:val="21"/>
          <w:szCs w:val="21"/>
        </w:rPr>
        <w:t>:</w:t>
      </w:r>
      <w:r w:rsidRPr="00D06C6D">
        <w:rPr>
          <w:rFonts w:ascii="Arial" w:hAnsi="Arial" w:cs="Arial"/>
          <w:color w:val="000000"/>
          <w:sz w:val="21"/>
          <w:szCs w:val="21"/>
        </w:rPr>
        <w:t>在</w:t>
      </w:r>
      <w:r w:rsidRPr="00D06C6D">
        <w:rPr>
          <w:rFonts w:ascii="Arial" w:hAnsi="Arial" w:cs="Arial"/>
          <w:color w:val="000000"/>
          <w:sz w:val="21"/>
          <w:szCs w:val="21"/>
        </w:rPr>
        <w:t>java</w:t>
      </w:r>
      <w:r w:rsidRPr="00D06C6D">
        <w:rPr>
          <w:rFonts w:ascii="Arial" w:hAnsi="Arial" w:cs="Arial"/>
          <w:color w:val="000000"/>
          <w:sz w:val="21"/>
          <w:szCs w:val="21"/>
        </w:rPr>
        <w:t>中内存分配是由关键字</w:t>
      </w:r>
      <w:r w:rsidRPr="00D06C6D">
        <w:rPr>
          <w:rFonts w:ascii="Arial" w:hAnsi="Arial" w:cs="Arial"/>
          <w:color w:val="000000"/>
          <w:sz w:val="21"/>
          <w:szCs w:val="21"/>
        </w:rPr>
        <w:t>new</w:t>
      </w:r>
      <w:r w:rsidRPr="00D06C6D">
        <w:rPr>
          <w:rFonts w:ascii="Arial" w:hAnsi="Arial" w:cs="Arial"/>
          <w:color w:val="000000"/>
          <w:sz w:val="21"/>
          <w:szCs w:val="21"/>
        </w:rPr>
        <w:t>申请，有</w:t>
      </w:r>
      <w:r w:rsidRPr="00D06C6D">
        <w:rPr>
          <w:rFonts w:ascii="Arial" w:hAnsi="Arial" w:cs="Arial"/>
          <w:color w:val="000000"/>
          <w:sz w:val="21"/>
          <w:szCs w:val="21"/>
        </w:rPr>
        <w:t>GC(</w:t>
      </w:r>
      <w:r w:rsidRPr="00D06C6D">
        <w:rPr>
          <w:rFonts w:ascii="Arial" w:hAnsi="Arial" w:cs="Arial"/>
          <w:color w:val="000000"/>
          <w:sz w:val="21"/>
          <w:szCs w:val="21"/>
        </w:rPr>
        <w:t>垃圾收集器</w:t>
      </w:r>
      <w:r w:rsidRPr="00D06C6D">
        <w:rPr>
          <w:rFonts w:ascii="Arial" w:hAnsi="Arial" w:cs="Arial"/>
          <w:color w:val="000000"/>
          <w:sz w:val="21"/>
          <w:szCs w:val="21"/>
        </w:rPr>
        <w:t>)</w:t>
      </w:r>
      <w:r w:rsidRPr="00D06C6D">
        <w:rPr>
          <w:rFonts w:ascii="Arial" w:hAnsi="Arial" w:cs="Arial"/>
          <w:color w:val="000000"/>
          <w:sz w:val="21"/>
          <w:szCs w:val="21"/>
        </w:rPr>
        <w:t>负责释放，</w:t>
      </w:r>
      <w:r w:rsidRPr="00D06C6D">
        <w:rPr>
          <w:rFonts w:ascii="Arial" w:hAnsi="Arial" w:cs="Arial"/>
          <w:color w:val="000000"/>
          <w:sz w:val="21"/>
          <w:szCs w:val="21"/>
        </w:rPr>
        <w:t>GC</w:t>
      </w:r>
      <w:r w:rsidRPr="00D06C6D">
        <w:rPr>
          <w:rFonts w:ascii="Arial" w:hAnsi="Arial" w:cs="Arial"/>
          <w:color w:val="000000"/>
          <w:sz w:val="21"/>
          <w:szCs w:val="21"/>
        </w:rPr>
        <w:t>将程序中对象引用当作一个有向图，当某个对象不在有向图内时，该对象将被释放回收，注意遍历图是需要消耗资源，当</w:t>
      </w:r>
      <w:r w:rsidRPr="00D06C6D">
        <w:rPr>
          <w:rFonts w:ascii="Arial" w:hAnsi="Arial" w:cs="Arial"/>
          <w:color w:val="000000"/>
          <w:sz w:val="21"/>
          <w:szCs w:val="21"/>
        </w:rPr>
        <w:t>GC</w:t>
      </w:r>
      <w:r w:rsidRPr="00D06C6D">
        <w:rPr>
          <w:rFonts w:ascii="Arial" w:hAnsi="Arial" w:cs="Arial"/>
          <w:color w:val="000000"/>
          <w:sz w:val="21"/>
          <w:szCs w:val="21"/>
        </w:rPr>
        <w:t>运行频率过大，将导致性能严重下降。</w:t>
      </w:r>
    </w:p>
    <w:p w14:paraId="775CDE7F" w14:textId="77777777" w:rsidR="00D06C6D" w:rsidRPr="00D06C6D" w:rsidRDefault="00D06C6D" w:rsidP="00D06C6D">
      <w:pPr>
        <w:shd w:val="clear" w:color="auto" w:fill="FFFFFF"/>
        <w:rPr>
          <w:rFonts w:ascii="Arial" w:hAnsi="Arial" w:cs="Arial"/>
          <w:color w:val="000000"/>
          <w:sz w:val="21"/>
          <w:szCs w:val="21"/>
        </w:rPr>
      </w:pPr>
      <w:r w:rsidRPr="00D06C6D">
        <w:rPr>
          <w:rFonts w:ascii="Arial" w:hAnsi="Arial" w:cs="Arial"/>
          <w:b/>
          <w:bCs/>
          <w:color w:val="000000"/>
          <w:sz w:val="21"/>
          <w:szCs w:val="21"/>
        </w:rPr>
        <w:t>典型内存泄漏原因：</w:t>
      </w:r>
      <w:r w:rsidRPr="00D06C6D">
        <w:rPr>
          <w:rFonts w:ascii="Arial" w:hAnsi="Arial" w:cs="Arial"/>
          <w:color w:val="000000"/>
          <w:sz w:val="21"/>
          <w:szCs w:val="21"/>
        </w:rPr>
        <w:t> </w:t>
      </w:r>
      <w:r w:rsidRPr="00D06C6D">
        <w:rPr>
          <w:rFonts w:ascii="Arial" w:hAnsi="Arial" w:cs="Arial"/>
          <w:color w:val="000000"/>
          <w:sz w:val="21"/>
          <w:szCs w:val="21"/>
        </w:rPr>
        <w:br/>
        <w:t>1.</w:t>
      </w:r>
      <w:r w:rsidRPr="00D06C6D">
        <w:rPr>
          <w:rFonts w:ascii="Arial" w:hAnsi="Arial" w:cs="Arial"/>
          <w:color w:val="000000"/>
          <w:sz w:val="21"/>
          <w:szCs w:val="21"/>
        </w:rPr>
        <w:t>全局集合</w:t>
      </w:r>
      <w:r w:rsidRPr="00D06C6D">
        <w:rPr>
          <w:rFonts w:ascii="Arial" w:hAnsi="Arial" w:cs="Arial"/>
          <w:color w:val="000000"/>
          <w:sz w:val="21"/>
          <w:szCs w:val="21"/>
        </w:rPr>
        <w:t xml:space="preserve"> 2.</w:t>
      </w:r>
      <w:r w:rsidRPr="00D06C6D">
        <w:rPr>
          <w:rFonts w:ascii="Arial" w:hAnsi="Arial" w:cs="Arial"/>
          <w:color w:val="000000"/>
          <w:sz w:val="21"/>
          <w:szCs w:val="21"/>
        </w:rPr>
        <w:t>缓存</w:t>
      </w:r>
      <w:r w:rsidRPr="00D06C6D">
        <w:rPr>
          <w:rFonts w:ascii="Arial" w:hAnsi="Arial" w:cs="Arial"/>
          <w:color w:val="000000"/>
          <w:sz w:val="21"/>
          <w:szCs w:val="21"/>
        </w:rPr>
        <w:t xml:space="preserve"> 3.ClassLoader </w:t>
      </w:r>
      <w:r w:rsidRPr="00D06C6D">
        <w:rPr>
          <w:rFonts w:ascii="Arial" w:hAnsi="Arial" w:cs="Arial"/>
          <w:color w:val="000000"/>
          <w:sz w:val="21"/>
          <w:szCs w:val="21"/>
        </w:rPr>
        <w:br/>
      </w:r>
      <w:r w:rsidRPr="00D06C6D">
        <w:rPr>
          <w:rFonts w:ascii="Arial" w:hAnsi="Arial" w:cs="Arial"/>
          <w:color w:val="000000"/>
          <w:sz w:val="21"/>
          <w:szCs w:val="21"/>
        </w:rPr>
        <w:t>内存泄漏标志是</w:t>
      </w:r>
      <w:r w:rsidRPr="00D06C6D">
        <w:rPr>
          <w:rFonts w:ascii="Arial" w:hAnsi="Arial" w:cs="Arial"/>
          <w:color w:val="000000"/>
          <w:sz w:val="21"/>
          <w:szCs w:val="21"/>
        </w:rPr>
        <w:t>OutOfMemoryError</w:t>
      </w:r>
      <w:r w:rsidRPr="00D06C6D">
        <w:rPr>
          <w:rFonts w:ascii="Arial" w:hAnsi="Arial" w:cs="Arial"/>
          <w:color w:val="000000"/>
          <w:sz w:val="21"/>
          <w:szCs w:val="21"/>
        </w:rPr>
        <w:t>，产生该信号有</w:t>
      </w:r>
      <w:r w:rsidRPr="00D06C6D">
        <w:rPr>
          <w:rFonts w:ascii="Arial" w:hAnsi="Arial" w:cs="Arial"/>
          <w:color w:val="000000"/>
          <w:sz w:val="21"/>
          <w:szCs w:val="21"/>
        </w:rPr>
        <w:t>2</w:t>
      </w:r>
      <w:r w:rsidRPr="00D06C6D">
        <w:rPr>
          <w:rFonts w:ascii="Arial" w:hAnsi="Arial" w:cs="Arial"/>
          <w:color w:val="000000"/>
          <w:sz w:val="21"/>
          <w:szCs w:val="21"/>
        </w:rPr>
        <w:t>个原因：</w:t>
      </w:r>
      <w:r w:rsidRPr="00D06C6D">
        <w:rPr>
          <w:rFonts w:ascii="Arial" w:hAnsi="Arial" w:cs="Arial"/>
          <w:color w:val="000000"/>
          <w:sz w:val="21"/>
          <w:szCs w:val="21"/>
        </w:rPr>
        <w:t>1.</w:t>
      </w:r>
      <w:r w:rsidRPr="00D06C6D">
        <w:rPr>
          <w:rFonts w:ascii="Arial" w:hAnsi="Arial" w:cs="Arial"/>
          <w:color w:val="000000"/>
          <w:sz w:val="21"/>
          <w:szCs w:val="21"/>
        </w:rPr>
        <w:t>确实是内存不够用，可以通过增加</w:t>
      </w:r>
      <w:r w:rsidRPr="00D06C6D">
        <w:rPr>
          <w:rFonts w:ascii="Arial" w:hAnsi="Arial" w:cs="Arial"/>
          <w:color w:val="000000"/>
          <w:sz w:val="21"/>
          <w:szCs w:val="21"/>
        </w:rPr>
        <w:t>JVM</w:t>
      </w:r>
      <w:r w:rsidRPr="00D06C6D">
        <w:rPr>
          <w:rFonts w:ascii="Arial" w:hAnsi="Arial" w:cs="Arial"/>
          <w:color w:val="000000"/>
          <w:sz w:val="21"/>
          <w:szCs w:val="21"/>
        </w:rPr>
        <w:t>堆解决</w:t>
      </w:r>
      <w:r w:rsidRPr="00D06C6D">
        <w:rPr>
          <w:rFonts w:ascii="Arial" w:hAnsi="Arial" w:cs="Arial"/>
          <w:color w:val="000000"/>
          <w:sz w:val="21"/>
          <w:szCs w:val="21"/>
        </w:rPr>
        <w:t xml:space="preserve"> 2.</w:t>
      </w:r>
      <w:r w:rsidRPr="00D06C6D">
        <w:rPr>
          <w:rFonts w:ascii="Arial" w:hAnsi="Arial" w:cs="Arial"/>
          <w:color w:val="000000"/>
          <w:sz w:val="21"/>
          <w:szCs w:val="21"/>
        </w:rPr>
        <w:t>由内存泄漏造成</w:t>
      </w:r>
    </w:p>
    <w:p w14:paraId="40D0B755" w14:textId="77777777" w:rsidR="00D06C6D" w:rsidRPr="00D06C6D" w:rsidRDefault="00D06C6D" w:rsidP="00D06C6D">
      <w:pPr>
        <w:shd w:val="clear" w:color="auto" w:fill="FFFFFF"/>
        <w:rPr>
          <w:rFonts w:ascii="Arial" w:hAnsi="Arial" w:cs="Arial"/>
          <w:color w:val="000000"/>
          <w:sz w:val="21"/>
          <w:szCs w:val="21"/>
        </w:rPr>
      </w:pPr>
      <w:r w:rsidRPr="00D06C6D">
        <w:rPr>
          <w:rFonts w:ascii="Arial" w:hAnsi="Arial" w:cs="Arial"/>
          <w:b/>
          <w:bCs/>
          <w:color w:val="000000"/>
          <w:sz w:val="21"/>
          <w:szCs w:val="21"/>
        </w:rPr>
        <w:t>Clone</w:t>
      </w:r>
      <w:r w:rsidRPr="00D06C6D">
        <w:rPr>
          <w:rFonts w:ascii="Arial" w:hAnsi="Arial" w:cs="Arial"/>
          <w:color w:val="000000"/>
          <w:sz w:val="21"/>
          <w:szCs w:val="21"/>
        </w:rPr>
        <w:t> </w:t>
      </w:r>
      <w:r w:rsidRPr="00D06C6D">
        <w:rPr>
          <w:rFonts w:ascii="Arial" w:hAnsi="Arial" w:cs="Arial"/>
          <w:color w:val="000000"/>
          <w:sz w:val="21"/>
          <w:szCs w:val="21"/>
        </w:rPr>
        <w:br/>
        <w:t>1.Object</w:t>
      </w:r>
      <w:r w:rsidRPr="00D06C6D">
        <w:rPr>
          <w:rFonts w:ascii="Arial" w:hAnsi="Arial" w:cs="Arial"/>
          <w:color w:val="000000"/>
          <w:sz w:val="21"/>
          <w:szCs w:val="21"/>
        </w:rPr>
        <w:t>类的</w:t>
      </w:r>
      <w:r w:rsidRPr="00D06C6D">
        <w:rPr>
          <w:rFonts w:ascii="Arial" w:hAnsi="Arial" w:cs="Arial"/>
          <w:color w:val="000000"/>
          <w:sz w:val="21"/>
          <w:szCs w:val="21"/>
        </w:rPr>
        <w:t>clone</w:t>
      </w:r>
      <w:r w:rsidRPr="00D06C6D">
        <w:rPr>
          <w:rFonts w:ascii="Arial" w:hAnsi="Arial" w:cs="Arial"/>
          <w:color w:val="000000"/>
          <w:sz w:val="21"/>
          <w:szCs w:val="21"/>
        </w:rPr>
        <w:t>方法是</w:t>
      </w:r>
      <w:r w:rsidRPr="00D06C6D">
        <w:rPr>
          <w:rFonts w:ascii="Arial" w:hAnsi="Arial" w:cs="Arial"/>
          <w:color w:val="000000"/>
          <w:sz w:val="21"/>
          <w:szCs w:val="21"/>
        </w:rPr>
        <w:t>protected,</w:t>
      </w:r>
      <w:r w:rsidRPr="00D06C6D">
        <w:rPr>
          <w:rFonts w:ascii="Arial" w:hAnsi="Arial" w:cs="Arial"/>
          <w:color w:val="000000"/>
          <w:sz w:val="21"/>
          <w:szCs w:val="21"/>
        </w:rPr>
        <w:t>如果想通过调用该方法实现克隆，该类需要实现</w:t>
      </w:r>
      <w:r w:rsidRPr="00D06C6D">
        <w:rPr>
          <w:rFonts w:ascii="Arial" w:hAnsi="Arial" w:cs="Arial"/>
          <w:color w:val="000000"/>
          <w:sz w:val="21"/>
          <w:szCs w:val="21"/>
        </w:rPr>
        <w:t>Cloneable</w:t>
      </w:r>
      <w:r w:rsidRPr="00D06C6D">
        <w:rPr>
          <w:rFonts w:ascii="Arial" w:hAnsi="Arial" w:cs="Arial"/>
          <w:color w:val="000000"/>
          <w:sz w:val="21"/>
          <w:szCs w:val="21"/>
        </w:rPr>
        <w:t>接口，否则将抛出</w:t>
      </w:r>
      <w:r w:rsidRPr="00D06C6D">
        <w:rPr>
          <w:rFonts w:ascii="Arial" w:hAnsi="Arial" w:cs="Arial"/>
          <w:color w:val="000000"/>
          <w:sz w:val="21"/>
          <w:szCs w:val="21"/>
        </w:rPr>
        <w:t>CloneNotSupportedException,</w:t>
      </w:r>
      <w:r w:rsidRPr="00D06C6D">
        <w:rPr>
          <w:rFonts w:ascii="Arial" w:hAnsi="Arial" w:cs="Arial"/>
          <w:color w:val="000000"/>
          <w:sz w:val="21"/>
          <w:szCs w:val="21"/>
        </w:rPr>
        <w:t>因为，</w:t>
      </w:r>
      <w:r w:rsidRPr="00D06C6D">
        <w:rPr>
          <w:rFonts w:ascii="Arial" w:hAnsi="Arial" w:cs="Arial"/>
          <w:color w:val="000000"/>
          <w:sz w:val="21"/>
          <w:szCs w:val="21"/>
        </w:rPr>
        <w:t>javac</w:t>
      </w:r>
      <w:r w:rsidRPr="00D06C6D">
        <w:rPr>
          <w:rFonts w:ascii="Arial" w:hAnsi="Arial" w:cs="Arial"/>
          <w:color w:val="000000"/>
          <w:sz w:val="21"/>
          <w:szCs w:val="21"/>
        </w:rPr>
        <w:t>需要程序显示指定能够执行</w:t>
      </w:r>
      <w:r w:rsidRPr="00D06C6D">
        <w:rPr>
          <w:rFonts w:ascii="Arial" w:hAnsi="Arial" w:cs="Arial"/>
          <w:color w:val="000000"/>
          <w:sz w:val="21"/>
          <w:szCs w:val="21"/>
        </w:rPr>
        <w:t>Clone</w:t>
      </w:r>
      <w:r w:rsidRPr="00D06C6D">
        <w:rPr>
          <w:rFonts w:ascii="Arial" w:hAnsi="Arial" w:cs="Arial"/>
          <w:color w:val="000000"/>
          <w:sz w:val="21"/>
          <w:szCs w:val="21"/>
        </w:rPr>
        <w:t>方法，该方法默认实现是浅克隆</w:t>
      </w:r>
      <w:r w:rsidRPr="00D06C6D">
        <w:rPr>
          <w:rFonts w:ascii="Arial" w:hAnsi="Arial" w:cs="Arial"/>
          <w:color w:val="000000"/>
          <w:sz w:val="21"/>
          <w:szCs w:val="21"/>
        </w:rPr>
        <w:t> </w:t>
      </w:r>
      <w:r w:rsidRPr="00D06C6D">
        <w:rPr>
          <w:rFonts w:ascii="Arial" w:hAnsi="Arial" w:cs="Arial"/>
          <w:color w:val="000000"/>
          <w:sz w:val="21"/>
          <w:szCs w:val="21"/>
        </w:rPr>
        <w:br/>
        <w:t>2.</w:t>
      </w:r>
      <w:r w:rsidRPr="00D06C6D">
        <w:rPr>
          <w:rFonts w:ascii="Arial" w:hAnsi="Arial" w:cs="Arial"/>
          <w:color w:val="000000"/>
          <w:sz w:val="21"/>
          <w:szCs w:val="21"/>
        </w:rPr>
        <w:t>覆盖</w:t>
      </w:r>
      <w:r w:rsidRPr="00D06C6D">
        <w:rPr>
          <w:rFonts w:ascii="Arial" w:hAnsi="Arial" w:cs="Arial"/>
          <w:color w:val="000000"/>
          <w:sz w:val="21"/>
          <w:szCs w:val="21"/>
        </w:rPr>
        <w:t>Object</w:t>
      </w:r>
      <w:r w:rsidRPr="00D06C6D">
        <w:rPr>
          <w:rFonts w:ascii="Arial" w:hAnsi="Arial" w:cs="Arial"/>
          <w:color w:val="000000"/>
          <w:sz w:val="21"/>
          <w:szCs w:val="21"/>
        </w:rPr>
        <w:t>类中的</w:t>
      </w:r>
      <w:r w:rsidRPr="00D06C6D">
        <w:rPr>
          <w:rFonts w:ascii="Arial" w:hAnsi="Arial" w:cs="Arial"/>
          <w:color w:val="000000"/>
          <w:sz w:val="21"/>
          <w:szCs w:val="21"/>
        </w:rPr>
        <w:t>clone</w:t>
      </w:r>
      <w:r w:rsidRPr="00D06C6D">
        <w:rPr>
          <w:rFonts w:ascii="Arial" w:hAnsi="Arial" w:cs="Arial"/>
          <w:color w:val="000000"/>
          <w:sz w:val="21"/>
          <w:szCs w:val="21"/>
        </w:rPr>
        <w:t>方法</w:t>
      </w:r>
    </w:p>
    <w:p w14:paraId="221601D6" w14:textId="77777777" w:rsidR="00690FB6" w:rsidRPr="00690FB6" w:rsidRDefault="00690FB6" w:rsidP="00690FB6">
      <w:pPr>
        <w:shd w:val="clear" w:color="auto" w:fill="FAF7EF"/>
        <w:rPr>
          <w:rFonts w:ascii="Verdana" w:hAnsi="Verdana" w:cs="Times New Roman"/>
          <w:color w:val="393939"/>
          <w:sz w:val="21"/>
          <w:szCs w:val="21"/>
        </w:rPr>
      </w:pPr>
      <w:r w:rsidRPr="00690FB6">
        <w:rPr>
          <w:rFonts w:ascii="Verdana" w:hAnsi="Verdana" w:cs="Times New Roman"/>
          <w:b/>
          <w:bCs/>
          <w:color w:val="393939"/>
          <w:sz w:val="21"/>
          <w:szCs w:val="21"/>
        </w:rPr>
        <w:t>一、内存管理原理</w:t>
      </w:r>
    </w:p>
    <w:p w14:paraId="41512CEF" w14:textId="77777777" w:rsidR="00690FB6" w:rsidRPr="00690FB6" w:rsidRDefault="00690FB6" w:rsidP="00690FB6">
      <w:pPr>
        <w:shd w:val="clear" w:color="auto" w:fill="FAF7EF"/>
        <w:spacing w:before="150" w:after="150"/>
        <w:rPr>
          <w:rFonts w:ascii="Verdana" w:hAnsi="Verdana" w:cs="Times New Roman"/>
          <w:color w:val="393939"/>
          <w:sz w:val="21"/>
          <w:szCs w:val="21"/>
        </w:rPr>
      </w:pPr>
      <w:r w:rsidRPr="00690FB6">
        <w:rPr>
          <w:rFonts w:ascii="Verdana" w:hAnsi="Verdana" w:cs="Times New Roman"/>
          <w:color w:val="393939"/>
          <w:sz w:val="21"/>
          <w:szCs w:val="21"/>
        </w:rPr>
        <w:t xml:space="preserve">　　在</w:t>
      </w:r>
      <w:r w:rsidRPr="00690FB6">
        <w:rPr>
          <w:rFonts w:ascii="Verdana" w:hAnsi="Verdana" w:cs="Times New Roman"/>
          <w:color w:val="393939"/>
          <w:sz w:val="21"/>
          <w:szCs w:val="21"/>
        </w:rPr>
        <w:t>java</w:t>
      </w:r>
      <w:r w:rsidRPr="00690FB6">
        <w:rPr>
          <w:rFonts w:ascii="Verdana" w:hAnsi="Verdana" w:cs="Times New Roman"/>
          <w:color w:val="393939"/>
          <w:sz w:val="21"/>
          <w:szCs w:val="21"/>
        </w:rPr>
        <w:t>中，有</w:t>
      </w:r>
      <w:r w:rsidRPr="00690FB6">
        <w:rPr>
          <w:rFonts w:ascii="Verdana" w:hAnsi="Verdana" w:cs="Times New Roman"/>
          <w:color w:val="393939"/>
          <w:sz w:val="21"/>
          <w:szCs w:val="21"/>
        </w:rPr>
        <w:t>java</w:t>
      </w:r>
      <w:r w:rsidRPr="00690FB6">
        <w:rPr>
          <w:rFonts w:ascii="Verdana" w:hAnsi="Verdana" w:cs="Times New Roman"/>
          <w:color w:val="393939"/>
          <w:sz w:val="21"/>
          <w:szCs w:val="21"/>
        </w:rPr>
        <w:t>程序、虚拟机、操作系统三个层次，其中</w:t>
      </w:r>
      <w:r w:rsidRPr="00690FB6">
        <w:rPr>
          <w:rFonts w:ascii="Verdana" w:hAnsi="Verdana" w:cs="Times New Roman"/>
          <w:color w:val="393939"/>
          <w:sz w:val="21"/>
          <w:szCs w:val="21"/>
        </w:rPr>
        <w:t>java</w:t>
      </w:r>
      <w:r w:rsidRPr="00690FB6">
        <w:rPr>
          <w:rFonts w:ascii="Verdana" w:hAnsi="Verdana" w:cs="Times New Roman"/>
          <w:color w:val="393939"/>
          <w:sz w:val="21"/>
          <w:szCs w:val="21"/>
        </w:rPr>
        <w:t>程序与虚拟机交互，而虚拟机与操作系统间交互！这就保证了</w:t>
      </w:r>
      <w:r w:rsidRPr="00690FB6">
        <w:rPr>
          <w:rFonts w:ascii="Verdana" w:hAnsi="Verdana" w:cs="Times New Roman"/>
          <w:color w:val="393939"/>
          <w:sz w:val="21"/>
          <w:szCs w:val="21"/>
        </w:rPr>
        <w:t>java</w:t>
      </w:r>
      <w:r w:rsidRPr="00690FB6">
        <w:rPr>
          <w:rFonts w:ascii="Verdana" w:hAnsi="Verdana" w:cs="Times New Roman"/>
          <w:color w:val="393939"/>
          <w:sz w:val="21"/>
          <w:szCs w:val="21"/>
        </w:rPr>
        <w:t>程序的平台无关性！下面我们从程序运行前，程序运行中、程序运行内存溢出三个阶段来说一下内存管理原理！</w:t>
      </w:r>
    </w:p>
    <w:p w14:paraId="62359D85"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Verdana" w:eastAsia="Times New Roman" w:hAnsi="Verdana" w:cs="Times New Roman"/>
          <w:color w:val="393939"/>
          <w:sz w:val="21"/>
          <w:szCs w:val="21"/>
        </w:rPr>
        <w:t> </w:t>
      </w:r>
    </w:p>
    <w:p w14:paraId="3DE8E935"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MS Mincho" w:eastAsia="MS Mincho" w:hAnsi="MS Mincho" w:cs="MS Mincho"/>
          <w:color w:val="393939"/>
          <w:sz w:val="21"/>
          <w:szCs w:val="21"/>
        </w:rPr>
        <w:t xml:space="preserve">　　</w:t>
      </w:r>
      <w:r w:rsidRPr="00690FB6">
        <w:rPr>
          <w:rFonts w:ascii="Verdana" w:eastAsia="Times New Roman" w:hAnsi="Verdana" w:cs="Times New Roman"/>
          <w:color w:val="393939"/>
          <w:sz w:val="21"/>
          <w:szCs w:val="21"/>
        </w:rPr>
        <w:t>1</w:t>
      </w:r>
      <w:r w:rsidRPr="00690FB6">
        <w:rPr>
          <w:rFonts w:ascii="MS Mincho" w:eastAsia="MS Mincho" w:hAnsi="MS Mincho" w:cs="MS Mincho"/>
          <w:color w:val="393939"/>
          <w:sz w:val="21"/>
          <w:szCs w:val="21"/>
        </w:rPr>
        <w:t>、程序运行前：</w:t>
      </w:r>
      <w:r w:rsidRPr="00690FB6">
        <w:rPr>
          <w:rFonts w:ascii="Verdana" w:eastAsia="Times New Roman" w:hAnsi="Verdana" w:cs="Times New Roman"/>
          <w:color w:val="393939"/>
          <w:sz w:val="21"/>
          <w:szCs w:val="21"/>
        </w:rPr>
        <w:t>JVM</w:t>
      </w:r>
      <w:r w:rsidRPr="00690FB6">
        <w:rPr>
          <w:rFonts w:ascii="MS Mincho" w:eastAsia="MS Mincho" w:hAnsi="MS Mincho" w:cs="MS Mincho"/>
          <w:color w:val="393939"/>
          <w:sz w:val="21"/>
          <w:szCs w:val="21"/>
        </w:rPr>
        <w:t>向操作系</w:t>
      </w:r>
      <w:r w:rsidRPr="00690FB6">
        <w:rPr>
          <w:rFonts w:ascii="SimSun" w:eastAsia="SimSun" w:hAnsi="SimSun" w:cs="SimSun"/>
          <w:color w:val="393939"/>
          <w:sz w:val="21"/>
          <w:szCs w:val="21"/>
        </w:rPr>
        <w:t>统请</w:t>
      </w:r>
      <w:r w:rsidRPr="00690FB6">
        <w:rPr>
          <w:rFonts w:ascii="MS Mincho" w:eastAsia="MS Mincho" w:hAnsi="MS Mincho" w:cs="MS Mincho"/>
          <w:color w:val="393939"/>
          <w:sz w:val="21"/>
          <w:szCs w:val="21"/>
        </w:rPr>
        <w:t>求一定的内存空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，称</w:t>
      </w:r>
      <w:r w:rsidRPr="00690FB6">
        <w:rPr>
          <w:rFonts w:ascii="SimSun" w:eastAsia="SimSun" w:hAnsi="SimSun" w:cs="SimSun"/>
          <w:color w:val="393939"/>
          <w:sz w:val="21"/>
          <w:szCs w:val="21"/>
        </w:rPr>
        <w:t>为</w:t>
      </w:r>
      <w:r w:rsidRPr="00690FB6">
        <w:rPr>
          <w:rFonts w:ascii="MS Mincho" w:eastAsia="MS Mincho" w:hAnsi="MS Mincho" w:cs="MS Mincho"/>
          <w:color w:val="393939"/>
          <w:sz w:val="21"/>
          <w:szCs w:val="21"/>
        </w:rPr>
        <w:t>初始内存空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！程序</w:t>
      </w:r>
      <w:r w:rsidRPr="00690FB6">
        <w:rPr>
          <w:rFonts w:ascii="SimSun" w:eastAsia="SimSun" w:hAnsi="SimSun" w:cs="SimSun"/>
          <w:color w:val="393939"/>
          <w:sz w:val="21"/>
          <w:szCs w:val="21"/>
        </w:rPr>
        <w:t>执</w:t>
      </w:r>
      <w:r w:rsidRPr="00690FB6">
        <w:rPr>
          <w:rFonts w:ascii="MS Mincho" w:eastAsia="MS Mincho" w:hAnsi="MS Mincho" w:cs="MS Mincho"/>
          <w:color w:val="393939"/>
          <w:sz w:val="21"/>
          <w:szCs w:val="21"/>
        </w:rPr>
        <w:t>行</w:t>
      </w:r>
      <w:r w:rsidRPr="00690FB6">
        <w:rPr>
          <w:rFonts w:ascii="SimSun" w:eastAsia="SimSun" w:hAnsi="SimSun" w:cs="SimSun"/>
          <w:color w:val="393939"/>
          <w:sz w:val="21"/>
          <w:szCs w:val="21"/>
        </w:rPr>
        <w:t>过</w:t>
      </w:r>
      <w:r w:rsidRPr="00690FB6">
        <w:rPr>
          <w:rFonts w:ascii="MS Mincho" w:eastAsia="MS Mincho" w:hAnsi="MS Mincho" w:cs="MS Mincho"/>
          <w:color w:val="393939"/>
          <w:sz w:val="21"/>
          <w:szCs w:val="21"/>
        </w:rPr>
        <w:t>程中所需的内存都是由</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机从</w:t>
      </w:r>
      <w:r w:rsidRPr="00690FB6">
        <w:rPr>
          <w:rFonts w:ascii="SimSun" w:eastAsia="SimSun" w:hAnsi="SimSun" w:cs="SimSun"/>
          <w:color w:val="393939"/>
          <w:sz w:val="21"/>
          <w:szCs w:val="21"/>
        </w:rPr>
        <w:t>这</w:t>
      </w:r>
      <w:r w:rsidRPr="00690FB6">
        <w:rPr>
          <w:rFonts w:ascii="MS Mincho" w:eastAsia="MS Mincho" w:hAnsi="MS Mincho" w:cs="MS Mincho"/>
          <w:color w:val="393939"/>
          <w:sz w:val="21"/>
          <w:szCs w:val="21"/>
        </w:rPr>
        <w:t>片内存空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中划分的。</w:t>
      </w:r>
    </w:p>
    <w:p w14:paraId="2B4773B1"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Verdana" w:eastAsia="Times New Roman" w:hAnsi="Verdana" w:cs="Times New Roman"/>
          <w:color w:val="393939"/>
          <w:sz w:val="21"/>
          <w:szCs w:val="21"/>
        </w:rPr>
        <w:t> </w:t>
      </w:r>
      <w:r w:rsidRPr="00690FB6">
        <w:rPr>
          <w:rFonts w:ascii="MS Mincho" w:eastAsia="MS Mincho" w:hAnsi="MS Mincho" w:cs="MS Mincho"/>
          <w:color w:val="393939"/>
          <w:sz w:val="21"/>
          <w:szCs w:val="21"/>
        </w:rPr>
        <w:t xml:space="preserve">　</w:t>
      </w:r>
      <w:r w:rsidRPr="00690FB6">
        <w:rPr>
          <w:rFonts w:ascii="Verdana" w:eastAsia="Times New Roman" w:hAnsi="Verdana" w:cs="Times New Roman"/>
          <w:color w:val="393939"/>
          <w:sz w:val="21"/>
          <w:szCs w:val="21"/>
        </w:rPr>
        <w:t xml:space="preserve">  2</w:t>
      </w:r>
      <w:r w:rsidRPr="00690FB6">
        <w:rPr>
          <w:rFonts w:ascii="MS Mincho" w:eastAsia="MS Mincho" w:hAnsi="MS Mincho" w:cs="MS Mincho"/>
          <w:color w:val="393939"/>
          <w:sz w:val="21"/>
          <w:szCs w:val="21"/>
        </w:rPr>
        <w:t>、程序运行中：</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程序一直向</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机申</w:t>
      </w:r>
      <w:r w:rsidRPr="00690FB6">
        <w:rPr>
          <w:rFonts w:ascii="SimSun" w:eastAsia="SimSun" w:hAnsi="SimSun" w:cs="SimSun"/>
          <w:color w:val="393939"/>
          <w:sz w:val="21"/>
          <w:szCs w:val="21"/>
        </w:rPr>
        <w:t>请</w:t>
      </w:r>
      <w:r w:rsidRPr="00690FB6">
        <w:rPr>
          <w:rFonts w:ascii="MS Mincho" w:eastAsia="MS Mincho" w:hAnsi="MS Mincho" w:cs="MS Mincho"/>
          <w:color w:val="393939"/>
          <w:sz w:val="21"/>
          <w:szCs w:val="21"/>
        </w:rPr>
        <w:t>内存，当程序所需要的内存空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超出初始内存空</w:t>
      </w:r>
      <w:r w:rsidRPr="00690FB6">
        <w:rPr>
          <w:rFonts w:ascii="SimSun" w:eastAsia="SimSun" w:hAnsi="SimSun" w:cs="SimSun"/>
          <w:color w:val="393939"/>
          <w:sz w:val="21"/>
          <w:szCs w:val="21"/>
        </w:rPr>
        <w:t>间时</w:t>
      </w:r>
      <w:r w:rsidRPr="00690FB6">
        <w:rPr>
          <w:rFonts w:ascii="MS Mincho" w:eastAsia="MS Mincho" w:hAnsi="MS Mincho" w:cs="MS Mincho"/>
          <w:color w:val="393939"/>
          <w:sz w:val="21"/>
          <w:szCs w:val="21"/>
        </w:rPr>
        <w:t>，</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机会再次向操作系</w:t>
      </w:r>
      <w:r w:rsidRPr="00690FB6">
        <w:rPr>
          <w:rFonts w:ascii="SimSun" w:eastAsia="SimSun" w:hAnsi="SimSun" w:cs="SimSun"/>
          <w:color w:val="393939"/>
          <w:sz w:val="21"/>
          <w:szCs w:val="21"/>
        </w:rPr>
        <w:t>统</w:t>
      </w:r>
      <w:r w:rsidRPr="00690FB6">
        <w:rPr>
          <w:rFonts w:ascii="MS Mincho" w:eastAsia="MS Mincho" w:hAnsi="MS Mincho" w:cs="MS Mincho"/>
          <w:color w:val="393939"/>
          <w:sz w:val="21"/>
          <w:szCs w:val="21"/>
        </w:rPr>
        <w:t>申</w:t>
      </w:r>
      <w:r w:rsidRPr="00690FB6">
        <w:rPr>
          <w:rFonts w:ascii="SimSun" w:eastAsia="SimSun" w:hAnsi="SimSun" w:cs="SimSun"/>
          <w:color w:val="393939"/>
          <w:sz w:val="21"/>
          <w:szCs w:val="21"/>
        </w:rPr>
        <w:t>请</w:t>
      </w:r>
      <w:r w:rsidRPr="00690FB6">
        <w:rPr>
          <w:rFonts w:ascii="MS Mincho" w:eastAsia="MS Mincho" w:hAnsi="MS Mincho" w:cs="MS Mincho"/>
          <w:color w:val="393939"/>
          <w:sz w:val="21"/>
          <w:szCs w:val="21"/>
        </w:rPr>
        <w:t>更多的内存供程序使用！</w:t>
      </w:r>
    </w:p>
    <w:p w14:paraId="6F2E142E" w14:textId="77777777" w:rsidR="00690FB6" w:rsidRPr="00690FB6" w:rsidRDefault="00690FB6" w:rsidP="00690FB6">
      <w:pPr>
        <w:shd w:val="clear" w:color="auto" w:fill="FAF7EF"/>
        <w:spacing w:after="240"/>
        <w:rPr>
          <w:rFonts w:ascii="Verdana" w:eastAsia="Times New Roman" w:hAnsi="Verdana" w:cs="Times New Roman"/>
          <w:color w:val="393939"/>
          <w:sz w:val="21"/>
          <w:szCs w:val="21"/>
        </w:rPr>
      </w:pPr>
      <w:r w:rsidRPr="00690FB6">
        <w:rPr>
          <w:rFonts w:ascii="MS Mincho" w:eastAsia="MS Mincho" w:hAnsi="MS Mincho" w:cs="MS Mincho"/>
          <w:color w:val="393939"/>
          <w:sz w:val="21"/>
          <w:szCs w:val="21"/>
        </w:rPr>
        <w:t xml:space="preserve">　　</w:t>
      </w:r>
      <w:r w:rsidRPr="00690FB6">
        <w:rPr>
          <w:rFonts w:ascii="Verdana" w:eastAsia="Times New Roman" w:hAnsi="Verdana" w:cs="Times New Roman"/>
          <w:color w:val="393939"/>
          <w:sz w:val="21"/>
          <w:szCs w:val="21"/>
        </w:rPr>
        <w:t>3</w:t>
      </w:r>
      <w:r w:rsidRPr="00690FB6">
        <w:rPr>
          <w:rFonts w:ascii="MS Mincho" w:eastAsia="MS Mincho" w:hAnsi="MS Mincho" w:cs="MS Mincho"/>
          <w:color w:val="393939"/>
          <w:sz w:val="21"/>
          <w:szCs w:val="21"/>
        </w:rPr>
        <w:t>、内存溢出：程序接着运行，当</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机已申</w:t>
      </w:r>
      <w:r w:rsidRPr="00690FB6">
        <w:rPr>
          <w:rFonts w:ascii="SimSun" w:eastAsia="SimSun" w:hAnsi="SimSun" w:cs="SimSun"/>
          <w:color w:val="393939"/>
          <w:sz w:val="21"/>
          <w:szCs w:val="21"/>
        </w:rPr>
        <w:t>请</w:t>
      </w:r>
      <w:r w:rsidRPr="00690FB6">
        <w:rPr>
          <w:rFonts w:ascii="MS Mincho" w:eastAsia="MS Mincho" w:hAnsi="MS Mincho" w:cs="MS Mincho"/>
          <w:color w:val="393939"/>
          <w:sz w:val="21"/>
          <w:szCs w:val="21"/>
        </w:rPr>
        <w:t>的内存达到了</w:t>
      </w:r>
      <w:r w:rsidRPr="00690FB6">
        <w:rPr>
          <w:rFonts w:ascii="SimSun" w:eastAsia="SimSun" w:hAnsi="SimSun" w:cs="SimSun"/>
          <w:color w:val="393939"/>
          <w:sz w:val="21"/>
          <w:szCs w:val="21"/>
        </w:rPr>
        <w:t>规</w:t>
      </w:r>
      <w:r w:rsidRPr="00690FB6">
        <w:rPr>
          <w:rFonts w:ascii="MS Mincho" w:eastAsia="MS Mincho" w:hAnsi="MS Mincho" w:cs="MS Mincho"/>
          <w:color w:val="393939"/>
          <w:sz w:val="21"/>
          <w:szCs w:val="21"/>
        </w:rPr>
        <w:t>定的最大内存空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，但程序</w:t>
      </w:r>
      <w:r w:rsidRPr="00690FB6">
        <w:rPr>
          <w:rFonts w:ascii="SimSun" w:eastAsia="SimSun" w:hAnsi="SimSun" w:cs="SimSun"/>
          <w:color w:val="393939"/>
          <w:sz w:val="21"/>
          <w:szCs w:val="21"/>
        </w:rPr>
        <w:t>还</w:t>
      </w:r>
      <w:r w:rsidRPr="00690FB6">
        <w:rPr>
          <w:rFonts w:ascii="MS Mincho" w:eastAsia="MS Mincho" w:hAnsi="MS Mincho" w:cs="MS Mincho"/>
          <w:color w:val="393939"/>
          <w:sz w:val="21"/>
          <w:szCs w:val="21"/>
        </w:rPr>
        <w:t>需要更多的内存，</w:t>
      </w:r>
      <w:r w:rsidRPr="00690FB6">
        <w:rPr>
          <w:rFonts w:ascii="SimSun" w:eastAsia="SimSun" w:hAnsi="SimSun" w:cs="SimSun"/>
          <w:color w:val="393939"/>
          <w:sz w:val="21"/>
          <w:szCs w:val="21"/>
        </w:rPr>
        <w:t>这时</w:t>
      </w:r>
      <w:r w:rsidRPr="00690FB6">
        <w:rPr>
          <w:rFonts w:ascii="MS Mincho" w:eastAsia="MS Mincho" w:hAnsi="MS Mincho" w:cs="MS Mincho"/>
          <w:color w:val="393939"/>
          <w:sz w:val="21"/>
          <w:szCs w:val="21"/>
        </w:rPr>
        <w:t>会出</w:t>
      </w:r>
      <w:r w:rsidRPr="00690FB6">
        <w:rPr>
          <w:rFonts w:ascii="SimSun" w:eastAsia="SimSun" w:hAnsi="SimSun" w:cs="SimSun"/>
          <w:color w:val="393939"/>
          <w:sz w:val="21"/>
          <w:szCs w:val="21"/>
        </w:rPr>
        <w:t>现</w:t>
      </w:r>
      <w:r w:rsidRPr="00690FB6">
        <w:rPr>
          <w:rFonts w:ascii="MS Mincho" w:eastAsia="MS Mincho" w:hAnsi="MS Mincho" w:cs="MS Mincho"/>
          <w:color w:val="393939"/>
          <w:sz w:val="21"/>
          <w:szCs w:val="21"/>
        </w:rPr>
        <w:t>内存溢出的</w:t>
      </w:r>
      <w:r w:rsidRPr="00690FB6">
        <w:rPr>
          <w:rFonts w:ascii="SimSun" w:eastAsia="SimSun" w:hAnsi="SimSun" w:cs="SimSun"/>
          <w:color w:val="393939"/>
          <w:sz w:val="21"/>
          <w:szCs w:val="21"/>
        </w:rPr>
        <w:t>错误</w:t>
      </w:r>
      <w:r w:rsidRPr="00690FB6">
        <w:rPr>
          <w:rFonts w:ascii="MS Mincho" w:eastAsia="MS Mincho" w:hAnsi="MS Mincho" w:cs="MS Mincho"/>
          <w:color w:val="393939"/>
          <w:sz w:val="21"/>
          <w:szCs w:val="21"/>
        </w:rPr>
        <w:t>！</w:t>
      </w:r>
    </w:p>
    <w:p w14:paraId="55C92278"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MS Mincho" w:eastAsia="MS Mincho" w:hAnsi="MS Mincho" w:cs="MS Mincho"/>
          <w:color w:val="393939"/>
          <w:sz w:val="21"/>
          <w:szCs w:val="21"/>
        </w:rPr>
        <w:t xml:space="preserve">　　至此可以看出，</w:t>
      </w:r>
      <w:r w:rsidRPr="00690FB6">
        <w:rPr>
          <w:rFonts w:ascii="Verdana" w:eastAsia="Times New Roman" w:hAnsi="Verdana" w:cs="Times New Roman"/>
          <w:color w:val="393939"/>
          <w:sz w:val="21"/>
          <w:szCs w:val="21"/>
        </w:rPr>
        <w:t xml:space="preserve">Java </w:t>
      </w:r>
      <w:r w:rsidRPr="00690FB6">
        <w:rPr>
          <w:rFonts w:ascii="MS Mincho" w:eastAsia="MS Mincho" w:hAnsi="MS Mincho" w:cs="MS Mincho"/>
          <w:color w:val="393939"/>
          <w:sz w:val="21"/>
          <w:szCs w:val="21"/>
        </w:rPr>
        <w:t>程序所使用的内存是由</w:t>
      </w:r>
      <w:r w:rsidRPr="00690FB6">
        <w:rPr>
          <w:rFonts w:ascii="Verdana" w:eastAsia="Times New Roman" w:hAnsi="Verdana" w:cs="Times New Roman"/>
          <w:color w:val="393939"/>
          <w:sz w:val="21"/>
          <w:szCs w:val="21"/>
        </w:rPr>
        <w:t xml:space="preserve"> Java </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w:t>
      </w:r>
      <w:r w:rsidRPr="00690FB6">
        <w:rPr>
          <w:rFonts w:ascii="SimSun" w:eastAsia="SimSun" w:hAnsi="SimSun" w:cs="SimSun"/>
          <w:color w:val="393939"/>
          <w:sz w:val="21"/>
          <w:szCs w:val="21"/>
        </w:rPr>
        <w:t>进</w:t>
      </w:r>
      <w:r w:rsidRPr="00690FB6">
        <w:rPr>
          <w:rFonts w:ascii="MS Mincho" w:eastAsia="MS Mincho" w:hAnsi="MS Mincho" w:cs="MS Mincho"/>
          <w:color w:val="393939"/>
          <w:sz w:val="21"/>
          <w:szCs w:val="21"/>
        </w:rPr>
        <w:t>行管理、分配的。</w:t>
      </w:r>
      <w:r w:rsidRPr="00690FB6">
        <w:rPr>
          <w:rFonts w:ascii="Verdana" w:eastAsia="Times New Roman" w:hAnsi="Verdana" w:cs="Times New Roman"/>
          <w:color w:val="393939"/>
          <w:sz w:val="21"/>
          <w:szCs w:val="21"/>
        </w:rPr>
        <w:t xml:space="preserve">Java </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w:t>
      </w:r>
      <w:r w:rsidRPr="00690FB6">
        <w:rPr>
          <w:rFonts w:ascii="SimSun" w:eastAsia="SimSun" w:hAnsi="SimSun" w:cs="SimSun"/>
          <w:color w:val="393939"/>
          <w:sz w:val="21"/>
          <w:szCs w:val="21"/>
        </w:rPr>
        <w:t>规</w:t>
      </w:r>
      <w:r w:rsidRPr="00690FB6">
        <w:rPr>
          <w:rFonts w:ascii="MS Mincho" w:eastAsia="MS Mincho" w:hAnsi="MS Mincho" w:cs="MS Mincho"/>
          <w:color w:val="393939"/>
          <w:sz w:val="21"/>
          <w:szCs w:val="21"/>
        </w:rPr>
        <w:t>定了</w:t>
      </w:r>
      <w:r w:rsidRPr="00690FB6">
        <w:rPr>
          <w:rFonts w:ascii="Verdana" w:eastAsia="Times New Roman" w:hAnsi="Verdana" w:cs="Times New Roman"/>
          <w:color w:val="393939"/>
          <w:sz w:val="21"/>
          <w:szCs w:val="21"/>
        </w:rPr>
        <w:t xml:space="preserve"> Java </w:t>
      </w:r>
      <w:r w:rsidRPr="00690FB6">
        <w:rPr>
          <w:rFonts w:ascii="MS Mincho" w:eastAsia="MS Mincho" w:hAnsi="MS Mincho" w:cs="MS Mincho"/>
          <w:color w:val="393939"/>
          <w:sz w:val="21"/>
          <w:szCs w:val="21"/>
        </w:rPr>
        <w:t>程序的初始内存空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和最大内存空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，开</w:t>
      </w:r>
      <w:r w:rsidRPr="00690FB6">
        <w:rPr>
          <w:rFonts w:ascii="SimSun" w:eastAsia="SimSun" w:hAnsi="SimSun" w:cs="SimSun"/>
          <w:color w:val="393939"/>
          <w:sz w:val="21"/>
          <w:szCs w:val="21"/>
        </w:rPr>
        <w:t>发</w:t>
      </w:r>
      <w:r w:rsidRPr="00690FB6">
        <w:rPr>
          <w:rFonts w:ascii="MS Mincho" w:eastAsia="MS Mincho" w:hAnsi="MS Mincho" w:cs="MS Mincho"/>
          <w:color w:val="393939"/>
          <w:sz w:val="21"/>
          <w:szCs w:val="21"/>
        </w:rPr>
        <w:t>者只需要关心</w:t>
      </w:r>
      <w:r w:rsidRPr="00690FB6">
        <w:rPr>
          <w:rFonts w:ascii="Verdana" w:eastAsia="Times New Roman" w:hAnsi="Verdana" w:cs="Times New Roman"/>
          <w:color w:val="393939"/>
          <w:sz w:val="21"/>
          <w:szCs w:val="21"/>
        </w:rPr>
        <w:t xml:space="preserve"> Java </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机是如何管理内存空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的，而不用关心某一种操作系</w:t>
      </w:r>
      <w:r w:rsidRPr="00690FB6">
        <w:rPr>
          <w:rFonts w:ascii="SimSun" w:eastAsia="SimSun" w:hAnsi="SimSun" w:cs="SimSun"/>
          <w:color w:val="393939"/>
          <w:sz w:val="21"/>
          <w:szCs w:val="21"/>
        </w:rPr>
        <w:t>统</w:t>
      </w:r>
      <w:r w:rsidRPr="00690FB6">
        <w:rPr>
          <w:rFonts w:ascii="MS Mincho" w:eastAsia="MS Mincho" w:hAnsi="MS Mincho" w:cs="MS Mincho"/>
          <w:color w:val="393939"/>
          <w:sz w:val="21"/>
          <w:szCs w:val="21"/>
        </w:rPr>
        <w:t>是如何管理内存的。</w:t>
      </w:r>
    </w:p>
    <w:p w14:paraId="203C35E1" w14:textId="77777777" w:rsidR="00690FB6" w:rsidRPr="00690FB6" w:rsidRDefault="00690FB6" w:rsidP="00690FB6">
      <w:pPr>
        <w:shd w:val="clear" w:color="auto" w:fill="FAF7EF"/>
        <w:spacing w:before="150" w:after="150"/>
        <w:rPr>
          <w:rFonts w:ascii="Verdana" w:hAnsi="Verdana" w:cs="Times New Roman"/>
          <w:color w:val="393939"/>
          <w:sz w:val="21"/>
          <w:szCs w:val="21"/>
        </w:rPr>
      </w:pPr>
      <w:r w:rsidRPr="00690FB6">
        <w:rPr>
          <w:rFonts w:ascii="Verdana" w:hAnsi="Verdana" w:cs="Times New Roman"/>
          <w:color w:val="393939"/>
          <w:sz w:val="21"/>
          <w:szCs w:val="21"/>
        </w:rPr>
        <w:t> </w:t>
      </w:r>
    </w:p>
    <w:p w14:paraId="40EBBBE0" w14:textId="77777777" w:rsidR="00690FB6" w:rsidRPr="00690FB6" w:rsidRDefault="00690FB6" w:rsidP="00690FB6">
      <w:pPr>
        <w:shd w:val="clear" w:color="auto" w:fill="FAF7EF"/>
        <w:rPr>
          <w:rFonts w:ascii="Verdana" w:hAnsi="Verdana" w:cs="Times New Roman"/>
          <w:color w:val="393939"/>
          <w:sz w:val="21"/>
          <w:szCs w:val="21"/>
        </w:rPr>
      </w:pPr>
      <w:r w:rsidRPr="00690FB6">
        <w:rPr>
          <w:rFonts w:ascii="Verdana" w:hAnsi="Verdana" w:cs="Times New Roman"/>
          <w:b/>
          <w:bCs/>
          <w:color w:val="393939"/>
          <w:sz w:val="21"/>
          <w:szCs w:val="21"/>
        </w:rPr>
        <w:t>二、内存空间逻辑划分</w:t>
      </w:r>
    </w:p>
    <w:p w14:paraId="2E9350A0" w14:textId="77777777" w:rsidR="00690FB6" w:rsidRPr="00690FB6" w:rsidRDefault="00690FB6" w:rsidP="00690FB6">
      <w:pPr>
        <w:shd w:val="clear" w:color="auto" w:fill="FAF7EF"/>
        <w:spacing w:before="150" w:after="150"/>
        <w:rPr>
          <w:rFonts w:ascii="Verdana" w:hAnsi="Verdana" w:cs="Times New Roman"/>
          <w:color w:val="393939"/>
          <w:sz w:val="21"/>
          <w:szCs w:val="21"/>
        </w:rPr>
      </w:pPr>
      <w:r w:rsidRPr="00690FB6">
        <w:rPr>
          <w:rFonts w:ascii="Verdana" w:hAnsi="Verdana" w:cs="Times New Roman"/>
          <w:color w:val="393939"/>
          <w:sz w:val="21"/>
          <w:szCs w:val="21"/>
        </w:rPr>
        <w:t xml:space="preserve">　　</w:t>
      </w:r>
      <w:r w:rsidRPr="00690FB6">
        <w:rPr>
          <w:rFonts w:ascii="Verdana" w:hAnsi="Verdana" w:cs="Times New Roman"/>
          <w:color w:val="393939"/>
          <w:sz w:val="21"/>
          <w:szCs w:val="21"/>
        </w:rPr>
        <w:t xml:space="preserve">JVM </w:t>
      </w:r>
      <w:r w:rsidRPr="00690FB6">
        <w:rPr>
          <w:rFonts w:ascii="Verdana" w:hAnsi="Verdana" w:cs="Times New Roman"/>
          <w:color w:val="393939"/>
          <w:sz w:val="21"/>
          <w:szCs w:val="21"/>
        </w:rPr>
        <w:t>会把申请的内存从逻辑上划分为三个区域，即：方法区、堆与栈。</w:t>
      </w:r>
      <w:r w:rsidRPr="00690FB6">
        <w:rPr>
          <w:rFonts w:ascii="Verdana" w:hAnsi="Verdana" w:cs="Times New Roman"/>
          <w:color w:val="393939"/>
          <w:sz w:val="21"/>
          <w:szCs w:val="21"/>
        </w:rPr>
        <w:t> </w:t>
      </w:r>
    </w:p>
    <w:p w14:paraId="6488D234"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Verdana" w:eastAsia="Times New Roman" w:hAnsi="Verdana" w:cs="Times New Roman"/>
          <w:color w:val="393939"/>
          <w:sz w:val="21"/>
          <w:szCs w:val="21"/>
        </w:rPr>
        <w:t> </w:t>
      </w:r>
      <w:r w:rsidRPr="00690FB6">
        <w:rPr>
          <w:rFonts w:ascii="MS Mincho" w:eastAsia="MS Mincho" w:hAnsi="MS Mincho" w:cs="MS Mincho"/>
          <w:color w:val="393939"/>
          <w:sz w:val="21"/>
          <w:szCs w:val="21"/>
        </w:rPr>
        <w:t xml:space="preserve">　</w:t>
      </w:r>
      <w:r w:rsidRPr="00690FB6">
        <w:rPr>
          <w:rFonts w:ascii="Verdana" w:eastAsia="Times New Roman" w:hAnsi="Verdana" w:cs="Times New Roman"/>
          <w:color w:val="393939"/>
          <w:sz w:val="21"/>
          <w:szCs w:val="21"/>
        </w:rPr>
        <w:t xml:space="preserve">  </w:t>
      </w:r>
      <w:r w:rsidRPr="00690FB6">
        <w:rPr>
          <w:rFonts w:ascii="MS Mincho" w:eastAsia="MS Mincho" w:hAnsi="MS Mincho" w:cs="MS Mincho"/>
          <w:b/>
          <w:bCs/>
          <w:color w:val="393939"/>
          <w:sz w:val="21"/>
          <w:szCs w:val="21"/>
        </w:rPr>
        <w:t>方法区</w:t>
      </w:r>
      <w:r w:rsidRPr="00690FB6">
        <w:rPr>
          <w:rFonts w:ascii="MS Mincho" w:eastAsia="MS Mincho" w:hAnsi="MS Mincho" w:cs="MS Mincho"/>
          <w:color w:val="393939"/>
          <w:sz w:val="21"/>
          <w:szCs w:val="21"/>
        </w:rPr>
        <w:t>：方法区默</w:t>
      </w:r>
      <w:r w:rsidRPr="00690FB6">
        <w:rPr>
          <w:rFonts w:ascii="SimSun" w:eastAsia="SimSun" w:hAnsi="SimSun" w:cs="SimSun"/>
          <w:color w:val="393939"/>
          <w:sz w:val="21"/>
          <w:szCs w:val="21"/>
        </w:rPr>
        <w:t>认</w:t>
      </w:r>
      <w:r w:rsidRPr="00690FB6">
        <w:rPr>
          <w:rFonts w:ascii="MS Mincho" w:eastAsia="MS Mincho" w:hAnsi="MS Mincho" w:cs="MS Mincho"/>
          <w:color w:val="393939"/>
          <w:sz w:val="21"/>
          <w:szCs w:val="21"/>
        </w:rPr>
        <w:t>最大容量</w:t>
      </w:r>
      <w:r w:rsidRPr="00690FB6">
        <w:rPr>
          <w:rFonts w:ascii="SimSun" w:eastAsia="SimSun" w:hAnsi="SimSun" w:cs="SimSun"/>
          <w:color w:val="393939"/>
          <w:sz w:val="21"/>
          <w:szCs w:val="21"/>
        </w:rPr>
        <w:t>为</w:t>
      </w:r>
      <w:r w:rsidRPr="00690FB6">
        <w:rPr>
          <w:rFonts w:ascii="Verdana" w:eastAsia="Times New Roman" w:hAnsi="Verdana" w:cs="Times New Roman"/>
          <w:color w:val="393939"/>
          <w:sz w:val="21"/>
          <w:szCs w:val="21"/>
        </w:rPr>
        <w:t>64M</w:t>
      </w:r>
      <w:r w:rsidRPr="00690FB6">
        <w:rPr>
          <w:rFonts w:ascii="MS Mincho" w:eastAsia="MS Mincho" w:hAnsi="MS Mincho" w:cs="MS Mincho"/>
          <w:color w:val="393939"/>
          <w:sz w:val="21"/>
          <w:szCs w:val="21"/>
        </w:rPr>
        <w:t>，</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机会将加</w:t>
      </w:r>
      <w:r w:rsidRPr="00690FB6">
        <w:rPr>
          <w:rFonts w:ascii="SimSun" w:eastAsia="SimSun" w:hAnsi="SimSun" w:cs="SimSun"/>
          <w:color w:val="393939"/>
          <w:sz w:val="21"/>
          <w:szCs w:val="21"/>
        </w:rPr>
        <w:t>载</w:t>
      </w:r>
      <w:r w:rsidRPr="00690FB6">
        <w:rPr>
          <w:rFonts w:ascii="MS Mincho" w:eastAsia="MS Mincho" w:hAnsi="MS Mincho" w:cs="MS Mincho"/>
          <w:color w:val="393939"/>
          <w:sz w:val="21"/>
          <w:szCs w:val="21"/>
        </w:rPr>
        <w:t>的</w:t>
      </w:r>
      <w:r w:rsidRPr="00690FB6">
        <w:rPr>
          <w:rFonts w:ascii="Verdana" w:eastAsia="Times New Roman" w:hAnsi="Verdana" w:cs="Times New Roman"/>
          <w:color w:val="393939"/>
          <w:sz w:val="21"/>
          <w:szCs w:val="21"/>
        </w:rPr>
        <w:t>java</w:t>
      </w:r>
      <w:r w:rsidRPr="00690FB6">
        <w:rPr>
          <w:rFonts w:ascii="SimSun" w:eastAsia="SimSun" w:hAnsi="SimSun" w:cs="SimSun"/>
          <w:color w:val="393939"/>
          <w:sz w:val="21"/>
          <w:szCs w:val="21"/>
        </w:rPr>
        <w:t>类存入方法区，保存类的结构（属性与方法），类静态成员等内容。</w:t>
      </w:r>
      <w:r w:rsidRPr="00690FB6">
        <w:rPr>
          <w:rFonts w:ascii="Verdana" w:eastAsia="Times New Roman" w:hAnsi="Verdana" w:cs="Times New Roman"/>
          <w:color w:val="393939"/>
          <w:sz w:val="21"/>
          <w:szCs w:val="21"/>
        </w:rPr>
        <w:t> </w:t>
      </w:r>
    </w:p>
    <w:p w14:paraId="6FF50B0D"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MS Mincho" w:eastAsia="MS Mincho" w:hAnsi="MS Mincho" w:cs="MS Mincho"/>
          <w:color w:val="393939"/>
          <w:sz w:val="21"/>
          <w:szCs w:val="21"/>
        </w:rPr>
        <w:t xml:space="preserve">　　</w:t>
      </w:r>
      <w:r w:rsidRPr="00690FB6">
        <w:rPr>
          <w:rFonts w:ascii="MS Mincho" w:eastAsia="MS Mincho" w:hAnsi="MS Mincho" w:cs="MS Mincho"/>
          <w:b/>
          <w:bCs/>
          <w:color w:val="393939"/>
          <w:sz w:val="21"/>
          <w:szCs w:val="21"/>
        </w:rPr>
        <w:t>堆</w:t>
      </w:r>
      <w:r w:rsidRPr="00690FB6">
        <w:rPr>
          <w:rFonts w:ascii="MS Mincho" w:eastAsia="MS Mincho" w:hAnsi="MS Mincho" w:cs="MS Mincho"/>
          <w:color w:val="393939"/>
          <w:sz w:val="21"/>
          <w:szCs w:val="21"/>
        </w:rPr>
        <w:t>：默</w:t>
      </w:r>
      <w:r w:rsidRPr="00690FB6">
        <w:rPr>
          <w:rFonts w:ascii="SimSun" w:eastAsia="SimSun" w:hAnsi="SimSun" w:cs="SimSun"/>
          <w:color w:val="393939"/>
          <w:sz w:val="21"/>
          <w:szCs w:val="21"/>
        </w:rPr>
        <w:t>认</w:t>
      </w:r>
      <w:r w:rsidRPr="00690FB6">
        <w:rPr>
          <w:rFonts w:ascii="MS Mincho" w:eastAsia="MS Mincho" w:hAnsi="MS Mincho" w:cs="MS Mincho"/>
          <w:color w:val="393939"/>
          <w:sz w:val="21"/>
          <w:szCs w:val="21"/>
        </w:rPr>
        <w:t>最大容量</w:t>
      </w:r>
      <w:r w:rsidRPr="00690FB6">
        <w:rPr>
          <w:rFonts w:ascii="SimSun" w:eastAsia="SimSun" w:hAnsi="SimSun" w:cs="SimSun"/>
          <w:color w:val="393939"/>
          <w:sz w:val="21"/>
          <w:szCs w:val="21"/>
        </w:rPr>
        <w:t>为</w:t>
      </w:r>
      <w:r w:rsidRPr="00690FB6">
        <w:rPr>
          <w:rFonts w:ascii="Verdana" w:eastAsia="Times New Roman" w:hAnsi="Verdana" w:cs="Times New Roman"/>
          <w:color w:val="393939"/>
          <w:sz w:val="21"/>
          <w:szCs w:val="21"/>
        </w:rPr>
        <w:t>64M</w:t>
      </w:r>
      <w:r w:rsidRPr="00690FB6">
        <w:rPr>
          <w:rFonts w:ascii="MS Mincho" w:eastAsia="MS Mincho" w:hAnsi="MS Mincho" w:cs="MS Mincho"/>
          <w:color w:val="393939"/>
          <w:sz w:val="21"/>
          <w:szCs w:val="21"/>
        </w:rPr>
        <w:t>，堆存放</w:t>
      </w:r>
      <w:r w:rsidRPr="00690FB6">
        <w:rPr>
          <w:rFonts w:ascii="SimSun" w:eastAsia="SimSun" w:hAnsi="SimSun" w:cs="SimSun"/>
          <w:color w:val="393939"/>
          <w:sz w:val="21"/>
          <w:szCs w:val="21"/>
        </w:rPr>
        <w:t>对</w:t>
      </w:r>
      <w:r w:rsidRPr="00690FB6">
        <w:rPr>
          <w:rFonts w:ascii="MS Mincho" w:eastAsia="MS Mincho" w:hAnsi="MS Mincho" w:cs="MS Mincho"/>
          <w:color w:val="393939"/>
          <w:sz w:val="21"/>
          <w:szCs w:val="21"/>
        </w:rPr>
        <w:t>象持有的数据，同</w:t>
      </w:r>
      <w:r w:rsidRPr="00690FB6">
        <w:rPr>
          <w:rFonts w:ascii="SimSun" w:eastAsia="SimSun" w:hAnsi="SimSun" w:cs="SimSun"/>
          <w:color w:val="393939"/>
          <w:sz w:val="21"/>
          <w:szCs w:val="21"/>
        </w:rPr>
        <w:t>时</w:t>
      </w:r>
      <w:r w:rsidRPr="00690FB6">
        <w:rPr>
          <w:rFonts w:ascii="MS Mincho" w:eastAsia="MS Mincho" w:hAnsi="MS Mincho" w:cs="MS Mincho"/>
          <w:color w:val="393939"/>
          <w:sz w:val="21"/>
          <w:szCs w:val="21"/>
        </w:rPr>
        <w:t>保持</w:t>
      </w:r>
      <w:r w:rsidRPr="00690FB6">
        <w:rPr>
          <w:rFonts w:ascii="SimSun" w:eastAsia="SimSun" w:hAnsi="SimSun" w:cs="SimSun"/>
          <w:color w:val="393939"/>
          <w:sz w:val="21"/>
          <w:szCs w:val="21"/>
        </w:rPr>
        <w:t>对</w:t>
      </w:r>
      <w:r w:rsidRPr="00690FB6">
        <w:rPr>
          <w:rFonts w:ascii="MS Mincho" w:eastAsia="MS Mincho" w:hAnsi="MS Mincho" w:cs="MS Mincho"/>
          <w:color w:val="393939"/>
          <w:sz w:val="21"/>
          <w:szCs w:val="21"/>
        </w:rPr>
        <w:t>原</w:t>
      </w:r>
      <w:r w:rsidRPr="00690FB6">
        <w:rPr>
          <w:rFonts w:ascii="SimSun" w:eastAsia="SimSun" w:hAnsi="SimSun" w:cs="SimSun"/>
          <w:color w:val="393939"/>
          <w:sz w:val="21"/>
          <w:szCs w:val="21"/>
        </w:rPr>
        <w:t>类</w:t>
      </w:r>
      <w:r w:rsidRPr="00690FB6">
        <w:rPr>
          <w:rFonts w:ascii="MS Mincho" w:eastAsia="MS Mincho" w:hAnsi="MS Mincho" w:cs="MS Mincho"/>
          <w:color w:val="393939"/>
          <w:sz w:val="21"/>
          <w:szCs w:val="21"/>
        </w:rPr>
        <w:t>的引用。可以</w:t>
      </w:r>
      <w:r w:rsidRPr="00690FB6">
        <w:rPr>
          <w:rFonts w:ascii="SimSun" w:eastAsia="SimSun" w:hAnsi="SimSun" w:cs="SimSun"/>
          <w:color w:val="393939"/>
          <w:sz w:val="21"/>
          <w:szCs w:val="21"/>
        </w:rPr>
        <w:t>简单</w:t>
      </w:r>
      <w:r w:rsidRPr="00690FB6">
        <w:rPr>
          <w:rFonts w:ascii="MS Mincho" w:eastAsia="MS Mincho" w:hAnsi="MS Mincho" w:cs="MS Mincho"/>
          <w:color w:val="393939"/>
          <w:sz w:val="21"/>
          <w:szCs w:val="21"/>
        </w:rPr>
        <w:t>的理解</w:t>
      </w:r>
      <w:r w:rsidRPr="00690FB6">
        <w:rPr>
          <w:rFonts w:ascii="SimSun" w:eastAsia="SimSun" w:hAnsi="SimSun" w:cs="SimSun"/>
          <w:color w:val="393939"/>
          <w:sz w:val="21"/>
          <w:szCs w:val="21"/>
        </w:rPr>
        <w:t>为对</w:t>
      </w:r>
      <w:r w:rsidRPr="00690FB6">
        <w:rPr>
          <w:rFonts w:ascii="MS Mincho" w:eastAsia="MS Mincho" w:hAnsi="MS Mincho" w:cs="MS Mincho"/>
          <w:color w:val="393939"/>
          <w:sz w:val="21"/>
          <w:szCs w:val="21"/>
        </w:rPr>
        <w:t>象属性的</w:t>
      </w:r>
      <w:r w:rsidRPr="00690FB6">
        <w:rPr>
          <w:rFonts w:ascii="SimSun" w:eastAsia="SimSun" w:hAnsi="SimSun" w:cs="SimSun"/>
          <w:color w:val="393939"/>
          <w:sz w:val="21"/>
          <w:szCs w:val="21"/>
        </w:rPr>
        <w:t>值</w:t>
      </w:r>
      <w:r w:rsidRPr="00690FB6">
        <w:rPr>
          <w:rFonts w:ascii="MS Mincho" w:eastAsia="MS Mincho" w:hAnsi="MS Mincho" w:cs="MS Mincho"/>
          <w:color w:val="393939"/>
          <w:sz w:val="21"/>
          <w:szCs w:val="21"/>
        </w:rPr>
        <w:t>保存在堆中，</w:t>
      </w:r>
      <w:r w:rsidRPr="00690FB6">
        <w:rPr>
          <w:rFonts w:ascii="SimSun" w:eastAsia="SimSun" w:hAnsi="SimSun" w:cs="SimSun"/>
          <w:color w:val="393939"/>
          <w:sz w:val="21"/>
          <w:szCs w:val="21"/>
        </w:rPr>
        <w:t>对</w:t>
      </w:r>
      <w:r w:rsidRPr="00690FB6">
        <w:rPr>
          <w:rFonts w:ascii="MS Mincho" w:eastAsia="MS Mincho" w:hAnsi="MS Mincho" w:cs="MS Mincho"/>
          <w:color w:val="393939"/>
          <w:sz w:val="21"/>
          <w:szCs w:val="21"/>
        </w:rPr>
        <w:t>象</w:t>
      </w:r>
      <w:r w:rsidRPr="00690FB6">
        <w:rPr>
          <w:rFonts w:ascii="SimSun" w:eastAsia="SimSun" w:hAnsi="SimSun" w:cs="SimSun"/>
          <w:color w:val="393939"/>
          <w:sz w:val="21"/>
          <w:szCs w:val="21"/>
        </w:rPr>
        <w:t>调</w:t>
      </w:r>
      <w:r w:rsidRPr="00690FB6">
        <w:rPr>
          <w:rFonts w:ascii="MS Mincho" w:eastAsia="MS Mincho" w:hAnsi="MS Mincho" w:cs="MS Mincho"/>
          <w:color w:val="393939"/>
          <w:sz w:val="21"/>
          <w:szCs w:val="21"/>
        </w:rPr>
        <w:t>用的方法保存在方法区。</w:t>
      </w:r>
    </w:p>
    <w:p w14:paraId="26B5DCB9"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MS Mincho" w:eastAsia="MS Mincho" w:hAnsi="MS Mincho" w:cs="MS Mincho"/>
          <w:color w:val="393939"/>
          <w:sz w:val="21"/>
          <w:szCs w:val="21"/>
        </w:rPr>
        <w:t xml:space="preserve">　　</w:t>
      </w:r>
      <w:r w:rsidRPr="00690FB6">
        <w:rPr>
          <w:rFonts w:ascii="SimSun" w:eastAsia="SimSun" w:hAnsi="SimSun" w:cs="SimSun"/>
          <w:b/>
          <w:bCs/>
          <w:color w:val="393939"/>
          <w:sz w:val="21"/>
          <w:szCs w:val="21"/>
        </w:rPr>
        <w:t>栈（虚拟机栈）</w:t>
      </w:r>
      <w:r w:rsidRPr="00690FB6">
        <w:rPr>
          <w:rFonts w:ascii="MS Mincho" w:eastAsia="MS Mincho" w:hAnsi="MS Mincho" w:cs="MS Mincho"/>
          <w:color w:val="393939"/>
          <w:sz w:val="21"/>
          <w:szCs w:val="21"/>
        </w:rPr>
        <w:t>：</w:t>
      </w:r>
      <w:r w:rsidRPr="00690FB6">
        <w:rPr>
          <w:rFonts w:ascii="SimSun" w:eastAsia="SimSun" w:hAnsi="SimSun" w:cs="SimSun"/>
          <w:color w:val="393939"/>
          <w:sz w:val="21"/>
          <w:szCs w:val="21"/>
        </w:rPr>
        <w:t>栈</w:t>
      </w:r>
      <w:r w:rsidRPr="00690FB6">
        <w:rPr>
          <w:rFonts w:ascii="MS Mincho" w:eastAsia="MS Mincho" w:hAnsi="MS Mincho" w:cs="MS Mincho"/>
          <w:color w:val="393939"/>
          <w:sz w:val="21"/>
          <w:szCs w:val="21"/>
        </w:rPr>
        <w:t>默</w:t>
      </w:r>
      <w:r w:rsidRPr="00690FB6">
        <w:rPr>
          <w:rFonts w:ascii="SimSun" w:eastAsia="SimSun" w:hAnsi="SimSun" w:cs="SimSun"/>
          <w:color w:val="393939"/>
          <w:sz w:val="21"/>
          <w:szCs w:val="21"/>
        </w:rPr>
        <w:t>认</w:t>
      </w:r>
      <w:r w:rsidRPr="00690FB6">
        <w:rPr>
          <w:rFonts w:ascii="MS Mincho" w:eastAsia="MS Mincho" w:hAnsi="MS Mincho" w:cs="MS Mincho"/>
          <w:color w:val="393939"/>
          <w:sz w:val="21"/>
          <w:szCs w:val="21"/>
        </w:rPr>
        <w:t>最大容量</w:t>
      </w:r>
      <w:r w:rsidRPr="00690FB6">
        <w:rPr>
          <w:rFonts w:ascii="SimSun" w:eastAsia="SimSun" w:hAnsi="SimSun" w:cs="SimSun"/>
          <w:color w:val="393939"/>
          <w:sz w:val="21"/>
          <w:szCs w:val="21"/>
        </w:rPr>
        <w:t>为</w:t>
      </w:r>
      <w:r w:rsidRPr="00690FB6">
        <w:rPr>
          <w:rFonts w:ascii="Verdana" w:eastAsia="Times New Roman" w:hAnsi="Verdana" w:cs="Times New Roman"/>
          <w:color w:val="393939"/>
          <w:sz w:val="21"/>
          <w:szCs w:val="21"/>
        </w:rPr>
        <w:t>1M</w:t>
      </w:r>
      <w:r w:rsidRPr="00690FB6">
        <w:rPr>
          <w:rFonts w:ascii="MS Mincho" w:eastAsia="MS Mincho" w:hAnsi="MS Mincho" w:cs="MS Mincho"/>
          <w:color w:val="393939"/>
          <w:sz w:val="21"/>
          <w:szCs w:val="21"/>
        </w:rPr>
        <w:t>，在程序运行</w:t>
      </w:r>
      <w:r w:rsidRPr="00690FB6">
        <w:rPr>
          <w:rFonts w:ascii="SimSun" w:eastAsia="SimSun" w:hAnsi="SimSun" w:cs="SimSun"/>
          <w:color w:val="393939"/>
          <w:sz w:val="21"/>
          <w:szCs w:val="21"/>
        </w:rPr>
        <w:t>时</w:t>
      </w:r>
      <w:r w:rsidRPr="00690FB6">
        <w:rPr>
          <w:rFonts w:ascii="MS Mincho" w:eastAsia="MS Mincho" w:hAnsi="MS Mincho" w:cs="MS Mincho"/>
          <w:color w:val="393939"/>
          <w:sz w:val="21"/>
          <w:szCs w:val="21"/>
        </w:rPr>
        <w:t>，每当遇到方法</w:t>
      </w:r>
      <w:r w:rsidRPr="00690FB6">
        <w:rPr>
          <w:rFonts w:ascii="SimSun" w:eastAsia="SimSun" w:hAnsi="SimSun" w:cs="SimSun"/>
          <w:color w:val="393939"/>
          <w:sz w:val="21"/>
          <w:szCs w:val="21"/>
        </w:rPr>
        <w:t>调</w:t>
      </w:r>
      <w:r w:rsidRPr="00690FB6">
        <w:rPr>
          <w:rFonts w:ascii="MS Mincho" w:eastAsia="MS Mincho" w:hAnsi="MS Mincho" w:cs="MS Mincho"/>
          <w:color w:val="393939"/>
          <w:sz w:val="21"/>
          <w:szCs w:val="21"/>
        </w:rPr>
        <w:t>用</w:t>
      </w:r>
      <w:r w:rsidRPr="00690FB6">
        <w:rPr>
          <w:rFonts w:ascii="SimSun" w:eastAsia="SimSun" w:hAnsi="SimSun" w:cs="SimSun"/>
          <w:color w:val="393939"/>
          <w:sz w:val="21"/>
          <w:szCs w:val="21"/>
        </w:rPr>
        <w:t>时</w:t>
      </w:r>
      <w:r w:rsidRPr="00690FB6">
        <w:rPr>
          <w:rFonts w:ascii="MS Mincho" w:eastAsia="MS Mincho" w:hAnsi="MS Mincho" w:cs="MS Mincho"/>
          <w:color w:val="393939"/>
          <w:sz w:val="21"/>
          <w:szCs w:val="21"/>
        </w:rPr>
        <w:t>，</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机就会在</w:t>
      </w:r>
      <w:r w:rsidRPr="00690FB6">
        <w:rPr>
          <w:rFonts w:ascii="SimSun" w:eastAsia="SimSun" w:hAnsi="SimSun" w:cs="SimSun"/>
          <w:color w:val="393939"/>
          <w:sz w:val="21"/>
          <w:szCs w:val="21"/>
        </w:rPr>
        <w:t>栈</w:t>
      </w:r>
      <w:r w:rsidRPr="00690FB6">
        <w:rPr>
          <w:rFonts w:ascii="MS Mincho" w:eastAsia="MS Mincho" w:hAnsi="MS Mincho" w:cs="MS Mincho"/>
          <w:color w:val="393939"/>
          <w:sz w:val="21"/>
          <w:szCs w:val="21"/>
        </w:rPr>
        <w:t>中划分一</w:t>
      </w:r>
      <w:r w:rsidRPr="00690FB6">
        <w:rPr>
          <w:rFonts w:ascii="SimSun" w:eastAsia="SimSun" w:hAnsi="SimSun" w:cs="SimSun"/>
          <w:color w:val="393939"/>
          <w:sz w:val="21"/>
          <w:szCs w:val="21"/>
        </w:rPr>
        <w:t>块</w:t>
      </w:r>
      <w:r w:rsidRPr="00690FB6">
        <w:rPr>
          <w:rFonts w:ascii="MS Mincho" w:eastAsia="MS Mincho" w:hAnsi="MS Mincho" w:cs="MS Mincho"/>
          <w:color w:val="393939"/>
          <w:sz w:val="21"/>
          <w:szCs w:val="21"/>
        </w:rPr>
        <w:t>内存称</w:t>
      </w:r>
      <w:r w:rsidRPr="00690FB6">
        <w:rPr>
          <w:rFonts w:ascii="SimSun" w:eastAsia="SimSun" w:hAnsi="SimSun" w:cs="SimSun"/>
          <w:color w:val="393939"/>
          <w:sz w:val="21"/>
          <w:szCs w:val="21"/>
        </w:rPr>
        <w:t>为栈帧</w:t>
      </w:r>
      <w:r w:rsidRPr="00690FB6">
        <w:rPr>
          <w:rFonts w:ascii="MS Mincho" w:eastAsia="MS Mincho" w:hAnsi="MS Mincho" w:cs="MS Mincho"/>
          <w:color w:val="393939"/>
          <w:sz w:val="21"/>
          <w:szCs w:val="21"/>
        </w:rPr>
        <w:t>（</w:t>
      </w:r>
      <w:r w:rsidRPr="00690FB6">
        <w:rPr>
          <w:rFonts w:ascii="Verdana" w:eastAsia="Times New Roman" w:hAnsi="Verdana" w:cs="Times New Roman"/>
          <w:color w:val="393939"/>
          <w:sz w:val="21"/>
          <w:szCs w:val="21"/>
        </w:rPr>
        <w:t>Stack frame</w:t>
      </w:r>
      <w:r w:rsidRPr="00690FB6">
        <w:rPr>
          <w:rFonts w:ascii="MS Mincho" w:eastAsia="MS Mincho" w:hAnsi="MS Mincho" w:cs="MS Mincho"/>
          <w:color w:val="393939"/>
          <w:sz w:val="21"/>
          <w:szCs w:val="21"/>
        </w:rPr>
        <w:t>），</w:t>
      </w:r>
      <w:r w:rsidRPr="00690FB6">
        <w:rPr>
          <w:rFonts w:ascii="SimSun" w:eastAsia="SimSun" w:hAnsi="SimSun" w:cs="SimSun"/>
          <w:color w:val="393939"/>
          <w:sz w:val="21"/>
          <w:szCs w:val="21"/>
        </w:rPr>
        <w:t>栈帧</w:t>
      </w:r>
      <w:r w:rsidRPr="00690FB6">
        <w:rPr>
          <w:rFonts w:ascii="MS Mincho" w:eastAsia="MS Mincho" w:hAnsi="MS Mincho" w:cs="MS Mincho"/>
          <w:color w:val="393939"/>
          <w:sz w:val="21"/>
          <w:szCs w:val="21"/>
        </w:rPr>
        <w:t>中的内存供局部</w:t>
      </w:r>
      <w:r w:rsidRPr="00690FB6">
        <w:rPr>
          <w:rFonts w:ascii="SimSun" w:eastAsia="SimSun" w:hAnsi="SimSun" w:cs="SimSun"/>
          <w:color w:val="393939"/>
          <w:sz w:val="21"/>
          <w:szCs w:val="21"/>
        </w:rPr>
        <w:t>变</w:t>
      </w:r>
      <w:r w:rsidRPr="00690FB6">
        <w:rPr>
          <w:rFonts w:ascii="MS Mincho" w:eastAsia="MS Mincho" w:hAnsi="MS Mincho" w:cs="MS Mincho"/>
          <w:color w:val="393939"/>
          <w:sz w:val="21"/>
          <w:szCs w:val="21"/>
        </w:rPr>
        <w:t>量（包括基本</w:t>
      </w:r>
      <w:r w:rsidRPr="00690FB6">
        <w:rPr>
          <w:rFonts w:ascii="SimSun" w:eastAsia="SimSun" w:hAnsi="SimSun" w:cs="SimSun"/>
          <w:color w:val="393939"/>
          <w:sz w:val="21"/>
          <w:szCs w:val="21"/>
        </w:rPr>
        <w:t>类</w:t>
      </w:r>
      <w:r w:rsidRPr="00690FB6">
        <w:rPr>
          <w:rFonts w:ascii="MS Mincho" w:eastAsia="MS Mincho" w:hAnsi="MS Mincho" w:cs="MS Mincho"/>
          <w:color w:val="393939"/>
          <w:sz w:val="21"/>
          <w:szCs w:val="21"/>
        </w:rPr>
        <w:t>型与引用</w:t>
      </w:r>
      <w:r w:rsidRPr="00690FB6">
        <w:rPr>
          <w:rFonts w:ascii="SimSun" w:eastAsia="SimSun" w:hAnsi="SimSun" w:cs="SimSun"/>
          <w:color w:val="393939"/>
          <w:sz w:val="21"/>
          <w:szCs w:val="21"/>
        </w:rPr>
        <w:t>类</w:t>
      </w:r>
      <w:r w:rsidRPr="00690FB6">
        <w:rPr>
          <w:rFonts w:ascii="MS Mincho" w:eastAsia="MS Mincho" w:hAnsi="MS Mincho" w:cs="MS Mincho"/>
          <w:color w:val="393939"/>
          <w:sz w:val="21"/>
          <w:szCs w:val="21"/>
        </w:rPr>
        <w:t>型）使用，当方法</w:t>
      </w:r>
      <w:r w:rsidRPr="00690FB6">
        <w:rPr>
          <w:rFonts w:ascii="SimSun" w:eastAsia="SimSun" w:hAnsi="SimSun" w:cs="SimSun"/>
          <w:color w:val="393939"/>
          <w:sz w:val="21"/>
          <w:szCs w:val="21"/>
        </w:rPr>
        <w:t>调</w:t>
      </w:r>
      <w:r w:rsidRPr="00690FB6">
        <w:rPr>
          <w:rFonts w:ascii="MS Mincho" w:eastAsia="MS Mincho" w:hAnsi="MS Mincho" w:cs="MS Mincho"/>
          <w:color w:val="393939"/>
          <w:sz w:val="21"/>
          <w:szCs w:val="21"/>
        </w:rPr>
        <w:t>用</w:t>
      </w:r>
      <w:r w:rsidRPr="00690FB6">
        <w:rPr>
          <w:rFonts w:ascii="SimSun" w:eastAsia="SimSun" w:hAnsi="SimSun" w:cs="SimSun"/>
          <w:color w:val="393939"/>
          <w:sz w:val="21"/>
          <w:szCs w:val="21"/>
        </w:rPr>
        <w:t>结</w:t>
      </w:r>
      <w:r w:rsidRPr="00690FB6">
        <w:rPr>
          <w:rFonts w:ascii="MS Mincho" w:eastAsia="MS Mincho" w:hAnsi="MS Mincho" w:cs="MS Mincho"/>
          <w:color w:val="393939"/>
          <w:sz w:val="21"/>
          <w:szCs w:val="21"/>
        </w:rPr>
        <w:t>束后，</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机会收回此</w:t>
      </w:r>
      <w:r w:rsidRPr="00690FB6">
        <w:rPr>
          <w:rFonts w:ascii="SimSun" w:eastAsia="SimSun" w:hAnsi="SimSun" w:cs="SimSun"/>
          <w:color w:val="393939"/>
          <w:sz w:val="21"/>
          <w:szCs w:val="21"/>
        </w:rPr>
        <w:t>栈帧</w:t>
      </w:r>
      <w:r w:rsidRPr="00690FB6">
        <w:rPr>
          <w:rFonts w:ascii="MS Mincho" w:eastAsia="MS Mincho" w:hAnsi="MS Mincho" w:cs="MS Mincho"/>
          <w:color w:val="393939"/>
          <w:sz w:val="21"/>
          <w:szCs w:val="21"/>
        </w:rPr>
        <w:t>占用的内存。</w:t>
      </w:r>
    </w:p>
    <w:p w14:paraId="29E1675F"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MS Mincho" w:eastAsia="MS Mincho" w:hAnsi="MS Mincho" w:cs="MS Mincho"/>
          <w:color w:val="393939"/>
          <w:sz w:val="21"/>
          <w:szCs w:val="21"/>
        </w:rPr>
        <w:t xml:space="preserve">　　</w:t>
      </w:r>
      <w:r w:rsidRPr="00690FB6">
        <w:rPr>
          <w:rFonts w:ascii="MS Mincho" w:eastAsia="MS Mincho" w:hAnsi="MS Mincho" w:cs="MS Mincho"/>
          <w:b/>
          <w:bCs/>
          <w:color w:val="393939"/>
          <w:sz w:val="21"/>
          <w:szCs w:val="21"/>
        </w:rPr>
        <w:t>运行</w:t>
      </w:r>
      <w:r w:rsidRPr="00690FB6">
        <w:rPr>
          <w:rFonts w:ascii="SimSun" w:eastAsia="SimSun" w:hAnsi="SimSun" w:cs="SimSun"/>
          <w:b/>
          <w:bCs/>
          <w:color w:val="393939"/>
          <w:sz w:val="21"/>
          <w:szCs w:val="21"/>
        </w:rPr>
        <w:t>时</w:t>
      </w:r>
      <w:r w:rsidRPr="00690FB6">
        <w:rPr>
          <w:rFonts w:ascii="MS Mincho" w:eastAsia="MS Mincho" w:hAnsi="MS Mincho" w:cs="MS Mincho"/>
          <w:b/>
          <w:bCs/>
          <w:color w:val="393939"/>
          <w:sz w:val="21"/>
          <w:szCs w:val="21"/>
        </w:rPr>
        <w:t>常量池</w:t>
      </w:r>
      <w:r w:rsidRPr="00690FB6">
        <w:rPr>
          <w:rFonts w:ascii="MS Mincho" w:eastAsia="MS Mincho" w:hAnsi="MS Mincho" w:cs="MS Mincho"/>
          <w:color w:val="393939"/>
          <w:sz w:val="21"/>
          <w:szCs w:val="21"/>
        </w:rPr>
        <w:t>：是方法区的一部分。用于存放</w:t>
      </w:r>
      <w:r w:rsidRPr="00690FB6">
        <w:rPr>
          <w:rFonts w:ascii="SimSun" w:eastAsia="SimSun" w:hAnsi="SimSun" w:cs="SimSun"/>
          <w:color w:val="393939"/>
          <w:sz w:val="21"/>
          <w:szCs w:val="21"/>
        </w:rPr>
        <w:t>编译</w:t>
      </w:r>
      <w:r w:rsidRPr="00690FB6">
        <w:rPr>
          <w:rFonts w:ascii="MS Mincho" w:eastAsia="MS Mincho" w:hAnsi="MS Mincho" w:cs="MS Mincho"/>
          <w:color w:val="393939"/>
          <w:sz w:val="21"/>
          <w:szCs w:val="21"/>
        </w:rPr>
        <w:t>期生成的各种字面量和符号引用，</w:t>
      </w:r>
      <w:r w:rsidRPr="00690FB6">
        <w:rPr>
          <w:rFonts w:ascii="SimSun" w:eastAsia="SimSun" w:hAnsi="SimSun" w:cs="SimSun"/>
          <w:color w:val="393939"/>
          <w:sz w:val="21"/>
          <w:szCs w:val="21"/>
        </w:rPr>
        <w:t>这</w:t>
      </w:r>
      <w:r w:rsidRPr="00690FB6">
        <w:rPr>
          <w:rFonts w:ascii="MS Mincho" w:eastAsia="MS Mincho" w:hAnsi="MS Mincho" w:cs="MS Mincho"/>
          <w:color w:val="393939"/>
          <w:sz w:val="21"/>
          <w:szCs w:val="21"/>
        </w:rPr>
        <w:t>部分内容将在</w:t>
      </w:r>
      <w:r w:rsidRPr="00690FB6">
        <w:rPr>
          <w:rFonts w:ascii="SimSun" w:eastAsia="SimSun" w:hAnsi="SimSun" w:cs="SimSun"/>
          <w:color w:val="393939"/>
          <w:sz w:val="21"/>
          <w:szCs w:val="21"/>
        </w:rPr>
        <w:t>类</w:t>
      </w:r>
      <w:r w:rsidRPr="00690FB6">
        <w:rPr>
          <w:rFonts w:ascii="MS Mincho" w:eastAsia="MS Mincho" w:hAnsi="MS Mincho" w:cs="MS Mincho"/>
          <w:color w:val="393939"/>
          <w:sz w:val="21"/>
          <w:szCs w:val="21"/>
        </w:rPr>
        <w:t>加</w:t>
      </w:r>
      <w:r w:rsidRPr="00690FB6">
        <w:rPr>
          <w:rFonts w:ascii="SimSun" w:eastAsia="SimSun" w:hAnsi="SimSun" w:cs="SimSun"/>
          <w:color w:val="393939"/>
          <w:sz w:val="21"/>
          <w:szCs w:val="21"/>
        </w:rPr>
        <w:t>载</w:t>
      </w:r>
      <w:r w:rsidRPr="00690FB6">
        <w:rPr>
          <w:rFonts w:ascii="MS Mincho" w:eastAsia="MS Mincho" w:hAnsi="MS Mincho" w:cs="MS Mincho"/>
          <w:color w:val="393939"/>
          <w:sz w:val="21"/>
          <w:szCs w:val="21"/>
        </w:rPr>
        <w:t>后存放到方法去的运行</w:t>
      </w:r>
      <w:r w:rsidRPr="00690FB6">
        <w:rPr>
          <w:rFonts w:ascii="SimSun" w:eastAsia="SimSun" w:hAnsi="SimSun" w:cs="SimSun"/>
          <w:color w:val="393939"/>
          <w:sz w:val="21"/>
          <w:szCs w:val="21"/>
        </w:rPr>
        <w:t>时</w:t>
      </w:r>
      <w:r w:rsidRPr="00690FB6">
        <w:rPr>
          <w:rFonts w:ascii="MS Mincho" w:eastAsia="MS Mincho" w:hAnsi="MS Mincho" w:cs="MS Mincho"/>
          <w:color w:val="393939"/>
          <w:sz w:val="21"/>
          <w:szCs w:val="21"/>
        </w:rPr>
        <w:t>常量池中。</w:t>
      </w:r>
    </w:p>
    <w:p w14:paraId="474769E6" w14:textId="77777777" w:rsidR="00690FB6" w:rsidRPr="00690FB6" w:rsidRDefault="00690FB6" w:rsidP="00690FB6">
      <w:pPr>
        <w:shd w:val="clear" w:color="auto" w:fill="FAF7EF"/>
        <w:rPr>
          <w:rFonts w:ascii="Verdana" w:eastAsia="Times New Roman" w:hAnsi="Verdana" w:cs="Times New Roman"/>
          <w:color w:val="393939"/>
          <w:sz w:val="21"/>
          <w:szCs w:val="21"/>
        </w:rPr>
      </w:pPr>
      <w:r w:rsidRPr="00690FB6">
        <w:rPr>
          <w:rFonts w:ascii="MS Mincho" w:eastAsia="MS Mincho" w:hAnsi="MS Mincho" w:cs="MS Mincho"/>
          <w:color w:val="393939"/>
          <w:sz w:val="21"/>
          <w:szCs w:val="21"/>
        </w:rPr>
        <w:t xml:space="preserve">　　</w:t>
      </w:r>
      <w:r w:rsidRPr="00690FB6">
        <w:rPr>
          <w:rFonts w:ascii="MS Mincho" w:eastAsia="MS Mincho" w:hAnsi="MS Mincho" w:cs="MS Mincho"/>
          <w:b/>
          <w:bCs/>
          <w:color w:val="393939"/>
          <w:sz w:val="21"/>
          <w:szCs w:val="21"/>
        </w:rPr>
        <w:t>程序</w:t>
      </w:r>
      <w:r w:rsidRPr="00690FB6">
        <w:rPr>
          <w:rFonts w:ascii="SimSun" w:eastAsia="SimSun" w:hAnsi="SimSun" w:cs="SimSun"/>
          <w:b/>
          <w:bCs/>
          <w:color w:val="393939"/>
          <w:sz w:val="21"/>
          <w:szCs w:val="21"/>
        </w:rPr>
        <w:t>计</w:t>
      </w:r>
      <w:r w:rsidRPr="00690FB6">
        <w:rPr>
          <w:rFonts w:ascii="MS Mincho" w:eastAsia="MS Mincho" w:hAnsi="MS Mincho" w:cs="MS Mincho"/>
          <w:b/>
          <w:bCs/>
          <w:color w:val="393939"/>
          <w:sz w:val="21"/>
          <w:szCs w:val="21"/>
        </w:rPr>
        <w:t>数器</w:t>
      </w:r>
      <w:r w:rsidRPr="00690FB6">
        <w:rPr>
          <w:rFonts w:ascii="MS Mincho" w:eastAsia="MS Mincho" w:hAnsi="MS Mincho" w:cs="MS Mincho"/>
          <w:color w:val="393939"/>
          <w:sz w:val="21"/>
          <w:szCs w:val="21"/>
        </w:rPr>
        <w:t>是一</w:t>
      </w:r>
      <w:r w:rsidRPr="00690FB6">
        <w:rPr>
          <w:rFonts w:ascii="SimSun" w:eastAsia="SimSun" w:hAnsi="SimSun" w:cs="SimSun"/>
          <w:color w:val="393939"/>
          <w:sz w:val="21"/>
          <w:szCs w:val="21"/>
        </w:rPr>
        <w:t>块较</w:t>
      </w:r>
      <w:r w:rsidRPr="00690FB6">
        <w:rPr>
          <w:rFonts w:ascii="MS Mincho" w:eastAsia="MS Mincho" w:hAnsi="MS Mincho" w:cs="MS Mincho"/>
          <w:color w:val="393939"/>
          <w:sz w:val="21"/>
          <w:szCs w:val="21"/>
        </w:rPr>
        <w:t>小的内存空</w:t>
      </w:r>
      <w:r w:rsidRPr="00690FB6">
        <w:rPr>
          <w:rFonts w:ascii="SimSun" w:eastAsia="SimSun" w:hAnsi="SimSun" w:cs="SimSun"/>
          <w:color w:val="393939"/>
          <w:sz w:val="21"/>
          <w:szCs w:val="21"/>
        </w:rPr>
        <w:t>间</w:t>
      </w:r>
      <w:r w:rsidRPr="00690FB6">
        <w:rPr>
          <w:rFonts w:ascii="MS Mincho" w:eastAsia="MS Mincho" w:hAnsi="MS Mincho" w:cs="MS Mincho"/>
          <w:color w:val="393939"/>
          <w:sz w:val="21"/>
          <w:szCs w:val="21"/>
        </w:rPr>
        <w:t>，它的作用可以看做是当前</w:t>
      </w:r>
      <w:r w:rsidRPr="00690FB6">
        <w:rPr>
          <w:rFonts w:ascii="SimSun" w:eastAsia="SimSun" w:hAnsi="SimSun" w:cs="SimSun"/>
          <w:color w:val="393939"/>
          <w:sz w:val="21"/>
          <w:szCs w:val="21"/>
        </w:rPr>
        <w:t>线</w:t>
      </w:r>
      <w:r w:rsidRPr="00690FB6">
        <w:rPr>
          <w:rFonts w:ascii="MS Mincho" w:eastAsia="MS Mincho" w:hAnsi="MS Mincho" w:cs="MS Mincho"/>
          <w:color w:val="393939"/>
          <w:sz w:val="21"/>
          <w:szCs w:val="21"/>
        </w:rPr>
        <w:t>程所</w:t>
      </w:r>
      <w:r w:rsidRPr="00690FB6">
        <w:rPr>
          <w:rFonts w:ascii="SimSun" w:eastAsia="SimSun" w:hAnsi="SimSun" w:cs="SimSun"/>
          <w:color w:val="393939"/>
          <w:sz w:val="21"/>
          <w:szCs w:val="21"/>
        </w:rPr>
        <w:t>执</w:t>
      </w:r>
      <w:r w:rsidRPr="00690FB6">
        <w:rPr>
          <w:rFonts w:ascii="MS Mincho" w:eastAsia="MS Mincho" w:hAnsi="MS Mincho" w:cs="MS Mincho"/>
          <w:color w:val="393939"/>
          <w:sz w:val="21"/>
          <w:szCs w:val="21"/>
        </w:rPr>
        <w:t>行的字</w:t>
      </w:r>
      <w:r w:rsidRPr="00690FB6">
        <w:rPr>
          <w:rFonts w:ascii="SimSun" w:eastAsia="SimSun" w:hAnsi="SimSun" w:cs="SimSun"/>
          <w:color w:val="393939"/>
          <w:sz w:val="21"/>
          <w:szCs w:val="21"/>
        </w:rPr>
        <w:t>节码</w:t>
      </w:r>
      <w:r w:rsidRPr="00690FB6">
        <w:rPr>
          <w:rFonts w:ascii="MS Mincho" w:eastAsia="MS Mincho" w:hAnsi="MS Mincho" w:cs="MS Mincho"/>
          <w:color w:val="393939"/>
          <w:sz w:val="21"/>
          <w:szCs w:val="21"/>
        </w:rPr>
        <w:t>的行号指示器。在虚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机的概念模型里（</w:t>
      </w:r>
      <w:r w:rsidRPr="00690FB6">
        <w:rPr>
          <w:rFonts w:ascii="SimSun" w:eastAsia="SimSun" w:hAnsi="SimSun" w:cs="SimSun"/>
          <w:color w:val="393939"/>
          <w:sz w:val="21"/>
          <w:szCs w:val="21"/>
        </w:rPr>
        <w:t>仅</w:t>
      </w:r>
      <w:r w:rsidRPr="00690FB6">
        <w:rPr>
          <w:rFonts w:ascii="MS Mincho" w:eastAsia="MS Mincho" w:hAnsi="MS Mincho" w:cs="MS Mincho"/>
          <w:color w:val="393939"/>
          <w:sz w:val="21"/>
          <w:szCs w:val="21"/>
        </w:rPr>
        <w:t>是概念模型，各种虚</w:t>
      </w:r>
      <w:r w:rsidRPr="00690FB6">
        <w:rPr>
          <w:rFonts w:ascii="SimSun" w:eastAsia="SimSun" w:hAnsi="SimSun" w:cs="SimSun"/>
          <w:color w:val="393939"/>
          <w:sz w:val="21"/>
          <w:szCs w:val="21"/>
        </w:rPr>
        <w:t>拟</w:t>
      </w:r>
      <w:r w:rsidRPr="00690FB6">
        <w:rPr>
          <w:rFonts w:ascii="MS Mincho" w:eastAsia="MS Mincho" w:hAnsi="MS Mincho" w:cs="MS Mincho"/>
          <w:color w:val="393939"/>
          <w:sz w:val="21"/>
          <w:szCs w:val="21"/>
        </w:rPr>
        <w:t>机可能会通</w:t>
      </w:r>
      <w:r w:rsidRPr="00690FB6">
        <w:rPr>
          <w:rFonts w:ascii="SimSun" w:eastAsia="SimSun" w:hAnsi="SimSun" w:cs="SimSun"/>
          <w:color w:val="393939"/>
          <w:sz w:val="21"/>
          <w:szCs w:val="21"/>
        </w:rPr>
        <w:t>过</w:t>
      </w:r>
      <w:r w:rsidRPr="00690FB6">
        <w:rPr>
          <w:rFonts w:ascii="MS Mincho" w:eastAsia="MS Mincho" w:hAnsi="MS Mincho" w:cs="MS Mincho"/>
          <w:color w:val="393939"/>
          <w:sz w:val="21"/>
          <w:szCs w:val="21"/>
        </w:rPr>
        <w:t>一些更高效的方式去</w:t>
      </w:r>
      <w:r w:rsidRPr="00690FB6">
        <w:rPr>
          <w:rFonts w:ascii="SimSun" w:eastAsia="SimSun" w:hAnsi="SimSun" w:cs="SimSun"/>
          <w:color w:val="393939"/>
          <w:sz w:val="21"/>
          <w:szCs w:val="21"/>
        </w:rPr>
        <w:t>实现</w:t>
      </w:r>
      <w:r w:rsidRPr="00690FB6">
        <w:rPr>
          <w:rFonts w:ascii="MS Mincho" w:eastAsia="MS Mincho" w:hAnsi="MS Mincho" w:cs="MS Mincho"/>
          <w:color w:val="393939"/>
          <w:sz w:val="21"/>
          <w:szCs w:val="21"/>
        </w:rPr>
        <w:t>），字</w:t>
      </w:r>
      <w:r w:rsidRPr="00690FB6">
        <w:rPr>
          <w:rFonts w:ascii="SimSun" w:eastAsia="SimSun" w:hAnsi="SimSun" w:cs="SimSun"/>
          <w:color w:val="393939"/>
          <w:sz w:val="21"/>
          <w:szCs w:val="21"/>
        </w:rPr>
        <w:t>节码</w:t>
      </w:r>
      <w:r w:rsidRPr="00690FB6">
        <w:rPr>
          <w:rFonts w:ascii="MS Mincho" w:eastAsia="MS Mincho" w:hAnsi="MS Mincho" w:cs="MS Mincho"/>
          <w:color w:val="393939"/>
          <w:sz w:val="21"/>
          <w:szCs w:val="21"/>
        </w:rPr>
        <w:t>解</w:t>
      </w:r>
      <w:r w:rsidRPr="00690FB6">
        <w:rPr>
          <w:rFonts w:ascii="SimSun" w:eastAsia="SimSun" w:hAnsi="SimSun" w:cs="SimSun"/>
          <w:color w:val="393939"/>
          <w:sz w:val="21"/>
          <w:szCs w:val="21"/>
        </w:rPr>
        <w:t>释</w:t>
      </w:r>
      <w:r w:rsidRPr="00690FB6">
        <w:rPr>
          <w:rFonts w:ascii="MS Mincho" w:eastAsia="MS Mincho" w:hAnsi="MS Mincho" w:cs="MS Mincho"/>
          <w:color w:val="393939"/>
          <w:sz w:val="21"/>
          <w:szCs w:val="21"/>
        </w:rPr>
        <w:t>器工作</w:t>
      </w:r>
      <w:r w:rsidRPr="00690FB6">
        <w:rPr>
          <w:rFonts w:ascii="SimSun" w:eastAsia="SimSun" w:hAnsi="SimSun" w:cs="SimSun"/>
          <w:color w:val="393939"/>
          <w:sz w:val="21"/>
          <w:szCs w:val="21"/>
        </w:rPr>
        <w:t>时</w:t>
      </w:r>
      <w:r w:rsidRPr="00690FB6">
        <w:rPr>
          <w:rFonts w:ascii="MS Mincho" w:eastAsia="MS Mincho" w:hAnsi="MS Mincho" w:cs="MS Mincho"/>
          <w:color w:val="393939"/>
          <w:sz w:val="21"/>
          <w:szCs w:val="21"/>
        </w:rPr>
        <w:t>就是通</w:t>
      </w:r>
      <w:r w:rsidRPr="00690FB6">
        <w:rPr>
          <w:rFonts w:ascii="SimSun" w:eastAsia="SimSun" w:hAnsi="SimSun" w:cs="SimSun"/>
          <w:color w:val="393939"/>
          <w:sz w:val="21"/>
          <w:szCs w:val="21"/>
        </w:rPr>
        <w:t>过</w:t>
      </w:r>
      <w:r w:rsidRPr="00690FB6">
        <w:rPr>
          <w:rFonts w:ascii="MS Mincho" w:eastAsia="MS Mincho" w:hAnsi="MS Mincho" w:cs="MS Mincho"/>
          <w:color w:val="393939"/>
          <w:sz w:val="21"/>
          <w:szCs w:val="21"/>
        </w:rPr>
        <w:t>改</w:t>
      </w:r>
      <w:r w:rsidRPr="00690FB6">
        <w:rPr>
          <w:rFonts w:ascii="SimSun" w:eastAsia="SimSun" w:hAnsi="SimSun" w:cs="SimSun"/>
          <w:color w:val="393939"/>
          <w:sz w:val="21"/>
          <w:szCs w:val="21"/>
        </w:rPr>
        <w:t>变这</w:t>
      </w:r>
      <w:r w:rsidRPr="00690FB6">
        <w:rPr>
          <w:rFonts w:ascii="MS Mincho" w:eastAsia="MS Mincho" w:hAnsi="MS Mincho" w:cs="MS Mincho"/>
          <w:color w:val="393939"/>
          <w:sz w:val="21"/>
          <w:szCs w:val="21"/>
        </w:rPr>
        <w:t>个</w:t>
      </w:r>
      <w:r w:rsidRPr="00690FB6">
        <w:rPr>
          <w:rFonts w:ascii="SimSun" w:eastAsia="SimSun" w:hAnsi="SimSun" w:cs="SimSun"/>
          <w:color w:val="393939"/>
          <w:sz w:val="21"/>
          <w:szCs w:val="21"/>
        </w:rPr>
        <w:t>计</w:t>
      </w:r>
      <w:r w:rsidRPr="00690FB6">
        <w:rPr>
          <w:rFonts w:ascii="MS Mincho" w:eastAsia="MS Mincho" w:hAnsi="MS Mincho" w:cs="MS Mincho"/>
          <w:color w:val="393939"/>
          <w:sz w:val="21"/>
          <w:szCs w:val="21"/>
        </w:rPr>
        <w:t>数器的</w:t>
      </w:r>
      <w:r w:rsidRPr="00690FB6">
        <w:rPr>
          <w:rFonts w:ascii="SimSun" w:eastAsia="SimSun" w:hAnsi="SimSun" w:cs="SimSun"/>
          <w:color w:val="393939"/>
          <w:sz w:val="21"/>
          <w:szCs w:val="21"/>
        </w:rPr>
        <w:t>值</w:t>
      </w:r>
      <w:r w:rsidRPr="00690FB6">
        <w:rPr>
          <w:rFonts w:ascii="MS Mincho" w:eastAsia="MS Mincho" w:hAnsi="MS Mincho" w:cs="MS Mincho"/>
          <w:color w:val="393939"/>
          <w:sz w:val="21"/>
          <w:szCs w:val="21"/>
        </w:rPr>
        <w:t>来</w:t>
      </w:r>
      <w:r w:rsidRPr="00690FB6">
        <w:rPr>
          <w:rFonts w:ascii="SimSun" w:eastAsia="SimSun" w:hAnsi="SimSun" w:cs="SimSun"/>
          <w:color w:val="393939"/>
          <w:sz w:val="21"/>
          <w:szCs w:val="21"/>
        </w:rPr>
        <w:t>选</w:t>
      </w:r>
      <w:r w:rsidRPr="00690FB6">
        <w:rPr>
          <w:rFonts w:ascii="MS Mincho" w:eastAsia="MS Mincho" w:hAnsi="MS Mincho" w:cs="MS Mincho"/>
          <w:color w:val="393939"/>
          <w:sz w:val="21"/>
          <w:szCs w:val="21"/>
        </w:rPr>
        <w:t>取下一条需要</w:t>
      </w:r>
      <w:r w:rsidRPr="00690FB6">
        <w:rPr>
          <w:rFonts w:ascii="SimSun" w:eastAsia="SimSun" w:hAnsi="SimSun" w:cs="SimSun"/>
          <w:color w:val="393939"/>
          <w:sz w:val="21"/>
          <w:szCs w:val="21"/>
        </w:rPr>
        <w:t>执</w:t>
      </w:r>
      <w:r w:rsidRPr="00690FB6">
        <w:rPr>
          <w:rFonts w:ascii="MS Mincho" w:eastAsia="MS Mincho" w:hAnsi="MS Mincho" w:cs="MS Mincho"/>
          <w:color w:val="393939"/>
          <w:sz w:val="21"/>
          <w:szCs w:val="21"/>
        </w:rPr>
        <w:t>行的字</w:t>
      </w:r>
      <w:r w:rsidRPr="00690FB6">
        <w:rPr>
          <w:rFonts w:ascii="SimSun" w:eastAsia="SimSun" w:hAnsi="SimSun" w:cs="SimSun"/>
          <w:color w:val="393939"/>
          <w:sz w:val="21"/>
          <w:szCs w:val="21"/>
        </w:rPr>
        <w:t>节码</w:t>
      </w:r>
      <w:r w:rsidRPr="00690FB6">
        <w:rPr>
          <w:rFonts w:ascii="MS Mincho" w:eastAsia="MS Mincho" w:hAnsi="MS Mincho" w:cs="MS Mincho"/>
          <w:color w:val="393939"/>
          <w:sz w:val="21"/>
          <w:szCs w:val="21"/>
        </w:rPr>
        <w:t>指令，分支、循</w:t>
      </w:r>
      <w:r w:rsidRPr="00690FB6">
        <w:rPr>
          <w:rFonts w:ascii="SimSun" w:eastAsia="SimSun" w:hAnsi="SimSun" w:cs="SimSun"/>
          <w:color w:val="393939"/>
          <w:sz w:val="21"/>
          <w:szCs w:val="21"/>
        </w:rPr>
        <w:t>环</w:t>
      </w:r>
      <w:r w:rsidRPr="00690FB6">
        <w:rPr>
          <w:rFonts w:ascii="MS Mincho" w:eastAsia="MS Mincho" w:hAnsi="MS Mincho" w:cs="MS Mincho"/>
          <w:color w:val="393939"/>
          <w:sz w:val="21"/>
          <w:szCs w:val="21"/>
        </w:rPr>
        <w:t>、跳</w:t>
      </w:r>
      <w:r w:rsidRPr="00690FB6">
        <w:rPr>
          <w:rFonts w:ascii="SimSun" w:eastAsia="SimSun" w:hAnsi="SimSun" w:cs="SimSun"/>
          <w:color w:val="393939"/>
          <w:sz w:val="21"/>
          <w:szCs w:val="21"/>
        </w:rPr>
        <w:t>转</w:t>
      </w:r>
      <w:r w:rsidRPr="00690FB6">
        <w:rPr>
          <w:rFonts w:ascii="MS Mincho" w:eastAsia="MS Mincho" w:hAnsi="MS Mincho" w:cs="MS Mincho"/>
          <w:color w:val="393939"/>
          <w:sz w:val="21"/>
          <w:szCs w:val="21"/>
        </w:rPr>
        <w:t>、异常</w:t>
      </w:r>
      <w:r w:rsidRPr="00690FB6">
        <w:rPr>
          <w:rFonts w:ascii="SimSun" w:eastAsia="SimSun" w:hAnsi="SimSun" w:cs="SimSun"/>
          <w:color w:val="393939"/>
          <w:sz w:val="21"/>
          <w:szCs w:val="21"/>
        </w:rPr>
        <w:t>处</w:t>
      </w:r>
      <w:r w:rsidRPr="00690FB6">
        <w:rPr>
          <w:rFonts w:ascii="MS Mincho" w:eastAsia="MS Mincho" w:hAnsi="MS Mincho" w:cs="MS Mincho"/>
          <w:color w:val="393939"/>
          <w:sz w:val="21"/>
          <w:szCs w:val="21"/>
        </w:rPr>
        <w:t>理、</w:t>
      </w:r>
      <w:r w:rsidRPr="00690FB6">
        <w:rPr>
          <w:rFonts w:ascii="SimSun" w:eastAsia="SimSun" w:hAnsi="SimSun" w:cs="SimSun"/>
          <w:color w:val="393939"/>
          <w:sz w:val="21"/>
          <w:szCs w:val="21"/>
        </w:rPr>
        <w:t>线</w:t>
      </w:r>
      <w:r w:rsidRPr="00690FB6">
        <w:rPr>
          <w:rFonts w:ascii="MS Mincho" w:eastAsia="MS Mincho" w:hAnsi="MS Mincho" w:cs="MS Mincho"/>
          <w:color w:val="393939"/>
          <w:sz w:val="21"/>
          <w:szCs w:val="21"/>
        </w:rPr>
        <w:t>程恢复等基</w:t>
      </w:r>
      <w:r w:rsidRPr="00690FB6">
        <w:rPr>
          <w:rFonts w:ascii="SimSun" w:eastAsia="SimSun" w:hAnsi="SimSun" w:cs="SimSun"/>
          <w:color w:val="393939"/>
          <w:sz w:val="21"/>
          <w:szCs w:val="21"/>
        </w:rPr>
        <w:t>础</w:t>
      </w:r>
      <w:r w:rsidRPr="00690FB6">
        <w:rPr>
          <w:rFonts w:ascii="MS Mincho" w:eastAsia="MS Mincho" w:hAnsi="MS Mincho" w:cs="MS Mincho"/>
          <w:color w:val="393939"/>
          <w:sz w:val="21"/>
          <w:szCs w:val="21"/>
        </w:rPr>
        <w:t>功能都需要依</w:t>
      </w:r>
      <w:r w:rsidRPr="00690FB6">
        <w:rPr>
          <w:rFonts w:ascii="SimSun" w:eastAsia="SimSun" w:hAnsi="SimSun" w:cs="SimSun"/>
          <w:color w:val="393939"/>
          <w:sz w:val="21"/>
          <w:szCs w:val="21"/>
        </w:rPr>
        <w:t>赖这</w:t>
      </w:r>
      <w:r w:rsidRPr="00690FB6">
        <w:rPr>
          <w:rFonts w:ascii="MS Mincho" w:eastAsia="MS Mincho" w:hAnsi="MS Mincho" w:cs="MS Mincho"/>
          <w:color w:val="393939"/>
          <w:sz w:val="21"/>
          <w:szCs w:val="21"/>
        </w:rPr>
        <w:t>个</w:t>
      </w:r>
      <w:r w:rsidRPr="00690FB6">
        <w:rPr>
          <w:rFonts w:ascii="SimSun" w:eastAsia="SimSun" w:hAnsi="SimSun" w:cs="SimSun"/>
          <w:color w:val="393939"/>
          <w:sz w:val="21"/>
          <w:szCs w:val="21"/>
        </w:rPr>
        <w:t>计</w:t>
      </w:r>
      <w:r w:rsidRPr="00690FB6">
        <w:rPr>
          <w:rFonts w:ascii="MS Mincho" w:eastAsia="MS Mincho" w:hAnsi="MS Mincho" w:cs="MS Mincho"/>
          <w:color w:val="393939"/>
          <w:sz w:val="21"/>
          <w:szCs w:val="21"/>
        </w:rPr>
        <w:t>数器来完成。如果</w:t>
      </w:r>
      <w:r w:rsidRPr="00690FB6">
        <w:rPr>
          <w:rFonts w:ascii="SimSun" w:eastAsia="SimSun" w:hAnsi="SimSun" w:cs="SimSun"/>
          <w:color w:val="393939"/>
          <w:sz w:val="21"/>
          <w:szCs w:val="21"/>
        </w:rPr>
        <w:t>线</w:t>
      </w:r>
      <w:r w:rsidRPr="00690FB6">
        <w:rPr>
          <w:rFonts w:ascii="MS Mincho" w:eastAsia="MS Mincho" w:hAnsi="MS Mincho" w:cs="MS Mincho"/>
          <w:color w:val="393939"/>
          <w:sz w:val="21"/>
          <w:szCs w:val="21"/>
        </w:rPr>
        <w:t>程正在</w:t>
      </w:r>
      <w:r w:rsidRPr="00690FB6">
        <w:rPr>
          <w:rFonts w:ascii="SimSun" w:eastAsia="SimSun" w:hAnsi="SimSun" w:cs="SimSun"/>
          <w:color w:val="393939"/>
          <w:sz w:val="21"/>
          <w:szCs w:val="21"/>
        </w:rPr>
        <w:t>执</w:t>
      </w:r>
      <w:r w:rsidRPr="00690FB6">
        <w:rPr>
          <w:rFonts w:ascii="MS Mincho" w:eastAsia="MS Mincho" w:hAnsi="MS Mincho" w:cs="MS Mincho"/>
          <w:color w:val="393939"/>
          <w:sz w:val="21"/>
          <w:szCs w:val="21"/>
        </w:rPr>
        <w:t>行的是一个</w:t>
      </w:r>
      <w:r w:rsidRPr="00690FB6">
        <w:rPr>
          <w:rFonts w:ascii="Verdana" w:eastAsia="Times New Roman" w:hAnsi="Verdana" w:cs="Times New Roman"/>
          <w:color w:val="393939"/>
          <w:sz w:val="21"/>
          <w:szCs w:val="21"/>
        </w:rPr>
        <w:t>Java</w:t>
      </w:r>
      <w:r w:rsidRPr="00690FB6">
        <w:rPr>
          <w:rFonts w:ascii="MS Mincho" w:eastAsia="MS Mincho" w:hAnsi="MS Mincho" w:cs="MS Mincho"/>
          <w:color w:val="393939"/>
          <w:sz w:val="21"/>
          <w:szCs w:val="21"/>
        </w:rPr>
        <w:t>方法，</w:t>
      </w:r>
      <w:r w:rsidRPr="00690FB6">
        <w:rPr>
          <w:rFonts w:ascii="SimSun" w:eastAsia="SimSun" w:hAnsi="SimSun" w:cs="SimSun"/>
          <w:color w:val="393939"/>
          <w:sz w:val="21"/>
          <w:szCs w:val="21"/>
        </w:rPr>
        <w:t>这</w:t>
      </w:r>
      <w:r w:rsidRPr="00690FB6">
        <w:rPr>
          <w:rFonts w:ascii="MS Mincho" w:eastAsia="MS Mincho" w:hAnsi="MS Mincho" w:cs="MS Mincho"/>
          <w:color w:val="393939"/>
          <w:sz w:val="21"/>
          <w:szCs w:val="21"/>
        </w:rPr>
        <w:t>个</w:t>
      </w:r>
      <w:r w:rsidRPr="00690FB6">
        <w:rPr>
          <w:rFonts w:ascii="SimSun" w:eastAsia="SimSun" w:hAnsi="SimSun" w:cs="SimSun"/>
          <w:color w:val="393939"/>
          <w:sz w:val="21"/>
          <w:szCs w:val="21"/>
        </w:rPr>
        <w:t>计</w:t>
      </w:r>
      <w:r w:rsidRPr="00690FB6">
        <w:rPr>
          <w:rFonts w:ascii="MS Mincho" w:eastAsia="MS Mincho" w:hAnsi="MS Mincho" w:cs="MS Mincho"/>
          <w:color w:val="393939"/>
          <w:sz w:val="21"/>
          <w:szCs w:val="21"/>
        </w:rPr>
        <w:t>数器</w:t>
      </w:r>
    </w:p>
    <w:p w14:paraId="19B673D9" w14:textId="77777777" w:rsidR="00690FB6" w:rsidRPr="00690FB6" w:rsidRDefault="00690FB6" w:rsidP="00690FB6">
      <w:pPr>
        <w:shd w:val="clear" w:color="auto" w:fill="FAF7EF"/>
        <w:rPr>
          <w:rFonts w:ascii="Verdana" w:hAnsi="Verdana" w:cs="Times New Roman"/>
          <w:color w:val="393939"/>
          <w:sz w:val="21"/>
          <w:szCs w:val="21"/>
        </w:rPr>
      </w:pPr>
      <w:r w:rsidRPr="00690FB6">
        <w:rPr>
          <w:rFonts w:ascii="Verdana" w:hAnsi="Verdana" w:cs="Times New Roman"/>
          <w:color w:val="393939"/>
          <w:sz w:val="21"/>
          <w:szCs w:val="21"/>
        </w:rPr>
        <w:t>记录的是正在执行的虚拟机字节码指令的地址；如果正在执行的是</w:t>
      </w:r>
      <w:r w:rsidRPr="00690FB6">
        <w:rPr>
          <w:rFonts w:ascii="Verdana" w:hAnsi="Verdana" w:cs="Times New Roman"/>
          <w:color w:val="393939"/>
          <w:sz w:val="21"/>
          <w:szCs w:val="21"/>
        </w:rPr>
        <w:t>Natvie</w:t>
      </w:r>
      <w:r w:rsidRPr="00690FB6">
        <w:rPr>
          <w:rFonts w:ascii="Verdana" w:hAnsi="Verdana" w:cs="Times New Roman"/>
          <w:color w:val="393939"/>
          <w:sz w:val="21"/>
          <w:szCs w:val="21"/>
        </w:rPr>
        <w:t>方法，这个计数器值则为空（</w:t>
      </w:r>
      <w:r w:rsidRPr="00690FB6">
        <w:rPr>
          <w:rFonts w:ascii="Verdana" w:hAnsi="Verdana" w:cs="Times New Roman"/>
          <w:color w:val="393939"/>
          <w:sz w:val="21"/>
          <w:szCs w:val="21"/>
        </w:rPr>
        <w:t>Undefined</w:t>
      </w:r>
      <w:r w:rsidRPr="00690FB6">
        <w:rPr>
          <w:rFonts w:ascii="Verdana" w:hAnsi="Verdana" w:cs="Times New Roman"/>
          <w:color w:val="393939"/>
          <w:sz w:val="21"/>
          <w:szCs w:val="21"/>
        </w:rPr>
        <w:t>）。</w:t>
      </w:r>
      <w:r w:rsidRPr="00690FB6">
        <w:rPr>
          <w:rFonts w:ascii="Verdana" w:hAnsi="Verdana" w:cs="Times New Roman"/>
          <w:b/>
          <w:bCs/>
          <w:color w:val="393939"/>
          <w:sz w:val="21"/>
          <w:szCs w:val="21"/>
        </w:rPr>
        <w:t>此内存区域是唯一一个在</w:t>
      </w:r>
      <w:r w:rsidRPr="00690FB6">
        <w:rPr>
          <w:rFonts w:ascii="Verdana" w:hAnsi="Verdana" w:cs="Times New Roman"/>
          <w:b/>
          <w:bCs/>
          <w:color w:val="393939"/>
          <w:sz w:val="21"/>
          <w:szCs w:val="21"/>
        </w:rPr>
        <w:t>Java</w:t>
      </w:r>
      <w:r w:rsidRPr="00690FB6">
        <w:rPr>
          <w:rFonts w:ascii="Verdana" w:hAnsi="Verdana" w:cs="Times New Roman"/>
          <w:b/>
          <w:bCs/>
          <w:color w:val="393939"/>
          <w:sz w:val="21"/>
          <w:szCs w:val="21"/>
        </w:rPr>
        <w:t>虚拟机规范中没有规定任何</w:t>
      </w:r>
      <w:r w:rsidRPr="00690FB6">
        <w:rPr>
          <w:rFonts w:ascii="Verdana" w:hAnsi="Verdana" w:cs="Times New Roman"/>
          <w:b/>
          <w:bCs/>
          <w:color w:val="393939"/>
          <w:sz w:val="21"/>
          <w:szCs w:val="21"/>
        </w:rPr>
        <w:t>OutOfMemoryError</w:t>
      </w:r>
      <w:r w:rsidRPr="00690FB6">
        <w:rPr>
          <w:rFonts w:ascii="Verdana" w:hAnsi="Verdana" w:cs="Times New Roman"/>
          <w:b/>
          <w:bCs/>
          <w:color w:val="393939"/>
          <w:sz w:val="21"/>
          <w:szCs w:val="21"/>
        </w:rPr>
        <w:t>情况的区域。</w:t>
      </w:r>
    </w:p>
    <w:p w14:paraId="078716C4" w14:textId="77777777" w:rsidR="00690FB6" w:rsidRPr="00690FB6" w:rsidRDefault="00690FB6" w:rsidP="00690FB6">
      <w:pPr>
        <w:shd w:val="clear" w:color="auto" w:fill="FAF7EF"/>
        <w:rPr>
          <w:rFonts w:ascii="Verdana" w:hAnsi="Verdana" w:cs="Times New Roman"/>
          <w:color w:val="393939"/>
          <w:sz w:val="21"/>
          <w:szCs w:val="21"/>
        </w:rPr>
      </w:pPr>
      <w:r w:rsidRPr="00690FB6">
        <w:rPr>
          <w:rFonts w:ascii="Verdana" w:hAnsi="Verdana" w:cs="Times New Roman"/>
          <w:color w:val="393939"/>
          <w:sz w:val="21"/>
          <w:szCs w:val="21"/>
        </w:rPr>
        <w:t xml:space="preserve">　　</w:t>
      </w:r>
      <w:r w:rsidRPr="00690FB6">
        <w:rPr>
          <w:rFonts w:ascii="Verdana" w:hAnsi="Verdana" w:cs="Times New Roman"/>
          <w:b/>
          <w:bCs/>
          <w:color w:val="393939"/>
          <w:sz w:val="21"/>
          <w:szCs w:val="21"/>
        </w:rPr>
        <w:t>本地方法栈</w:t>
      </w:r>
      <w:r w:rsidRPr="00690FB6">
        <w:rPr>
          <w:rFonts w:ascii="Verdana" w:hAnsi="Verdana" w:cs="Times New Roman"/>
          <w:color w:val="393939"/>
          <w:sz w:val="21"/>
          <w:szCs w:val="21"/>
        </w:rPr>
        <w:t>（</w:t>
      </w:r>
      <w:r w:rsidRPr="00690FB6">
        <w:rPr>
          <w:rFonts w:ascii="Verdana" w:hAnsi="Verdana" w:cs="Times New Roman"/>
          <w:color w:val="393939"/>
          <w:sz w:val="21"/>
          <w:szCs w:val="21"/>
        </w:rPr>
        <w:t>Native Method Stacks</w:t>
      </w:r>
      <w:r w:rsidRPr="00690FB6">
        <w:rPr>
          <w:rFonts w:ascii="Verdana" w:hAnsi="Verdana" w:cs="Times New Roman"/>
          <w:color w:val="393939"/>
          <w:sz w:val="21"/>
          <w:szCs w:val="21"/>
        </w:rPr>
        <w:t>）与虚拟机栈所发挥的作用是非常相似的，其区别不过是虚拟机栈为虚拟机执行</w:t>
      </w:r>
      <w:r w:rsidRPr="00690FB6">
        <w:rPr>
          <w:rFonts w:ascii="Verdana" w:hAnsi="Verdana" w:cs="Times New Roman"/>
          <w:color w:val="393939"/>
          <w:sz w:val="21"/>
          <w:szCs w:val="21"/>
        </w:rPr>
        <w:t>Java</w:t>
      </w:r>
      <w:r w:rsidRPr="00690FB6">
        <w:rPr>
          <w:rFonts w:ascii="Verdana" w:hAnsi="Verdana" w:cs="Times New Roman"/>
          <w:color w:val="393939"/>
          <w:sz w:val="21"/>
          <w:szCs w:val="21"/>
        </w:rPr>
        <w:t>方法（也就是字节码）服务，而本地方法栈则是为虚拟机使用到的</w:t>
      </w:r>
      <w:r w:rsidRPr="00690FB6">
        <w:rPr>
          <w:rFonts w:ascii="Verdana" w:hAnsi="Verdana" w:cs="Times New Roman"/>
          <w:color w:val="393939"/>
          <w:sz w:val="21"/>
          <w:szCs w:val="21"/>
        </w:rPr>
        <w:t>Native</w:t>
      </w:r>
      <w:r w:rsidRPr="00690FB6">
        <w:rPr>
          <w:rFonts w:ascii="Verdana" w:hAnsi="Verdana" w:cs="Times New Roman"/>
          <w:color w:val="393939"/>
          <w:sz w:val="21"/>
          <w:szCs w:val="21"/>
        </w:rPr>
        <w:t>方法服务。虚拟机规范中对本地方法栈中的方法使用的语言、使用方式与数据结构并没有强制规定，因此具体的虚拟机可以自由实现它</w:t>
      </w:r>
    </w:p>
    <w:p w14:paraId="648102E4" w14:textId="77777777" w:rsidR="00690FB6" w:rsidRDefault="00690FB6" w:rsidP="00690FB6">
      <w:pPr>
        <w:shd w:val="clear" w:color="auto" w:fill="FAF7EF"/>
        <w:spacing w:before="150" w:after="150"/>
        <w:rPr>
          <w:rFonts w:ascii="Verdana" w:hAnsi="Verdana" w:cs="Times New Roman"/>
          <w:color w:val="393939"/>
          <w:sz w:val="21"/>
          <w:szCs w:val="21"/>
        </w:rPr>
      </w:pPr>
      <w:r w:rsidRPr="00690FB6">
        <w:rPr>
          <w:rFonts w:ascii="Verdana" w:hAnsi="Verdana" w:cs="Times New Roman"/>
          <w:color w:val="393939"/>
          <w:sz w:val="21"/>
          <w:szCs w:val="21"/>
        </w:rPr>
        <w:t> </w:t>
      </w:r>
    </w:p>
    <w:p w14:paraId="28800136" w14:textId="77777777" w:rsidR="00682B9F" w:rsidRDefault="00682B9F" w:rsidP="00690FB6">
      <w:pPr>
        <w:shd w:val="clear" w:color="auto" w:fill="FAF7EF"/>
        <w:spacing w:before="150" w:after="150"/>
        <w:rPr>
          <w:rFonts w:ascii="Verdana" w:hAnsi="Verdana" w:cs="Times New Roman"/>
          <w:color w:val="393939"/>
          <w:sz w:val="21"/>
          <w:szCs w:val="21"/>
        </w:rPr>
      </w:pPr>
    </w:p>
    <w:p w14:paraId="4458CCAE" w14:textId="00F8BE28" w:rsidR="00690FB6" w:rsidRPr="00690FB6" w:rsidRDefault="00690FB6" w:rsidP="00690FB6">
      <w:pPr>
        <w:shd w:val="clear" w:color="auto" w:fill="FAF7EF"/>
        <w:rPr>
          <w:rFonts w:ascii="Verdana" w:eastAsia="Times New Roman" w:hAnsi="Verdana" w:cs="Times New Roman"/>
          <w:color w:val="393939"/>
          <w:sz w:val="21"/>
          <w:szCs w:val="21"/>
        </w:rPr>
      </w:pPr>
    </w:p>
    <w:p w14:paraId="06C8031F" w14:textId="77777777" w:rsidR="00682B9F" w:rsidRPr="00682B9F" w:rsidRDefault="00682B9F" w:rsidP="00682B9F">
      <w:pPr>
        <w:shd w:val="clear" w:color="auto" w:fill="FFFFFF"/>
        <w:spacing w:before="100" w:beforeAutospacing="1" w:after="100" w:afterAutospacing="1"/>
        <w:outlineLvl w:val="1"/>
        <w:rPr>
          <w:rFonts w:ascii="Helvetica" w:eastAsia="Times New Roman" w:hAnsi="Helvetica" w:cs="Times New Roman"/>
          <w:b/>
          <w:bCs/>
          <w:color w:val="000000"/>
          <w:sz w:val="36"/>
          <w:szCs w:val="36"/>
        </w:rPr>
      </w:pPr>
      <w:r w:rsidRPr="00682B9F">
        <w:rPr>
          <w:rFonts w:ascii="Helvetica" w:eastAsia="Times New Roman" w:hAnsi="Helvetica" w:cs="Times New Roman"/>
          <w:b/>
          <w:bCs/>
          <w:color w:val="000000"/>
          <w:sz w:val="36"/>
          <w:szCs w:val="36"/>
        </w:rPr>
        <w:t>Java</w:t>
      </w:r>
      <w:r w:rsidRPr="00682B9F">
        <w:rPr>
          <w:rFonts w:ascii="MS Mincho" w:eastAsia="MS Mincho" w:hAnsi="MS Mincho" w:cs="MS Mincho"/>
          <w:b/>
          <w:bCs/>
          <w:color w:val="000000"/>
          <w:sz w:val="36"/>
          <w:szCs w:val="36"/>
        </w:rPr>
        <w:t>内存管理机制</w:t>
      </w:r>
    </w:p>
    <w:p w14:paraId="422C5EA7"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在</w:t>
      </w:r>
      <w:r w:rsidRPr="00682B9F">
        <w:rPr>
          <w:rFonts w:ascii="Helvetica" w:hAnsi="Helvetica" w:cs="Times New Roman"/>
          <w:color w:val="000000"/>
        </w:rPr>
        <w:t xml:space="preserve">C++ </w:t>
      </w:r>
      <w:r w:rsidRPr="00682B9F">
        <w:rPr>
          <w:rFonts w:ascii="Helvetica" w:hAnsi="Helvetica" w:cs="Times New Roman"/>
          <w:color w:val="000000"/>
        </w:rPr>
        <w:t>语言中，如果需要动态分配一块内存，程序员需要负责这块内存的整个生命周期。从申请分配、到使用、再到最后的释放。这样的过程非常灵活，但是却十分繁琐，程序员很容易由于疏忽而忘记释放内存，从而导致内存的泄露。</w:t>
      </w:r>
      <w:r w:rsidRPr="00682B9F">
        <w:rPr>
          <w:rFonts w:ascii="Helvetica" w:hAnsi="Helvetica" w:cs="Times New Roman"/>
          <w:color w:val="000000"/>
        </w:rPr>
        <w:t xml:space="preserve"> Java </w:t>
      </w:r>
      <w:r w:rsidRPr="00682B9F">
        <w:rPr>
          <w:rFonts w:ascii="Helvetica" w:hAnsi="Helvetica" w:cs="Times New Roman"/>
          <w:color w:val="000000"/>
        </w:rPr>
        <w:t>语言对内存管理做了自己的优化，这就是垃圾回收机制。</w:t>
      </w:r>
      <w:r w:rsidRPr="00682B9F">
        <w:rPr>
          <w:rFonts w:ascii="Helvetica" w:hAnsi="Helvetica" w:cs="Times New Roman"/>
          <w:color w:val="000000"/>
        </w:rPr>
        <w:t xml:space="preserve"> Java </w:t>
      </w:r>
      <w:r w:rsidRPr="00682B9F">
        <w:rPr>
          <w:rFonts w:ascii="Helvetica" w:hAnsi="Helvetica" w:cs="Times New Roman"/>
          <w:color w:val="000000"/>
        </w:rPr>
        <w:t>的几乎所有内存对象都是在堆内存上分配（基本数据类型除外），然后由</w:t>
      </w:r>
      <w:r w:rsidRPr="00682B9F">
        <w:rPr>
          <w:rFonts w:ascii="Helvetica" w:hAnsi="Helvetica" w:cs="Times New Roman"/>
          <w:color w:val="000000"/>
        </w:rPr>
        <w:t xml:space="preserve"> GC </w:t>
      </w:r>
      <w:r w:rsidRPr="00682B9F">
        <w:rPr>
          <w:rFonts w:ascii="Helvetica" w:hAnsi="Helvetica" w:cs="Times New Roman"/>
          <w:color w:val="000000"/>
        </w:rPr>
        <w:t>（</w:t>
      </w:r>
      <w:r w:rsidRPr="00682B9F">
        <w:rPr>
          <w:rFonts w:ascii="Helvetica" w:hAnsi="Helvetica" w:cs="Times New Roman"/>
          <w:color w:val="000000"/>
        </w:rPr>
        <w:t xml:space="preserve"> garbage collection</w:t>
      </w:r>
      <w:r w:rsidRPr="00682B9F">
        <w:rPr>
          <w:rFonts w:ascii="Helvetica" w:hAnsi="Helvetica" w:cs="Times New Roman"/>
          <w:color w:val="000000"/>
        </w:rPr>
        <w:t>）负责自动回收不再使用的内存。</w:t>
      </w:r>
    </w:p>
    <w:p w14:paraId="3B3814D2"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上面是</w:t>
      </w:r>
      <w:r w:rsidRPr="00682B9F">
        <w:rPr>
          <w:rFonts w:ascii="Helvetica" w:hAnsi="Helvetica" w:cs="Times New Roman"/>
          <w:color w:val="000000"/>
        </w:rPr>
        <w:t xml:space="preserve">Java </w:t>
      </w:r>
      <w:r w:rsidRPr="00682B9F">
        <w:rPr>
          <w:rFonts w:ascii="Helvetica" w:hAnsi="Helvetica" w:cs="Times New Roman"/>
          <w:color w:val="000000"/>
        </w:rPr>
        <w:t>内存管理机制的基本情况。但是如果仅仅理解到这里，我们在实际的项目开发中仍然会遇到内存泄漏的问题。也许有人表示怀疑，既然</w:t>
      </w:r>
      <w:r w:rsidRPr="00682B9F">
        <w:rPr>
          <w:rFonts w:ascii="Helvetica" w:hAnsi="Helvetica" w:cs="Times New Roman"/>
          <w:color w:val="000000"/>
        </w:rPr>
        <w:t xml:space="preserve"> Java </w:t>
      </w:r>
      <w:r w:rsidRPr="00682B9F">
        <w:rPr>
          <w:rFonts w:ascii="Helvetica" w:hAnsi="Helvetica" w:cs="Times New Roman"/>
          <w:color w:val="000000"/>
        </w:rPr>
        <w:t>的垃圾回收机制能够自动的回收内存，怎么还会出现内存泄漏的情况呢？这个问题，我们需要知道</w:t>
      </w:r>
      <w:r w:rsidRPr="00682B9F">
        <w:rPr>
          <w:rFonts w:ascii="Helvetica" w:hAnsi="Helvetica" w:cs="Times New Roman"/>
          <w:color w:val="000000"/>
        </w:rPr>
        <w:t xml:space="preserve"> GC </w:t>
      </w:r>
      <w:r w:rsidRPr="00682B9F">
        <w:rPr>
          <w:rFonts w:ascii="Helvetica" w:hAnsi="Helvetica" w:cs="Times New Roman"/>
          <w:color w:val="000000"/>
        </w:rPr>
        <w:t>在什么时候回收内存对象，什么样的内存对象会被</w:t>
      </w:r>
      <w:r w:rsidRPr="00682B9F">
        <w:rPr>
          <w:rFonts w:ascii="Helvetica" w:hAnsi="Helvetica" w:cs="Times New Roman"/>
          <w:color w:val="000000"/>
        </w:rPr>
        <w:t xml:space="preserve"> GC </w:t>
      </w:r>
      <w:r w:rsidRPr="00682B9F">
        <w:rPr>
          <w:rFonts w:ascii="Helvetica" w:hAnsi="Helvetica" w:cs="Times New Roman"/>
          <w:color w:val="000000"/>
        </w:rPr>
        <w:t>认为是</w:t>
      </w:r>
      <w:r w:rsidRPr="00682B9F">
        <w:rPr>
          <w:rFonts w:ascii="Helvetica" w:hAnsi="Helvetica" w:cs="Times New Roman"/>
          <w:color w:val="000000"/>
        </w:rPr>
        <w:t>“</w:t>
      </w:r>
      <w:r w:rsidRPr="00682B9F">
        <w:rPr>
          <w:rFonts w:ascii="Helvetica" w:hAnsi="Helvetica" w:cs="Times New Roman"/>
          <w:color w:val="000000"/>
        </w:rPr>
        <w:t>不再使用</w:t>
      </w:r>
      <w:r w:rsidRPr="00682B9F">
        <w:rPr>
          <w:rFonts w:ascii="Helvetica" w:hAnsi="Helvetica" w:cs="Times New Roman"/>
          <w:color w:val="000000"/>
        </w:rPr>
        <w:t>”</w:t>
      </w:r>
      <w:r w:rsidRPr="00682B9F">
        <w:rPr>
          <w:rFonts w:ascii="Helvetica" w:hAnsi="Helvetica" w:cs="Times New Roman"/>
          <w:color w:val="000000"/>
        </w:rPr>
        <w:t>的。</w:t>
      </w:r>
    </w:p>
    <w:p w14:paraId="71838232"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Java</w:t>
      </w:r>
      <w:r w:rsidRPr="00682B9F">
        <w:rPr>
          <w:rFonts w:ascii="Helvetica" w:hAnsi="Helvetica" w:cs="Times New Roman"/>
          <w:color w:val="000000"/>
        </w:rPr>
        <w:t>中对内存对象的访问，使用的是引用的方式。在</w:t>
      </w:r>
      <w:r w:rsidRPr="00682B9F">
        <w:rPr>
          <w:rFonts w:ascii="Helvetica" w:hAnsi="Helvetica" w:cs="Times New Roman"/>
          <w:color w:val="000000"/>
        </w:rPr>
        <w:t xml:space="preserve"> Java </w:t>
      </w:r>
      <w:r w:rsidRPr="00682B9F">
        <w:rPr>
          <w:rFonts w:ascii="Helvetica" w:hAnsi="Helvetica" w:cs="Times New Roman"/>
          <w:color w:val="000000"/>
        </w:rPr>
        <w:t>代码中我们维护一个内存对象的引用变量，通过这个引用变量的值，我们可以访问到对应的内存地址中的内存对象空间。在</w:t>
      </w:r>
      <w:r w:rsidRPr="00682B9F">
        <w:rPr>
          <w:rFonts w:ascii="Helvetica" w:hAnsi="Helvetica" w:cs="Times New Roman"/>
          <w:color w:val="000000"/>
        </w:rPr>
        <w:t xml:space="preserve"> Java </w:t>
      </w:r>
      <w:r w:rsidRPr="00682B9F">
        <w:rPr>
          <w:rFonts w:ascii="Helvetica" w:hAnsi="Helvetica" w:cs="Times New Roman"/>
          <w:color w:val="000000"/>
        </w:rPr>
        <w:t>程序中，这个引用变量本身既可以存放堆内存中，又可以放在代码栈的内存中（与基本数据类型相同）。</w:t>
      </w:r>
      <w:r w:rsidRPr="00682B9F">
        <w:rPr>
          <w:rFonts w:ascii="Helvetica" w:hAnsi="Helvetica" w:cs="Times New Roman"/>
          <w:color w:val="000000"/>
        </w:rPr>
        <w:t xml:space="preserve"> GC </w:t>
      </w:r>
      <w:r w:rsidRPr="00682B9F">
        <w:rPr>
          <w:rFonts w:ascii="Helvetica" w:hAnsi="Helvetica" w:cs="Times New Roman"/>
          <w:color w:val="000000"/>
        </w:rPr>
        <w:t>线程会从代码栈中的引用变量开始跟踪，从而判定哪些内存是正在使用的。如果</w:t>
      </w:r>
      <w:r w:rsidRPr="00682B9F">
        <w:rPr>
          <w:rFonts w:ascii="Helvetica" w:hAnsi="Helvetica" w:cs="Times New Roman"/>
          <w:color w:val="000000"/>
        </w:rPr>
        <w:t xml:space="preserve"> GC </w:t>
      </w:r>
      <w:r w:rsidRPr="00682B9F">
        <w:rPr>
          <w:rFonts w:ascii="Helvetica" w:hAnsi="Helvetica" w:cs="Times New Roman"/>
          <w:color w:val="000000"/>
        </w:rPr>
        <w:t>线程通过这种方式，无法跟踪到某一块堆内存，那么</w:t>
      </w:r>
      <w:r w:rsidRPr="00682B9F">
        <w:rPr>
          <w:rFonts w:ascii="Helvetica" w:hAnsi="Helvetica" w:cs="Times New Roman"/>
          <w:color w:val="000000"/>
        </w:rPr>
        <w:t xml:space="preserve"> GC </w:t>
      </w:r>
      <w:r w:rsidRPr="00682B9F">
        <w:rPr>
          <w:rFonts w:ascii="Helvetica" w:hAnsi="Helvetica" w:cs="Times New Roman"/>
          <w:color w:val="000000"/>
        </w:rPr>
        <w:t>就认为这块内存将不再使用了（因为代码中已经无法访问这块内存了）。</w:t>
      </w:r>
    </w:p>
    <w:p w14:paraId="5D26A40F" w14:textId="321FCF8D"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noProof/>
          <w:color w:val="000000"/>
        </w:rPr>
        <w:drawing>
          <wp:inline distT="0" distB="0" distL="0" distR="0" wp14:anchorId="20A8CCDD" wp14:editId="649E90A4">
            <wp:extent cx="4743450" cy="1828800"/>
            <wp:effectExtent l="0" t="0" r="6350" b="0"/>
            <wp:docPr id="1" name="Picture 1" descr="http://www.jfox.info/wp-content/uploads/2015/03/0c7f55211030e5a7b9f8ce0c56278a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fox.info/wp-content/uploads/2015/03/0c7f55211030e5a7b9f8ce0c56278a2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1828800"/>
                    </a:xfrm>
                    <a:prstGeom prst="rect">
                      <a:avLst/>
                    </a:prstGeom>
                    <a:noFill/>
                    <a:ln>
                      <a:noFill/>
                    </a:ln>
                  </pic:spPr>
                </pic:pic>
              </a:graphicData>
            </a:graphic>
          </wp:inline>
        </w:drawing>
      </w:r>
    </w:p>
    <w:p w14:paraId="2E70C2DE"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通过这种有向图的内存管理方式，当一个内存对象失去了所有的引用之后，</w:t>
      </w:r>
      <w:r w:rsidRPr="00682B9F">
        <w:rPr>
          <w:rFonts w:ascii="Helvetica" w:hAnsi="Helvetica" w:cs="Times New Roman"/>
          <w:color w:val="000000"/>
        </w:rPr>
        <w:t xml:space="preserve">GC </w:t>
      </w:r>
      <w:r w:rsidRPr="00682B9F">
        <w:rPr>
          <w:rFonts w:ascii="Helvetica" w:hAnsi="Helvetica" w:cs="Times New Roman"/>
          <w:color w:val="000000"/>
        </w:rPr>
        <w:t>就可以将其回收。反过来说，如果这个对象还存在引用，那么它将不会被</w:t>
      </w:r>
      <w:r w:rsidRPr="00682B9F">
        <w:rPr>
          <w:rFonts w:ascii="Helvetica" w:hAnsi="Helvetica" w:cs="Times New Roman"/>
          <w:color w:val="000000"/>
        </w:rPr>
        <w:t xml:space="preserve"> GC </w:t>
      </w:r>
      <w:r w:rsidRPr="00682B9F">
        <w:rPr>
          <w:rFonts w:ascii="Helvetica" w:hAnsi="Helvetica" w:cs="Times New Roman"/>
          <w:color w:val="000000"/>
        </w:rPr>
        <w:t>回收，哪怕是</w:t>
      </w:r>
      <w:r w:rsidRPr="00682B9F">
        <w:rPr>
          <w:rFonts w:ascii="Helvetica" w:hAnsi="Helvetica" w:cs="Times New Roman"/>
          <w:color w:val="000000"/>
        </w:rPr>
        <w:t xml:space="preserve"> Java </w:t>
      </w:r>
      <w:r w:rsidRPr="00682B9F">
        <w:rPr>
          <w:rFonts w:ascii="Helvetica" w:hAnsi="Helvetica" w:cs="Times New Roman"/>
          <w:color w:val="000000"/>
        </w:rPr>
        <w:t>虚拟机抛出</w:t>
      </w:r>
      <w:r w:rsidRPr="00682B9F">
        <w:rPr>
          <w:rFonts w:ascii="Helvetica" w:hAnsi="Helvetica" w:cs="Times New Roman"/>
          <w:color w:val="000000"/>
        </w:rPr>
        <w:t xml:space="preserve"> OutOfMemoryError </w:t>
      </w:r>
      <w:r w:rsidRPr="00682B9F">
        <w:rPr>
          <w:rFonts w:ascii="Helvetica" w:hAnsi="Helvetica" w:cs="Times New Roman"/>
          <w:color w:val="000000"/>
        </w:rPr>
        <w:t>。</w:t>
      </w:r>
    </w:p>
    <w:p w14:paraId="36F09C4F" w14:textId="77777777" w:rsidR="00682B9F" w:rsidRPr="00682B9F" w:rsidRDefault="00682B9F" w:rsidP="00682B9F">
      <w:pPr>
        <w:shd w:val="clear" w:color="auto" w:fill="FFFFFF"/>
        <w:spacing w:before="100" w:beforeAutospacing="1" w:after="100" w:afterAutospacing="1"/>
        <w:outlineLvl w:val="1"/>
        <w:rPr>
          <w:rFonts w:ascii="Helvetica" w:eastAsia="Times New Roman" w:hAnsi="Helvetica" w:cs="Times New Roman"/>
          <w:b/>
          <w:bCs/>
          <w:color w:val="000000"/>
          <w:sz w:val="36"/>
          <w:szCs w:val="36"/>
        </w:rPr>
      </w:pPr>
      <w:r w:rsidRPr="00682B9F">
        <w:rPr>
          <w:rFonts w:ascii="Helvetica" w:eastAsia="Times New Roman" w:hAnsi="Helvetica" w:cs="Times New Roman"/>
          <w:b/>
          <w:bCs/>
          <w:color w:val="000000"/>
          <w:sz w:val="36"/>
          <w:szCs w:val="36"/>
        </w:rPr>
        <w:t>Java</w:t>
      </w:r>
      <w:r w:rsidRPr="00682B9F">
        <w:rPr>
          <w:rFonts w:ascii="MS Mincho" w:eastAsia="MS Mincho" w:hAnsi="MS Mincho" w:cs="MS Mincho"/>
          <w:b/>
          <w:bCs/>
          <w:color w:val="000000"/>
          <w:sz w:val="36"/>
          <w:szCs w:val="36"/>
        </w:rPr>
        <w:t>内存泄露</w:t>
      </w:r>
    </w:p>
    <w:p w14:paraId="47A95E7C"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一般来说内存泄漏有两种情况。一种情况如在</w:t>
      </w:r>
      <w:r w:rsidRPr="00682B9F">
        <w:rPr>
          <w:rFonts w:ascii="Helvetica" w:hAnsi="Helvetica" w:cs="Times New Roman"/>
          <w:color w:val="000000"/>
        </w:rPr>
        <w:t xml:space="preserve">C/C++ </w:t>
      </w:r>
      <w:r w:rsidRPr="00682B9F">
        <w:rPr>
          <w:rFonts w:ascii="Helvetica" w:hAnsi="Helvetica" w:cs="Times New Roman"/>
          <w:color w:val="000000"/>
        </w:rPr>
        <w:t>语言中的，在堆中的分配的内存，在没有将其释放掉的时候，就将所有能访问这块内存的方式都删掉（如指针重新赋值）；另一种情况则是在内存对象明明已经不需要的时候，还仍然保留着这块内存和它的访问方式（引用）。第一种情况，在</w:t>
      </w:r>
      <w:r w:rsidRPr="00682B9F">
        <w:rPr>
          <w:rFonts w:ascii="Helvetica" w:hAnsi="Helvetica" w:cs="Times New Roman"/>
          <w:color w:val="000000"/>
        </w:rPr>
        <w:t xml:space="preserve"> Java </w:t>
      </w:r>
      <w:r w:rsidRPr="00682B9F">
        <w:rPr>
          <w:rFonts w:ascii="Helvetica" w:hAnsi="Helvetica" w:cs="Times New Roman"/>
          <w:color w:val="000000"/>
        </w:rPr>
        <w:t>中已经由于垃圾回收机制的引入，得到了很好的解决。所以，</w:t>
      </w:r>
      <w:r w:rsidRPr="00682B9F">
        <w:rPr>
          <w:rFonts w:ascii="Helvetica" w:hAnsi="Helvetica" w:cs="Times New Roman"/>
          <w:color w:val="000000"/>
        </w:rPr>
        <w:t xml:space="preserve"> Java </w:t>
      </w:r>
      <w:r w:rsidRPr="00682B9F">
        <w:rPr>
          <w:rFonts w:ascii="Helvetica" w:hAnsi="Helvetica" w:cs="Times New Roman"/>
          <w:color w:val="000000"/>
        </w:rPr>
        <w:t>中的内存泄漏，主要指的是第二种情况。</w:t>
      </w:r>
    </w:p>
    <w:p w14:paraId="479AA871"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可能光说概念太抽象了，大家可以看一下这样的例子：</w:t>
      </w:r>
    </w:p>
    <w:p w14:paraId="133CD863"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Vector v = </w:t>
      </w:r>
      <w:r w:rsidRPr="00682B9F">
        <w:rPr>
          <w:rFonts w:ascii="Courier New" w:hAnsi="Courier New" w:cs="Courier New"/>
          <w:b/>
          <w:bCs/>
          <w:color w:val="444444"/>
          <w:sz w:val="20"/>
          <w:szCs w:val="20"/>
          <w:shd w:val="clear" w:color="auto" w:fill="F0F0F0"/>
        </w:rPr>
        <w:t>new</w:t>
      </w:r>
      <w:r w:rsidRPr="00682B9F">
        <w:rPr>
          <w:rFonts w:ascii="Courier New" w:hAnsi="Courier New" w:cs="Courier New"/>
          <w:color w:val="444444"/>
          <w:sz w:val="20"/>
          <w:szCs w:val="20"/>
          <w:shd w:val="clear" w:color="auto" w:fill="F0F0F0"/>
        </w:rPr>
        <w:t xml:space="preserve">  Vector( </w:t>
      </w:r>
      <w:r w:rsidRPr="00682B9F">
        <w:rPr>
          <w:rFonts w:ascii="Courier New" w:hAnsi="Courier New" w:cs="Courier New"/>
          <w:color w:val="880000"/>
          <w:sz w:val="20"/>
          <w:szCs w:val="20"/>
          <w:shd w:val="clear" w:color="auto" w:fill="F0F0F0"/>
        </w:rPr>
        <w:t>10</w:t>
      </w:r>
      <w:r w:rsidRPr="00682B9F">
        <w:rPr>
          <w:rFonts w:ascii="Courier New" w:hAnsi="Courier New" w:cs="Courier New"/>
          <w:color w:val="444444"/>
          <w:sz w:val="20"/>
          <w:szCs w:val="20"/>
          <w:shd w:val="clear" w:color="auto" w:fill="F0F0F0"/>
        </w:rPr>
        <w:t xml:space="preserve"> );  </w:t>
      </w:r>
    </w:p>
    <w:p w14:paraId="2045FF92"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b/>
          <w:bCs/>
          <w:color w:val="444444"/>
          <w:sz w:val="20"/>
          <w:szCs w:val="20"/>
          <w:shd w:val="clear" w:color="auto" w:fill="F0F0F0"/>
        </w:rPr>
        <w:t>for</w:t>
      </w:r>
      <w:r w:rsidRPr="00682B9F">
        <w:rPr>
          <w:rFonts w:ascii="Courier New" w:hAnsi="Courier New" w:cs="Courier New"/>
          <w:color w:val="444444"/>
          <w:sz w:val="20"/>
          <w:szCs w:val="20"/>
          <w:shd w:val="clear" w:color="auto" w:fill="F0F0F0"/>
        </w:rPr>
        <w:t xml:space="preserve">  ( </w:t>
      </w:r>
      <w:r w:rsidRPr="00682B9F">
        <w:rPr>
          <w:rFonts w:ascii="Courier New" w:hAnsi="Courier New" w:cs="Courier New"/>
          <w:b/>
          <w:bCs/>
          <w:color w:val="444444"/>
          <w:sz w:val="20"/>
          <w:szCs w:val="20"/>
          <w:shd w:val="clear" w:color="auto" w:fill="F0F0F0"/>
        </w:rPr>
        <w:t>int</w:t>
      </w:r>
      <w:r w:rsidRPr="00682B9F">
        <w:rPr>
          <w:rFonts w:ascii="Courier New" w:hAnsi="Courier New" w:cs="Courier New"/>
          <w:color w:val="444444"/>
          <w:sz w:val="20"/>
          <w:szCs w:val="20"/>
          <w:shd w:val="clear" w:color="auto" w:fill="F0F0F0"/>
        </w:rPr>
        <w:t xml:space="preserve">  i = </w:t>
      </w:r>
      <w:r w:rsidRPr="00682B9F">
        <w:rPr>
          <w:rFonts w:ascii="Courier New" w:hAnsi="Courier New" w:cs="Courier New"/>
          <w:color w:val="880000"/>
          <w:sz w:val="20"/>
          <w:szCs w:val="20"/>
          <w:shd w:val="clear" w:color="auto" w:fill="F0F0F0"/>
        </w:rPr>
        <w:t>1</w:t>
      </w:r>
      <w:r w:rsidRPr="00682B9F">
        <w:rPr>
          <w:rFonts w:ascii="Courier New" w:hAnsi="Courier New" w:cs="Courier New"/>
          <w:color w:val="444444"/>
          <w:sz w:val="20"/>
          <w:szCs w:val="20"/>
          <w:shd w:val="clear" w:color="auto" w:fill="F0F0F0"/>
        </w:rPr>
        <w:t xml:space="preserve"> ;i &lt; </w:t>
      </w:r>
      <w:r w:rsidRPr="00682B9F">
        <w:rPr>
          <w:rFonts w:ascii="Courier New" w:hAnsi="Courier New" w:cs="Courier New"/>
          <w:color w:val="880000"/>
          <w:sz w:val="20"/>
          <w:szCs w:val="20"/>
          <w:shd w:val="clear" w:color="auto" w:fill="F0F0F0"/>
        </w:rPr>
        <w:t>100</w:t>
      </w:r>
      <w:r w:rsidRPr="00682B9F">
        <w:rPr>
          <w:rFonts w:ascii="Courier New" w:hAnsi="Courier New" w:cs="Courier New"/>
          <w:color w:val="444444"/>
          <w:sz w:val="20"/>
          <w:szCs w:val="20"/>
          <w:shd w:val="clear" w:color="auto" w:fill="F0F0F0"/>
        </w:rPr>
        <w:t xml:space="preserve"> ; i ++ ){  </w:t>
      </w:r>
    </w:p>
    <w:p w14:paraId="386A40F5"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Object o = </w:t>
      </w:r>
      <w:r w:rsidRPr="00682B9F">
        <w:rPr>
          <w:rFonts w:ascii="Courier New" w:hAnsi="Courier New" w:cs="Courier New"/>
          <w:b/>
          <w:bCs/>
          <w:color w:val="444444"/>
          <w:sz w:val="20"/>
          <w:szCs w:val="20"/>
          <w:shd w:val="clear" w:color="auto" w:fill="F0F0F0"/>
        </w:rPr>
        <w:t>new</w:t>
      </w:r>
      <w:r w:rsidRPr="00682B9F">
        <w:rPr>
          <w:rFonts w:ascii="Courier New" w:hAnsi="Courier New" w:cs="Courier New"/>
          <w:color w:val="444444"/>
          <w:sz w:val="20"/>
          <w:szCs w:val="20"/>
          <w:shd w:val="clear" w:color="auto" w:fill="F0F0F0"/>
        </w:rPr>
        <w:t xml:space="preserve">  Object();  </w:t>
      </w:r>
    </w:p>
    <w:p w14:paraId="5F4AC454"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v.</w:t>
      </w:r>
      <w:r w:rsidRPr="00682B9F">
        <w:rPr>
          <w:rFonts w:ascii="Courier New" w:hAnsi="Courier New" w:cs="Courier New"/>
          <w:b/>
          <w:bCs/>
          <w:color w:val="444444"/>
          <w:sz w:val="20"/>
          <w:szCs w:val="20"/>
          <w:shd w:val="clear" w:color="auto" w:fill="F0F0F0"/>
        </w:rPr>
        <w:t>add</w:t>
      </w:r>
      <w:r w:rsidRPr="00682B9F">
        <w:rPr>
          <w:rFonts w:ascii="Courier New" w:hAnsi="Courier New" w:cs="Courier New"/>
          <w:color w:val="444444"/>
          <w:sz w:val="20"/>
          <w:szCs w:val="20"/>
          <w:shd w:val="clear" w:color="auto" w:fill="F0F0F0"/>
        </w:rPr>
        <w:t xml:space="preserve">(o);  </w:t>
      </w:r>
    </w:p>
    <w:p w14:paraId="525AB5BD"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o = </w:t>
      </w:r>
      <w:r w:rsidRPr="00682B9F">
        <w:rPr>
          <w:rFonts w:ascii="Courier New" w:hAnsi="Courier New" w:cs="Courier New"/>
          <w:color w:val="78A960"/>
          <w:sz w:val="20"/>
          <w:szCs w:val="20"/>
          <w:shd w:val="clear" w:color="auto" w:fill="F0F0F0"/>
        </w:rPr>
        <w:t>null</w:t>
      </w:r>
      <w:r w:rsidRPr="00682B9F">
        <w:rPr>
          <w:rFonts w:ascii="Courier New" w:hAnsi="Courier New" w:cs="Courier New"/>
          <w:color w:val="444444"/>
          <w:sz w:val="20"/>
          <w:szCs w:val="20"/>
          <w:shd w:val="clear" w:color="auto" w:fill="F0F0F0"/>
        </w:rPr>
        <w:t xml:space="preserve"> ;  </w:t>
      </w:r>
    </w:p>
    <w:p w14:paraId="7CFAEAB9"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82B9F">
        <w:rPr>
          <w:rFonts w:ascii="Courier New" w:hAnsi="Courier New" w:cs="Courier New"/>
          <w:color w:val="444444"/>
          <w:sz w:val="20"/>
          <w:szCs w:val="20"/>
          <w:shd w:val="clear" w:color="auto" w:fill="F0F0F0"/>
        </w:rPr>
        <w:t>}</w:t>
      </w:r>
    </w:p>
    <w:p w14:paraId="410BBDF5"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在这个例子中，代码栈中存在</w:t>
      </w:r>
      <w:r w:rsidRPr="00682B9F">
        <w:rPr>
          <w:rFonts w:ascii="Helvetica" w:hAnsi="Helvetica" w:cs="Times New Roman"/>
          <w:color w:val="000000"/>
        </w:rPr>
        <w:t xml:space="preserve">Vector </w:t>
      </w:r>
      <w:r w:rsidRPr="00682B9F">
        <w:rPr>
          <w:rFonts w:ascii="Helvetica" w:hAnsi="Helvetica" w:cs="Times New Roman"/>
          <w:color w:val="000000"/>
        </w:rPr>
        <w:t>对象的引用</w:t>
      </w:r>
      <w:r w:rsidRPr="00682B9F">
        <w:rPr>
          <w:rFonts w:ascii="Helvetica" w:hAnsi="Helvetica" w:cs="Times New Roman"/>
          <w:color w:val="000000"/>
        </w:rPr>
        <w:t xml:space="preserve"> v </w:t>
      </w:r>
      <w:r w:rsidRPr="00682B9F">
        <w:rPr>
          <w:rFonts w:ascii="Helvetica" w:hAnsi="Helvetica" w:cs="Times New Roman"/>
          <w:color w:val="000000"/>
        </w:rPr>
        <w:t>和</w:t>
      </w:r>
      <w:r w:rsidRPr="00682B9F">
        <w:rPr>
          <w:rFonts w:ascii="Helvetica" w:hAnsi="Helvetica" w:cs="Times New Roman"/>
          <w:color w:val="000000"/>
        </w:rPr>
        <w:t xml:space="preserve"> Object </w:t>
      </w:r>
      <w:r w:rsidRPr="00682B9F">
        <w:rPr>
          <w:rFonts w:ascii="Helvetica" w:hAnsi="Helvetica" w:cs="Times New Roman"/>
          <w:color w:val="000000"/>
        </w:rPr>
        <w:t>对象的引用</w:t>
      </w:r>
      <w:r w:rsidRPr="00682B9F">
        <w:rPr>
          <w:rFonts w:ascii="Helvetica" w:hAnsi="Helvetica" w:cs="Times New Roman"/>
          <w:color w:val="000000"/>
        </w:rPr>
        <w:t xml:space="preserve"> o </w:t>
      </w:r>
      <w:r w:rsidRPr="00682B9F">
        <w:rPr>
          <w:rFonts w:ascii="Helvetica" w:hAnsi="Helvetica" w:cs="Times New Roman"/>
          <w:color w:val="000000"/>
        </w:rPr>
        <w:t>。在</w:t>
      </w:r>
      <w:r w:rsidRPr="00682B9F">
        <w:rPr>
          <w:rFonts w:ascii="Helvetica" w:hAnsi="Helvetica" w:cs="Times New Roman"/>
          <w:color w:val="000000"/>
        </w:rPr>
        <w:t xml:space="preserve"> For </w:t>
      </w:r>
      <w:r w:rsidRPr="00682B9F">
        <w:rPr>
          <w:rFonts w:ascii="Helvetica" w:hAnsi="Helvetica" w:cs="Times New Roman"/>
          <w:color w:val="000000"/>
        </w:rPr>
        <w:t>循环中，我们不断的生成新的对象，然后将其添加到</w:t>
      </w:r>
      <w:r w:rsidRPr="00682B9F">
        <w:rPr>
          <w:rFonts w:ascii="Helvetica" w:hAnsi="Helvetica" w:cs="Times New Roman"/>
          <w:color w:val="000000"/>
        </w:rPr>
        <w:t xml:space="preserve"> Vector </w:t>
      </w:r>
      <w:r w:rsidRPr="00682B9F">
        <w:rPr>
          <w:rFonts w:ascii="Helvetica" w:hAnsi="Helvetica" w:cs="Times New Roman"/>
          <w:color w:val="000000"/>
        </w:rPr>
        <w:t>对象中，之后将</w:t>
      </w:r>
      <w:r w:rsidRPr="00682B9F">
        <w:rPr>
          <w:rFonts w:ascii="Helvetica" w:hAnsi="Helvetica" w:cs="Times New Roman"/>
          <w:color w:val="000000"/>
        </w:rPr>
        <w:t xml:space="preserve"> o </w:t>
      </w:r>
      <w:r w:rsidRPr="00682B9F">
        <w:rPr>
          <w:rFonts w:ascii="Helvetica" w:hAnsi="Helvetica" w:cs="Times New Roman"/>
          <w:color w:val="000000"/>
        </w:rPr>
        <w:t>引用置空。问题是当</w:t>
      </w:r>
      <w:r w:rsidRPr="00682B9F">
        <w:rPr>
          <w:rFonts w:ascii="Helvetica" w:hAnsi="Helvetica" w:cs="Times New Roman"/>
          <w:color w:val="000000"/>
        </w:rPr>
        <w:t xml:space="preserve"> o </w:t>
      </w:r>
      <w:r w:rsidRPr="00682B9F">
        <w:rPr>
          <w:rFonts w:ascii="Helvetica" w:hAnsi="Helvetica" w:cs="Times New Roman"/>
          <w:color w:val="000000"/>
        </w:rPr>
        <w:t>引用被置空后，如果发生</w:t>
      </w:r>
      <w:r w:rsidRPr="00682B9F">
        <w:rPr>
          <w:rFonts w:ascii="Helvetica" w:hAnsi="Helvetica" w:cs="Times New Roman"/>
          <w:color w:val="000000"/>
        </w:rPr>
        <w:t xml:space="preserve"> GC </w:t>
      </w:r>
      <w:r w:rsidRPr="00682B9F">
        <w:rPr>
          <w:rFonts w:ascii="Helvetica" w:hAnsi="Helvetica" w:cs="Times New Roman"/>
          <w:color w:val="000000"/>
        </w:rPr>
        <w:t>，我们创建的</w:t>
      </w:r>
      <w:r w:rsidRPr="00682B9F">
        <w:rPr>
          <w:rFonts w:ascii="Helvetica" w:hAnsi="Helvetica" w:cs="Times New Roman"/>
          <w:color w:val="000000"/>
        </w:rPr>
        <w:t xml:space="preserve"> Object </w:t>
      </w:r>
      <w:r w:rsidRPr="00682B9F">
        <w:rPr>
          <w:rFonts w:ascii="Helvetica" w:hAnsi="Helvetica" w:cs="Times New Roman"/>
          <w:color w:val="000000"/>
        </w:rPr>
        <w:t>对象是否能够被</w:t>
      </w:r>
      <w:r w:rsidRPr="00682B9F">
        <w:rPr>
          <w:rFonts w:ascii="Helvetica" w:hAnsi="Helvetica" w:cs="Times New Roman"/>
          <w:color w:val="000000"/>
        </w:rPr>
        <w:t xml:space="preserve"> GC </w:t>
      </w:r>
      <w:r w:rsidRPr="00682B9F">
        <w:rPr>
          <w:rFonts w:ascii="Helvetica" w:hAnsi="Helvetica" w:cs="Times New Roman"/>
          <w:color w:val="000000"/>
        </w:rPr>
        <w:t>回收呢？答案是否定的。因为，</w:t>
      </w:r>
      <w:r w:rsidRPr="00682B9F">
        <w:rPr>
          <w:rFonts w:ascii="Helvetica" w:hAnsi="Helvetica" w:cs="Times New Roman"/>
          <w:color w:val="000000"/>
        </w:rPr>
        <w:t xml:space="preserve"> GC </w:t>
      </w:r>
      <w:r w:rsidRPr="00682B9F">
        <w:rPr>
          <w:rFonts w:ascii="Helvetica" w:hAnsi="Helvetica" w:cs="Times New Roman"/>
          <w:color w:val="000000"/>
        </w:rPr>
        <w:t>在跟踪代码栈中的引用时，会发现</w:t>
      </w:r>
      <w:r w:rsidRPr="00682B9F">
        <w:rPr>
          <w:rFonts w:ascii="Helvetica" w:hAnsi="Helvetica" w:cs="Times New Roman"/>
          <w:color w:val="000000"/>
        </w:rPr>
        <w:t xml:space="preserve"> v </w:t>
      </w:r>
      <w:r w:rsidRPr="00682B9F">
        <w:rPr>
          <w:rFonts w:ascii="Helvetica" w:hAnsi="Helvetica" w:cs="Times New Roman"/>
          <w:color w:val="000000"/>
        </w:rPr>
        <w:t>引用，而继续往下跟踪，就会发现</w:t>
      </w:r>
      <w:r w:rsidRPr="00682B9F">
        <w:rPr>
          <w:rFonts w:ascii="Helvetica" w:hAnsi="Helvetica" w:cs="Times New Roman"/>
          <w:color w:val="000000"/>
        </w:rPr>
        <w:t xml:space="preserve"> v </w:t>
      </w:r>
      <w:r w:rsidRPr="00682B9F">
        <w:rPr>
          <w:rFonts w:ascii="Helvetica" w:hAnsi="Helvetica" w:cs="Times New Roman"/>
          <w:color w:val="000000"/>
        </w:rPr>
        <w:t>引用指向的内存空间中又存在指向</w:t>
      </w:r>
      <w:r w:rsidRPr="00682B9F">
        <w:rPr>
          <w:rFonts w:ascii="Helvetica" w:hAnsi="Helvetica" w:cs="Times New Roman"/>
          <w:color w:val="000000"/>
        </w:rPr>
        <w:t xml:space="preserve"> Object </w:t>
      </w:r>
      <w:r w:rsidRPr="00682B9F">
        <w:rPr>
          <w:rFonts w:ascii="Helvetica" w:hAnsi="Helvetica" w:cs="Times New Roman"/>
          <w:color w:val="000000"/>
        </w:rPr>
        <w:t>对象的引用。也就是说尽管</w:t>
      </w:r>
      <w:r w:rsidRPr="00682B9F">
        <w:rPr>
          <w:rFonts w:ascii="Helvetica" w:hAnsi="Helvetica" w:cs="Times New Roman"/>
          <w:color w:val="000000"/>
        </w:rPr>
        <w:t xml:space="preserve"> o </w:t>
      </w:r>
      <w:r w:rsidRPr="00682B9F">
        <w:rPr>
          <w:rFonts w:ascii="Helvetica" w:hAnsi="Helvetica" w:cs="Times New Roman"/>
          <w:color w:val="000000"/>
        </w:rPr>
        <w:t>引用已经被置空，但是</w:t>
      </w:r>
      <w:r w:rsidRPr="00682B9F">
        <w:rPr>
          <w:rFonts w:ascii="Helvetica" w:hAnsi="Helvetica" w:cs="Times New Roman"/>
          <w:color w:val="000000"/>
        </w:rPr>
        <w:t xml:space="preserve"> Object </w:t>
      </w:r>
      <w:r w:rsidRPr="00682B9F">
        <w:rPr>
          <w:rFonts w:ascii="Helvetica" w:hAnsi="Helvetica" w:cs="Times New Roman"/>
          <w:color w:val="000000"/>
        </w:rPr>
        <w:t>对象仍然存在其他的引用，是可以被访问到的，所以</w:t>
      </w:r>
      <w:r w:rsidRPr="00682B9F">
        <w:rPr>
          <w:rFonts w:ascii="Helvetica" w:hAnsi="Helvetica" w:cs="Times New Roman"/>
          <w:color w:val="000000"/>
        </w:rPr>
        <w:t xml:space="preserve"> GC </w:t>
      </w:r>
      <w:r w:rsidRPr="00682B9F">
        <w:rPr>
          <w:rFonts w:ascii="Helvetica" w:hAnsi="Helvetica" w:cs="Times New Roman"/>
          <w:color w:val="000000"/>
        </w:rPr>
        <w:t>无法将其释放掉。如果在此循环之后，</w:t>
      </w:r>
      <w:r w:rsidRPr="00682B9F">
        <w:rPr>
          <w:rFonts w:ascii="Helvetica" w:hAnsi="Helvetica" w:cs="Times New Roman"/>
          <w:color w:val="000000"/>
        </w:rPr>
        <w:t xml:space="preserve"> Object </w:t>
      </w:r>
      <w:r w:rsidRPr="00682B9F">
        <w:rPr>
          <w:rFonts w:ascii="Helvetica" w:hAnsi="Helvetica" w:cs="Times New Roman"/>
          <w:color w:val="000000"/>
        </w:rPr>
        <w:t>对象对程序已经没有任何作用，那么我们就认为此</w:t>
      </w:r>
      <w:r w:rsidRPr="00682B9F">
        <w:rPr>
          <w:rFonts w:ascii="Helvetica" w:hAnsi="Helvetica" w:cs="Times New Roman"/>
          <w:color w:val="000000"/>
        </w:rPr>
        <w:t xml:space="preserve"> Java </w:t>
      </w:r>
      <w:r w:rsidRPr="00682B9F">
        <w:rPr>
          <w:rFonts w:ascii="Helvetica" w:hAnsi="Helvetica" w:cs="Times New Roman"/>
          <w:color w:val="000000"/>
        </w:rPr>
        <w:t>程序发生了内存泄漏。</w:t>
      </w:r>
    </w:p>
    <w:p w14:paraId="7A83387E"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尽管对于</w:t>
      </w:r>
      <w:r w:rsidRPr="00682B9F">
        <w:rPr>
          <w:rFonts w:ascii="Helvetica" w:hAnsi="Helvetica" w:cs="Times New Roman"/>
          <w:color w:val="000000"/>
        </w:rPr>
        <w:t>C/C++ </w:t>
      </w:r>
      <w:r w:rsidRPr="00682B9F">
        <w:rPr>
          <w:rFonts w:ascii="Helvetica" w:hAnsi="Helvetica" w:cs="Times New Roman"/>
          <w:color w:val="000000"/>
        </w:rPr>
        <w:t>中的内存泄露情况来说，</w:t>
      </w:r>
      <w:r w:rsidRPr="00682B9F">
        <w:rPr>
          <w:rFonts w:ascii="Helvetica" w:hAnsi="Helvetica" w:cs="Times New Roman"/>
          <w:color w:val="000000"/>
        </w:rPr>
        <w:t> Java </w:t>
      </w:r>
      <w:r w:rsidRPr="00682B9F">
        <w:rPr>
          <w:rFonts w:ascii="Helvetica" w:hAnsi="Helvetica" w:cs="Times New Roman"/>
          <w:color w:val="000000"/>
        </w:rPr>
        <w:t>内存泄露导致的破坏性小，除了少数情况会出现程序崩溃的情况外，大多数情况下程序仍然能正常运行。但是，在移动设备对于内存和</w:t>
      </w:r>
      <w:r w:rsidRPr="00682B9F">
        <w:rPr>
          <w:rFonts w:ascii="Helvetica" w:hAnsi="Helvetica" w:cs="Times New Roman"/>
          <w:color w:val="000000"/>
        </w:rPr>
        <w:t> CPU</w:t>
      </w:r>
      <w:r w:rsidRPr="00682B9F">
        <w:rPr>
          <w:rFonts w:ascii="Helvetica" w:hAnsi="Helvetica" w:cs="Times New Roman"/>
          <w:color w:val="000000"/>
        </w:rPr>
        <w:t>都有较严格的限制的情况下，</w:t>
      </w:r>
      <w:r w:rsidRPr="00682B9F">
        <w:rPr>
          <w:rFonts w:ascii="Helvetica" w:hAnsi="Helvetica" w:cs="Times New Roman"/>
          <w:color w:val="000000"/>
        </w:rPr>
        <w:t> Java </w:t>
      </w:r>
      <w:r w:rsidRPr="00682B9F">
        <w:rPr>
          <w:rFonts w:ascii="Helvetica" w:hAnsi="Helvetica" w:cs="Times New Roman"/>
          <w:color w:val="000000"/>
        </w:rPr>
        <w:t>的内存溢出会导致程序效率低下、占用大量不需要的内存等问题。这将导致整个机器性能变差，严重的也会引起抛出</w:t>
      </w:r>
      <w:r w:rsidRPr="00682B9F">
        <w:rPr>
          <w:rFonts w:ascii="Helvetica" w:hAnsi="Helvetica" w:cs="Times New Roman"/>
          <w:color w:val="000000"/>
        </w:rPr>
        <w:t> OutOfMemoryError </w:t>
      </w:r>
      <w:r w:rsidRPr="00682B9F">
        <w:rPr>
          <w:rFonts w:ascii="Helvetica" w:hAnsi="Helvetica" w:cs="Times New Roman"/>
          <w:color w:val="000000"/>
        </w:rPr>
        <w:t>，导致程序崩溃。</w:t>
      </w:r>
    </w:p>
    <w:p w14:paraId="171B2779" w14:textId="77777777" w:rsidR="00682B9F" w:rsidRPr="00682B9F" w:rsidRDefault="00682B9F" w:rsidP="00682B9F">
      <w:pPr>
        <w:shd w:val="clear" w:color="auto" w:fill="FFFFFF"/>
        <w:spacing w:before="100" w:beforeAutospacing="1" w:after="100" w:afterAutospacing="1"/>
        <w:outlineLvl w:val="1"/>
        <w:rPr>
          <w:rFonts w:ascii="Helvetica" w:eastAsia="Times New Roman" w:hAnsi="Helvetica" w:cs="Times New Roman"/>
          <w:b/>
          <w:bCs/>
          <w:color w:val="000000"/>
          <w:sz w:val="36"/>
          <w:szCs w:val="36"/>
        </w:rPr>
      </w:pPr>
      <w:r w:rsidRPr="00682B9F">
        <w:rPr>
          <w:rFonts w:ascii="MS Mincho" w:eastAsia="MS Mincho" w:hAnsi="MS Mincho" w:cs="MS Mincho"/>
          <w:b/>
          <w:bCs/>
          <w:color w:val="000000"/>
          <w:sz w:val="36"/>
          <w:szCs w:val="36"/>
        </w:rPr>
        <w:t>一般情况下内存泄漏的避免</w:t>
      </w:r>
    </w:p>
    <w:p w14:paraId="07C5FD70"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在不涉及复杂数据结构的一般情况下，</w:t>
      </w:r>
      <w:r w:rsidRPr="00682B9F">
        <w:rPr>
          <w:rFonts w:ascii="Helvetica" w:hAnsi="Helvetica" w:cs="Times New Roman"/>
          <w:color w:val="000000"/>
        </w:rPr>
        <w:t xml:space="preserve">Java </w:t>
      </w:r>
      <w:r w:rsidRPr="00682B9F">
        <w:rPr>
          <w:rFonts w:ascii="Helvetica" w:hAnsi="Helvetica" w:cs="Times New Roman"/>
          <w:color w:val="000000"/>
        </w:rPr>
        <w:t>的内存泄露表现为一个内存对象的生命周期超出了程序需要它的时间长度。我们有时也将其称为</w:t>
      </w:r>
      <w:r w:rsidRPr="00682B9F">
        <w:rPr>
          <w:rFonts w:ascii="Helvetica" w:hAnsi="Helvetica" w:cs="Times New Roman"/>
          <w:color w:val="000000"/>
        </w:rPr>
        <w:t>“</w:t>
      </w:r>
      <w:r w:rsidRPr="00682B9F">
        <w:rPr>
          <w:rFonts w:ascii="Helvetica" w:hAnsi="Helvetica" w:cs="Times New Roman"/>
          <w:color w:val="000000"/>
        </w:rPr>
        <w:t>对象游离</w:t>
      </w:r>
      <w:r w:rsidRPr="00682B9F">
        <w:rPr>
          <w:rFonts w:ascii="Helvetica" w:hAnsi="Helvetica" w:cs="Times New Roman"/>
          <w:color w:val="000000"/>
        </w:rPr>
        <w:t>”</w:t>
      </w:r>
      <w:r w:rsidRPr="00682B9F">
        <w:rPr>
          <w:rFonts w:ascii="Helvetica" w:hAnsi="Helvetica" w:cs="Times New Roman"/>
          <w:color w:val="000000"/>
        </w:rPr>
        <w:t>。</w:t>
      </w:r>
    </w:p>
    <w:p w14:paraId="5198792B"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例如：</w:t>
      </w:r>
    </w:p>
    <w:p w14:paraId="616D4B66"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b/>
          <w:bCs/>
          <w:color w:val="444444"/>
          <w:sz w:val="20"/>
          <w:szCs w:val="20"/>
          <w:shd w:val="clear" w:color="auto" w:fill="F0F0F0"/>
        </w:rPr>
        <w:t>public</w:t>
      </w: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class</w:t>
      </w: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880000"/>
          <w:sz w:val="20"/>
          <w:szCs w:val="20"/>
          <w:shd w:val="clear" w:color="auto" w:fill="F0F0F0"/>
        </w:rPr>
        <w:t>FileSearch</w:t>
      </w:r>
      <w:r w:rsidRPr="00682B9F">
        <w:rPr>
          <w:rFonts w:ascii="Courier New" w:hAnsi="Courier New" w:cs="Courier New"/>
          <w:color w:val="444444"/>
          <w:sz w:val="20"/>
          <w:szCs w:val="20"/>
          <w:shd w:val="clear" w:color="auto" w:fill="F0F0F0"/>
        </w:rPr>
        <w:t xml:space="preserve">{  </w:t>
      </w:r>
    </w:p>
    <w:p w14:paraId="38F26DA9"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private</w:t>
      </w: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byte</w:t>
      </w:r>
      <w:r w:rsidRPr="00682B9F">
        <w:rPr>
          <w:rFonts w:ascii="Courier New" w:hAnsi="Courier New" w:cs="Courier New"/>
          <w:color w:val="444444"/>
          <w:sz w:val="20"/>
          <w:szCs w:val="20"/>
          <w:shd w:val="clear" w:color="auto" w:fill="F0F0F0"/>
        </w:rPr>
        <w:t xml:space="preserve"> [] content;  </w:t>
      </w:r>
    </w:p>
    <w:p w14:paraId="4765AB8F"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private</w:t>
      </w:r>
      <w:r w:rsidRPr="00682B9F">
        <w:rPr>
          <w:rFonts w:ascii="Courier New" w:hAnsi="Courier New" w:cs="Courier New"/>
          <w:color w:val="444444"/>
          <w:sz w:val="20"/>
          <w:szCs w:val="20"/>
          <w:shd w:val="clear" w:color="auto" w:fill="F0F0F0"/>
        </w:rPr>
        <w:t xml:space="preserve"> File mFile;  </w:t>
      </w:r>
    </w:p>
    <w:p w14:paraId="22736B83"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public</w:t>
      </w: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880000"/>
          <w:sz w:val="20"/>
          <w:szCs w:val="20"/>
          <w:shd w:val="clear" w:color="auto" w:fill="F0F0F0"/>
        </w:rPr>
        <w:t>FileSearch</w:t>
      </w:r>
      <w:r w:rsidRPr="00682B9F">
        <w:rPr>
          <w:rFonts w:ascii="Courier New" w:hAnsi="Courier New" w:cs="Courier New"/>
          <w:color w:val="444444"/>
          <w:sz w:val="20"/>
          <w:szCs w:val="20"/>
          <w:shd w:val="clear" w:color="auto" w:fill="F0F0F0"/>
        </w:rPr>
        <w:t xml:space="preserve">(File file){  </w:t>
      </w:r>
    </w:p>
    <w:p w14:paraId="40F03CE8"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mFile = file;  </w:t>
      </w:r>
    </w:p>
    <w:p w14:paraId="5B5D7296"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  </w:t>
      </w:r>
    </w:p>
    <w:p w14:paraId="2B01CA52"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public</w:t>
      </w: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boolean</w:t>
      </w: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880000"/>
          <w:sz w:val="20"/>
          <w:szCs w:val="20"/>
          <w:shd w:val="clear" w:color="auto" w:fill="F0F0F0"/>
        </w:rPr>
        <w:t>hasString</w:t>
      </w:r>
      <w:r w:rsidRPr="00682B9F">
        <w:rPr>
          <w:rFonts w:ascii="Courier New" w:hAnsi="Courier New" w:cs="Courier New"/>
          <w:color w:val="444444"/>
          <w:sz w:val="20"/>
          <w:szCs w:val="20"/>
          <w:shd w:val="clear" w:color="auto" w:fill="F0F0F0"/>
        </w:rPr>
        <w:t xml:space="preserve">(String str){  </w:t>
      </w:r>
    </w:p>
    <w:p w14:paraId="7EBB7FDB"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int</w:t>
      </w:r>
      <w:r w:rsidRPr="00682B9F">
        <w:rPr>
          <w:rFonts w:ascii="Courier New" w:hAnsi="Courier New" w:cs="Courier New"/>
          <w:color w:val="444444"/>
          <w:sz w:val="20"/>
          <w:szCs w:val="20"/>
          <w:shd w:val="clear" w:color="auto" w:fill="F0F0F0"/>
        </w:rPr>
        <w:t xml:space="preserve"> size = getFileSize(mFile);  </w:t>
      </w:r>
    </w:p>
    <w:p w14:paraId="7A24ED1D"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content =  </w:t>
      </w:r>
      <w:r w:rsidRPr="00682B9F">
        <w:rPr>
          <w:rFonts w:ascii="Courier New" w:hAnsi="Courier New" w:cs="Courier New"/>
          <w:b/>
          <w:bCs/>
          <w:color w:val="444444"/>
          <w:sz w:val="20"/>
          <w:szCs w:val="20"/>
          <w:shd w:val="clear" w:color="auto" w:fill="F0F0F0"/>
        </w:rPr>
        <w:t>new</w:t>
      </w: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byte</w:t>
      </w:r>
      <w:r w:rsidRPr="00682B9F">
        <w:rPr>
          <w:rFonts w:ascii="Courier New" w:hAnsi="Courier New" w:cs="Courier New"/>
          <w:color w:val="444444"/>
          <w:sz w:val="20"/>
          <w:szCs w:val="20"/>
          <w:shd w:val="clear" w:color="auto" w:fill="F0F0F0"/>
        </w:rPr>
        <w:t xml:space="preserve"> [size];  </w:t>
      </w:r>
    </w:p>
    <w:p w14:paraId="75A97BC6"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loadFile(mFile, content);  </w:t>
      </w:r>
    </w:p>
    <w:p w14:paraId="01FE6015"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String s =  </w:t>
      </w:r>
      <w:r w:rsidRPr="00682B9F">
        <w:rPr>
          <w:rFonts w:ascii="Courier New" w:hAnsi="Courier New" w:cs="Courier New"/>
          <w:b/>
          <w:bCs/>
          <w:color w:val="444444"/>
          <w:sz w:val="20"/>
          <w:szCs w:val="20"/>
          <w:shd w:val="clear" w:color="auto" w:fill="F0F0F0"/>
        </w:rPr>
        <w:t>new</w:t>
      </w:r>
      <w:r w:rsidRPr="00682B9F">
        <w:rPr>
          <w:rFonts w:ascii="Courier New" w:hAnsi="Courier New" w:cs="Courier New"/>
          <w:color w:val="444444"/>
          <w:sz w:val="20"/>
          <w:szCs w:val="20"/>
          <w:shd w:val="clear" w:color="auto" w:fill="F0F0F0"/>
        </w:rPr>
        <w:t xml:space="preserve"> String(content);  </w:t>
      </w:r>
    </w:p>
    <w:p w14:paraId="16B8B091"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w:t>
      </w:r>
      <w:r w:rsidRPr="00682B9F">
        <w:rPr>
          <w:rFonts w:ascii="Courier New" w:hAnsi="Courier New" w:cs="Courier New"/>
          <w:b/>
          <w:bCs/>
          <w:color w:val="444444"/>
          <w:sz w:val="20"/>
          <w:szCs w:val="20"/>
          <w:shd w:val="clear" w:color="auto" w:fill="F0F0F0"/>
        </w:rPr>
        <w:t>return</w:t>
      </w:r>
      <w:r w:rsidRPr="00682B9F">
        <w:rPr>
          <w:rFonts w:ascii="Courier New" w:hAnsi="Courier New" w:cs="Courier New"/>
          <w:color w:val="444444"/>
          <w:sz w:val="20"/>
          <w:szCs w:val="20"/>
          <w:shd w:val="clear" w:color="auto" w:fill="F0F0F0"/>
        </w:rPr>
        <w:t xml:space="preserve"> s.contains(str);  </w:t>
      </w:r>
    </w:p>
    <w:p w14:paraId="465A613A"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sz w:val="20"/>
          <w:szCs w:val="20"/>
          <w:shd w:val="clear" w:color="auto" w:fill="F0F0F0"/>
        </w:rPr>
      </w:pPr>
      <w:r w:rsidRPr="00682B9F">
        <w:rPr>
          <w:rFonts w:ascii="Courier New" w:hAnsi="Courier New" w:cs="Courier New"/>
          <w:color w:val="444444"/>
          <w:sz w:val="20"/>
          <w:szCs w:val="20"/>
          <w:shd w:val="clear" w:color="auto" w:fill="F0F0F0"/>
        </w:rPr>
        <w:t xml:space="preserve">     }  </w:t>
      </w:r>
    </w:p>
    <w:p w14:paraId="1450C18B" w14:textId="77777777" w:rsidR="00682B9F" w:rsidRPr="00682B9F" w:rsidRDefault="00682B9F" w:rsidP="006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82B9F">
        <w:rPr>
          <w:rFonts w:ascii="Courier New" w:hAnsi="Courier New" w:cs="Courier New"/>
          <w:color w:val="444444"/>
          <w:sz w:val="20"/>
          <w:szCs w:val="20"/>
          <w:shd w:val="clear" w:color="auto" w:fill="F0F0F0"/>
        </w:rPr>
        <w:t>}</w:t>
      </w:r>
    </w:p>
    <w:p w14:paraId="791DB24E"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在这段代码中，</w:t>
      </w:r>
      <w:r w:rsidRPr="00682B9F">
        <w:rPr>
          <w:rFonts w:ascii="Helvetica" w:hAnsi="Helvetica" w:cs="Times New Roman"/>
          <w:color w:val="000000"/>
        </w:rPr>
        <w:t xml:space="preserve">FileSearch </w:t>
      </w:r>
      <w:r w:rsidRPr="00682B9F">
        <w:rPr>
          <w:rFonts w:ascii="Helvetica" w:hAnsi="Helvetica" w:cs="Times New Roman"/>
          <w:color w:val="000000"/>
        </w:rPr>
        <w:t>类中有一个函数</w:t>
      </w:r>
      <w:r w:rsidRPr="00682B9F">
        <w:rPr>
          <w:rFonts w:ascii="Helvetica" w:hAnsi="Helvetica" w:cs="Times New Roman"/>
          <w:color w:val="000000"/>
        </w:rPr>
        <w:t xml:space="preserve"> hasString </w:t>
      </w:r>
      <w:r w:rsidRPr="00682B9F">
        <w:rPr>
          <w:rFonts w:ascii="Helvetica" w:hAnsi="Helvetica" w:cs="Times New Roman"/>
          <w:color w:val="000000"/>
        </w:rPr>
        <w:t>，用来判断文档中是否含有指定的字符串。流程是先将</w:t>
      </w:r>
      <w:r w:rsidRPr="00682B9F">
        <w:rPr>
          <w:rFonts w:ascii="Helvetica" w:hAnsi="Helvetica" w:cs="Times New Roman"/>
          <w:color w:val="000000"/>
        </w:rPr>
        <w:t xml:space="preserve">mFile </w:t>
      </w:r>
      <w:r w:rsidRPr="00682B9F">
        <w:rPr>
          <w:rFonts w:ascii="Helvetica" w:hAnsi="Helvetica" w:cs="Times New Roman"/>
          <w:color w:val="000000"/>
        </w:rPr>
        <w:t>加载到内存中，然后进行判断。但是，这里的问题是，将</w:t>
      </w:r>
      <w:r w:rsidRPr="00682B9F">
        <w:rPr>
          <w:rFonts w:ascii="Helvetica" w:hAnsi="Helvetica" w:cs="Times New Roman"/>
          <w:color w:val="000000"/>
        </w:rPr>
        <w:t xml:space="preserve"> content </w:t>
      </w:r>
      <w:r w:rsidRPr="00682B9F">
        <w:rPr>
          <w:rFonts w:ascii="Helvetica" w:hAnsi="Helvetica" w:cs="Times New Roman"/>
          <w:color w:val="000000"/>
        </w:rPr>
        <w:t>声明为了实例变量，而不是本地变量。于是，在此函数返回之后，内存中仍然存在整个文件的数据。而很明显，这些数据我们后续是不再需要的，这就造成了内存的无故浪费。</w:t>
      </w:r>
    </w:p>
    <w:p w14:paraId="034E5F1D"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要避免这种情况下的内存泄露，要求我们以</w:t>
      </w:r>
      <w:r w:rsidRPr="00682B9F">
        <w:rPr>
          <w:rFonts w:ascii="Helvetica" w:hAnsi="Helvetica" w:cs="Times New Roman"/>
          <w:color w:val="000000"/>
        </w:rPr>
        <w:t>C/C++ </w:t>
      </w:r>
      <w:r w:rsidRPr="00682B9F">
        <w:rPr>
          <w:rFonts w:ascii="Helvetica" w:hAnsi="Helvetica" w:cs="Times New Roman"/>
          <w:color w:val="000000"/>
        </w:rPr>
        <w:t>的内存管理思维来管理自己分配的内存。第一，是在声明对象引用之前，明确内存对象的有效作用域。在一个函数内有效的内存对象，应该声明为</w:t>
      </w:r>
      <w:r w:rsidRPr="00682B9F">
        <w:rPr>
          <w:rFonts w:ascii="Helvetica" w:hAnsi="Helvetica" w:cs="Times New Roman"/>
          <w:color w:val="000000"/>
        </w:rPr>
        <w:t> local </w:t>
      </w:r>
      <w:r w:rsidRPr="00682B9F">
        <w:rPr>
          <w:rFonts w:ascii="Helvetica" w:hAnsi="Helvetica" w:cs="Times New Roman"/>
          <w:color w:val="000000"/>
        </w:rPr>
        <w:t>变量，与类实例生命周期相同的要声明为实例变量</w:t>
      </w:r>
      <w:r w:rsidRPr="00682B9F">
        <w:rPr>
          <w:rFonts w:ascii="Helvetica" w:hAnsi="Helvetica" w:cs="Times New Roman"/>
          <w:color w:val="000000"/>
        </w:rPr>
        <w:t>……</w:t>
      </w:r>
      <w:r w:rsidRPr="00682B9F">
        <w:rPr>
          <w:rFonts w:ascii="Helvetica" w:hAnsi="Helvetica" w:cs="Times New Roman"/>
          <w:color w:val="000000"/>
        </w:rPr>
        <w:t>以此类推。第二，在内存对象不再需要时，记得手动将其引用置空。</w:t>
      </w:r>
    </w:p>
    <w:p w14:paraId="70A389EA" w14:textId="77777777" w:rsidR="00682B9F" w:rsidRPr="00682B9F" w:rsidRDefault="00682B9F" w:rsidP="00682B9F">
      <w:pPr>
        <w:shd w:val="clear" w:color="auto" w:fill="FFFFFF"/>
        <w:spacing w:before="100" w:beforeAutospacing="1" w:after="100" w:afterAutospacing="1"/>
        <w:outlineLvl w:val="1"/>
        <w:rPr>
          <w:rFonts w:ascii="Helvetica" w:eastAsia="Times New Roman" w:hAnsi="Helvetica" w:cs="Times New Roman"/>
          <w:b/>
          <w:bCs/>
          <w:color w:val="000000"/>
          <w:sz w:val="36"/>
          <w:szCs w:val="36"/>
        </w:rPr>
      </w:pPr>
      <w:r w:rsidRPr="00682B9F">
        <w:rPr>
          <w:rFonts w:ascii="MS Mincho" w:eastAsia="MS Mincho" w:hAnsi="MS Mincho" w:cs="MS Mincho"/>
          <w:b/>
          <w:bCs/>
          <w:color w:val="000000"/>
          <w:sz w:val="36"/>
          <w:szCs w:val="36"/>
        </w:rPr>
        <w:t>复</w:t>
      </w:r>
      <w:r w:rsidRPr="00682B9F">
        <w:rPr>
          <w:rFonts w:ascii="SimSun" w:eastAsia="SimSun" w:hAnsi="SimSun" w:cs="SimSun"/>
          <w:b/>
          <w:bCs/>
          <w:color w:val="000000"/>
          <w:sz w:val="36"/>
          <w:szCs w:val="36"/>
        </w:rPr>
        <w:t>杂</w:t>
      </w:r>
      <w:r w:rsidRPr="00682B9F">
        <w:rPr>
          <w:rFonts w:ascii="MS Mincho" w:eastAsia="MS Mincho" w:hAnsi="MS Mincho" w:cs="MS Mincho"/>
          <w:b/>
          <w:bCs/>
          <w:color w:val="000000"/>
          <w:sz w:val="36"/>
          <w:szCs w:val="36"/>
        </w:rPr>
        <w:t>数据</w:t>
      </w:r>
      <w:r w:rsidRPr="00682B9F">
        <w:rPr>
          <w:rFonts w:ascii="SimSun" w:eastAsia="SimSun" w:hAnsi="SimSun" w:cs="SimSun"/>
          <w:b/>
          <w:bCs/>
          <w:color w:val="000000"/>
          <w:sz w:val="36"/>
          <w:szCs w:val="36"/>
        </w:rPr>
        <w:t>结</w:t>
      </w:r>
      <w:r w:rsidRPr="00682B9F">
        <w:rPr>
          <w:rFonts w:ascii="MS Mincho" w:eastAsia="MS Mincho" w:hAnsi="MS Mincho" w:cs="MS Mincho"/>
          <w:b/>
          <w:bCs/>
          <w:color w:val="000000"/>
          <w:sz w:val="36"/>
          <w:szCs w:val="36"/>
        </w:rPr>
        <w:t>构中的内存泄露</w:t>
      </w:r>
      <w:r w:rsidRPr="00682B9F">
        <w:rPr>
          <w:rFonts w:ascii="SimSun" w:eastAsia="SimSun" w:hAnsi="SimSun" w:cs="SimSun"/>
          <w:b/>
          <w:bCs/>
          <w:color w:val="000000"/>
          <w:sz w:val="36"/>
          <w:szCs w:val="36"/>
        </w:rPr>
        <w:t>问题</w:t>
      </w:r>
    </w:p>
    <w:p w14:paraId="4CEEC08F"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在实际的项目中，我们经常用到一些较为复杂的数据结构用于缓存程序运行过程中需要的数据信息。有时，由于数据结构过于复杂，或者我们存在一些特殊的需求（例如，在内存允许的情况下，尽可能多的缓存信息来提高程序的运行速度等情况），我们很难对数据结构中数据的生命周期作出明确的界定。这个时候，我们可以使用</w:t>
      </w:r>
      <w:r w:rsidRPr="00682B9F">
        <w:rPr>
          <w:rFonts w:ascii="Helvetica" w:hAnsi="Helvetica" w:cs="Times New Roman"/>
          <w:color w:val="000000"/>
        </w:rPr>
        <w:t>Java </w:t>
      </w:r>
      <w:r w:rsidRPr="00682B9F">
        <w:rPr>
          <w:rFonts w:ascii="Helvetica" w:hAnsi="Helvetica" w:cs="Times New Roman"/>
          <w:color w:val="000000"/>
        </w:rPr>
        <w:t>中一种特殊的机制来达到防止内存泄露的目的。</w:t>
      </w:r>
    </w:p>
    <w:p w14:paraId="7E5E03BD"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之前我们介绍过，</w:t>
      </w:r>
      <w:r w:rsidRPr="00682B9F">
        <w:rPr>
          <w:rFonts w:ascii="Helvetica" w:hAnsi="Helvetica" w:cs="Times New Roman"/>
          <w:color w:val="000000"/>
        </w:rPr>
        <w:t>Java </w:t>
      </w:r>
      <w:r w:rsidRPr="00682B9F">
        <w:rPr>
          <w:rFonts w:ascii="Helvetica" w:hAnsi="Helvetica" w:cs="Times New Roman"/>
          <w:color w:val="000000"/>
        </w:rPr>
        <w:t>的</w:t>
      </w:r>
      <w:r w:rsidRPr="00682B9F">
        <w:rPr>
          <w:rFonts w:ascii="Helvetica" w:hAnsi="Helvetica" w:cs="Times New Roman"/>
          <w:color w:val="000000"/>
        </w:rPr>
        <w:t> GC </w:t>
      </w:r>
      <w:r w:rsidRPr="00682B9F">
        <w:rPr>
          <w:rFonts w:ascii="Helvetica" w:hAnsi="Helvetica" w:cs="Times New Roman"/>
          <w:color w:val="000000"/>
        </w:rPr>
        <w:t>机制是建立在跟踪内存的引用机制上的。而在此之前，我们所使用的引用都只是定义一个</w:t>
      </w:r>
      <w:r w:rsidRPr="00682B9F">
        <w:rPr>
          <w:rFonts w:ascii="Helvetica" w:hAnsi="Helvetica" w:cs="Times New Roman"/>
          <w:color w:val="000000"/>
        </w:rPr>
        <w:t>“ Object o; ”</w:t>
      </w:r>
      <w:r w:rsidRPr="00682B9F">
        <w:rPr>
          <w:rFonts w:ascii="Helvetica" w:hAnsi="Helvetica" w:cs="Times New Roman"/>
          <w:color w:val="000000"/>
        </w:rPr>
        <w:t>这样形式的。事实上，这只是</w:t>
      </w:r>
      <w:r w:rsidRPr="00682B9F">
        <w:rPr>
          <w:rFonts w:ascii="Helvetica" w:hAnsi="Helvetica" w:cs="Times New Roman"/>
          <w:color w:val="000000"/>
        </w:rPr>
        <w:t> Java </w:t>
      </w:r>
      <w:r w:rsidRPr="00682B9F">
        <w:rPr>
          <w:rFonts w:ascii="Helvetica" w:hAnsi="Helvetica" w:cs="Times New Roman"/>
          <w:color w:val="000000"/>
        </w:rPr>
        <w:t>引用机制中的一种默认情况，除此之外，还有其他的一些引用方式。通过使用这些特殊的引用机制，配合</w:t>
      </w:r>
      <w:r w:rsidRPr="00682B9F">
        <w:rPr>
          <w:rFonts w:ascii="Helvetica" w:hAnsi="Helvetica" w:cs="Times New Roman"/>
          <w:color w:val="000000"/>
        </w:rPr>
        <w:t> GC </w:t>
      </w:r>
      <w:r w:rsidRPr="00682B9F">
        <w:rPr>
          <w:rFonts w:ascii="Helvetica" w:hAnsi="Helvetica" w:cs="Times New Roman"/>
          <w:color w:val="000000"/>
        </w:rPr>
        <w:t>机制，就可以达到一些我们需要的效果。</w:t>
      </w:r>
    </w:p>
    <w:p w14:paraId="77C26909" w14:textId="77777777" w:rsidR="00682B9F" w:rsidRPr="00682B9F" w:rsidRDefault="00682B9F" w:rsidP="00682B9F">
      <w:pPr>
        <w:shd w:val="clear" w:color="auto" w:fill="FFFFFF"/>
        <w:spacing w:before="100" w:beforeAutospacing="1" w:after="100" w:afterAutospacing="1"/>
        <w:outlineLvl w:val="1"/>
        <w:rPr>
          <w:rFonts w:ascii="Helvetica" w:eastAsia="Times New Roman" w:hAnsi="Helvetica" w:cs="Times New Roman"/>
          <w:b/>
          <w:bCs/>
          <w:color w:val="000000"/>
          <w:sz w:val="36"/>
          <w:szCs w:val="36"/>
        </w:rPr>
      </w:pPr>
      <w:r w:rsidRPr="00682B9F">
        <w:rPr>
          <w:rFonts w:ascii="Helvetica" w:eastAsia="Times New Roman" w:hAnsi="Helvetica" w:cs="Times New Roman"/>
          <w:b/>
          <w:bCs/>
          <w:color w:val="000000"/>
          <w:sz w:val="36"/>
          <w:szCs w:val="36"/>
        </w:rPr>
        <w:t>Java</w:t>
      </w:r>
      <w:r w:rsidRPr="00682B9F">
        <w:rPr>
          <w:rFonts w:ascii="MS Mincho" w:eastAsia="MS Mincho" w:hAnsi="MS Mincho" w:cs="MS Mincho"/>
          <w:b/>
          <w:bCs/>
          <w:color w:val="000000"/>
          <w:sz w:val="36"/>
          <w:szCs w:val="36"/>
        </w:rPr>
        <w:t>中的几种引用方式</w:t>
      </w:r>
    </w:p>
    <w:p w14:paraId="78447660"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Java</w:t>
      </w:r>
      <w:r w:rsidRPr="00682B9F">
        <w:rPr>
          <w:rFonts w:ascii="Helvetica" w:hAnsi="Helvetica" w:cs="Times New Roman"/>
          <w:color w:val="000000"/>
        </w:rPr>
        <w:t>中有几种不同的引用方式，它们分别是：强引用、软引用、弱引用和虚引用。下面，我们首先详细地了解下这几种引用方式的意义。</w:t>
      </w:r>
    </w:p>
    <w:p w14:paraId="757E47AB"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b/>
          <w:bCs/>
          <w:color w:val="000000"/>
        </w:rPr>
        <w:t>强引用</w:t>
      </w:r>
    </w:p>
    <w:p w14:paraId="089062A3"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在此之前我们介绍的内容中所使用的引用</w:t>
      </w:r>
      <w:r w:rsidRPr="00682B9F">
        <w:rPr>
          <w:rFonts w:ascii="Helvetica" w:hAnsi="Helvetica" w:cs="Times New Roman"/>
          <w:color w:val="000000"/>
        </w:rPr>
        <w:t xml:space="preserve"> </w:t>
      </w:r>
      <w:r w:rsidRPr="00682B9F">
        <w:rPr>
          <w:rFonts w:ascii="Helvetica" w:hAnsi="Helvetica" w:cs="Times New Roman"/>
          <w:color w:val="000000"/>
        </w:rPr>
        <w:t>都是强引用，这是使用最普遍的引用。如果一个对象具有强引用，那就类似于必不可少的生活用品，垃圾回收器绝不会回收它。当内存空</w:t>
      </w:r>
      <w:r w:rsidRPr="00682B9F">
        <w:rPr>
          <w:rFonts w:ascii="Helvetica" w:hAnsi="Helvetica" w:cs="Times New Roman"/>
          <w:color w:val="000000"/>
        </w:rPr>
        <w:t> </w:t>
      </w:r>
      <w:r w:rsidRPr="00682B9F">
        <w:rPr>
          <w:rFonts w:ascii="Helvetica" w:hAnsi="Helvetica" w:cs="Times New Roman"/>
          <w:color w:val="000000"/>
        </w:rPr>
        <w:t>间不足，</w:t>
      </w:r>
      <w:r w:rsidRPr="00682B9F">
        <w:rPr>
          <w:rFonts w:ascii="Helvetica" w:hAnsi="Helvetica" w:cs="Times New Roman"/>
          <w:color w:val="000000"/>
        </w:rPr>
        <w:t xml:space="preserve">Java </w:t>
      </w:r>
      <w:r w:rsidRPr="00682B9F">
        <w:rPr>
          <w:rFonts w:ascii="Helvetica" w:hAnsi="Helvetica" w:cs="Times New Roman"/>
          <w:color w:val="000000"/>
        </w:rPr>
        <w:t>虚拟机宁愿抛出</w:t>
      </w:r>
      <w:r w:rsidRPr="00682B9F">
        <w:rPr>
          <w:rFonts w:ascii="Helvetica" w:hAnsi="Helvetica" w:cs="Times New Roman"/>
          <w:color w:val="000000"/>
        </w:rPr>
        <w:t xml:space="preserve"> OutOfMemoryError </w:t>
      </w:r>
      <w:r w:rsidRPr="00682B9F">
        <w:rPr>
          <w:rFonts w:ascii="Helvetica" w:hAnsi="Helvetica" w:cs="Times New Roman"/>
          <w:color w:val="000000"/>
        </w:rPr>
        <w:t>错误，使程序异常终止，也不会靠随意回收具有强引用的对象来解决内存不足问题。</w:t>
      </w:r>
    </w:p>
    <w:p w14:paraId="2624AFE7"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b/>
          <w:bCs/>
          <w:color w:val="000000"/>
        </w:rPr>
        <w:t>软引用（</w:t>
      </w:r>
      <w:r w:rsidRPr="00682B9F">
        <w:rPr>
          <w:rFonts w:ascii="Helvetica" w:hAnsi="Helvetica" w:cs="Times New Roman"/>
          <w:b/>
          <w:bCs/>
          <w:color w:val="000000"/>
        </w:rPr>
        <w:t xml:space="preserve">SoftReference </w:t>
      </w:r>
      <w:r w:rsidRPr="00682B9F">
        <w:rPr>
          <w:rFonts w:ascii="Helvetica" w:hAnsi="Helvetica" w:cs="Times New Roman"/>
          <w:b/>
          <w:bCs/>
          <w:color w:val="000000"/>
        </w:rPr>
        <w:t>）</w:t>
      </w:r>
    </w:p>
    <w:p w14:paraId="687CFC98"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SoftReference </w:t>
      </w:r>
      <w:r w:rsidRPr="00682B9F">
        <w:rPr>
          <w:rFonts w:ascii="Helvetica" w:hAnsi="Helvetica" w:cs="Times New Roman"/>
          <w:color w:val="000000"/>
        </w:rPr>
        <w:t>类的一个典型用途就是用于内存敏感的高速缓存。</w:t>
      </w:r>
      <w:r w:rsidRPr="00682B9F">
        <w:rPr>
          <w:rFonts w:ascii="Helvetica" w:hAnsi="Helvetica" w:cs="Times New Roman"/>
          <w:color w:val="000000"/>
        </w:rPr>
        <w:t xml:space="preserve"> SoftReference  </w:t>
      </w:r>
      <w:r w:rsidRPr="00682B9F">
        <w:rPr>
          <w:rFonts w:ascii="Helvetica" w:hAnsi="Helvetica" w:cs="Times New Roman"/>
          <w:color w:val="000000"/>
        </w:rPr>
        <w:t>的原理是：在保持对对象的引用时保证在</w:t>
      </w:r>
      <w:r w:rsidRPr="00682B9F">
        <w:rPr>
          <w:rFonts w:ascii="Helvetica" w:hAnsi="Helvetica" w:cs="Times New Roman"/>
          <w:color w:val="000000"/>
        </w:rPr>
        <w:t xml:space="preserve">  JVM  </w:t>
      </w:r>
      <w:r w:rsidRPr="00682B9F">
        <w:rPr>
          <w:rFonts w:ascii="Helvetica" w:hAnsi="Helvetica" w:cs="Times New Roman"/>
          <w:color w:val="000000"/>
        </w:rPr>
        <w:t>报告内存不足情况之前将清除所有的软引用。关键之处在于，垃圾收集器在运行时可能会（也可能不会）释放软可及对象。对象是否被释放取决于垃圾收集器的算法</w:t>
      </w:r>
      <w:r w:rsidRPr="00682B9F">
        <w:rPr>
          <w:rFonts w:ascii="Helvetica" w:hAnsi="Helvetica" w:cs="Times New Roman"/>
          <w:color w:val="000000"/>
        </w:rPr>
        <w:t> </w:t>
      </w:r>
      <w:r w:rsidRPr="00682B9F">
        <w:rPr>
          <w:rFonts w:ascii="Helvetica" w:hAnsi="Helvetica" w:cs="Times New Roman"/>
          <w:color w:val="000000"/>
        </w:rPr>
        <w:t>以及垃圾收集器运行时可用的内存数量。</w:t>
      </w:r>
    </w:p>
    <w:p w14:paraId="1DF33E98"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b/>
          <w:bCs/>
          <w:color w:val="000000"/>
        </w:rPr>
        <w:t>弱引用（</w:t>
      </w:r>
      <w:r w:rsidRPr="00682B9F">
        <w:rPr>
          <w:rFonts w:ascii="Helvetica" w:hAnsi="Helvetica" w:cs="Times New Roman"/>
          <w:b/>
          <w:bCs/>
          <w:color w:val="000000"/>
        </w:rPr>
        <w:t xml:space="preserve">WeakReference </w:t>
      </w:r>
      <w:r w:rsidRPr="00682B9F">
        <w:rPr>
          <w:rFonts w:ascii="Helvetica" w:hAnsi="Helvetica" w:cs="Times New Roman"/>
          <w:b/>
          <w:bCs/>
          <w:color w:val="000000"/>
        </w:rPr>
        <w:t>）</w:t>
      </w:r>
    </w:p>
    <w:p w14:paraId="17B50BDD"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WeakReference </w:t>
      </w:r>
      <w:r w:rsidRPr="00682B9F">
        <w:rPr>
          <w:rFonts w:ascii="Helvetica" w:hAnsi="Helvetica" w:cs="Times New Roman"/>
          <w:color w:val="000000"/>
        </w:rPr>
        <w:t>类的一个典型用途就是规范化映射（</w:t>
      </w:r>
      <w:r w:rsidRPr="00682B9F">
        <w:rPr>
          <w:rFonts w:ascii="Helvetica" w:hAnsi="Helvetica" w:cs="Times New Roman"/>
          <w:color w:val="000000"/>
        </w:rPr>
        <w:t xml:space="preserve"> canonicalized mapping </w:t>
      </w:r>
      <w:r w:rsidRPr="00682B9F">
        <w:rPr>
          <w:rFonts w:ascii="Helvetica" w:hAnsi="Helvetica" w:cs="Times New Roman"/>
          <w:color w:val="000000"/>
        </w:rPr>
        <w:t>）。另外，对于那些生存期相对较长而且重新创建的开销也不高的对象来说，弱引用也比较有用。关键之处在于，垃圾收集器运行时如果碰到了弱可及对象，将释放</w:t>
      </w:r>
      <w:r w:rsidRPr="00682B9F">
        <w:rPr>
          <w:rFonts w:ascii="Helvetica" w:hAnsi="Helvetica" w:cs="Times New Roman"/>
          <w:color w:val="000000"/>
        </w:rPr>
        <w:t xml:space="preserve">  WeakReference  </w:t>
      </w:r>
      <w:r w:rsidRPr="00682B9F">
        <w:rPr>
          <w:rFonts w:ascii="Helvetica" w:hAnsi="Helvetica" w:cs="Times New Roman"/>
          <w:color w:val="000000"/>
        </w:rPr>
        <w:t>引用的对象。然而，请注意，垃圾收集器可能要运行多次才能找到并释放弱可及对象。</w:t>
      </w:r>
    </w:p>
    <w:p w14:paraId="1794CB12"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b/>
          <w:bCs/>
          <w:color w:val="000000"/>
        </w:rPr>
        <w:t>虚引用（</w:t>
      </w:r>
      <w:r w:rsidRPr="00682B9F">
        <w:rPr>
          <w:rFonts w:ascii="Helvetica" w:hAnsi="Helvetica" w:cs="Times New Roman"/>
          <w:b/>
          <w:bCs/>
          <w:color w:val="000000"/>
        </w:rPr>
        <w:t xml:space="preserve">PhantomReference </w:t>
      </w:r>
      <w:r w:rsidRPr="00682B9F">
        <w:rPr>
          <w:rFonts w:ascii="Helvetica" w:hAnsi="Helvetica" w:cs="Times New Roman"/>
          <w:b/>
          <w:bCs/>
          <w:color w:val="000000"/>
        </w:rPr>
        <w:t>）</w:t>
      </w:r>
    </w:p>
    <w:p w14:paraId="423F2457" w14:textId="77777777" w:rsidR="00682B9F" w:rsidRPr="00682B9F" w:rsidRDefault="00682B9F" w:rsidP="00682B9F">
      <w:pPr>
        <w:shd w:val="clear" w:color="auto" w:fill="FFFFFF"/>
        <w:spacing w:before="100" w:beforeAutospacing="1" w:after="100" w:afterAutospacing="1"/>
        <w:rPr>
          <w:rFonts w:ascii="Helvetica" w:hAnsi="Helvetica" w:cs="Times New Roman"/>
          <w:color w:val="000000"/>
        </w:rPr>
      </w:pPr>
      <w:r w:rsidRPr="00682B9F">
        <w:rPr>
          <w:rFonts w:ascii="Helvetica" w:hAnsi="Helvetica" w:cs="Times New Roman"/>
          <w:color w:val="000000"/>
        </w:rPr>
        <w:t>PhantomReference </w:t>
      </w:r>
      <w:r w:rsidRPr="00682B9F">
        <w:rPr>
          <w:rFonts w:ascii="Helvetica" w:hAnsi="Helvetica" w:cs="Times New Roman"/>
          <w:color w:val="000000"/>
        </w:rPr>
        <w:t>类只能用于跟踪对被引用对象即将进行的收集。同样，它还能用于执行</w:t>
      </w:r>
      <w:r w:rsidRPr="00682B9F">
        <w:rPr>
          <w:rFonts w:ascii="Helvetica" w:hAnsi="Helvetica" w:cs="Times New Roman"/>
          <w:color w:val="000000"/>
        </w:rPr>
        <w:t xml:space="preserve">  pre-mortem  </w:t>
      </w:r>
      <w:r w:rsidRPr="00682B9F">
        <w:rPr>
          <w:rFonts w:ascii="Helvetica" w:hAnsi="Helvetica" w:cs="Times New Roman"/>
          <w:color w:val="000000"/>
        </w:rPr>
        <w:t>清除操作。</w:t>
      </w:r>
      <w:r w:rsidRPr="00682B9F">
        <w:rPr>
          <w:rFonts w:ascii="Helvetica" w:hAnsi="Helvetica" w:cs="Times New Roman"/>
          <w:color w:val="000000"/>
        </w:rPr>
        <w:t xml:space="preserve"> PhantomReference  </w:t>
      </w:r>
      <w:r w:rsidRPr="00682B9F">
        <w:rPr>
          <w:rFonts w:ascii="Helvetica" w:hAnsi="Helvetica" w:cs="Times New Roman"/>
          <w:color w:val="000000"/>
        </w:rPr>
        <w:t>必须与</w:t>
      </w:r>
      <w:r w:rsidRPr="00682B9F">
        <w:rPr>
          <w:rFonts w:ascii="Helvetica" w:hAnsi="Helvetica" w:cs="Times New Roman"/>
          <w:color w:val="000000"/>
        </w:rPr>
        <w:t xml:space="preserve">  ReferenceQueue  </w:t>
      </w:r>
      <w:r w:rsidRPr="00682B9F">
        <w:rPr>
          <w:rFonts w:ascii="Helvetica" w:hAnsi="Helvetica" w:cs="Times New Roman"/>
          <w:color w:val="000000"/>
        </w:rPr>
        <w:t>类一起使用。需要</w:t>
      </w:r>
      <w:r w:rsidRPr="00682B9F">
        <w:rPr>
          <w:rFonts w:ascii="Helvetica" w:hAnsi="Helvetica" w:cs="Times New Roman"/>
          <w:color w:val="000000"/>
        </w:rPr>
        <w:t xml:space="preserve">  ReferenceQueue  </w:t>
      </w:r>
      <w:r w:rsidRPr="00682B9F">
        <w:rPr>
          <w:rFonts w:ascii="Helvetica" w:hAnsi="Helvetica" w:cs="Times New Roman"/>
          <w:color w:val="000000"/>
        </w:rPr>
        <w:t>是因为它能够充当通知机制。当垃圾收集器确定了某个对象是虚可及对象时，</w:t>
      </w:r>
      <w:r w:rsidRPr="00682B9F">
        <w:rPr>
          <w:rFonts w:ascii="Helvetica" w:hAnsi="Helvetica" w:cs="Times New Roman"/>
          <w:color w:val="000000"/>
        </w:rPr>
        <w:t xml:space="preserve"> PhantomReference  </w:t>
      </w:r>
      <w:r w:rsidRPr="00682B9F">
        <w:rPr>
          <w:rFonts w:ascii="Helvetica" w:hAnsi="Helvetica" w:cs="Times New Roman"/>
          <w:color w:val="000000"/>
        </w:rPr>
        <w:t>对象就被放在它的</w:t>
      </w:r>
      <w:r w:rsidRPr="00682B9F">
        <w:rPr>
          <w:rFonts w:ascii="Helvetica" w:hAnsi="Helvetica" w:cs="Times New Roman"/>
          <w:color w:val="000000"/>
        </w:rPr>
        <w:t xml:space="preserve">  ReferenceQueue  </w:t>
      </w:r>
      <w:r w:rsidRPr="00682B9F">
        <w:rPr>
          <w:rFonts w:ascii="Helvetica" w:hAnsi="Helvetica" w:cs="Times New Roman"/>
          <w:color w:val="000000"/>
        </w:rPr>
        <w:t>上。将</w:t>
      </w:r>
      <w:r w:rsidRPr="00682B9F">
        <w:rPr>
          <w:rFonts w:ascii="Helvetica" w:hAnsi="Helvetica" w:cs="Times New Roman"/>
          <w:color w:val="000000"/>
        </w:rPr>
        <w:t xml:space="preserve">  PhantomReference  </w:t>
      </w:r>
      <w:r w:rsidRPr="00682B9F">
        <w:rPr>
          <w:rFonts w:ascii="Helvetica" w:hAnsi="Helvetica" w:cs="Times New Roman"/>
          <w:color w:val="000000"/>
        </w:rPr>
        <w:t>对象放在</w:t>
      </w:r>
      <w:r w:rsidRPr="00682B9F">
        <w:rPr>
          <w:rFonts w:ascii="Helvetica" w:hAnsi="Helvetica" w:cs="Times New Roman"/>
          <w:color w:val="000000"/>
        </w:rPr>
        <w:t xml:space="preserve">  ReferenceQueue  </w:t>
      </w:r>
      <w:r w:rsidRPr="00682B9F">
        <w:rPr>
          <w:rFonts w:ascii="Helvetica" w:hAnsi="Helvetica" w:cs="Times New Roman"/>
          <w:color w:val="000000"/>
        </w:rPr>
        <w:t>上也就是一个通知，表明</w:t>
      </w:r>
      <w:r w:rsidRPr="00682B9F">
        <w:rPr>
          <w:rFonts w:ascii="Helvetica" w:hAnsi="Helvetica" w:cs="Times New Roman"/>
          <w:color w:val="000000"/>
        </w:rPr>
        <w:t xml:space="preserve">  PhantomReference  </w:t>
      </w:r>
      <w:r w:rsidRPr="00682B9F">
        <w:rPr>
          <w:rFonts w:ascii="Helvetica" w:hAnsi="Helvetica" w:cs="Times New Roman"/>
          <w:color w:val="000000"/>
        </w:rPr>
        <w:t>对象引用的对象已经结束，可供收集了。这使您能够刚好在对象占用的内存被回收之前采取行动。</w:t>
      </w:r>
      <w:r w:rsidRPr="00682B9F">
        <w:rPr>
          <w:rFonts w:ascii="Helvetica" w:hAnsi="Helvetica" w:cs="Times New Roman"/>
          <w:color w:val="000000"/>
        </w:rPr>
        <w:t xml:space="preserve"> Reference</w:t>
      </w:r>
      <w:r w:rsidRPr="00682B9F">
        <w:rPr>
          <w:rFonts w:ascii="Helvetica" w:hAnsi="Helvetica" w:cs="Times New Roman"/>
          <w:color w:val="000000"/>
        </w:rPr>
        <w:t>与</w:t>
      </w:r>
      <w:r w:rsidRPr="00682B9F">
        <w:rPr>
          <w:rFonts w:ascii="Helvetica" w:hAnsi="Helvetica" w:cs="Times New Roman"/>
          <w:color w:val="000000"/>
        </w:rPr>
        <w:t xml:space="preserve"> ReferenceQueue </w:t>
      </w:r>
      <w:r w:rsidRPr="00682B9F">
        <w:rPr>
          <w:rFonts w:ascii="Helvetica" w:hAnsi="Helvetica" w:cs="Times New Roman"/>
          <w:color w:val="000000"/>
        </w:rPr>
        <w:t>的配合使用。</w:t>
      </w:r>
    </w:p>
    <w:p w14:paraId="1DB0FF9D" w14:textId="77777777" w:rsidR="00D06C6D" w:rsidRDefault="00D06C6D">
      <w:bookmarkStart w:id="0" w:name="_GoBack"/>
      <w:bookmarkEnd w:id="0"/>
    </w:p>
    <w:sectPr w:rsidR="00D06C6D"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07DC9"/>
    <w:multiLevelType w:val="multilevel"/>
    <w:tmpl w:val="B41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E9"/>
    <w:rsid w:val="00682B9F"/>
    <w:rsid w:val="00690FB6"/>
    <w:rsid w:val="00B803E9"/>
    <w:rsid w:val="00CF255C"/>
    <w:rsid w:val="00D06C6D"/>
    <w:rsid w:val="00F114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B4D0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803E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3E9"/>
    <w:rPr>
      <w:rFonts w:ascii="Times New Roman" w:hAnsi="Times New Roman" w:cs="Times New Roman"/>
      <w:b/>
      <w:bCs/>
      <w:sz w:val="36"/>
      <w:szCs w:val="36"/>
    </w:rPr>
  </w:style>
  <w:style w:type="paragraph" w:styleId="NormalWeb">
    <w:name w:val="Normal (Web)"/>
    <w:basedOn w:val="Normal"/>
    <w:uiPriority w:val="99"/>
    <w:semiHidden/>
    <w:unhideWhenUsed/>
    <w:rsid w:val="00B803E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803E9"/>
    <w:rPr>
      <w:b/>
      <w:bCs/>
    </w:rPr>
  </w:style>
  <w:style w:type="character" w:styleId="Hyperlink">
    <w:name w:val="Hyperlink"/>
    <w:basedOn w:val="DefaultParagraphFont"/>
    <w:uiPriority w:val="99"/>
    <w:semiHidden/>
    <w:unhideWhenUsed/>
    <w:rsid w:val="00B803E9"/>
    <w:rPr>
      <w:color w:val="0000FF"/>
      <w:u w:val="single"/>
    </w:rPr>
  </w:style>
  <w:style w:type="character" w:customStyle="1" w:styleId="apple-converted-space">
    <w:name w:val="apple-converted-space"/>
    <w:basedOn w:val="DefaultParagraphFont"/>
    <w:rsid w:val="00B803E9"/>
  </w:style>
  <w:style w:type="paragraph" w:styleId="HTMLPreformatted">
    <w:name w:val="HTML Preformatted"/>
    <w:basedOn w:val="Normal"/>
    <w:link w:val="HTMLPreformattedChar"/>
    <w:uiPriority w:val="99"/>
    <w:semiHidden/>
    <w:unhideWhenUsed/>
    <w:rsid w:val="0068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82B9F"/>
    <w:rPr>
      <w:rFonts w:ascii="Courier New" w:hAnsi="Courier New" w:cs="Courier New"/>
      <w:sz w:val="20"/>
      <w:szCs w:val="20"/>
    </w:rPr>
  </w:style>
  <w:style w:type="character" w:styleId="HTMLCode">
    <w:name w:val="HTML Code"/>
    <w:basedOn w:val="DefaultParagraphFont"/>
    <w:uiPriority w:val="99"/>
    <w:semiHidden/>
    <w:unhideWhenUsed/>
    <w:rsid w:val="00682B9F"/>
    <w:rPr>
      <w:rFonts w:ascii="Courier New" w:eastAsiaTheme="minorEastAsia" w:hAnsi="Courier New" w:cs="Courier New"/>
      <w:sz w:val="20"/>
      <w:szCs w:val="20"/>
    </w:rPr>
  </w:style>
  <w:style w:type="character" w:customStyle="1" w:styleId="hljs-keyword">
    <w:name w:val="hljs-keyword"/>
    <w:basedOn w:val="DefaultParagraphFont"/>
    <w:rsid w:val="00682B9F"/>
  </w:style>
  <w:style w:type="character" w:customStyle="1" w:styleId="hljs-number">
    <w:name w:val="hljs-number"/>
    <w:basedOn w:val="DefaultParagraphFont"/>
    <w:rsid w:val="00682B9F"/>
  </w:style>
  <w:style w:type="character" w:customStyle="1" w:styleId="hljs-literal">
    <w:name w:val="hljs-literal"/>
    <w:basedOn w:val="DefaultParagraphFont"/>
    <w:rsid w:val="00682B9F"/>
  </w:style>
  <w:style w:type="character" w:customStyle="1" w:styleId="hljs-class">
    <w:name w:val="hljs-class"/>
    <w:basedOn w:val="DefaultParagraphFont"/>
    <w:rsid w:val="00682B9F"/>
  </w:style>
  <w:style w:type="character" w:customStyle="1" w:styleId="hljs-title">
    <w:name w:val="hljs-title"/>
    <w:basedOn w:val="DefaultParagraphFont"/>
    <w:rsid w:val="00682B9F"/>
  </w:style>
  <w:style w:type="character" w:customStyle="1" w:styleId="hljs-function">
    <w:name w:val="hljs-function"/>
    <w:basedOn w:val="DefaultParagraphFont"/>
    <w:rsid w:val="00682B9F"/>
  </w:style>
  <w:style w:type="character" w:customStyle="1" w:styleId="hljs-params">
    <w:name w:val="hljs-params"/>
    <w:basedOn w:val="DefaultParagraphFont"/>
    <w:rsid w:val="00682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987663">
      <w:bodyDiv w:val="1"/>
      <w:marLeft w:val="0"/>
      <w:marRight w:val="0"/>
      <w:marTop w:val="0"/>
      <w:marBottom w:val="0"/>
      <w:divBdr>
        <w:top w:val="none" w:sz="0" w:space="0" w:color="auto"/>
        <w:left w:val="none" w:sz="0" w:space="0" w:color="auto"/>
        <w:bottom w:val="none" w:sz="0" w:space="0" w:color="auto"/>
        <w:right w:val="none" w:sz="0" w:space="0" w:color="auto"/>
      </w:divBdr>
    </w:div>
    <w:div w:id="741105192">
      <w:bodyDiv w:val="1"/>
      <w:marLeft w:val="0"/>
      <w:marRight w:val="0"/>
      <w:marTop w:val="0"/>
      <w:marBottom w:val="0"/>
      <w:divBdr>
        <w:top w:val="none" w:sz="0" w:space="0" w:color="auto"/>
        <w:left w:val="none" w:sz="0" w:space="0" w:color="auto"/>
        <w:bottom w:val="none" w:sz="0" w:space="0" w:color="auto"/>
        <w:right w:val="none" w:sz="0" w:space="0" w:color="auto"/>
      </w:divBdr>
      <w:divsChild>
        <w:div w:id="1098135740">
          <w:marLeft w:val="0"/>
          <w:marRight w:val="0"/>
          <w:marTop w:val="0"/>
          <w:marBottom w:val="0"/>
          <w:divBdr>
            <w:top w:val="none" w:sz="0" w:space="0" w:color="auto"/>
            <w:left w:val="none" w:sz="0" w:space="0" w:color="auto"/>
            <w:bottom w:val="none" w:sz="0" w:space="0" w:color="auto"/>
            <w:right w:val="none" w:sz="0" w:space="0" w:color="auto"/>
          </w:divBdr>
        </w:div>
      </w:divsChild>
    </w:div>
    <w:div w:id="1021467371">
      <w:bodyDiv w:val="1"/>
      <w:marLeft w:val="0"/>
      <w:marRight w:val="0"/>
      <w:marTop w:val="0"/>
      <w:marBottom w:val="0"/>
      <w:divBdr>
        <w:top w:val="none" w:sz="0" w:space="0" w:color="auto"/>
        <w:left w:val="none" w:sz="0" w:space="0" w:color="auto"/>
        <w:bottom w:val="none" w:sz="0" w:space="0" w:color="auto"/>
        <w:right w:val="none" w:sz="0" w:space="0" w:color="auto"/>
      </w:divBdr>
    </w:div>
    <w:div w:id="1205412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csdn.net/base/java" TargetMode="External"/><Relationship Id="rId6" Type="http://schemas.openxmlformats.org/officeDocument/2006/relationships/hyperlink" Target="http://lib.csdn.net/base/datastructure" TargetMode="External"/><Relationship Id="rId7" Type="http://schemas.openxmlformats.org/officeDocument/2006/relationships/hyperlink" Target="http://lib.csdn.net/base/embeddeddevelopment" TargetMode="External"/><Relationship Id="rId8" Type="http://schemas.openxmlformats.org/officeDocument/2006/relationships/hyperlink" Target="http://lib.csdn.net/base/java" TargetMode="External"/><Relationship Id="rId9" Type="http://schemas.openxmlformats.org/officeDocument/2006/relationships/hyperlink" Target="http://lib.csdn.net/base/mysql" TargetMode="External"/><Relationship Id="rId10" Type="http://schemas.openxmlformats.org/officeDocument/2006/relationships/hyperlink" Target="http://lib.csdn.net/bas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1888</Words>
  <Characters>10766</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ava内存管理与多线程</vt:lpstr>
    </vt:vector>
  </TitlesOfParts>
  <LinksUpToDate>false</LinksUpToDate>
  <CharactersWithSpaces>12629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2</cp:revision>
  <dcterms:created xsi:type="dcterms:W3CDTF">2017-06-28T14:42:00Z</dcterms:created>
  <dcterms:modified xsi:type="dcterms:W3CDTF">2017-06-28T14:46:00Z</dcterms:modified>
</cp:coreProperties>
</file>