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F9BCB" w14:textId="77777777" w:rsidR="00B02E6E" w:rsidRDefault="00256897">
      <w:r>
        <w:t>OOD</w:t>
      </w:r>
    </w:p>
    <w:p w14:paraId="1CD874AB" w14:textId="77777777" w:rsidR="00256897" w:rsidRDefault="00256897"/>
    <w:p w14:paraId="37008742" w14:textId="77777777" w:rsidR="00256897" w:rsidRDefault="00256897">
      <w:r>
        <w:t>Step 1: handle ambiguity</w:t>
      </w:r>
    </w:p>
    <w:p w14:paraId="2A51BF3A" w14:textId="77777777" w:rsidR="00256897" w:rsidRDefault="00256897">
      <w:r>
        <w:t>Make assumptions or ask for clarifying questions</w:t>
      </w:r>
    </w:p>
    <w:p w14:paraId="1D21DC27" w14:textId="77777777" w:rsidR="00256897" w:rsidRDefault="00256897">
      <w:r>
        <w:t>Who is going to use it?</w:t>
      </w:r>
    </w:p>
    <w:p w14:paraId="370793F8" w14:textId="77777777" w:rsidR="00256897" w:rsidRDefault="00256897">
      <w:r>
        <w:t>How is going to use it?</w:t>
      </w:r>
    </w:p>
    <w:p w14:paraId="38C455BB" w14:textId="77777777" w:rsidR="00256897" w:rsidRDefault="00256897"/>
    <w:p w14:paraId="5F19A918" w14:textId="77777777" w:rsidR="00256897" w:rsidRDefault="00256897">
      <w:r>
        <w:t>Step 2: define the core objects</w:t>
      </w:r>
    </w:p>
    <w:p w14:paraId="7678E677" w14:textId="77777777" w:rsidR="00256897" w:rsidRDefault="00256897"/>
    <w:p w14:paraId="172E60E3" w14:textId="77777777" w:rsidR="00256897" w:rsidRDefault="00256897">
      <w:r>
        <w:t>Step 3: analyze relationship</w:t>
      </w:r>
    </w:p>
    <w:p w14:paraId="6947AF77" w14:textId="77777777" w:rsidR="00256897" w:rsidRDefault="00256897">
      <w:r>
        <w:t>Analyze relationships between the objects</w:t>
      </w:r>
    </w:p>
    <w:p w14:paraId="7E23619C" w14:textId="77777777" w:rsidR="00256897" w:rsidRDefault="00256897">
      <w:r>
        <w:t>Which objects are members of which other objects?</w:t>
      </w:r>
    </w:p>
    <w:p w14:paraId="2E64A7C4" w14:textId="77777777" w:rsidR="00256897" w:rsidRDefault="00256897">
      <w:r>
        <w:t>Do any objects inherit from any others?</w:t>
      </w:r>
    </w:p>
    <w:p w14:paraId="6684DB0C" w14:textId="77777777" w:rsidR="00256897" w:rsidRDefault="00256897">
      <w:r>
        <w:t>Are relationships many-to-many or one-to-many?</w:t>
      </w:r>
    </w:p>
    <w:p w14:paraId="11D45B31" w14:textId="77777777" w:rsidR="00256897" w:rsidRDefault="00256897"/>
    <w:p w14:paraId="1ABB15A2" w14:textId="77777777" w:rsidR="00256897" w:rsidRDefault="00256897">
      <w:r>
        <w:t>Step 4: investigate actions</w:t>
      </w:r>
    </w:p>
    <w:p w14:paraId="1639AF7C" w14:textId="77777777" w:rsidR="00256897" w:rsidRDefault="00256897">
      <w:r>
        <w:t>Consider the key actions that the objects will take and how they related to each other.</w:t>
      </w:r>
    </w:p>
    <w:p w14:paraId="3E0DF466" w14:textId="77777777" w:rsidR="00256897" w:rsidRDefault="00256897"/>
    <w:p w14:paraId="3865CA6B" w14:textId="77777777" w:rsidR="00256897" w:rsidRDefault="00256897">
      <w:r>
        <w:t>Design patterns</w:t>
      </w:r>
    </w:p>
    <w:p w14:paraId="34132AC9" w14:textId="77777777" w:rsidR="00256897" w:rsidRDefault="00256897">
      <w:r>
        <w:t>Singleton class</w:t>
      </w:r>
    </w:p>
    <w:p w14:paraId="5E5D3889" w14:textId="77777777" w:rsidR="00256897" w:rsidRDefault="00256897"/>
    <w:p w14:paraId="394EBF9B" w14:textId="77777777" w:rsidR="00256897" w:rsidRDefault="00256897">
      <w:r>
        <w:t>Factory method</w:t>
      </w:r>
    </w:p>
    <w:p w14:paraId="1D195D00" w14:textId="77777777" w:rsidR="00256897" w:rsidRDefault="00256897">
      <w:bookmarkStart w:id="0" w:name="_GoBack"/>
      <w:bookmarkEnd w:id="0"/>
    </w:p>
    <w:sectPr w:rsidR="00256897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97"/>
    <w:rsid w:val="00256897"/>
    <w:rsid w:val="00B02E6E"/>
    <w:rsid w:val="00D91792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942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1</cp:revision>
  <dcterms:created xsi:type="dcterms:W3CDTF">2017-03-07T01:06:00Z</dcterms:created>
  <dcterms:modified xsi:type="dcterms:W3CDTF">2017-03-07T01:14:00Z</dcterms:modified>
</cp:coreProperties>
</file>