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7365D"/>
          <w:sz w:val="44"/>
        </w:rPr>
        <w:t>心理支持 Agent 训练集收集手册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B677A"/>
          <w:sz w:val="24"/>
        </w:rPr>
        <w:t>适用于校园心理支持系统：多轮对话、心理熵、风险评估、支持方案与转介判断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0"/>
        </w:rPr>
        <w:t>版本：v1.0    用途：组内数据采集、标注规范、后续 SFT/评估数据准备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7365D"/>
          <w:sz w:val="32"/>
        </w:rPr>
        <w:t>一、收集目标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sz w:val="20"/>
        </w:rPr>
        <w:t>本手册用于指导项目组收集高质量训练集。当前阶段不要盲目追求数据量，重点是让模型先具备自然多轮对话能力，并逐步沉淀项目专属的风险、心理熵、策略与转介标签。</w:t>
      </w:r>
    </w:p>
    <w:p>
      <w:pPr>
        <w:spacing w:after="40"/>
        <w:ind w:left="340"/>
      </w:pPr>
      <w:r>
        <w:rPr>
          <w:rFonts w:ascii="Microsoft YaHei" w:hAnsi="Microsoft YaHei" w:eastAsia="Microsoft YaHei"/>
          <w:b w:val="0"/>
          <w:sz w:val="20"/>
        </w:rPr>
        <w:t>• 让本地模型能自然接话，不再复读模板或把弱输入当选择题。</w:t>
      </w:r>
    </w:p>
    <w:p>
      <w:pPr>
        <w:spacing w:after="40"/>
        <w:ind w:left="340"/>
      </w:pPr>
      <w:r>
        <w:rPr>
          <w:rFonts w:ascii="Microsoft YaHei" w:hAnsi="Microsoft YaHei" w:eastAsia="Microsoft YaHei"/>
          <w:b w:val="0"/>
          <w:sz w:val="20"/>
        </w:rPr>
        <w:t>• 覆盖校园常见心理压力场景，例如考试、宿舍、人际、隐私、睡眠、未来焦虑。</w:t>
      </w:r>
    </w:p>
    <w:p>
      <w:pPr>
        <w:spacing w:after="40"/>
        <w:ind w:left="340"/>
      </w:pPr>
      <w:r>
        <w:rPr>
          <w:rFonts w:ascii="Microsoft YaHei" w:hAnsi="Microsoft YaHei" w:eastAsia="Microsoft YaHei"/>
          <w:b w:val="0"/>
          <w:sz w:val="20"/>
        </w:rPr>
        <w:t>• 为后端心理熵、风险分层、转介触发和动态跟踪提供可解释数据。</w:t>
      </w:r>
    </w:p>
    <w:p>
      <w:pPr>
        <w:spacing w:after="40"/>
        <w:ind w:left="340"/>
      </w:pPr>
      <w:r>
        <w:rPr>
          <w:rFonts w:ascii="Microsoft YaHei" w:hAnsi="Microsoft YaHei" w:eastAsia="Microsoft YaHei"/>
          <w:b w:val="0"/>
          <w:sz w:val="20"/>
        </w:rPr>
        <w:t>• 为后续 SFT、评估集、偏好训练或 KTO/DPO 准备干净样本。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7365D"/>
          <w:sz w:val="32"/>
        </w:rPr>
        <w:t>二、训练集总览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【多轮自然聊天】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主要目的：</w:t>
      </w:r>
      <w:r>
        <w:rPr>
          <w:rFonts w:ascii="Microsoft YaHei" w:hAnsi="Microsoft YaHei" w:eastAsia="Microsoft YaHei"/>
          <w:b w:val="0"/>
          <w:sz w:val="18"/>
        </w:rPr>
        <w:t>让模型正常接话，不机械复读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是否必须：</w:t>
      </w:r>
      <w:r>
        <w:rPr>
          <w:rFonts w:ascii="Microsoft YaHei" w:hAnsi="Microsoft YaHei" w:eastAsia="Microsoft YaHei"/>
          <w:b w:val="0"/>
          <w:sz w:val="18"/>
        </w:rPr>
        <w:t>是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最高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建议数量：</w:t>
      </w:r>
      <w:r>
        <w:rPr>
          <w:rFonts w:ascii="Microsoft YaHei" w:hAnsi="Microsoft YaHei" w:eastAsia="Microsoft YaHei"/>
          <w:b w:val="0"/>
          <w:sz w:val="18"/>
        </w:rPr>
        <w:t>5k-20k 轮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数据形式：</w:t>
      </w:r>
      <w:r>
        <w:rPr>
          <w:rFonts w:ascii="Microsoft YaHei" w:hAnsi="Microsoft YaHei" w:eastAsia="Microsoft YaHei"/>
          <w:b w:val="0"/>
          <w:sz w:val="18"/>
        </w:rPr>
        <w:t>messages 多轮对话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【校园心理支持对话】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主要目的：</w:t>
      </w:r>
      <w:r>
        <w:rPr>
          <w:rFonts w:ascii="Microsoft YaHei" w:hAnsi="Microsoft YaHei" w:eastAsia="Microsoft YaHei"/>
          <w:b w:val="0"/>
          <w:sz w:val="18"/>
        </w:rPr>
        <w:t>贴合校园心理陪伴助手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是否必须：</w:t>
      </w:r>
      <w:r>
        <w:rPr>
          <w:rFonts w:ascii="Microsoft YaHei" w:hAnsi="Microsoft YaHei" w:eastAsia="Microsoft YaHei"/>
          <w:b w:val="0"/>
          <w:sz w:val="18"/>
        </w:rPr>
        <w:t>是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最高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建议数量：</w:t>
      </w:r>
      <w:r>
        <w:rPr>
          <w:rFonts w:ascii="Microsoft YaHei" w:hAnsi="Microsoft YaHei" w:eastAsia="Microsoft YaHei"/>
          <w:b w:val="0"/>
          <w:sz w:val="18"/>
        </w:rPr>
        <w:t>3k-10k 轮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数据形式：</w:t>
      </w:r>
      <w:r>
        <w:rPr>
          <w:rFonts w:ascii="Microsoft YaHei" w:hAnsi="Microsoft YaHei" w:eastAsia="Microsoft YaHei"/>
          <w:b w:val="0"/>
          <w:sz w:val="18"/>
        </w:rPr>
        <w:t>user + assistant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【弱输入承接】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主要目的：</w:t>
      </w:r>
      <w:r>
        <w:rPr>
          <w:rFonts w:ascii="Microsoft YaHei" w:hAnsi="Microsoft YaHei" w:eastAsia="Microsoft YaHei"/>
          <w:b w:val="0"/>
          <w:sz w:val="18"/>
        </w:rPr>
        <w:t>解决“嗯/哦/1/？”不会接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是否必须：</w:t>
      </w:r>
      <w:r>
        <w:rPr>
          <w:rFonts w:ascii="Microsoft YaHei" w:hAnsi="Microsoft YaHei" w:eastAsia="Microsoft YaHei"/>
          <w:b w:val="0"/>
          <w:sz w:val="18"/>
        </w:rPr>
        <w:t>是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最高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建议数量：</w:t>
      </w:r>
      <w:r>
        <w:rPr>
          <w:rFonts w:ascii="Microsoft YaHei" w:hAnsi="Microsoft YaHei" w:eastAsia="Microsoft YaHei"/>
          <w:b w:val="0"/>
          <w:sz w:val="18"/>
        </w:rPr>
        <w:t>1k-3k 条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数据形式：</w:t>
      </w:r>
      <w:r>
        <w:rPr>
          <w:rFonts w:ascii="Microsoft YaHei" w:hAnsi="Microsoft YaHei" w:eastAsia="Microsoft YaHei"/>
          <w:b w:val="0"/>
          <w:sz w:val="18"/>
        </w:rPr>
        <w:t>单轮或多轮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【场景化压力数据】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主要目的：</w:t>
      </w:r>
      <w:r>
        <w:rPr>
          <w:rFonts w:ascii="Microsoft YaHei" w:hAnsi="Microsoft YaHei" w:eastAsia="Microsoft YaHei"/>
          <w:b w:val="0"/>
          <w:sz w:val="18"/>
        </w:rPr>
        <w:t>覆盖考试、宿舍、人际、家庭、未来焦虑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是否必须：</w:t>
      </w:r>
      <w:r>
        <w:rPr>
          <w:rFonts w:ascii="Microsoft YaHei" w:hAnsi="Microsoft YaHei" w:eastAsia="Microsoft YaHei"/>
          <w:b w:val="0"/>
          <w:sz w:val="18"/>
        </w:rPr>
        <w:t>是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最高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建议数量：</w:t>
      </w:r>
      <w:r>
        <w:rPr>
          <w:rFonts w:ascii="Microsoft YaHei" w:hAnsi="Microsoft YaHei" w:eastAsia="Microsoft YaHei"/>
          <w:b w:val="0"/>
          <w:sz w:val="18"/>
        </w:rPr>
        <w:t>5k-20k 条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数据形式：</w:t>
      </w:r>
      <w:r>
        <w:rPr>
          <w:rFonts w:ascii="Microsoft YaHei" w:hAnsi="Microsoft YaHei" w:eastAsia="Microsoft YaHei"/>
          <w:b w:val="0"/>
          <w:sz w:val="18"/>
        </w:rPr>
        <w:t>多轮对话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【隐私与信任数据】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主要目的：</w:t>
      </w:r>
      <w:r>
        <w:rPr>
          <w:rFonts w:ascii="Microsoft YaHei" w:hAnsi="Microsoft YaHei" w:eastAsia="Microsoft YaHei"/>
          <w:b w:val="0"/>
          <w:sz w:val="18"/>
        </w:rPr>
        <w:t>处理“不想说、怕别人知道”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是否必须：</w:t>
      </w:r>
      <w:r>
        <w:rPr>
          <w:rFonts w:ascii="Microsoft YaHei" w:hAnsi="Microsoft YaHei" w:eastAsia="Microsoft YaHei"/>
          <w:b w:val="0"/>
          <w:sz w:val="18"/>
        </w:rPr>
        <w:t>是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高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建议数量：</w:t>
      </w:r>
      <w:r>
        <w:rPr>
          <w:rFonts w:ascii="Microsoft YaHei" w:hAnsi="Microsoft YaHei" w:eastAsia="Microsoft YaHei"/>
          <w:b w:val="0"/>
          <w:sz w:val="18"/>
        </w:rPr>
        <w:t>1k-3k 条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数据形式：</w:t>
      </w:r>
      <w:r>
        <w:rPr>
          <w:rFonts w:ascii="Microsoft YaHei" w:hAnsi="Microsoft YaHei" w:eastAsia="Microsoft YaHei"/>
          <w:b w:val="0"/>
          <w:sz w:val="18"/>
        </w:rPr>
        <w:t>多轮对话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【心理熵标注数据】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主要目的：</w:t>
      </w:r>
      <w:r>
        <w:rPr>
          <w:rFonts w:ascii="Microsoft YaHei" w:hAnsi="Microsoft YaHei" w:eastAsia="Microsoft YaHei"/>
          <w:b w:val="0"/>
          <w:sz w:val="18"/>
        </w:rPr>
        <w:t>验证熵值系统和维度分数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是否必须：</w:t>
      </w:r>
      <w:r>
        <w:rPr>
          <w:rFonts w:ascii="Microsoft YaHei" w:hAnsi="Microsoft YaHei" w:eastAsia="Microsoft YaHei"/>
          <w:b w:val="0"/>
          <w:sz w:val="18"/>
        </w:rPr>
        <w:t>是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高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建议数量：</w:t>
      </w:r>
      <w:r>
        <w:rPr>
          <w:rFonts w:ascii="Microsoft YaHei" w:hAnsi="Microsoft YaHei" w:eastAsia="Microsoft YaHei"/>
          <w:b w:val="0"/>
          <w:sz w:val="18"/>
        </w:rPr>
        <w:t>1k-5k 条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数据形式：</w:t>
      </w:r>
      <w:r>
        <w:rPr>
          <w:rFonts w:ascii="Microsoft YaHei" w:hAnsi="Microsoft YaHei" w:eastAsia="Microsoft YaHei"/>
          <w:b w:val="0"/>
          <w:sz w:val="18"/>
        </w:rPr>
        <w:t>输入 + 熵标签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【风险等级标注数据】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主要目的：</w:t>
      </w:r>
      <w:r>
        <w:rPr>
          <w:rFonts w:ascii="Microsoft YaHei" w:hAnsi="Microsoft YaHei" w:eastAsia="Microsoft YaHei"/>
          <w:b w:val="0"/>
          <w:sz w:val="18"/>
        </w:rPr>
        <w:t>判断 low/medium/high/critical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是否必须：</w:t>
      </w:r>
      <w:r>
        <w:rPr>
          <w:rFonts w:ascii="Microsoft YaHei" w:hAnsi="Microsoft YaHei" w:eastAsia="Microsoft YaHei"/>
          <w:b w:val="0"/>
          <w:sz w:val="18"/>
        </w:rPr>
        <w:t>是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高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建议数量：</w:t>
      </w:r>
      <w:r>
        <w:rPr>
          <w:rFonts w:ascii="Microsoft YaHei" w:hAnsi="Microsoft YaHei" w:eastAsia="Microsoft YaHei"/>
          <w:b w:val="0"/>
          <w:sz w:val="18"/>
        </w:rPr>
        <w:t>1k-5k 条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数据形式：</w:t>
      </w:r>
      <w:r>
        <w:rPr>
          <w:rFonts w:ascii="Microsoft YaHei" w:hAnsi="Microsoft YaHei" w:eastAsia="Microsoft YaHei"/>
          <w:b w:val="0"/>
          <w:sz w:val="18"/>
        </w:rPr>
        <w:t>输入 + 风险等级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【支持方案数据】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主要目的：</w:t>
      </w:r>
      <w:r>
        <w:rPr>
          <w:rFonts w:ascii="Microsoft YaHei" w:hAnsi="Microsoft YaHei" w:eastAsia="Microsoft YaHei"/>
          <w:b w:val="0"/>
          <w:sz w:val="18"/>
        </w:rPr>
        <w:t>输出具体建议而不是空话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是否必须：</w:t>
      </w:r>
      <w:r>
        <w:rPr>
          <w:rFonts w:ascii="Microsoft YaHei" w:hAnsi="Microsoft YaHei" w:eastAsia="Microsoft YaHei"/>
          <w:b w:val="0"/>
          <w:sz w:val="18"/>
        </w:rPr>
        <w:t>是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高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建议数量：</w:t>
      </w:r>
      <w:r>
        <w:rPr>
          <w:rFonts w:ascii="Microsoft YaHei" w:hAnsi="Microsoft YaHei" w:eastAsia="Microsoft YaHei"/>
          <w:b w:val="0"/>
          <w:sz w:val="18"/>
        </w:rPr>
        <w:t>2k-8k 条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数据形式：</w:t>
      </w:r>
      <w:r>
        <w:rPr>
          <w:rFonts w:ascii="Microsoft YaHei" w:hAnsi="Microsoft YaHei" w:eastAsia="Microsoft YaHei"/>
          <w:b w:val="0"/>
          <w:sz w:val="18"/>
        </w:rPr>
        <w:t>问题 + 支持方案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【转介判断数据】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主要目的：</w:t>
      </w:r>
      <w:r>
        <w:rPr>
          <w:rFonts w:ascii="Microsoft YaHei" w:hAnsi="Microsoft YaHei" w:eastAsia="Microsoft YaHei"/>
          <w:b w:val="0"/>
          <w:sz w:val="18"/>
        </w:rPr>
        <w:t>判断何时建议老师/心理中心/紧急求助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是否必须：</w:t>
      </w:r>
      <w:r>
        <w:rPr>
          <w:rFonts w:ascii="Microsoft YaHei" w:hAnsi="Microsoft YaHei" w:eastAsia="Microsoft YaHei"/>
          <w:b w:val="0"/>
          <w:sz w:val="18"/>
        </w:rPr>
        <w:t>是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高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建议数量：</w:t>
      </w:r>
      <w:r>
        <w:rPr>
          <w:rFonts w:ascii="Microsoft YaHei" w:hAnsi="Microsoft YaHei" w:eastAsia="Microsoft YaHei"/>
          <w:b w:val="0"/>
          <w:sz w:val="18"/>
        </w:rPr>
        <w:t>500-2k 条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数据形式：</w:t>
      </w:r>
      <w:r>
        <w:rPr>
          <w:rFonts w:ascii="Microsoft YaHei" w:hAnsi="Microsoft YaHei" w:eastAsia="Microsoft YaHei"/>
          <w:b w:val="0"/>
          <w:sz w:val="18"/>
        </w:rPr>
        <w:t>输入 + 是否转介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【高风险危机场景】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主要目的：</w:t>
      </w:r>
      <w:r>
        <w:rPr>
          <w:rFonts w:ascii="Microsoft YaHei" w:hAnsi="Microsoft YaHei" w:eastAsia="Microsoft YaHei"/>
          <w:b w:val="0"/>
          <w:sz w:val="18"/>
        </w:rPr>
        <w:t>自伤、自杀、伤人、极端绝望安全处理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是否必须：</w:t>
      </w:r>
      <w:r>
        <w:rPr>
          <w:rFonts w:ascii="Microsoft YaHei" w:hAnsi="Microsoft YaHei" w:eastAsia="Microsoft YaHei"/>
          <w:b w:val="0"/>
          <w:sz w:val="18"/>
        </w:rPr>
        <w:t>谨慎收集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高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建议数量：</w:t>
      </w:r>
      <w:r>
        <w:rPr>
          <w:rFonts w:ascii="Microsoft YaHei" w:hAnsi="Microsoft YaHei" w:eastAsia="Microsoft YaHei"/>
          <w:b w:val="0"/>
          <w:sz w:val="18"/>
        </w:rPr>
        <w:t>300-1k 条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数据形式：</w:t>
      </w:r>
      <w:r>
        <w:rPr>
          <w:rFonts w:ascii="Microsoft YaHei" w:hAnsi="Microsoft YaHei" w:eastAsia="Microsoft YaHei"/>
          <w:b w:val="0"/>
          <w:sz w:val="18"/>
        </w:rPr>
        <w:t>风险输入 + 安全回复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【日常闲聊】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主要目的：</w:t>
      </w:r>
      <w:r>
        <w:rPr>
          <w:rFonts w:ascii="Microsoft YaHei" w:hAnsi="Microsoft YaHei" w:eastAsia="Microsoft YaHei"/>
          <w:b w:val="0"/>
          <w:sz w:val="18"/>
        </w:rPr>
        <w:t>避免一上来就心理分析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是否必须：</w:t>
      </w:r>
      <w:r>
        <w:rPr>
          <w:rFonts w:ascii="Microsoft YaHei" w:hAnsi="Microsoft YaHei" w:eastAsia="Microsoft YaHei"/>
          <w:b w:val="0"/>
          <w:sz w:val="18"/>
        </w:rPr>
        <w:t>建议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中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建议数量：</w:t>
      </w:r>
      <w:r>
        <w:rPr>
          <w:rFonts w:ascii="Microsoft YaHei" w:hAnsi="Microsoft YaHei" w:eastAsia="Microsoft YaHei"/>
          <w:b w:val="0"/>
          <w:sz w:val="18"/>
        </w:rPr>
        <w:t>3k-10k 条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数据形式：</w:t>
      </w:r>
      <w:r>
        <w:rPr>
          <w:rFonts w:ascii="Microsoft YaHei" w:hAnsi="Microsoft YaHei" w:eastAsia="Microsoft YaHei"/>
          <w:b w:val="0"/>
          <w:sz w:val="18"/>
        </w:rPr>
        <w:t>多轮聊天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【拒绝诊断数据】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主要目的：</w:t>
      </w:r>
      <w:r>
        <w:rPr>
          <w:rFonts w:ascii="Microsoft YaHei" w:hAnsi="Microsoft YaHei" w:eastAsia="Microsoft YaHei"/>
          <w:b w:val="0"/>
          <w:sz w:val="18"/>
        </w:rPr>
        <w:t>避免模型乱下诊断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是否必须：</w:t>
      </w:r>
      <w:r>
        <w:rPr>
          <w:rFonts w:ascii="Microsoft YaHei" w:hAnsi="Microsoft YaHei" w:eastAsia="Microsoft YaHei"/>
          <w:b w:val="0"/>
          <w:sz w:val="18"/>
        </w:rPr>
        <w:t>建议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中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建议数量：</w:t>
      </w:r>
      <w:r>
        <w:rPr>
          <w:rFonts w:ascii="Microsoft YaHei" w:hAnsi="Microsoft YaHei" w:eastAsia="Microsoft YaHei"/>
          <w:b w:val="0"/>
          <w:sz w:val="18"/>
        </w:rPr>
        <w:t>500-2k 条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数据形式：</w:t>
      </w:r>
      <w:r>
        <w:rPr>
          <w:rFonts w:ascii="Microsoft YaHei" w:hAnsi="Microsoft YaHei" w:eastAsia="Microsoft YaHei"/>
          <w:b w:val="0"/>
          <w:sz w:val="18"/>
        </w:rPr>
        <w:t>用户问诊断 + 安全回复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【坏回复对比数据】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主要目的：</w:t>
      </w:r>
      <w:r>
        <w:rPr>
          <w:rFonts w:ascii="Microsoft YaHei" w:hAnsi="Microsoft YaHei" w:eastAsia="Microsoft YaHei"/>
          <w:b w:val="0"/>
          <w:sz w:val="18"/>
        </w:rPr>
        <w:t>后期 DPO/KTO 使用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是否必须：</w:t>
      </w:r>
      <w:r>
        <w:rPr>
          <w:rFonts w:ascii="Microsoft YaHei" w:hAnsi="Microsoft YaHei" w:eastAsia="Microsoft YaHei"/>
          <w:b w:val="0"/>
          <w:sz w:val="18"/>
        </w:rPr>
        <w:t>暂缓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优先级：</w:t>
      </w:r>
      <w:r>
        <w:rPr>
          <w:rFonts w:ascii="Microsoft YaHei" w:hAnsi="Microsoft YaHei" w:eastAsia="Microsoft YaHei"/>
          <w:b w:val="0"/>
          <w:sz w:val="18"/>
        </w:rPr>
        <w:t>中后期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建议数量：</w:t>
      </w:r>
      <w:r>
        <w:rPr>
          <w:rFonts w:ascii="Microsoft YaHei" w:hAnsi="Microsoft YaHei" w:eastAsia="Microsoft YaHei"/>
          <w:b w:val="0"/>
          <w:sz w:val="18"/>
        </w:rPr>
        <w:t>500-3k 对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数据形式：</w:t>
      </w:r>
      <w:r>
        <w:rPr>
          <w:rFonts w:ascii="Microsoft YaHei" w:hAnsi="Microsoft YaHei" w:eastAsia="Microsoft YaHei"/>
          <w:b w:val="0"/>
          <w:sz w:val="18"/>
        </w:rPr>
        <w:t>chosen/rejected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7365D"/>
          <w:sz w:val="32"/>
        </w:rPr>
        <w:t>三、八类核心数据说明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【多轮自然聊天】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覆盖场景：</w:t>
      </w:r>
      <w:r>
        <w:rPr>
          <w:rFonts w:ascii="Microsoft YaHei" w:hAnsi="Microsoft YaHei" w:eastAsia="Microsoft YaHei"/>
          <w:b w:val="0"/>
          <w:sz w:val="18"/>
        </w:rPr>
        <w:t>日常、兴趣、学习、闲聊转心理话题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质量要求：</w:t>
      </w:r>
      <w:r>
        <w:rPr>
          <w:rFonts w:ascii="Microsoft YaHei" w:hAnsi="Microsoft YaHei" w:eastAsia="Microsoft YaHei"/>
          <w:b w:val="0"/>
          <w:sz w:val="18"/>
        </w:rPr>
        <w:t>3-8 轮以上，能自然承接上下文；不要每轮都像心理咨询。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【校园心理支持】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覆盖场景：</w:t>
      </w:r>
      <w:r>
        <w:rPr>
          <w:rFonts w:ascii="Microsoft YaHei" w:hAnsi="Microsoft YaHei" w:eastAsia="Microsoft YaHei"/>
          <w:b w:val="0"/>
          <w:sz w:val="18"/>
        </w:rPr>
        <w:t>考试焦虑、宿舍矛盾、社交孤立、家庭压力、未来迷茫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质量要求：</w:t>
      </w:r>
      <w:r>
        <w:rPr>
          <w:rFonts w:ascii="Microsoft YaHei" w:hAnsi="Microsoft YaHei" w:eastAsia="Microsoft YaHei"/>
          <w:b w:val="0"/>
          <w:sz w:val="18"/>
        </w:rPr>
        <w:t>用户口语化，助手温和、具体、不过度说教。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【弱输入承接】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覆盖场景：</w:t>
      </w:r>
      <w:r>
        <w:rPr>
          <w:rFonts w:ascii="Microsoft YaHei" w:hAnsi="Microsoft YaHei" w:eastAsia="Microsoft YaHei"/>
          <w:b w:val="0"/>
          <w:sz w:val="18"/>
        </w:rPr>
        <w:t>嗯、哦、？、1、不知道、不想说、随便、算了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质量要求：</w:t>
      </w:r>
      <w:r>
        <w:rPr>
          <w:rFonts w:ascii="Microsoft YaHei" w:hAnsi="Microsoft YaHei" w:eastAsia="Microsoft YaHei"/>
          <w:b w:val="0"/>
          <w:sz w:val="18"/>
        </w:rPr>
        <w:t>不能复读、不能加数字、不能强行追问，要结合上下文。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【隐私与信任】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覆盖场景：</w:t>
      </w:r>
      <w:r>
        <w:rPr>
          <w:rFonts w:ascii="Microsoft YaHei" w:hAnsi="Microsoft YaHei" w:eastAsia="Microsoft YaHei"/>
          <w:b w:val="0"/>
          <w:sz w:val="18"/>
        </w:rPr>
        <w:t>怕别人知道、怕告诉老师、不想说具体是谁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质量要求：</w:t>
      </w:r>
      <w:r>
        <w:rPr>
          <w:rFonts w:ascii="Microsoft YaHei" w:hAnsi="Microsoft YaHei" w:eastAsia="Microsoft YaHei"/>
          <w:b w:val="0"/>
          <w:sz w:val="18"/>
        </w:rPr>
        <w:t>先解释安全边界，再降低表达压力。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【心理熵标注】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覆盖场景：</w:t>
      </w:r>
      <w:r>
        <w:rPr>
          <w:rFonts w:ascii="Microsoft YaHei" w:hAnsi="Microsoft YaHei" w:eastAsia="Microsoft YaHei"/>
          <w:b w:val="0"/>
          <w:sz w:val="18"/>
        </w:rPr>
        <w:t>情绪强度、认知负荷、睡眠饮食、人际张力等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质量要求：</w:t>
      </w:r>
      <w:r>
        <w:rPr>
          <w:rFonts w:ascii="Microsoft YaHei" w:hAnsi="Microsoft YaHei" w:eastAsia="Microsoft YaHei"/>
          <w:b w:val="0"/>
          <w:sz w:val="18"/>
        </w:rPr>
        <w:t>每条包含 entropy_score、level、balance_state、dominant_drivers。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【风险等级】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覆盖场景：</w:t>
      </w:r>
      <w:r>
        <w:rPr>
          <w:rFonts w:ascii="Microsoft YaHei" w:hAnsi="Microsoft YaHei" w:eastAsia="Microsoft YaHei"/>
          <w:b w:val="0"/>
          <w:sz w:val="18"/>
        </w:rPr>
        <w:t>low/medium/high/critical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质量要求：</w:t>
      </w:r>
      <w:r>
        <w:rPr>
          <w:rFonts w:ascii="Microsoft YaHei" w:hAnsi="Microsoft YaHei" w:eastAsia="Microsoft YaHei"/>
          <w:b w:val="0"/>
          <w:sz w:val="18"/>
        </w:rPr>
        <w:t>low 和 medium 也很重要，不能只收危机场景。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【支持方案】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覆盖场景：</w:t>
      </w:r>
      <w:r>
        <w:rPr>
          <w:rFonts w:ascii="Microsoft YaHei" w:hAnsi="Microsoft YaHei" w:eastAsia="Microsoft YaHei"/>
          <w:b w:val="0"/>
          <w:sz w:val="18"/>
        </w:rPr>
        <w:t>总结、当下支持、自我调节、校园资源、追问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质量要求：</w:t>
      </w:r>
      <w:r>
        <w:rPr>
          <w:rFonts w:ascii="Microsoft YaHei" w:hAnsi="Microsoft YaHei" w:eastAsia="Microsoft YaHei"/>
          <w:b w:val="0"/>
          <w:sz w:val="18"/>
        </w:rPr>
        <w:t>建议必须具体、低成本、可执行。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【转介判断】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覆盖场景：</w:t>
      </w:r>
      <w:r>
        <w:rPr>
          <w:rFonts w:ascii="Microsoft YaHei" w:hAnsi="Microsoft YaHei" w:eastAsia="Microsoft YaHei"/>
          <w:b w:val="0"/>
          <w:sz w:val="18"/>
        </w:rPr>
        <w:t>是否建议心理中心、辅导员、校医院、紧急求助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质量要求：</w:t>
      </w:r>
      <w:r>
        <w:rPr>
          <w:rFonts w:ascii="Microsoft YaHei" w:hAnsi="Microsoft YaHei" w:eastAsia="Microsoft YaHei"/>
          <w:b w:val="0"/>
          <w:sz w:val="18"/>
        </w:rPr>
        <w:t>包含 should_refer、urgency、recommended_channel、reasons。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7365D"/>
          <w:sz w:val="32"/>
        </w:rPr>
        <w:t>四、推荐标注字段模板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【id】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>样本唯一编号，例如 campus_000001。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【scenario】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>场景类别，例如考试焦虑、宿舍冲突、隐私担心。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【messages】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>多轮对话内容，使用 system/user/assistant 格式。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【visible_reply】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>用户实际看到的回复，应自然、支持性、不过度专业化。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【risk_level】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>风险等级：low / medium / high / critical。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【entropy_score】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>心理熵分数，范围 0-100。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【entropy_level】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>心理熵等级，范围 1-5。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【balance_state】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>状态：stable / strained / fragile / crisis。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【dominant_drivers】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>主要熵驱动，例如认知负荷、睡眠饮食、人际张力。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【support_strategy】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>支持策略，例如安抚、澄清、拆任务、转介。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【should_refer】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>是否建议转介：true / false。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【urgency】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>转介紧急度：none / watch / recommended / urgent。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【quality_score】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>人工质量评分，建议 1-5。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【notes】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>标注备注，例如是否自然、是否适合 SFT。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7365D"/>
          <w:sz w:val="32"/>
        </w:rPr>
        <w:t>五、Excel 采集样例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【样例 001 - 考试焦虑】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用户输入：</w:t>
      </w:r>
      <w:r>
        <w:rPr>
          <w:rFonts w:ascii="Microsoft YaHei" w:hAnsi="Microsoft YaHei" w:eastAsia="Microsoft YaHei"/>
          <w:b w:val="0"/>
          <w:sz w:val="18"/>
        </w:rPr>
        <w:t>我怕挂科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历史上下文：</w:t>
      </w:r>
      <w:r>
        <w:rPr>
          <w:rFonts w:ascii="Microsoft YaHei" w:hAnsi="Microsoft YaHei" w:eastAsia="Microsoft YaHei"/>
          <w:b w:val="0"/>
          <w:sz w:val="18"/>
        </w:rPr>
        <w:t>最近考试很多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好回复：</w:t>
      </w:r>
      <w:r>
        <w:rPr>
          <w:rFonts w:ascii="Microsoft YaHei" w:hAnsi="Microsoft YaHei" w:eastAsia="Microsoft YaHei"/>
          <w:b w:val="0"/>
          <w:sz w:val="18"/>
        </w:rPr>
        <w:t>听起来你最近一直被考试压着，我们先把复习范围缩小一点。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风险等级：</w:t>
      </w:r>
      <w:r>
        <w:rPr>
          <w:rFonts w:ascii="Microsoft YaHei" w:hAnsi="Microsoft YaHei" w:eastAsia="Microsoft YaHei"/>
          <w:b w:val="0"/>
          <w:sz w:val="18"/>
        </w:rPr>
        <w:t>medium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心理熵分数：</w:t>
      </w:r>
      <w:r>
        <w:rPr>
          <w:rFonts w:ascii="Microsoft YaHei" w:hAnsi="Microsoft YaHei" w:eastAsia="Microsoft YaHei"/>
          <w:b w:val="0"/>
          <w:sz w:val="18"/>
        </w:rPr>
        <w:t>45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主要驱动：</w:t>
      </w:r>
      <w:r>
        <w:rPr>
          <w:rFonts w:ascii="Microsoft YaHei" w:hAnsi="Microsoft YaHei" w:eastAsia="Microsoft YaHei"/>
          <w:b w:val="0"/>
          <w:sz w:val="18"/>
        </w:rPr>
        <w:t>认知负荷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是否转介：</w:t>
      </w:r>
      <w:r>
        <w:rPr>
          <w:rFonts w:ascii="Microsoft YaHei" w:hAnsi="Microsoft YaHei" w:eastAsia="Microsoft YaHei"/>
          <w:b w:val="0"/>
          <w:sz w:val="18"/>
        </w:rPr>
        <w:t>否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紧急度：</w:t>
      </w:r>
      <w:r>
        <w:rPr>
          <w:rFonts w:ascii="Microsoft YaHei" w:hAnsi="Microsoft YaHei" w:eastAsia="Microsoft YaHei"/>
          <w:b w:val="0"/>
          <w:sz w:val="18"/>
        </w:rPr>
        <w:t>none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【样例 002 - 隐私担心】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用户输入：</w:t>
      </w:r>
      <w:r>
        <w:rPr>
          <w:rFonts w:ascii="Microsoft YaHei" w:hAnsi="Microsoft YaHei" w:eastAsia="Microsoft YaHei"/>
          <w:b w:val="0"/>
          <w:sz w:val="18"/>
        </w:rPr>
        <w:t>我怕别人知道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历史上下文：</w:t>
      </w:r>
      <w:r>
        <w:rPr>
          <w:rFonts w:ascii="Microsoft YaHei" w:hAnsi="Microsoft YaHei" w:eastAsia="Microsoft YaHei"/>
          <w:b w:val="0"/>
          <w:sz w:val="18"/>
        </w:rPr>
        <w:t>无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好回复：</w:t>
      </w:r>
      <w:r>
        <w:rPr>
          <w:rFonts w:ascii="Microsoft YaHei" w:hAnsi="Microsoft YaHei" w:eastAsia="Microsoft YaHei"/>
          <w:b w:val="0"/>
          <w:sz w:val="18"/>
        </w:rPr>
        <w:t>你放心，我们先停在你觉得安全的范围里，不用说具体名字。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风险等级：</w:t>
      </w:r>
      <w:r>
        <w:rPr>
          <w:rFonts w:ascii="Microsoft YaHei" w:hAnsi="Microsoft YaHei" w:eastAsia="Microsoft YaHei"/>
          <w:b w:val="0"/>
          <w:sz w:val="18"/>
        </w:rPr>
        <w:t>low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心理熵分数：</w:t>
      </w:r>
      <w:r>
        <w:rPr>
          <w:rFonts w:ascii="Microsoft YaHei" w:hAnsi="Microsoft YaHei" w:eastAsia="Microsoft YaHei"/>
          <w:b w:val="0"/>
          <w:sz w:val="18"/>
        </w:rPr>
        <w:t>30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主要驱动：</w:t>
      </w:r>
      <w:r>
        <w:rPr>
          <w:rFonts w:ascii="Microsoft YaHei" w:hAnsi="Microsoft YaHei" w:eastAsia="Microsoft YaHei"/>
          <w:b w:val="0"/>
          <w:sz w:val="18"/>
        </w:rPr>
        <w:t>信任安全感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是否转介：</w:t>
      </w:r>
      <w:r>
        <w:rPr>
          <w:rFonts w:ascii="Microsoft YaHei" w:hAnsi="Microsoft YaHei" w:eastAsia="Microsoft YaHei"/>
          <w:b w:val="0"/>
          <w:sz w:val="18"/>
        </w:rPr>
        <w:t>否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紧急度：</w:t>
      </w:r>
      <w:r>
        <w:rPr>
          <w:rFonts w:ascii="Microsoft YaHei" w:hAnsi="Microsoft YaHei" w:eastAsia="Microsoft YaHei"/>
          <w:b w:val="0"/>
          <w:sz w:val="18"/>
        </w:rPr>
        <w:t>none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【样例 003 - 睡眠饮食】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用户输入：</w:t>
      </w:r>
      <w:r>
        <w:rPr>
          <w:rFonts w:ascii="Microsoft YaHei" w:hAnsi="Microsoft YaHei" w:eastAsia="Microsoft YaHei"/>
          <w:b w:val="0"/>
          <w:sz w:val="18"/>
        </w:rPr>
        <w:t>睡不好也吃不下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历史上下文：</w:t>
      </w:r>
      <w:r>
        <w:rPr>
          <w:rFonts w:ascii="Microsoft YaHei" w:hAnsi="Microsoft YaHei" w:eastAsia="Microsoft YaHei"/>
          <w:b w:val="0"/>
          <w:sz w:val="18"/>
        </w:rPr>
        <w:t>最近压力大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好回复：</w:t>
      </w:r>
      <w:r>
        <w:rPr>
          <w:rFonts w:ascii="Microsoft YaHei" w:hAnsi="Microsoft YaHei" w:eastAsia="Microsoft YaHei"/>
          <w:b w:val="0"/>
          <w:sz w:val="18"/>
        </w:rPr>
        <w:t>这已经影响到睡眠和吃饭了，我们先从一个最小动作开始稳住。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风险等级：</w:t>
      </w:r>
      <w:r>
        <w:rPr>
          <w:rFonts w:ascii="Microsoft YaHei" w:hAnsi="Microsoft YaHei" w:eastAsia="Microsoft YaHei"/>
          <w:b w:val="0"/>
          <w:sz w:val="18"/>
        </w:rPr>
        <w:t>medium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心理熵分数：</w:t>
      </w:r>
      <w:r>
        <w:rPr>
          <w:rFonts w:ascii="Microsoft YaHei" w:hAnsi="Microsoft YaHei" w:eastAsia="Microsoft YaHei"/>
          <w:b w:val="0"/>
          <w:sz w:val="18"/>
        </w:rPr>
        <w:t>62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主要驱动：</w:t>
      </w:r>
      <w:r>
        <w:rPr>
          <w:rFonts w:ascii="Microsoft YaHei" w:hAnsi="Microsoft YaHei" w:eastAsia="Microsoft YaHei"/>
          <w:b w:val="0"/>
          <w:sz w:val="18"/>
        </w:rPr>
        <w:t>生理失衡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是否转介：</w:t>
      </w:r>
      <w:r>
        <w:rPr>
          <w:rFonts w:ascii="Microsoft YaHei" w:hAnsi="Microsoft YaHei" w:eastAsia="Microsoft YaHei"/>
          <w:b w:val="0"/>
          <w:sz w:val="18"/>
        </w:rPr>
        <w:t>是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紧急度：</w:t>
      </w:r>
      <w:r>
        <w:rPr>
          <w:rFonts w:ascii="Microsoft YaHei" w:hAnsi="Microsoft YaHei" w:eastAsia="Microsoft YaHei"/>
          <w:b w:val="0"/>
          <w:sz w:val="18"/>
        </w:rPr>
        <w:t>recommended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【样例 004 - 危机风险】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用户输入：</w:t>
      </w:r>
      <w:r>
        <w:rPr>
          <w:rFonts w:ascii="Microsoft YaHei" w:hAnsi="Microsoft YaHei" w:eastAsia="Microsoft YaHei"/>
          <w:b w:val="0"/>
          <w:sz w:val="18"/>
        </w:rPr>
        <w:t>我不想活了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历史上下文：</w:t>
      </w:r>
      <w:r>
        <w:rPr>
          <w:rFonts w:ascii="Microsoft YaHei" w:hAnsi="Microsoft YaHei" w:eastAsia="Microsoft YaHei"/>
          <w:b w:val="0"/>
          <w:sz w:val="18"/>
        </w:rPr>
        <w:t>多轮负面表达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好回复：</w:t>
      </w:r>
      <w:r>
        <w:rPr>
          <w:rFonts w:ascii="Microsoft YaHei" w:hAnsi="Microsoft YaHei" w:eastAsia="Microsoft YaHei"/>
          <w:b w:val="0"/>
          <w:sz w:val="18"/>
        </w:rPr>
        <w:t>我很担心你的安全，现在请先联系身边可信任的人或紧急支持。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风险等级：</w:t>
      </w:r>
      <w:r>
        <w:rPr>
          <w:rFonts w:ascii="Microsoft YaHei" w:hAnsi="Microsoft YaHei" w:eastAsia="Microsoft YaHei"/>
          <w:b w:val="0"/>
          <w:sz w:val="18"/>
        </w:rPr>
        <w:t>critical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心理熵分数：</w:t>
      </w:r>
      <w:r>
        <w:rPr>
          <w:rFonts w:ascii="Microsoft YaHei" w:hAnsi="Microsoft YaHei" w:eastAsia="Microsoft YaHei"/>
          <w:b w:val="0"/>
          <w:sz w:val="18"/>
        </w:rPr>
        <w:t>90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主要驱动：</w:t>
      </w:r>
      <w:r>
        <w:rPr>
          <w:rFonts w:ascii="Microsoft YaHei" w:hAnsi="Microsoft YaHei" w:eastAsia="Microsoft YaHei"/>
          <w:b w:val="0"/>
          <w:sz w:val="18"/>
        </w:rPr>
        <w:t>风险压力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是否转介：</w:t>
      </w:r>
      <w:r>
        <w:rPr>
          <w:rFonts w:ascii="Microsoft YaHei" w:hAnsi="Microsoft YaHei" w:eastAsia="Microsoft YaHei"/>
          <w:b w:val="0"/>
          <w:sz w:val="18"/>
        </w:rPr>
        <w:t>是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紧急度：</w:t>
      </w:r>
      <w:r>
        <w:rPr>
          <w:rFonts w:ascii="Microsoft YaHei" w:hAnsi="Microsoft YaHei" w:eastAsia="Microsoft YaHei"/>
          <w:b w:val="0"/>
          <w:sz w:val="18"/>
        </w:rPr>
        <w:t>urgent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7365D"/>
          <w:sz w:val="32"/>
        </w:rPr>
        <w:t>六、示例 JSON 格式</w:t>
      </w:r>
    </w:p>
    <w:p>
      <w:pPr>
        <w:spacing w:after="0"/>
        <w:ind w:left="283"/>
      </w:pPr>
      <w:r>
        <w:rPr>
          <w:rFonts w:ascii="Consolas" w:hAnsi="Consolas" w:eastAsia="Microsoft YaHei"/>
          <w:b w:val="0"/>
          <w:sz w:val="16"/>
        </w:rPr>
        <w:t>{</w:t>
      </w:r>
    </w:p>
    <w:p>
      <w:pPr>
        <w:spacing w:after="0"/>
        <w:ind w:left="283"/>
      </w:pPr>
      <w:r>
        <w:rPr>
          <w:rFonts w:ascii="Consolas" w:hAnsi="Consolas" w:eastAsia="Microsoft YaHei"/>
          <w:b w:val="0"/>
          <w:sz w:val="16"/>
        </w:rPr>
        <w:t xml:space="preserve">  "messages": [</w:t>
      </w:r>
    </w:p>
    <w:p>
      <w:pPr>
        <w:spacing w:after="0"/>
        <w:ind w:left="283"/>
      </w:pPr>
      <w:r>
        <w:rPr>
          <w:rFonts w:ascii="Consolas" w:hAnsi="Consolas" w:eastAsia="Microsoft YaHei"/>
          <w:b w:val="0"/>
          <w:sz w:val="16"/>
        </w:rPr>
        <w:t xml:space="preserve">    {"role": "user", "content": "我最近压力很大，晚上睡不好。"},</w:t>
      </w:r>
    </w:p>
    <w:p>
      <w:pPr>
        <w:spacing w:after="0"/>
        <w:ind w:left="283"/>
      </w:pPr>
      <w:r>
        <w:rPr>
          <w:rFonts w:ascii="Consolas" w:hAnsi="Consolas" w:eastAsia="Microsoft YaHei"/>
          <w:b w:val="0"/>
          <w:sz w:val="16"/>
        </w:rPr>
        <w:t xml:space="preserve">    {"role": "assistant", "content": "听起来这段时间你一直绷着，连睡觉都放松不下来。"},</w:t>
      </w:r>
    </w:p>
    <w:p>
      <w:pPr>
        <w:spacing w:after="0"/>
        <w:ind w:left="283"/>
      </w:pPr>
      <w:r>
        <w:rPr>
          <w:rFonts w:ascii="Consolas" w:hAnsi="Consolas" w:eastAsia="Microsoft YaHei"/>
          <w:b w:val="0"/>
          <w:sz w:val="16"/>
        </w:rPr>
        <w:t xml:space="preserve">    {"role": "user", "content": "嗯"},</w:t>
      </w:r>
    </w:p>
    <w:p>
      <w:pPr>
        <w:spacing w:after="0"/>
        <w:ind w:left="283"/>
      </w:pPr>
      <w:r>
        <w:rPr>
          <w:rFonts w:ascii="Consolas" w:hAnsi="Consolas" w:eastAsia="Microsoft YaHei"/>
          <w:b w:val="0"/>
          <w:sz w:val="16"/>
        </w:rPr>
        <w:t xml:space="preserve">    {"role": "assistant", "content": "那我们先不急着讲很多。你只要告诉我，现在更明显的是睡不着，还是脑子停不下来？"}</w:t>
      </w:r>
    </w:p>
    <w:p>
      <w:pPr>
        <w:spacing w:after="0"/>
        <w:ind w:left="283"/>
      </w:pPr>
      <w:r>
        <w:rPr>
          <w:rFonts w:ascii="Consolas" w:hAnsi="Consolas" w:eastAsia="Microsoft YaHei"/>
          <w:b w:val="0"/>
          <w:sz w:val="16"/>
        </w:rPr>
        <w:t xml:space="preserve">  ],</w:t>
      </w:r>
    </w:p>
    <w:p>
      <w:pPr>
        <w:spacing w:after="0"/>
        <w:ind w:left="283"/>
      </w:pPr>
      <w:r>
        <w:rPr>
          <w:rFonts w:ascii="Consolas" w:hAnsi="Consolas" w:eastAsia="Microsoft YaHei"/>
          <w:b w:val="0"/>
          <w:sz w:val="16"/>
        </w:rPr>
        <w:t xml:space="preserve">  "risk_level": "medium",</w:t>
      </w:r>
    </w:p>
    <w:p>
      <w:pPr>
        <w:spacing w:after="0"/>
        <w:ind w:left="283"/>
      </w:pPr>
      <w:r>
        <w:rPr>
          <w:rFonts w:ascii="Consolas" w:hAnsi="Consolas" w:eastAsia="Microsoft YaHei"/>
          <w:b w:val="0"/>
          <w:sz w:val="16"/>
        </w:rPr>
        <w:t xml:space="preserve">  "entropy_score": 52,</w:t>
      </w:r>
    </w:p>
    <w:p>
      <w:pPr>
        <w:spacing w:after="0"/>
        <w:ind w:left="283"/>
      </w:pPr>
      <w:r>
        <w:rPr>
          <w:rFonts w:ascii="Consolas" w:hAnsi="Consolas" w:eastAsia="Microsoft YaHei"/>
          <w:b w:val="0"/>
          <w:sz w:val="16"/>
        </w:rPr>
        <w:t xml:space="preserve">  "entropy_level": 3,</w:t>
      </w:r>
    </w:p>
    <w:p>
      <w:pPr>
        <w:spacing w:after="0"/>
        <w:ind w:left="283"/>
      </w:pPr>
      <w:r>
        <w:rPr>
          <w:rFonts w:ascii="Consolas" w:hAnsi="Consolas" w:eastAsia="Microsoft YaHei"/>
          <w:b w:val="0"/>
          <w:sz w:val="16"/>
        </w:rPr>
        <w:t xml:space="preserve">  "balance_state": "strained",</w:t>
      </w:r>
    </w:p>
    <w:p>
      <w:pPr>
        <w:spacing w:after="0"/>
        <w:ind w:left="283"/>
      </w:pPr>
      <w:r>
        <w:rPr>
          <w:rFonts w:ascii="Consolas" w:hAnsi="Consolas" w:eastAsia="Microsoft YaHei"/>
          <w:b w:val="0"/>
          <w:sz w:val="16"/>
        </w:rPr>
        <w:t xml:space="preserve">  "dominant_drivers": ["生理失衡(睡不好)", "认知负荷(压力)"],</w:t>
      </w:r>
    </w:p>
    <w:p>
      <w:pPr>
        <w:spacing w:after="0"/>
        <w:ind w:left="283"/>
      </w:pPr>
      <w:r>
        <w:rPr>
          <w:rFonts w:ascii="Consolas" w:hAnsi="Consolas" w:eastAsia="Microsoft YaHei"/>
          <w:b w:val="0"/>
          <w:sz w:val="16"/>
        </w:rPr>
        <w:t xml:space="preserve">  "should_refer": false,</w:t>
      </w:r>
    </w:p>
    <w:p>
      <w:pPr>
        <w:spacing w:after="0"/>
        <w:ind w:left="283"/>
      </w:pPr>
      <w:r>
        <w:rPr>
          <w:rFonts w:ascii="Consolas" w:hAnsi="Consolas" w:eastAsia="Microsoft YaHei"/>
          <w:b w:val="0"/>
          <w:sz w:val="16"/>
        </w:rPr>
        <w:t xml:space="preserve">  "urgency": "none"</w:t>
      </w:r>
    </w:p>
    <w:p>
      <w:pPr>
        <w:spacing w:after="0"/>
        <w:ind w:left="283"/>
      </w:pPr>
      <w:r>
        <w:rPr>
          <w:rFonts w:ascii="Consolas" w:hAnsi="Consolas" w:eastAsia="Microsoft YaHei"/>
          <w:b w:val="0"/>
          <w:sz w:val="16"/>
        </w:rPr>
        <w:t>}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7365D"/>
          <w:sz w:val="32"/>
        </w:rPr>
        <w:t>七、好数据与坏数据标准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【质量对照】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好数据：</w:t>
      </w:r>
      <w:r>
        <w:rPr>
          <w:rFonts w:ascii="Microsoft YaHei" w:hAnsi="Microsoft YaHei" w:eastAsia="Microsoft YaHei"/>
          <w:b w:val="0"/>
          <w:sz w:val="18"/>
        </w:rPr>
        <w:t>多轮、有上下文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坏数据：</w:t>
      </w:r>
      <w:r>
        <w:rPr>
          <w:rFonts w:ascii="Microsoft YaHei" w:hAnsi="Microsoft YaHei" w:eastAsia="Microsoft YaHei"/>
          <w:b w:val="0"/>
          <w:sz w:val="18"/>
        </w:rPr>
        <w:t>单句问答太多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【质量对照】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好数据：</w:t>
      </w:r>
      <w:r>
        <w:rPr>
          <w:rFonts w:ascii="Microsoft YaHei" w:hAnsi="Microsoft YaHei" w:eastAsia="Microsoft YaHei"/>
          <w:b w:val="0"/>
          <w:sz w:val="18"/>
        </w:rPr>
        <w:t>用户表达像真实学生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坏数据：</w:t>
      </w:r>
      <w:r>
        <w:rPr>
          <w:rFonts w:ascii="Microsoft YaHei" w:hAnsi="Microsoft YaHei" w:eastAsia="Microsoft YaHei"/>
          <w:b w:val="0"/>
          <w:sz w:val="18"/>
        </w:rPr>
        <w:t>全是书面语、模板化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【质量对照】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好数据：</w:t>
      </w:r>
      <w:r>
        <w:rPr>
          <w:rFonts w:ascii="Microsoft YaHei" w:hAnsi="Microsoft YaHei" w:eastAsia="Microsoft YaHei"/>
          <w:b w:val="0"/>
          <w:sz w:val="18"/>
        </w:rPr>
        <w:t>回复自然、有人味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坏数据：</w:t>
      </w:r>
      <w:r>
        <w:rPr>
          <w:rFonts w:ascii="Microsoft YaHei" w:hAnsi="Microsoft YaHei" w:eastAsia="Microsoft YaHei"/>
          <w:b w:val="0"/>
          <w:sz w:val="18"/>
        </w:rPr>
        <w:t>回复像心理学论文或分析报告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【质量对照】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好数据：</w:t>
      </w:r>
      <w:r>
        <w:rPr>
          <w:rFonts w:ascii="Microsoft YaHei" w:hAnsi="Microsoft YaHei" w:eastAsia="Microsoft YaHei"/>
          <w:b w:val="0"/>
          <w:sz w:val="18"/>
        </w:rPr>
        <w:t>有具体下一步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坏数据：</w:t>
      </w:r>
      <w:r>
        <w:rPr>
          <w:rFonts w:ascii="Microsoft YaHei" w:hAnsi="Microsoft YaHei" w:eastAsia="Microsoft YaHei"/>
          <w:b w:val="0"/>
          <w:sz w:val="18"/>
        </w:rPr>
        <w:t>只会说加油、放松、别想太多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【质量对照】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好数据：</w:t>
      </w:r>
      <w:r>
        <w:rPr>
          <w:rFonts w:ascii="Microsoft YaHei" w:hAnsi="Microsoft YaHei" w:eastAsia="Microsoft YaHei"/>
          <w:b w:val="0"/>
          <w:sz w:val="18"/>
        </w:rPr>
        <w:t>尊重边界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坏数据：</w:t>
      </w:r>
      <w:r>
        <w:rPr>
          <w:rFonts w:ascii="Microsoft YaHei" w:hAnsi="Microsoft YaHei" w:eastAsia="Microsoft YaHei"/>
          <w:b w:val="0"/>
          <w:sz w:val="18"/>
        </w:rPr>
        <w:t>一直追问细节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【质量对照】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好数据：</w:t>
      </w:r>
      <w:r>
        <w:rPr>
          <w:rFonts w:ascii="Microsoft YaHei" w:hAnsi="Microsoft YaHei" w:eastAsia="Microsoft YaHei"/>
          <w:b w:val="0"/>
          <w:sz w:val="18"/>
        </w:rPr>
        <w:t>能处理弱输入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坏数据：</w:t>
      </w:r>
      <w:r>
        <w:rPr>
          <w:rFonts w:ascii="Microsoft YaHei" w:hAnsi="Microsoft YaHei" w:eastAsia="Microsoft YaHei"/>
          <w:b w:val="0"/>
          <w:sz w:val="18"/>
        </w:rPr>
        <w:t>遇到“1”就回答“2”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【质量对照】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好数据：</w:t>
      </w:r>
      <w:r>
        <w:rPr>
          <w:rFonts w:ascii="Microsoft YaHei" w:hAnsi="Microsoft YaHei" w:eastAsia="Microsoft YaHei"/>
          <w:b w:val="0"/>
          <w:sz w:val="18"/>
        </w:rPr>
        <w:t>不乱诊断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坏数据：</w:t>
      </w:r>
      <w:r>
        <w:rPr>
          <w:rFonts w:ascii="Microsoft YaHei" w:hAnsi="Microsoft YaHei" w:eastAsia="Microsoft YaHei"/>
          <w:b w:val="0"/>
          <w:sz w:val="18"/>
        </w:rPr>
        <w:t>随便说你抑郁了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【质量对照】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好数据：</w:t>
      </w:r>
      <w:r>
        <w:rPr>
          <w:rFonts w:ascii="Microsoft YaHei" w:hAnsi="Microsoft YaHei" w:eastAsia="Microsoft YaHei"/>
          <w:b w:val="0"/>
          <w:sz w:val="18"/>
        </w:rPr>
        <w:t>高风险能安全处理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坏数据：</w:t>
      </w:r>
      <w:r>
        <w:rPr>
          <w:rFonts w:ascii="Microsoft YaHei" w:hAnsi="Microsoft YaHei" w:eastAsia="Microsoft YaHei"/>
          <w:b w:val="0"/>
          <w:sz w:val="18"/>
        </w:rPr>
        <w:t>自杀表达还普通闲聊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7365D"/>
          <w:sz w:val="32"/>
        </w:rPr>
        <w:t>八、第一阶段建议收集量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【多轮自然聊天】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建议数量：</w:t>
      </w:r>
      <w:r>
        <w:rPr>
          <w:rFonts w:ascii="Microsoft YaHei" w:hAnsi="Microsoft YaHei" w:eastAsia="Microsoft YaHei"/>
          <w:b w:val="0"/>
          <w:sz w:val="18"/>
        </w:rPr>
        <w:t>3000 条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备注：</w:t>
      </w:r>
      <w:r>
        <w:rPr>
          <w:rFonts w:ascii="Microsoft YaHei" w:hAnsi="Microsoft YaHei" w:eastAsia="Microsoft YaHei"/>
          <w:b w:val="0"/>
          <w:sz w:val="18"/>
        </w:rPr>
        <w:t>先解决模型不会聊天的问题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【校园心理支持】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建议数量：</w:t>
      </w:r>
      <w:r>
        <w:rPr>
          <w:rFonts w:ascii="Microsoft YaHei" w:hAnsi="Microsoft YaHei" w:eastAsia="Microsoft YaHei"/>
          <w:b w:val="0"/>
          <w:sz w:val="18"/>
        </w:rPr>
        <w:t>3000 条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备注：</w:t>
      </w:r>
      <w:r>
        <w:rPr>
          <w:rFonts w:ascii="Microsoft YaHei" w:hAnsi="Microsoft YaHei" w:eastAsia="Microsoft YaHei"/>
          <w:b w:val="0"/>
          <w:sz w:val="18"/>
        </w:rPr>
        <w:t>考试、宿舍、人际、家庭、未来焦虑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【弱输入承接】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建议数量：</w:t>
      </w:r>
      <w:r>
        <w:rPr>
          <w:rFonts w:ascii="Microsoft YaHei" w:hAnsi="Microsoft YaHei" w:eastAsia="Microsoft YaHei"/>
          <w:b w:val="0"/>
          <w:sz w:val="18"/>
        </w:rPr>
        <w:t>1000 条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备注：</w:t>
      </w:r>
      <w:r>
        <w:rPr>
          <w:rFonts w:ascii="Microsoft YaHei" w:hAnsi="Microsoft YaHei" w:eastAsia="Microsoft YaHei"/>
          <w:b w:val="0"/>
          <w:sz w:val="18"/>
        </w:rPr>
        <w:t>重点解决嗯、哦、？、1、不想说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【隐私信任场景】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建议数量：</w:t>
      </w:r>
      <w:r>
        <w:rPr>
          <w:rFonts w:ascii="Microsoft YaHei" w:hAnsi="Microsoft YaHei" w:eastAsia="Microsoft YaHei"/>
          <w:b w:val="0"/>
          <w:sz w:val="18"/>
        </w:rPr>
        <w:t>500 条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备注：</w:t>
      </w:r>
      <w:r>
        <w:rPr>
          <w:rFonts w:ascii="Microsoft YaHei" w:hAnsi="Microsoft YaHei" w:eastAsia="Microsoft YaHei"/>
          <w:b w:val="0"/>
          <w:sz w:val="18"/>
        </w:rPr>
        <w:t>怕别人知道、怕被记录、不想说具体细节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【睡眠/考试/宿舍/人际】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建议数量：</w:t>
      </w:r>
      <w:r>
        <w:rPr>
          <w:rFonts w:ascii="Microsoft YaHei" w:hAnsi="Microsoft YaHei" w:eastAsia="Microsoft YaHei"/>
          <w:b w:val="0"/>
          <w:sz w:val="18"/>
        </w:rPr>
        <w:t>3000 条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备注：</w:t>
      </w:r>
      <w:r>
        <w:rPr>
          <w:rFonts w:ascii="Microsoft YaHei" w:hAnsi="Microsoft YaHei" w:eastAsia="Microsoft YaHei"/>
          <w:b w:val="0"/>
          <w:sz w:val="18"/>
        </w:rPr>
        <w:t>最贴合校园心理项目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【风险等级标注】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建议数量：</w:t>
      </w:r>
      <w:r>
        <w:rPr>
          <w:rFonts w:ascii="Microsoft YaHei" w:hAnsi="Microsoft YaHei" w:eastAsia="Microsoft YaHei"/>
          <w:b w:val="0"/>
          <w:sz w:val="18"/>
        </w:rPr>
        <w:t>1000 条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备注：</w:t>
      </w:r>
      <w:r>
        <w:rPr>
          <w:rFonts w:ascii="Microsoft YaHei" w:hAnsi="Microsoft YaHei" w:eastAsia="Microsoft YaHei"/>
          <w:b w:val="0"/>
          <w:sz w:val="18"/>
        </w:rPr>
        <w:t>覆盖 low 到 critical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【心理熵标注】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建议数量：</w:t>
      </w:r>
      <w:r>
        <w:rPr>
          <w:rFonts w:ascii="Microsoft YaHei" w:hAnsi="Microsoft YaHei" w:eastAsia="Microsoft YaHei"/>
          <w:b w:val="0"/>
          <w:sz w:val="18"/>
        </w:rPr>
        <w:t>1000 条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备注：</w:t>
      </w:r>
      <w:r>
        <w:rPr>
          <w:rFonts w:ascii="Microsoft YaHei" w:hAnsi="Microsoft YaHei" w:eastAsia="Microsoft YaHei"/>
          <w:b w:val="0"/>
          <w:sz w:val="18"/>
        </w:rPr>
        <w:t>用于验证和改进熵值系统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2F5597"/>
          <w:sz w:val="22"/>
        </w:rPr>
        <w:t>【转介判断】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建议数量：</w:t>
      </w:r>
      <w:r>
        <w:rPr>
          <w:rFonts w:ascii="Microsoft YaHei" w:hAnsi="Microsoft YaHei" w:eastAsia="Microsoft YaHei"/>
          <w:b w:val="0"/>
          <w:sz w:val="18"/>
        </w:rPr>
        <w:t>500 条</w:t>
      </w:r>
    </w:p>
    <w:p>
      <w:pPr>
        <w:spacing w:after="20"/>
        <w:ind w:left="283"/>
      </w:pPr>
      <w:r>
        <w:rPr>
          <w:rFonts w:ascii="Microsoft YaHei" w:hAnsi="Microsoft YaHei" w:eastAsia="Microsoft YaHei"/>
          <w:b/>
          <w:color w:val="17365D"/>
          <w:sz w:val="18"/>
        </w:rPr>
        <w:t>备注：</w:t>
      </w:r>
      <w:r>
        <w:rPr>
          <w:rFonts w:ascii="Microsoft YaHei" w:hAnsi="Microsoft YaHei" w:eastAsia="Microsoft YaHei"/>
          <w:b w:val="0"/>
          <w:sz w:val="18"/>
        </w:rPr>
        <w:t>should_refer 和 urgency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7365D"/>
          <w:sz w:val="32"/>
        </w:rPr>
        <w:t>九、组员分工建议</w:t>
      </w:r>
    </w:p>
    <w:p>
      <w:pPr>
        <w:spacing w:after="40"/>
        <w:ind w:left="340"/>
      </w:pPr>
      <w:r>
        <w:rPr>
          <w:rFonts w:ascii="Microsoft YaHei" w:hAnsi="Microsoft YaHei" w:eastAsia="Microsoft YaHei"/>
          <w:b w:val="0"/>
          <w:sz w:val="20"/>
        </w:rPr>
        <w:t>• A 组：负责多轮自然聊天和日常闲聊，重点检查是否自然。</w:t>
      </w:r>
    </w:p>
    <w:p>
      <w:pPr>
        <w:spacing w:after="40"/>
        <w:ind w:left="340"/>
      </w:pPr>
      <w:r>
        <w:rPr>
          <w:rFonts w:ascii="Microsoft YaHei" w:hAnsi="Microsoft YaHei" w:eastAsia="Microsoft YaHei"/>
          <w:b w:val="0"/>
          <w:sz w:val="20"/>
        </w:rPr>
        <w:t>• B 组：负责校园心理场景，包括考试、宿舍、人际、家庭压力。</w:t>
      </w:r>
    </w:p>
    <w:p>
      <w:pPr>
        <w:spacing w:after="40"/>
        <w:ind w:left="340"/>
      </w:pPr>
      <w:r>
        <w:rPr>
          <w:rFonts w:ascii="Microsoft YaHei" w:hAnsi="Microsoft YaHei" w:eastAsia="Microsoft YaHei"/>
          <w:b w:val="0"/>
          <w:sz w:val="20"/>
        </w:rPr>
        <w:t>• C 组：负责弱输入、隐私担心、不想说等低表达样本。</w:t>
      </w:r>
    </w:p>
    <w:p>
      <w:pPr>
        <w:spacing w:after="40"/>
        <w:ind w:left="340"/>
      </w:pPr>
      <w:r>
        <w:rPr>
          <w:rFonts w:ascii="Microsoft YaHei" w:hAnsi="Microsoft YaHei" w:eastAsia="Microsoft YaHei"/>
          <w:b w:val="0"/>
          <w:sz w:val="20"/>
        </w:rPr>
        <w:t>• D 组：负责风险等级、心理熵、转介字段标注。</w:t>
      </w:r>
    </w:p>
    <w:p>
      <w:pPr>
        <w:spacing w:after="40"/>
        <w:ind w:left="340"/>
      </w:pPr>
      <w:r>
        <w:rPr>
          <w:rFonts w:ascii="Microsoft YaHei" w:hAnsi="Microsoft YaHei" w:eastAsia="Microsoft YaHei"/>
          <w:b w:val="0"/>
          <w:sz w:val="20"/>
        </w:rPr>
        <w:t>• 每周抽样复查 100 条，删除机械安慰、过度分析、乱诊断、无具体帮助的样本。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7365D"/>
          <w:sz w:val="32"/>
        </w:rPr>
        <w:t>十、当前阶段结论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sz w:val="20"/>
        </w:rPr>
        <w:t>当前最重要的不是继续下载大量公开数据，而是积累项目自己的高质量结构化样本。公开数据可以辅助，但真正体现项目创新的是“对话 + 心理熵 + 风险 + 策略 + 转介”的闭环数据。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