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3DDEA887" w14:textId="205ACD0D" w:rsidR="001850F9" w:rsidRDefault="001850F9" w:rsidP="001850F9">
      <w:pPr>
        <w:pStyle w:val="NoSpacing"/>
        <w:rPr>
          <w:lang w:val="en-CA"/>
        </w:rPr>
      </w:pPr>
    </w:p>
    <w:p w14:paraId="56794244" w14:textId="1E80D974" w:rsidR="008E701D" w:rsidRDefault="008E701D" w:rsidP="001850F9">
      <w:pPr>
        <w:pStyle w:val="NoSpacing"/>
        <w:rPr>
          <w:lang w:val="en-CA"/>
        </w:rPr>
      </w:pPr>
      <w:hyperlink r:id="rId5" w:history="1">
        <w:r w:rsidRPr="00F5204F">
          <w:rPr>
            <w:rStyle w:val="Hyperlink"/>
            <w:lang w:val="en-CA"/>
          </w:rPr>
          <w:t>https://github.com/stellar/js-stellar-sdk/security/advisories/GHSA-6cgh-hjpw-q3gq</w:t>
        </w:r>
      </w:hyperlink>
    </w:p>
    <w:p w14:paraId="716B93C7" w14:textId="77777777" w:rsidR="008E701D" w:rsidRDefault="008E701D" w:rsidP="008E70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The </w:t>
      </w:r>
      <w:proofErr w:type="spellStart"/>
      <w:r>
        <w:rPr>
          <w:rStyle w:val="HTMLCode"/>
          <w:rFonts w:ascii="Consolas" w:hAnsi="Consolas"/>
          <w:color w:val="24292F"/>
          <w:sz w:val="18"/>
          <w:szCs w:val="18"/>
        </w:rPr>
        <w:t>Utils.readChallengeTx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 function used in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</w:rPr>
          <w:t>SEP-10 Stellar Web Authentication</w:t>
        </w:r>
      </w:hyperlink>
      <w:r>
        <w:rPr>
          <w:rFonts w:ascii="Segoe UI" w:hAnsi="Segoe UI" w:cs="Segoe UI"/>
          <w:color w:val="24292F"/>
          <w:sz w:val="21"/>
          <w:szCs w:val="21"/>
        </w:rPr>
        <w:t> states in its function documentation that it reads and validates the challenge transaction including verifying that the </w:t>
      </w:r>
      <w:proofErr w:type="spellStart"/>
      <w:r>
        <w:rPr>
          <w:rStyle w:val="HTMLCode"/>
          <w:rFonts w:ascii="Consolas" w:hAnsi="Consolas"/>
          <w:color w:val="24292F"/>
          <w:sz w:val="18"/>
          <w:szCs w:val="18"/>
        </w:rPr>
        <w:t>serverAccountID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 has signed the transaction. The function does not verify that the server has signed the transaction and has been fixed so that it does in v8.2.3.</w:t>
      </w:r>
    </w:p>
    <w:p w14:paraId="61FF0470" w14:textId="77777777" w:rsidR="008E701D" w:rsidRDefault="008E701D" w:rsidP="008E70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</w:p>
    <w:p w14:paraId="471127E3" w14:textId="270E1316" w:rsidR="008E701D" w:rsidRDefault="008E701D" w:rsidP="008E70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Applications that also used </w:t>
      </w:r>
      <w:r>
        <w:rPr>
          <w:rStyle w:val="HTMLCode"/>
          <w:rFonts w:ascii="Consolas" w:hAnsi="Consolas"/>
          <w:color w:val="24292F"/>
          <w:sz w:val="18"/>
          <w:szCs w:val="18"/>
        </w:rPr>
        <w:t>Utils.verifyChallengeTxThreshold</w:t>
      </w:r>
      <w:r>
        <w:rPr>
          <w:rFonts w:ascii="Segoe UI" w:hAnsi="Segoe UI" w:cs="Segoe UI"/>
          <w:color w:val="24292F"/>
          <w:sz w:val="21"/>
          <w:szCs w:val="21"/>
        </w:rPr>
        <w:t> or </w:t>
      </w:r>
      <w:r>
        <w:rPr>
          <w:rStyle w:val="HTMLCode"/>
          <w:rFonts w:ascii="Consolas" w:hAnsi="Consolas"/>
          <w:color w:val="24292F"/>
          <w:sz w:val="18"/>
          <w:szCs w:val="18"/>
        </w:rPr>
        <w:t>Utils.verifyChallengeTxSigners</w:t>
      </w:r>
      <w:r>
        <w:rPr>
          <w:rFonts w:ascii="Segoe UI" w:hAnsi="Segoe UI" w:cs="Segoe UI"/>
          <w:color w:val="24292F"/>
          <w:sz w:val="21"/>
          <w:szCs w:val="21"/>
        </w:rPr>
        <w:t> to verify the signatures including the server signature on the challenge transaction are unaffected as those functions verify the server signed the transaction.</w:t>
      </w:r>
    </w:p>
    <w:p w14:paraId="10AB8D5C" w14:textId="77777777" w:rsidR="008E701D" w:rsidRDefault="008E701D" w:rsidP="008E70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</w:p>
    <w:p w14:paraId="78340D32" w14:textId="0F5A278A" w:rsidR="008E701D" w:rsidRDefault="008E701D" w:rsidP="008E70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Applications calling </w:t>
      </w:r>
      <w:proofErr w:type="spellStart"/>
      <w:r>
        <w:rPr>
          <w:rStyle w:val="HTMLCode"/>
          <w:rFonts w:ascii="Consolas" w:hAnsi="Consolas"/>
          <w:color w:val="24292F"/>
          <w:sz w:val="18"/>
          <w:szCs w:val="18"/>
        </w:rPr>
        <w:t>Utils.readChallengeTx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 should update to v8.2.3 to ensure that the challenge transaction is completely valid and signed by the server creating the challenge transaction.</w:t>
      </w:r>
    </w:p>
    <w:p w14:paraId="74BDDB8C" w14:textId="329C7EE6" w:rsidR="00CD33B9" w:rsidRDefault="00CD33B9" w:rsidP="001850F9">
      <w:pPr>
        <w:pStyle w:val="NoSpacing"/>
        <w:rPr>
          <w:lang w:val="en-CA"/>
        </w:rPr>
      </w:pPr>
    </w:p>
    <w:p w14:paraId="38BD0CE8" w14:textId="55321BDD" w:rsidR="00CD33B9" w:rsidRDefault="008E701D" w:rsidP="001850F9">
      <w:pPr>
        <w:pStyle w:val="NoSpacing"/>
        <w:rPr>
          <w:lang w:val="en-CA"/>
        </w:rPr>
      </w:pPr>
      <w:hyperlink r:id="rId7" w:history="1">
        <w:r w:rsidRPr="00F5204F">
          <w:rPr>
            <w:rStyle w:val="Hyperlink"/>
            <w:lang w:val="en-CA"/>
          </w:rPr>
          <w:t>https://github.com/stellar/stellar-protocol/blob/master/ecosystem/sep-0010.md</w:t>
        </w:r>
      </w:hyperlink>
    </w:p>
    <w:p w14:paraId="7E63C639" w14:textId="77777777" w:rsidR="00DC0BF8" w:rsidRDefault="00DC0BF8" w:rsidP="001850F9">
      <w:pPr>
        <w:pStyle w:val="NoSpacing"/>
        <w:rPr>
          <w:lang w:val="en-CA"/>
        </w:rPr>
      </w:pPr>
    </w:p>
    <w:p w14:paraId="0A8342FC" w14:textId="39831C89" w:rsidR="008E701D" w:rsidRPr="00DC0BF8" w:rsidRDefault="00DC0BF8" w:rsidP="001850F9">
      <w:pPr>
        <w:pStyle w:val="NoSpacing"/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u</w:t>
      </w:r>
      <w:r>
        <w:rPr>
          <w:b/>
          <w:bCs/>
          <w:lang w:val="en-CA"/>
        </w:rPr>
        <w:t>tils.ts</w:t>
      </w:r>
      <w:proofErr w:type="spellEnd"/>
    </w:p>
    <w:p w14:paraId="4F7677E5" w14:textId="77777777" w:rsidR="00DC0BF8" w:rsidRPr="00645D0C" w:rsidRDefault="00DC0BF8" w:rsidP="00DC0BF8">
      <w:pPr>
        <w:pStyle w:val="NoSpacing"/>
        <w:rPr>
          <w:lang w:val="en-CA"/>
        </w:rPr>
      </w:pPr>
      <w:r w:rsidRPr="00645D0C">
        <w:rPr>
          <w:lang w:val="en-CA"/>
        </w:rPr>
        <w:t xml:space="preserve">export function </w:t>
      </w:r>
      <w:proofErr w:type="spellStart"/>
      <w:r w:rsidRPr="00645D0C">
        <w:rPr>
          <w:lang w:val="en-CA"/>
        </w:rPr>
        <w:t>readChallengeTx</w:t>
      </w:r>
      <w:proofErr w:type="spellEnd"/>
      <w:r w:rsidRPr="00645D0C">
        <w:rPr>
          <w:lang w:val="en-CA"/>
        </w:rPr>
        <w:t>(</w:t>
      </w:r>
    </w:p>
    <w:p w14:paraId="0EE26BA7" w14:textId="77777777" w:rsidR="00DC0BF8" w:rsidRPr="00645D0C" w:rsidRDefault="00DC0BF8" w:rsidP="00DC0BF8">
      <w:pPr>
        <w:pStyle w:val="NoSpacing"/>
        <w:rPr>
          <w:lang w:val="en-CA"/>
        </w:rPr>
      </w:pPr>
      <w:r w:rsidRPr="00645D0C">
        <w:rPr>
          <w:lang w:val="en-CA"/>
        </w:rPr>
        <w:t xml:space="preserve">    </w:t>
      </w:r>
      <w:proofErr w:type="spellStart"/>
      <w:r w:rsidRPr="00645D0C">
        <w:rPr>
          <w:lang w:val="en-CA"/>
        </w:rPr>
        <w:t>challengeTx</w:t>
      </w:r>
      <w:proofErr w:type="spellEnd"/>
      <w:r w:rsidRPr="00645D0C">
        <w:rPr>
          <w:lang w:val="en-CA"/>
        </w:rPr>
        <w:t>: string,</w:t>
      </w:r>
    </w:p>
    <w:p w14:paraId="1F48A8E2" w14:textId="77777777" w:rsidR="00DC0BF8" w:rsidRPr="00645D0C" w:rsidRDefault="00DC0BF8" w:rsidP="00DC0BF8">
      <w:pPr>
        <w:pStyle w:val="NoSpacing"/>
        <w:rPr>
          <w:lang w:val="en-CA"/>
        </w:rPr>
      </w:pPr>
      <w:r w:rsidRPr="00645D0C">
        <w:rPr>
          <w:lang w:val="en-CA"/>
        </w:rPr>
        <w:t xml:space="preserve">    </w:t>
      </w:r>
      <w:proofErr w:type="spellStart"/>
      <w:r w:rsidRPr="00645D0C">
        <w:rPr>
          <w:lang w:val="en-CA"/>
        </w:rPr>
        <w:t>serverAccountID</w:t>
      </w:r>
      <w:proofErr w:type="spellEnd"/>
      <w:r w:rsidRPr="00645D0C">
        <w:rPr>
          <w:lang w:val="en-CA"/>
        </w:rPr>
        <w:t>: string,</w:t>
      </w:r>
    </w:p>
    <w:p w14:paraId="418396F4" w14:textId="77777777" w:rsidR="00DC0BF8" w:rsidRPr="00645D0C" w:rsidRDefault="00DC0BF8" w:rsidP="00DC0BF8">
      <w:pPr>
        <w:pStyle w:val="NoSpacing"/>
        <w:rPr>
          <w:lang w:val="en-CA"/>
        </w:rPr>
      </w:pPr>
      <w:r w:rsidRPr="00645D0C">
        <w:rPr>
          <w:lang w:val="en-CA"/>
        </w:rPr>
        <w:t xml:space="preserve">    </w:t>
      </w:r>
      <w:proofErr w:type="spellStart"/>
      <w:r w:rsidRPr="00645D0C">
        <w:rPr>
          <w:lang w:val="en-CA"/>
        </w:rPr>
        <w:t>networkPassphrase</w:t>
      </w:r>
      <w:proofErr w:type="spellEnd"/>
      <w:r w:rsidRPr="00645D0C">
        <w:rPr>
          <w:lang w:val="en-CA"/>
        </w:rPr>
        <w:t>: string,</w:t>
      </w:r>
    </w:p>
    <w:p w14:paraId="7042F8F6" w14:textId="77777777" w:rsidR="00DC0BF8" w:rsidRPr="00645D0C" w:rsidRDefault="00DC0BF8" w:rsidP="00DC0BF8">
      <w:pPr>
        <w:pStyle w:val="NoSpacing"/>
        <w:rPr>
          <w:lang w:val="en-CA"/>
        </w:rPr>
      </w:pPr>
      <w:r w:rsidRPr="00645D0C">
        <w:rPr>
          <w:lang w:val="en-CA"/>
        </w:rPr>
        <w:t xml:space="preserve">    </w:t>
      </w:r>
      <w:proofErr w:type="spellStart"/>
      <w:r w:rsidRPr="00645D0C">
        <w:rPr>
          <w:lang w:val="en-CA"/>
        </w:rPr>
        <w:t>homeDomains</w:t>
      </w:r>
      <w:proofErr w:type="spellEnd"/>
      <w:r w:rsidRPr="00645D0C">
        <w:rPr>
          <w:lang w:val="en-CA"/>
        </w:rPr>
        <w:t>: string | string[],</w:t>
      </w:r>
    </w:p>
    <w:p w14:paraId="5455EBE7" w14:textId="77777777" w:rsidR="00DC0BF8" w:rsidRPr="00645D0C" w:rsidRDefault="00DC0BF8" w:rsidP="00DC0BF8">
      <w:pPr>
        <w:pStyle w:val="NoSpacing"/>
        <w:rPr>
          <w:lang w:val="en-CA"/>
        </w:rPr>
      </w:pPr>
      <w:r w:rsidRPr="00645D0C">
        <w:rPr>
          <w:lang w:val="en-CA"/>
        </w:rPr>
        <w:t xml:space="preserve">    </w:t>
      </w:r>
      <w:proofErr w:type="spellStart"/>
      <w:r w:rsidRPr="00645D0C">
        <w:rPr>
          <w:lang w:val="en-CA"/>
        </w:rPr>
        <w:t>webAuthDomain</w:t>
      </w:r>
      <w:proofErr w:type="spellEnd"/>
      <w:r w:rsidRPr="00645D0C">
        <w:rPr>
          <w:lang w:val="en-CA"/>
        </w:rPr>
        <w:t>: string,</w:t>
      </w:r>
    </w:p>
    <w:p w14:paraId="7F47E48A" w14:textId="77777777" w:rsidR="00DC0BF8" w:rsidRDefault="00DC0BF8" w:rsidP="00DC0BF8">
      <w:pPr>
        <w:pStyle w:val="NoSpacing"/>
        <w:rPr>
          <w:lang w:val="en-CA"/>
        </w:rPr>
      </w:pPr>
      <w:r w:rsidRPr="00645D0C">
        <w:rPr>
          <w:lang w:val="en-CA"/>
        </w:rPr>
        <w:t xml:space="preserve">  ): { </w:t>
      </w:r>
      <w:proofErr w:type="spellStart"/>
      <w:r w:rsidRPr="00645D0C">
        <w:rPr>
          <w:lang w:val="en-CA"/>
        </w:rPr>
        <w:t>tx</w:t>
      </w:r>
      <w:proofErr w:type="spellEnd"/>
      <w:r w:rsidRPr="00645D0C">
        <w:rPr>
          <w:lang w:val="en-CA"/>
        </w:rPr>
        <w:t xml:space="preserve">: Transaction; </w:t>
      </w:r>
      <w:proofErr w:type="spellStart"/>
      <w:r w:rsidRPr="00645D0C">
        <w:rPr>
          <w:lang w:val="en-CA"/>
        </w:rPr>
        <w:t>clientAccountID</w:t>
      </w:r>
      <w:proofErr w:type="spellEnd"/>
      <w:r w:rsidRPr="00645D0C">
        <w:rPr>
          <w:lang w:val="en-CA"/>
        </w:rPr>
        <w:t xml:space="preserve">: string; </w:t>
      </w:r>
      <w:proofErr w:type="spellStart"/>
      <w:r w:rsidRPr="00645D0C">
        <w:rPr>
          <w:lang w:val="en-CA"/>
        </w:rPr>
        <w:t>matchedHomeDomain</w:t>
      </w:r>
      <w:proofErr w:type="spellEnd"/>
      <w:r w:rsidRPr="00645D0C">
        <w:rPr>
          <w:lang w:val="en-CA"/>
        </w:rPr>
        <w:t>: string } {</w:t>
      </w:r>
    </w:p>
    <w:p w14:paraId="04178A5B" w14:textId="77777777" w:rsidR="00DC0BF8" w:rsidRDefault="00DC0BF8" w:rsidP="00DC0BF8">
      <w:pPr>
        <w:pStyle w:val="NoSpacing"/>
        <w:rPr>
          <w:lang w:val="en-CA"/>
        </w:rPr>
      </w:pPr>
      <w:r>
        <w:rPr>
          <w:lang w:val="en-CA"/>
        </w:rPr>
        <w:t>…</w:t>
      </w:r>
    </w:p>
    <w:p w14:paraId="1623813B" w14:textId="2A8B1280" w:rsidR="00DC0BF8" w:rsidRDefault="00DC0BF8" w:rsidP="00DC0BF8">
      <w:pPr>
        <w:pStyle w:val="NoSpacing"/>
        <w:rPr>
          <w:lang w:val="en-CA"/>
        </w:rPr>
      </w:pPr>
      <w:r>
        <w:rPr>
          <w:lang w:val="en-CA"/>
        </w:rPr>
        <w:t>…</w:t>
      </w:r>
    </w:p>
    <w:p w14:paraId="34519483" w14:textId="73D0DBD3" w:rsidR="00DC0BF8" w:rsidRPr="00DC0BF8" w:rsidRDefault="00DC0BF8" w:rsidP="00DC0BF8">
      <w:pPr>
        <w:pStyle w:val="NoSpacing"/>
      </w:pPr>
      <w:r w:rsidRPr="00DC0BF8">
        <w:rPr>
          <w:b/>
          <w:bCs/>
          <w:color w:val="FF0000"/>
        </w:rPr>
        <w:t xml:space="preserve">** </w:t>
      </w:r>
      <w:bookmarkStart w:id="0" w:name="_Hlk120442847"/>
      <w:r w:rsidRPr="00DC0BF8">
        <w:rPr>
          <w:b/>
          <w:bCs/>
          <w:color w:val="FF0000"/>
        </w:rPr>
        <w:t>La fonction ne vérifie pas que le serveur a signé la transaction</w:t>
      </w:r>
      <w:bookmarkEnd w:id="0"/>
      <w:r w:rsidRPr="00DC0BF8">
        <w:rPr>
          <w:b/>
          <w:bCs/>
          <w:color w:val="FF0000"/>
        </w:rPr>
        <w:t>**</w:t>
      </w:r>
    </w:p>
    <w:p w14:paraId="1B6A937C" w14:textId="56DAFF90" w:rsidR="00CD33B9" w:rsidRPr="00DC0BF8" w:rsidRDefault="00DC0BF8" w:rsidP="001850F9">
      <w:pPr>
        <w:pStyle w:val="NoSpacing"/>
      </w:pPr>
      <w:r w:rsidRPr="00DC0BF8">
        <w:t>}</w:t>
      </w: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77777777" w:rsidR="00E6417F" w:rsidRPr="00E816AE" w:rsidRDefault="00E6417F" w:rsidP="00E6417F">
      <w:pPr>
        <w:pStyle w:val="NoSpacing"/>
        <w:rPr>
          <w:lang w:val="en-CA"/>
        </w:rPr>
      </w:pPr>
    </w:p>
    <w:p w14:paraId="7AC0230D" w14:textId="52F9B351" w:rsidR="00201A69" w:rsidRDefault="00201A69" w:rsidP="00201A69">
      <w:pPr>
        <w:pStyle w:val="NoSpacing"/>
        <w:rPr>
          <w:b/>
          <w:bCs/>
          <w:lang w:val="en-CA"/>
        </w:rPr>
      </w:pPr>
    </w:p>
    <w:p w14:paraId="50610F34" w14:textId="3F844B29" w:rsidR="00645D0C" w:rsidRDefault="00DC0BF8" w:rsidP="00201A69">
      <w:pPr>
        <w:pStyle w:val="NoSpacing"/>
        <w:rPr>
          <w:b/>
          <w:bCs/>
          <w:lang w:val="en-CA"/>
        </w:rPr>
      </w:pPr>
      <w:bookmarkStart w:id="1" w:name="_Hlk120442814"/>
      <w:proofErr w:type="spellStart"/>
      <w:r>
        <w:rPr>
          <w:b/>
          <w:bCs/>
          <w:lang w:val="en-CA"/>
        </w:rPr>
        <w:t>u</w:t>
      </w:r>
      <w:r w:rsidR="00645D0C">
        <w:rPr>
          <w:b/>
          <w:bCs/>
          <w:lang w:val="en-CA"/>
        </w:rPr>
        <w:t>tils.ts</w:t>
      </w:r>
      <w:proofErr w:type="spellEnd"/>
    </w:p>
    <w:bookmarkEnd w:id="1"/>
    <w:p w14:paraId="036D18EF" w14:textId="77777777" w:rsidR="00645D0C" w:rsidRPr="00645D0C" w:rsidRDefault="00645D0C" w:rsidP="00645D0C">
      <w:pPr>
        <w:pStyle w:val="NoSpacing"/>
        <w:rPr>
          <w:lang w:val="en-CA"/>
        </w:rPr>
      </w:pPr>
      <w:r w:rsidRPr="00645D0C">
        <w:rPr>
          <w:lang w:val="en-CA"/>
        </w:rPr>
        <w:t xml:space="preserve">export function </w:t>
      </w:r>
      <w:proofErr w:type="spellStart"/>
      <w:r w:rsidRPr="00645D0C">
        <w:rPr>
          <w:lang w:val="en-CA"/>
        </w:rPr>
        <w:t>readChallengeTx</w:t>
      </w:r>
      <w:proofErr w:type="spellEnd"/>
      <w:r w:rsidRPr="00645D0C">
        <w:rPr>
          <w:lang w:val="en-CA"/>
        </w:rPr>
        <w:t>(</w:t>
      </w:r>
    </w:p>
    <w:p w14:paraId="0B6231F7" w14:textId="77777777" w:rsidR="00645D0C" w:rsidRPr="00645D0C" w:rsidRDefault="00645D0C" w:rsidP="00645D0C">
      <w:pPr>
        <w:pStyle w:val="NoSpacing"/>
        <w:rPr>
          <w:lang w:val="en-CA"/>
        </w:rPr>
      </w:pPr>
      <w:r w:rsidRPr="00645D0C">
        <w:rPr>
          <w:lang w:val="en-CA"/>
        </w:rPr>
        <w:t xml:space="preserve">    </w:t>
      </w:r>
      <w:proofErr w:type="spellStart"/>
      <w:r w:rsidRPr="00645D0C">
        <w:rPr>
          <w:lang w:val="en-CA"/>
        </w:rPr>
        <w:t>challengeTx</w:t>
      </w:r>
      <w:proofErr w:type="spellEnd"/>
      <w:r w:rsidRPr="00645D0C">
        <w:rPr>
          <w:lang w:val="en-CA"/>
        </w:rPr>
        <w:t>: string,</w:t>
      </w:r>
    </w:p>
    <w:p w14:paraId="5123797E" w14:textId="77777777" w:rsidR="00645D0C" w:rsidRPr="00645D0C" w:rsidRDefault="00645D0C" w:rsidP="00645D0C">
      <w:pPr>
        <w:pStyle w:val="NoSpacing"/>
        <w:rPr>
          <w:lang w:val="en-CA"/>
        </w:rPr>
      </w:pPr>
      <w:r w:rsidRPr="00645D0C">
        <w:rPr>
          <w:lang w:val="en-CA"/>
        </w:rPr>
        <w:t xml:space="preserve">    </w:t>
      </w:r>
      <w:proofErr w:type="spellStart"/>
      <w:r w:rsidRPr="00645D0C">
        <w:rPr>
          <w:lang w:val="en-CA"/>
        </w:rPr>
        <w:t>serverAccountID</w:t>
      </w:r>
      <w:proofErr w:type="spellEnd"/>
      <w:r w:rsidRPr="00645D0C">
        <w:rPr>
          <w:lang w:val="en-CA"/>
        </w:rPr>
        <w:t>: string,</w:t>
      </w:r>
    </w:p>
    <w:p w14:paraId="58F8A96B" w14:textId="77777777" w:rsidR="00645D0C" w:rsidRPr="00645D0C" w:rsidRDefault="00645D0C" w:rsidP="00645D0C">
      <w:pPr>
        <w:pStyle w:val="NoSpacing"/>
        <w:rPr>
          <w:lang w:val="en-CA"/>
        </w:rPr>
      </w:pPr>
      <w:r w:rsidRPr="00645D0C">
        <w:rPr>
          <w:lang w:val="en-CA"/>
        </w:rPr>
        <w:t xml:space="preserve">    </w:t>
      </w:r>
      <w:proofErr w:type="spellStart"/>
      <w:r w:rsidRPr="00645D0C">
        <w:rPr>
          <w:lang w:val="en-CA"/>
        </w:rPr>
        <w:t>networkPassphrase</w:t>
      </w:r>
      <w:proofErr w:type="spellEnd"/>
      <w:r w:rsidRPr="00645D0C">
        <w:rPr>
          <w:lang w:val="en-CA"/>
        </w:rPr>
        <w:t>: string,</w:t>
      </w:r>
    </w:p>
    <w:p w14:paraId="5688551F" w14:textId="77777777" w:rsidR="00645D0C" w:rsidRPr="00645D0C" w:rsidRDefault="00645D0C" w:rsidP="00645D0C">
      <w:pPr>
        <w:pStyle w:val="NoSpacing"/>
        <w:rPr>
          <w:lang w:val="en-CA"/>
        </w:rPr>
      </w:pPr>
      <w:r w:rsidRPr="00645D0C">
        <w:rPr>
          <w:lang w:val="en-CA"/>
        </w:rPr>
        <w:t xml:space="preserve">    </w:t>
      </w:r>
      <w:proofErr w:type="spellStart"/>
      <w:r w:rsidRPr="00645D0C">
        <w:rPr>
          <w:lang w:val="en-CA"/>
        </w:rPr>
        <w:t>homeDomains</w:t>
      </w:r>
      <w:proofErr w:type="spellEnd"/>
      <w:r w:rsidRPr="00645D0C">
        <w:rPr>
          <w:lang w:val="en-CA"/>
        </w:rPr>
        <w:t>: string | string[],</w:t>
      </w:r>
    </w:p>
    <w:p w14:paraId="47366BA4" w14:textId="77777777" w:rsidR="00645D0C" w:rsidRPr="00645D0C" w:rsidRDefault="00645D0C" w:rsidP="00645D0C">
      <w:pPr>
        <w:pStyle w:val="NoSpacing"/>
        <w:rPr>
          <w:lang w:val="en-CA"/>
        </w:rPr>
      </w:pPr>
      <w:r w:rsidRPr="00645D0C">
        <w:rPr>
          <w:lang w:val="en-CA"/>
        </w:rPr>
        <w:t xml:space="preserve">    </w:t>
      </w:r>
      <w:proofErr w:type="spellStart"/>
      <w:r w:rsidRPr="00645D0C">
        <w:rPr>
          <w:lang w:val="en-CA"/>
        </w:rPr>
        <w:t>webAuthDomain</w:t>
      </w:r>
      <w:proofErr w:type="spellEnd"/>
      <w:r w:rsidRPr="00645D0C">
        <w:rPr>
          <w:lang w:val="en-CA"/>
        </w:rPr>
        <w:t>: string,</w:t>
      </w:r>
    </w:p>
    <w:p w14:paraId="5E14BC1A" w14:textId="77777777" w:rsidR="00645D0C" w:rsidRDefault="00645D0C" w:rsidP="00645D0C">
      <w:pPr>
        <w:pStyle w:val="NoSpacing"/>
        <w:rPr>
          <w:lang w:val="en-CA"/>
        </w:rPr>
      </w:pPr>
      <w:r w:rsidRPr="00645D0C">
        <w:rPr>
          <w:lang w:val="en-CA"/>
        </w:rPr>
        <w:t xml:space="preserve">  ): { </w:t>
      </w:r>
      <w:proofErr w:type="spellStart"/>
      <w:r w:rsidRPr="00645D0C">
        <w:rPr>
          <w:lang w:val="en-CA"/>
        </w:rPr>
        <w:t>tx</w:t>
      </w:r>
      <w:proofErr w:type="spellEnd"/>
      <w:r w:rsidRPr="00645D0C">
        <w:rPr>
          <w:lang w:val="en-CA"/>
        </w:rPr>
        <w:t xml:space="preserve">: Transaction; </w:t>
      </w:r>
      <w:proofErr w:type="spellStart"/>
      <w:r w:rsidRPr="00645D0C">
        <w:rPr>
          <w:lang w:val="en-CA"/>
        </w:rPr>
        <w:t>clientAccountID</w:t>
      </w:r>
      <w:proofErr w:type="spellEnd"/>
      <w:r w:rsidRPr="00645D0C">
        <w:rPr>
          <w:lang w:val="en-CA"/>
        </w:rPr>
        <w:t xml:space="preserve">: string; </w:t>
      </w:r>
      <w:proofErr w:type="spellStart"/>
      <w:r w:rsidRPr="00645D0C">
        <w:rPr>
          <w:lang w:val="en-CA"/>
        </w:rPr>
        <w:t>matchedHomeDomain</w:t>
      </w:r>
      <w:proofErr w:type="spellEnd"/>
      <w:r w:rsidRPr="00645D0C">
        <w:rPr>
          <w:lang w:val="en-CA"/>
        </w:rPr>
        <w:t>: string } {</w:t>
      </w:r>
    </w:p>
    <w:p w14:paraId="5E5E3865" w14:textId="08AB902B" w:rsidR="00645D0C" w:rsidRDefault="00645D0C" w:rsidP="00645D0C">
      <w:pPr>
        <w:pStyle w:val="NoSpacing"/>
        <w:rPr>
          <w:lang w:val="en-CA"/>
        </w:rPr>
      </w:pPr>
      <w:r>
        <w:rPr>
          <w:lang w:val="en-CA"/>
        </w:rPr>
        <w:t>…</w:t>
      </w:r>
    </w:p>
    <w:p w14:paraId="38C67F96" w14:textId="07B1BD43" w:rsidR="00645D0C" w:rsidRDefault="00645D0C" w:rsidP="00645D0C">
      <w:pPr>
        <w:pStyle w:val="NoSpacing"/>
        <w:rPr>
          <w:lang w:val="en-CA"/>
        </w:rPr>
      </w:pPr>
      <w:r>
        <w:rPr>
          <w:lang w:val="en-CA"/>
        </w:rPr>
        <w:t>…</w:t>
      </w:r>
    </w:p>
    <w:p w14:paraId="17A4D0DE" w14:textId="77777777" w:rsidR="00DC0BF8" w:rsidRDefault="00DC0BF8" w:rsidP="00645D0C">
      <w:pPr>
        <w:pStyle w:val="NoSpacing"/>
        <w:rPr>
          <w:lang w:val="en-CA"/>
        </w:rPr>
      </w:pPr>
    </w:p>
    <w:p w14:paraId="396CC2F4" w14:textId="249EC373" w:rsidR="00645D0C" w:rsidRPr="00DC0BF8" w:rsidRDefault="00DC0BF8" w:rsidP="00DC0BF8">
      <w:pPr>
        <w:pStyle w:val="NoSpacing"/>
        <w:rPr>
          <w:b/>
          <w:bCs/>
          <w:color w:val="00B050"/>
          <w:lang w:val="en-CA"/>
        </w:rPr>
      </w:pPr>
      <w:bookmarkStart w:id="2" w:name="_Hlk120442955"/>
      <w:r>
        <w:rPr>
          <w:lang w:val="en-CA"/>
        </w:rPr>
        <w:t xml:space="preserve">   </w:t>
      </w:r>
      <w:r w:rsidR="00645D0C" w:rsidRPr="00DC0BF8">
        <w:rPr>
          <w:b/>
          <w:bCs/>
          <w:color w:val="00B050"/>
          <w:lang w:val="en-CA"/>
        </w:rPr>
        <w:t>if (!</w:t>
      </w:r>
      <w:proofErr w:type="spellStart"/>
      <w:r w:rsidR="00645D0C" w:rsidRPr="00DC0BF8">
        <w:rPr>
          <w:b/>
          <w:bCs/>
          <w:color w:val="00B050"/>
          <w:lang w:val="en-CA"/>
        </w:rPr>
        <w:t>verifyTxSignedBy</w:t>
      </w:r>
      <w:proofErr w:type="spellEnd"/>
      <w:r w:rsidR="00645D0C" w:rsidRPr="00DC0BF8">
        <w:rPr>
          <w:b/>
          <w:bCs/>
          <w:color w:val="00B050"/>
          <w:lang w:val="en-CA"/>
        </w:rPr>
        <w:t xml:space="preserve">(transaction, </w:t>
      </w:r>
      <w:proofErr w:type="spellStart"/>
      <w:r w:rsidR="00645D0C" w:rsidRPr="00DC0BF8">
        <w:rPr>
          <w:b/>
          <w:bCs/>
          <w:color w:val="00B050"/>
          <w:lang w:val="en-CA"/>
        </w:rPr>
        <w:t>serverAccountID</w:t>
      </w:r>
      <w:proofErr w:type="spellEnd"/>
      <w:r w:rsidR="00645D0C" w:rsidRPr="00DC0BF8">
        <w:rPr>
          <w:b/>
          <w:bCs/>
          <w:color w:val="00B050"/>
          <w:lang w:val="en-CA"/>
        </w:rPr>
        <w:t>)) {</w:t>
      </w:r>
    </w:p>
    <w:p w14:paraId="1C7FE53C" w14:textId="77777777" w:rsidR="00645D0C" w:rsidRPr="00DC0BF8" w:rsidRDefault="00645D0C" w:rsidP="00645D0C">
      <w:pPr>
        <w:pStyle w:val="NoSpacing"/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 xml:space="preserve">      throw new InvalidSep10ChallengeError(</w:t>
      </w:r>
    </w:p>
    <w:p w14:paraId="7189E0EC" w14:textId="77777777" w:rsidR="00645D0C" w:rsidRPr="00DC0BF8" w:rsidRDefault="00645D0C" w:rsidP="00645D0C">
      <w:pPr>
        <w:pStyle w:val="NoSpacing"/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 xml:space="preserve">        `Transaction not signed by server: '${</w:t>
      </w:r>
      <w:proofErr w:type="spellStart"/>
      <w:r w:rsidRPr="00DC0BF8">
        <w:rPr>
          <w:b/>
          <w:bCs/>
          <w:color w:val="00B050"/>
          <w:lang w:val="en-CA"/>
        </w:rPr>
        <w:t>serverAccountID</w:t>
      </w:r>
      <w:proofErr w:type="spellEnd"/>
      <w:r w:rsidRPr="00DC0BF8">
        <w:rPr>
          <w:b/>
          <w:bCs/>
          <w:color w:val="00B050"/>
          <w:lang w:val="en-CA"/>
        </w:rPr>
        <w:t>}'`,</w:t>
      </w:r>
    </w:p>
    <w:p w14:paraId="5186AB6E" w14:textId="77777777" w:rsidR="00645D0C" w:rsidRPr="00DC0BF8" w:rsidRDefault="00645D0C" w:rsidP="00645D0C">
      <w:pPr>
        <w:pStyle w:val="NoSpacing"/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lastRenderedPageBreak/>
        <w:t xml:space="preserve">      );</w:t>
      </w:r>
    </w:p>
    <w:bookmarkEnd w:id="2"/>
    <w:p w14:paraId="3552329C" w14:textId="366B71CE" w:rsidR="00CD33B9" w:rsidRPr="00DC0BF8" w:rsidRDefault="00645D0C" w:rsidP="00645D0C">
      <w:pPr>
        <w:pStyle w:val="NoSpacing"/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 xml:space="preserve">    }</w:t>
      </w:r>
    </w:p>
    <w:p w14:paraId="2E9E7233" w14:textId="79BCE44C" w:rsidR="00CD33B9" w:rsidRPr="00E6417F" w:rsidRDefault="00DC0BF8" w:rsidP="00201A69">
      <w:pPr>
        <w:pStyle w:val="NoSpacing"/>
        <w:rPr>
          <w:lang w:val="en-CA"/>
        </w:rPr>
      </w:pPr>
      <w:r>
        <w:rPr>
          <w:lang w:val="en-CA"/>
        </w:rPr>
        <w:t>}</w:t>
      </w:r>
    </w:p>
    <w:sectPr w:rsidR="00CD33B9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1850F9"/>
    <w:rsid w:val="00201A69"/>
    <w:rsid w:val="003968A6"/>
    <w:rsid w:val="00437960"/>
    <w:rsid w:val="00645D0C"/>
    <w:rsid w:val="00872963"/>
    <w:rsid w:val="00880294"/>
    <w:rsid w:val="00887EB9"/>
    <w:rsid w:val="008E701D"/>
    <w:rsid w:val="00954BDF"/>
    <w:rsid w:val="00A328FF"/>
    <w:rsid w:val="00C92B41"/>
    <w:rsid w:val="00CD33B9"/>
    <w:rsid w:val="00DC0BF8"/>
    <w:rsid w:val="00E453CA"/>
    <w:rsid w:val="00E6417F"/>
    <w:rsid w:val="00E816AE"/>
    <w:rsid w:val="00F3121B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E7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llar/stellar-protocol/blob/master/ecosystem/sep-0010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llar/stellar-protocol/blob/master/ecosystem/sep-0010.md" TargetMode="External"/><Relationship Id="rId5" Type="http://schemas.openxmlformats.org/officeDocument/2006/relationships/hyperlink" Target="https://github.com/stellar/js-stellar-sdk/security/advisories/GHSA-6cgh-hjpw-q3g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8</cp:revision>
  <dcterms:created xsi:type="dcterms:W3CDTF">2022-11-14T20:14:00Z</dcterms:created>
  <dcterms:modified xsi:type="dcterms:W3CDTF">2022-11-27T17:08:00Z</dcterms:modified>
</cp:coreProperties>
</file>