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9D000" w14:textId="3379A44F" w:rsidR="00D04067" w:rsidRDefault="00D04067" w:rsidP="00D04067">
      <w:pPr>
        <w:jc w:val="center"/>
        <w:rPr>
          <w:rFonts w:ascii="Times New Roman" w:hAnsi="Times New Roman" w:cs="Times New Roman"/>
          <w:b/>
          <w:bCs/>
          <w:sz w:val="30"/>
          <w:szCs w:val="30"/>
          <w:lang w:val="vi-VN"/>
        </w:rPr>
      </w:pPr>
      <w:r>
        <w:rPr>
          <w:rFonts w:ascii="Times New Roman" w:hAnsi="Times New Roman" w:cs="Times New Roman"/>
          <w:b/>
          <w:bCs/>
          <w:sz w:val="30"/>
          <w:szCs w:val="30"/>
          <w:lang w:val="vi-VN"/>
        </w:rPr>
        <w:t>HAPPY XMAS ( WAR IS OVER)</w:t>
      </w:r>
    </w:p>
    <w:p w14:paraId="54D03908" w14:textId="5CA12A3D" w:rsidR="00D04067" w:rsidRDefault="00D04067" w:rsidP="00D04067">
      <w:pPr>
        <w:jc w:val="center"/>
        <w:rPr>
          <w:rFonts w:ascii="Times New Roman" w:hAnsi="Times New Roman" w:cs="Times New Roman"/>
          <w:color w:val="4472C4" w:themeColor="accent1"/>
          <w:sz w:val="30"/>
          <w:szCs w:val="30"/>
          <w:lang w:val="vi-VN"/>
        </w:rPr>
      </w:pPr>
      <w:r w:rsidRPr="00D04067">
        <w:rPr>
          <w:rFonts w:ascii="Times New Roman" w:hAnsi="Times New Roman" w:cs="Times New Roman"/>
          <w:color w:val="4472C4" w:themeColor="accent1"/>
          <w:sz w:val="30"/>
          <w:szCs w:val="30"/>
          <w:lang w:val="vi-VN"/>
        </w:rPr>
        <w:t xml:space="preserve">Musician: John Winston Lennon / Yoko Ono </w:t>
      </w:r>
    </w:p>
    <w:p w14:paraId="2DDE4133" w14:textId="12ACB580" w:rsidR="00D04067" w:rsidRDefault="00D04067" w:rsidP="00D04067">
      <w:pPr>
        <w:spacing w:line="240" w:lineRule="auto"/>
        <w:jc w:val="both"/>
        <w:rPr>
          <w:rFonts w:ascii="Times New Roman" w:hAnsi="Times New Roman" w:cs="Times New Roman"/>
          <w:color w:val="000000" w:themeColor="text1"/>
          <w:sz w:val="30"/>
          <w:szCs w:val="30"/>
          <w:lang w:val="vi-VN"/>
        </w:rPr>
      </w:pPr>
      <w:r w:rsidRPr="005307E2">
        <w:rPr>
          <w:rFonts w:ascii="Times New Roman" w:hAnsi="Times New Roman" w:cs="Times New Roman"/>
          <w:color w:val="000000" w:themeColor="text1"/>
          <w:sz w:val="70"/>
          <w:szCs w:val="70"/>
          <w:lang w:val="vi-VN"/>
        </w:rPr>
        <w:t>S</w:t>
      </w:r>
      <w:r>
        <w:rPr>
          <w:rFonts w:ascii="Times New Roman" w:hAnsi="Times New Roman" w:cs="Times New Roman"/>
          <w:color w:val="000000" w:themeColor="text1"/>
          <w:sz w:val="30"/>
          <w:szCs w:val="30"/>
          <w:lang w:val="vi-VN"/>
        </w:rPr>
        <w:t>o this is Christmas. And what have done. Another year over. And a new one just begun .</w:t>
      </w:r>
    </w:p>
    <w:p w14:paraId="40F91AEC" w14:textId="5D4FCBFB" w:rsidR="00D04067" w:rsidRDefault="005307E2" w:rsidP="00D04067">
      <w:pPr>
        <w:spacing w:line="240" w:lineRule="auto"/>
        <w:jc w:val="both"/>
        <w:rPr>
          <w:rFonts w:ascii="Times New Roman" w:hAnsi="Times New Roman" w:cs="Times New Roman"/>
          <w:color w:val="000000" w:themeColor="text1"/>
          <w:sz w:val="30"/>
          <w:szCs w:val="30"/>
          <w:lang w:val="vi-VN"/>
        </w:rPr>
      </w:pPr>
      <w:r w:rsidRPr="005307E2">
        <w:rPr>
          <w:rFonts w:ascii="Times New Roman" w:hAnsi="Times New Roman" w:cs="Times New Roman"/>
          <w:color w:val="000000" w:themeColor="text1"/>
          <w:sz w:val="70"/>
          <w:szCs w:val="70"/>
          <w:lang w:val="vi-VN"/>
        </w:rPr>
        <w:t>A</w:t>
      </w:r>
      <w:r>
        <w:rPr>
          <w:rFonts w:ascii="Times New Roman" w:hAnsi="Times New Roman" w:cs="Times New Roman"/>
          <w:color w:val="000000" w:themeColor="text1"/>
          <w:sz w:val="30"/>
          <w:szCs w:val="30"/>
          <w:lang w:val="vi-VN"/>
        </w:rPr>
        <w:t xml:space="preserve">nd </w:t>
      </w:r>
      <w:r w:rsidR="00D04067" w:rsidRPr="005307E2">
        <w:rPr>
          <w:rFonts w:ascii="Times New Roman" w:hAnsi="Times New Roman" w:cs="Times New Roman"/>
          <w:color w:val="000000" w:themeColor="text1"/>
          <w:sz w:val="30"/>
          <w:szCs w:val="30"/>
          <w:lang w:val="vi-VN"/>
        </w:rPr>
        <w:t>so</w:t>
      </w:r>
      <w:r w:rsidR="00D04067">
        <w:rPr>
          <w:rFonts w:ascii="Times New Roman" w:hAnsi="Times New Roman" w:cs="Times New Roman"/>
          <w:color w:val="000000" w:themeColor="text1"/>
          <w:sz w:val="30"/>
          <w:szCs w:val="30"/>
          <w:lang w:val="vi-VN"/>
        </w:rPr>
        <w:t xml:space="preserve"> this is Christmas. I hope you have </w:t>
      </w:r>
      <w:r w:rsidR="00BE6F58">
        <w:rPr>
          <w:rFonts w:ascii="Times New Roman" w:hAnsi="Times New Roman" w:cs="Times New Roman"/>
          <w:color w:val="000000" w:themeColor="text1"/>
          <w:sz w:val="30"/>
          <w:szCs w:val="30"/>
          <w:lang w:val="vi-VN"/>
        </w:rPr>
        <w:t>fun. The near and the dear one. The old and the young. A very Merry Christmas. And a happy new year. Let’s hope it’s a good one without any fear</w:t>
      </w:r>
    </w:p>
    <w:p w14:paraId="0975DBFC" w14:textId="54D4A073" w:rsidR="00BE6F58" w:rsidRDefault="00BE6F58" w:rsidP="00D04067">
      <w:pPr>
        <w:spacing w:line="240" w:lineRule="auto"/>
        <w:jc w:val="both"/>
        <w:rPr>
          <w:rFonts w:ascii="Times New Roman" w:hAnsi="Times New Roman" w:cs="Times New Roman"/>
          <w:color w:val="000000" w:themeColor="text1"/>
          <w:sz w:val="30"/>
          <w:szCs w:val="30"/>
          <w:lang w:val="vi-VN"/>
        </w:rPr>
      </w:pPr>
      <w:r w:rsidRPr="006A49E2">
        <w:rPr>
          <w:rFonts w:ascii="Times New Roman" w:hAnsi="Times New Roman" w:cs="Times New Roman"/>
          <w:color w:val="000000" w:themeColor="text1"/>
          <w:sz w:val="60"/>
          <w:szCs w:val="60"/>
          <w:lang w:val="vi-VN"/>
        </w:rPr>
        <w:t>A</w:t>
      </w:r>
      <w:r>
        <w:rPr>
          <w:rFonts w:ascii="Times New Roman" w:hAnsi="Times New Roman" w:cs="Times New Roman"/>
          <w:color w:val="000000" w:themeColor="text1"/>
          <w:sz w:val="30"/>
          <w:szCs w:val="30"/>
          <w:lang w:val="vi-VN"/>
        </w:rPr>
        <w:t>nd so this is Christmas. For weak and for strong. For rich and the poor ones. The world is so wrong. And so happy Christmas. For blank and for white. For yellow and red one. Let’s stop all the fight. A very Merry Christmas. And a happy new year. Let’s hope ít’s a good one. Without any fear.</w:t>
      </w:r>
    </w:p>
    <w:p w14:paraId="7C1C2EB8" w14:textId="6724364D" w:rsidR="00BE6F58" w:rsidRDefault="00BE6F58" w:rsidP="00D04067">
      <w:pPr>
        <w:spacing w:line="240" w:lineRule="auto"/>
        <w:jc w:val="both"/>
        <w:rPr>
          <w:rFonts w:ascii="Times New Roman" w:hAnsi="Times New Roman" w:cs="Times New Roman"/>
          <w:color w:val="000000" w:themeColor="text1"/>
          <w:sz w:val="30"/>
          <w:szCs w:val="30"/>
          <w:lang w:val="vi-VN"/>
        </w:rPr>
      </w:pPr>
      <w:r w:rsidRPr="006A49E2">
        <w:rPr>
          <w:rFonts w:ascii="Times New Roman" w:hAnsi="Times New Roman" w:cs="Times New Roman"/>
          <w:color w:val="000000" w:themeColor="text1"/>
          <w:sz w:val="60"/>
          <w:szCs w:val="60"/>
          <w:lang w:val="vi-VN"/>
        </w:rPr>
        <w:t>A</w:t>
      </w:r>
      <w:r>
        <w:rPr>
          <w:rFonts w:ascii="Times New Roman" w:hAnsi="Times New Roman" w:cs="Times New Roman"/>
          <w:color w:val="000000" w:themeColor="text1"/>
          <w:sz w:val="30"/>
          <w:szCs w:val="30"/>
          <w:lang w:val="vi-VN"/>
        </w:rPr>
        <w:t xml:space="preserve">nd so this is Christmas. And what have we done. Another year over. A new one just begun. And so happy </w:t>
      </w:r>
      <w:r w:rsidR="006A49E2">
        <w:rPr>
          <w:rFonts w:ascii="Times New Roman" w:hAnsi="Times New Roman" w:cs="Times New Roman"/>
          <w:color w:val="000000" w:themeColor="text1"/>
          <w:sz w:val="30"/>
          <w:szCs w:val="30"/>
          <w:lang w:val="vi-VN"/>
        </w:rPr>
        <w:t xml:space="preserve">Christmas. We hope you have fun. The near and the dear one. The old and the young. A very Merry Christmas. And a happy new year. Let’s hope it’s good one. Without any fear </w:t>
      </w:r>
    </w:p>
    <w:p w14:paraId="73440B66" w14:textId="0601C05B" w:rsidR="006A49E2" w:rsidRDefault="006A49E2" w:rsidP="00D04067">
      <w:pPr>
        <w:spacing w:line="240" w:lineRule="auto"/>
        <w:jc w:val="both"/>
        <w:rPr>
          <w:rFonts w:ascii="Times New Roman" w:hAnsi="Times New Roman" w:cs="Times New Roman"/>
          <w:color w:val="000000" w:themeColor="text1"/>
          <w:sz w:val="30"/>
          <w:szCs w:val="30"/>
          <w:lang w:val="vi-VN"/>
        </w:rPr>
      </w:pPr>
      <w:r w:rsidRPr="006A49E2">
        <w:rPr>
          <w:rFonts w:ascii="Times New Roman" w:hAnsi="Times New Roman" w:cs="Times New Roman"/>
          <w:color w:val="000000" w:themeColor="text1"/>
          <w:sz w:val="60"/>
          <w:szCs w:val="60"/>
          <w:lang w:val="vi-VN"/>
        </w:rPr>
        <w:t>W</w:t>
      </w:r>
      <w:r>
        <w:rPr>
          <w:rFonts w:ascii="Times New Roman" w:hAnsi="Times New Roman" w:cs="Times New Roman"/>
          <w:color w:val="000000" w:themeColor="text1"/>
          <w:sz w:val="30"/>
          <w:szCs w:val="30"/>
          <w:lang w:val="vi-VN"/>
        </w:rPr>
        <w:t xml:space="preserve">ar is over, if you want it. War is over now. La,... la,... ah,... ah,.... Happy Christmas </w:t>
      </w:r>
    </w:p>
    <w:p w14:paraId="47C3623E" w14:textId="7FC63473" w:rsidR="006A49E2" w:rsidRPr="00D04067" w:rsidRDefault="006A49E2" w:rsidP="00D04067">
      <w:pPr>
        <w:spacing w:line="240" w:lineRule="auto"/>
        <w:jc w:val="both"/>
        <w:rPr>
          <w:rFonts w:ascii="Times New Roman" w:hAnsi="Times New Roman" w:cs="Times New Roman"/>
          <w:color w:val="000000" w:themeColor="text1"/>
          <w:sz w:val="30"/>
          <w:szCs w:val="30"/>
          <w:lang w:val="vi-VN"/>
        </w:rPr>
      </w:pPr>
      <w:r>
        <w:rPr>
          <w:rFonts w:ascii="Times New Roman" w:hAnsi="Times New Roman" w:cs="Times New Roman"/>
          <w:color w:val="000000" w:themeColor="text1"/>
          <w:sz w:val="30"/>
          <w:szCs w:val="30"/>
          <w:lang w:val="vi-VN"/>
        </w:rPr>
        <w:t xml:space="preserve">( Happy Christmas), Happy Christmas ( Happy Christmas). </w:t>
      </w:r>
    </w:p>
    <w:p w14:paraId="2DED3E4B" w14:textId="595136C5" w:rsidR="00D04067" w:rsidRDefault="00D04067" w:rsidP="00D04067">
      <w:pPr>
        <w:jc w:val="distribute"/>
        <w:rPr>
          <w:rFonts w:ascii="Times New Roman" w:hAnsi="Times New Roman" w:cs="Times New Roman"/>
          <w:sz w:val="30"/>
          <w:szCs w:val="30"/>
          <w:lang w:val="vi-VN"/>
        </w:rPr>
      </w:pPr>
    </w:p>
    <w:p w14:paraId="1BAF1490" w14:textId="26B4887E" w:rsidR="005307E2" w:rsidRDefault="005307E2" w:rsidP="00D04067">
      <w:pPr>
        <w:jc w:val="distribute"/>
        <w:rPr>
          <w:rFonts w:ascii="Times New Roman" w:hAnsi="Times New Roman" w:cs="Times New Roman"/>
          <w:sz w:val="30"/>
          <w:szCs w:val="30"/>
          <w:lang w:val="vi-VN"/>
        </w:rPr>
      </w:pPr>
    </w:p>
    <w:p w14:paraId="76E51BBE" w14:textId="4E663D49" w:rsidR="005307E2" w:rsidRDefault="005307E2" w:rsidP="00D04067">
      <w:pPr>
        <w:jc w:val="distribute"/>
        <w:rPr>
          <w:rFonts w:ascii="Times New Roman" w:hAnsi="Times New Roman" w:cs="Times New Roman"/>
          <w:sz w:val="30"/>
          <w:szCs w:val="30"/>
          <w:lang w:val="vi-VN"/>
        </w:rPr>
      </w:pPr>
    </w:p>
    <w:p w14:paraId="4349FDB3" w14:textId="08969040" w:rsidR="005307E2" w:rsidRDefault="005307E2" w:rsidP="00D04067">
      <w:pPr>
        <w:jc w:val="distribute"/>
        <w:rPr>
          <w:rFonts w:ascii="Times New Roman" w:hAnsi="Times New Roman" w:cs="Times New Roman"/>
          <w:sz w:val="30"/>
          <w:szCs w:val="30"/>
          <w:lang w:val="vi-VN"/>
        </w:rPr>
      </w:pPr>
    </w:p>
    <w:p w14:paraId="1328A106" w14:textId="18B61862" w:rsidR="005307E2" w:rsidRDefault="005307E2" w:rsidP="00D04067">
      <w:pPr>
        <w:jc w:val="distribute"/>
        <w:rPr>
          <w:rFonts w:ascii="Times New Roman" w:hAnsi="Times New Roman" w:cs="Times New Roman"/>
          <w:sz w:val="30"/>
          <w:szCs w:val="30"/>
          <w:lang w:val="vi-VN"/>
        </w:rPr>
      </w:pPr>
    </w:p>
    <w:p w14:paraId="7BA2947E" w14:textId="6B2CE214" w:rsidR="005307E2" w:rsidRDefault="005307E2" w:rsidP="005307E2">
      <w:pPr>
        <w:rPr>
          <w:rFonts w:ascii="Times New Roman" w:hAnsi="Times New Roman" w:cs="Times New Roman"/>
          <w:sz w:val="30"/>
          <w:szCs w:val="30"/>
          <w:lang w:val="vi-VN"/>
        </w:rPr>
      </w:pPr>
    </w:p>
    <w:p w14:paraId="0ECFD509" w14:textId="562C6A26" w:rsidR="005307E2" w:rsidRDefault="005307E2" w:rsidP="005307E2">
      <w:pPr>
        <w:rPr>
          <w:rFonts w:ascii="Times New Roman" w:hAnsi="Times New Roman" w:cs="Times New Roman"/>
          <w:sz w:val="30"/>
          <w:szCs w:val="30"/>
          <w:lang w:val="vi-VN"/>
        </w:rPr>
      </w:pPr>
    </w:p>
    <w:p w14:paraId="00F11045" w14:textId="478DE48D" w:rsidR="005307E2" w:rsidRDefault="005307E2" w:rsidP="005307E2">
      <w:pPr>
        <w:rPr>
          <w:rFonts w:ascii="Times New Roman" w:hAnsi="Times New Roman" w:cs="Times New Roman"/>
          <w:lang w:val="vi-VN"/>
        </w:rPr>
      </w:pPr>
      <w:r>
        <w:rPr>
          <w:rFonts w:ascii="Times New Roman" w:hAnsi="Times New Roman" w:cs="Times New Roman"/>
          <w:lang w:val="vi-VN"/>
        </w:rPr>
        <w:t>Đơn vị:</w:t>
      </w:r>
    </w:p>
    <w:p w14:paraId="2985BF54" w14:textId="229400FC" w:rsidR="005307E2" w:rsidRDefault="005307E2" w:rsidP="005307E2">
      <w:pPr>
        <w:rPr>
          <w:rFonts w:ascii="Times New Roman" w:hAnsi="Times New Roman" w:cs="Times New Roman"/>
          <w:lang w:val="vi-VN"/>
        </w:rPr>
      </w:pPr>
      <w:r>
        <w:rPr>
          <w:rFonts w:ascii="Times New Roman" w:hAnsi="Times New Roman" w:cs="Times New Roman"/>
          <w:lang w:val="vi-VN"/>
        </w:rPr>
        <w:t>Bộ phận:</w:t>
      </w:r>
    </w:p>
    <w:p w14:paraId="22F6997E" w14:textId="1A9DE0E0" w:rsidR="005307E2" w:rsidRDefault="005307E2" w:rsidP="005307E2">
      <w:pPr>
        <w:jc w:val="center"/>
        <w:rPr>
          <w:rFonts w:ascii="Times New Roman" w:hAnsi="Times New Roman" w:cs="Times New Roman"/>
          <w:b/>
          <w:bCs/>
          <w:lang w:val="vi-VN"/>
        </w:rPr>
      </w:pPr>
      <w:r>
        <w:rPr>
          <w:rFonts w:ascii="Times New Roman" w:hAnsi="Times New Roman" w:cs="Times New Roman"/>
          <w:b/>
          <w:bCs/>
          <w:lang w:val="vi-VN"/>
        </w:rPr>
        <w:t>Mẫu số 01 -VT</w:t>
      </w:r>
    </w:p>
    <w:p w14:paraId="35C8A227" w14:textId="207726CA" w:rsidR="005307E2" w:rsidRDefault="005307E2" w:rsidP="005307E2">
      <w:pPr>
        <w:jc w:val="center"/>
        <w:rPr>
          <w:rFonts w:ascii="Times New Roman" w:hAnsi="Times New Roman" w:cs="Times New Roman"/>
          <w:lang w:val="vi-VN"/>
        </w:rPr>
      </w:pPr>
      <w:r>
        <w:rPr>
          <w:rFonts w:ascii="Times New Roman" w:hAnsi="Times New Roman" w:cs="Times New Roman"/>
          <w:lang w:val="vi-VN"/>
        </w:rPr>
        <w:t>( Ban hành theo Thông tư số 133/2016/TT-BTC</w:t>
      </w:r>
    </w:p>
    <w:p w14:paraId="3E13D859" w14:textId="2A6569E3" w:rsidR="005307E2" w:rsidRDefault="005307E2" w:rsidP="005307E2">
      <w:pPr>
        <w:jc w:val="center"/>
        <w:rPr>
          <w:rFonts w:ascii="Times New Roman" w:hAnsi="Times New Roman" w:cs="Times New Roman"/>
          <w:lang w:val="vi-VN"/>
        </w:rPr>
      </w:pPr>
      <w:r>
        <w:rPr>
          <w:rFonts w:ascii="Times New Roman" w:hAnsi="Times New Roman" w:cs="Times New Roman"/>
          <w:lang w:val="vi-VN"/>
        </w:rPr>
        <w:t>Ngày 26/8/2016 của Bộ Tài chính )</w:t>
      </w:r>
    </w:p>
    <w:p w14:paraId="3051B836" w14:textId="6CED3363" w:rsidR="005307E2" w:rsidRDefault="005307E2" w:rsidP="005307E2">
      <w:pPr>
        <w:jc w:val="center"/>
        <w:rPr>
          <w:rFonts w:ascii="Times New Roman" w:hAnsi="Times New Roman" w:cs="Times New Roman"/>
          <w:b/>
          <w:bCs/>
          <w:sz w:val="36"/>
          <w:szCs w:val="36"/>
          <w:u w:val="single"/>
          <w:lang w:val="vi-VN"/>
        </w:rPr>
      </w:pPr>
      <w:r w:rsidRPr="005307E2">
        <w:rPr>
          <w:rFonts w:ascii="Times New Roman" w:hAnsi="Times New Roman" w:cs="Times New Roman"/>
          <w:b/>
          <w:bCs/>
          <w:sz w:val="36"/>
          <w:szCs w:val="36"/>
          <w:u w:val="single"/>
          <w:lang w:val="vi-VN"/>
        </w:rPr>
        <w:t>PHIẾU NHẬP KHO</w:t>
      </w:r>
    </w:p>
    <w:p w14:paraId="62D9596B" w14:textId="2E89FB07" w:rsidR="005307E2" w:rsidRDefault="005307E2" w:rsidP="005307E2">
      <w:pPr>
        <w:jc w:val="center"/>
        <w:rPr>
          <w:rFonts w:ascii="Times New Roman" w:hAnsi="Times New Roman" w:cs="Times New Roman"/>
          <w:lang w:val="vi-VN"/>
        </w:rPr>
      </w:pPr>
      <w:r>
        <w:rPr>
          <w:rFonts w:ascii="Times New Roman" w:hAnsi="Times New Roman" w:cs="Times New Roman"/>
          <w:lang w:val="vi-VN"/>
        </w:rPr>
        <w:t>ngày.....tháng......năm.....     Nợ:........................</w:t>
      </w:r>
    </w:p>
    <w:p w14:paraId="36858839" w14:textId="4E6207FF" w:rsidR="005307E2" w:rsidRDefault="005307E2" w:rsidP="005307E2">
      <w:pPr>
        <w:jc w:val="center"/>
        <w:rPr>
          <w:rFonts w:ascii="Times New Roman" w:hAnsi="Times New Roman" w:cs="Times New Roman"/>
          <w:lang w:val="vi-VN"/>
        </w:rPr>
      </w:pPr>
      <w:r>
        <w:rPr>
          <w:rFonts w:ascii="Times New Roman" w:hAnsi="Times New Roman" w:cs="Times New Roman"/>
          <w:lang w:val="vi-VN"/>
        </w:rPr>
        <w:t>Số:...................................      Có:...........................</w:t>
      </w:r>
    </w:p>
    <w:p w14:paraId="21D99230" w14:textId="32C9F908" w:rsidR="005307E2" w:rsidRDefault="005307E2" w:rsidP="005307E2">
      <w:pPr>
        <w:rPr>
          <w:rFonts w:ascii="Times New Roman" w:hAnsi="Times New Roman" w:cs="Times New Roman"/>
          <w:lang w:val="vi-VN"/>
        </w:rPr>
      </w:pPr>
    </w:p>
    <w:p w14:paraId="09636739" w14:textId="6D513B16" w:rsidR="005307E2" w:rsidRDefault="005307E2" w:rsidP="005307E2">
      <w:pPr>
        <w:rPr>
          <w:rFonts w:ascii="Times New Roman" w:hAnsi="Times New Roman" w:cs="Times New Roman"/>
          <w:lang w:val="vi-VN"/>
        </w:rPr>
      </w:pPr>
      <w:r>
        <w:rPr>
          <w:rFonts w:ascii="Times New Roman" w:hAnsi="Times New Roman" w:cs="Times New Roman"/>
          <w:lang w:val="vi-VN"/>
        </w:rPr>
        <w:t>Họ tên người giao:.................................</w:t>
      </w:r>
    </w:p>
    <w:p w14:paraId="7E1D6FDA" w14:textId="2B966105" w:rsidR="005307E2" w:rsidRDefault="005307E2" w:rsidP="005307E2">
      <w:pPr>
        <w:rPr>
          <w:rFonts w:ascii="Times New Roman" w:hAnsi="Times New Roman" w:cs="Times New Roman"/>
          <w:lang w:val="vi-VN"/>
        </w:rPr>
      </w:pPr>
      <w:r>
        <w:rPr>
          <w:rFonts w:ascii="Times New Roman" w:hAnsi="Times New Roman" w:cs="Times New Roman"/>
          <w:lang w:val="vi-VN"/>
        </w:rPr>
        <w:t xml:space="preserve">Theo hợp đồng......ngày........tháng.........năm.........của......................... </w:t>
      </w:r>
      <w:r>
        <w:rPr>
          <w:rFonts w:ascii="Times New Roman" w:hAnsi="Times New Roman" w:cs="Times New Roman"/>
          <w:lang w:val="vi-VN"/>
        </w:rPr>
        <w:tab/>
      </w:r>
    </w:p>
    <w:p w14:paraId="4314D8FB" w14:textId="079B66D8" w:rsidR="005307E2" w:rsidRDefault="005307E2" w:rsidP="005307E2">
      <w:pPr>
        <w:rPr>
          <w:rFonts w:ascii="Times New Roman" w:hAnsi="Times New Roman" w:cs="Times New Roman"/>
          <w:lang w:val="vi-VN"/>
        </w:rPr>
      </w:pPr>
      <w:r>
        <w:rPr>
          <w:rFonts w:ascii="Times New Roman" w:hAnsi="Times New Roman" w:cs="Times New Roman"/>
          <w:lang w:val="vi-VN"/>
        </w:rPr>
        <w:t>Nhập tại kho:........................                      Địa điểm:...................................................................................</w:t>
      </w:r>
    </w:p>
    <w:p w14:paraId="0708980A" w14:textId="77777777" w:rsidR="005307E2" w:rsidRPr="005307E2" w:rsidRDefault="005307E2" w:rsidP="005307E2">
      <w:pPr>
        <w:rPr>
          <w:rFonts w:ascii="Times New Roman" w:hAnsi="Times New Roman" w:cs="Times New Roman"/>
          <w:lang w:val="vi-VN"/>
        </w:rPr>
      </w:pPr>
      <w:r>
        <w:rPr>
          <w:rFonts w:ascii="Times New Roman" w:hAnsi="Times New Roman" w:cs="Times New Roman"/>
          <w:lang w:val="vi-VN"/>
        </w:rPr>
        <w:tab/>
      </w:r>
    </w:p>
    <w:tbl>
      <w:tblPr>
        <w:tblW w:w="9535" w:type="dxa"/>
        <w:tblLook w:val="04A0" w:firstRow="1" w:lastRow="0" w:firstColumn="1" w:lastColumn="0" w:noHBand="0" w:noVBand="1"/>
      </w:tblPr>
      <w:tblGrid>
        <w:gridCol w:w="600"/>
        <w:gridCol w:w="1460"/>
        <w:gridCol w:w="720"/>
        <w:gridCol w:w="700"/>
        <w:gridCol w:w="1825"/>
        <w:gridCol w:w="1710"/>
        <w:gridCol w:w="1260"/>
        <w:gridCol w:w="1260"/>
      </w:tblGrid>
      <w:tr w:rsidR="00CE3747" w:rsidRPr="00CE3747" w14:paraId="7DC20A39" w14:textId="77777777" w:rsidTr="003D2493">
        <w:trPr>
          <w:trHeight w:val="250"/>
        </w:trPr>
        <w:tc>
          <w:tcPr>
            <w:tcW w:w="600" w:type="dxa"/>
            <w:vMerge w:val="restart"/>
            <w:tcBorders>
              <w:top w:val="single" w:sz="4" w:space="0" w:color="auto"/>
              <w:left w:val="single" w:sz="4" w:space="0" w:color="auto"/>
              <w:right w:val="single" w:sz="4" w:space="0" w:color="auto"/>
            </w:tcBorders>
            <w:shd w:val="clear" w:color="auto" w:fill="00B0F0"/>
            <w:noWrap/>
            <w:vAlign w:val="center"/>
            <w:hideMark/>
          </w:tcPr>
          <w:p w14:paraId="1D5BD730" w14:textId="77777777" w:rsidR="00CE3747" w:rsidRPr="00CE3747" w:rsidRDefault="00CE3747" w:rsidP="003D2493">
            <w:pPr>
              <w:spacing w:after="0" w:line="240" w:lineRule="auto"/>
              <w:jc w:val="center"/>
              <w:rPr>
                <w:rFonts w:ascii="Calibri" w:eastAsia="Times New Roman" w:hAnsi="Calibri" w:cs="Calibri"/>
                <w:color w:val="000000"/>
              </w:rPr>
            </w:pPr>
            <w:r w:rsidRPr="00CE3747">
              <w:rPr>
                <w:rFonts w:ascii="Calibri" w:eastAsia="Times New Roman" w:hAnsi="Calibri" w:cs="Calibri"/>
                <w:color w:val="000000"/>
              </w:rPr>
              <w:t>STT</w:t>
            </w:r>
          </w:p>
        </w:tc>
        <w:tc>
          <w:tcPr>
            <w:tcW w:w="1460" w:type="dxa"/>
            <w:vMerge w:val="restart"/>
            <w:tcBorders>
              <w:top w:val="single" w:sz="4" w:space="0" w:color="auto"/>
              <w:left w:val="nil"/>
              <w:right w:val="single" w:sz="4" w:space="0" w:color="auto"/>
            </w:tcBorders>
            <w:shd w:val="clear" w:color="auto" w:fill="00B0F0"/>
            <w:noWrap/>
            <w:vAlign w:val="bottom"/>
            <w:hideMark/>
          </w:tcPr>
          <w:p w14:paraId="675B133F" w14:textId="3CE9AAC0" w:rsidR="00CE3747" w:rsidRPr="00CE3747" w:rsidRDefault="00CE3747" w:rsidP="003D2493">
            <w:pPr>
              <w:spacing w:after="0" w:line="240" w:lineRule="auto"/>
              <w:jc w:val="center"/>
              <w:rPr>
                <w:rFonts w:ascii="Calibri" w:eastAsia="Times New Roman" w:hAnsi="Calibri" w:cs="Calibri"/>
                <w:color w:val="000000"/>
              </w:rPr>
            </w:pPr>
            <w:proofErr w:type="spellStart"/>
            <w:r w:rsidRPr="00CE3747">
              <w:rPr>
                <w:rFonts w:ascii="Calibri" w:eastAsia="Times New Roman" w:hAnsi="Calibri" w:cs="Calibri"/>
                <w:color w:val="000000"/>
              </w:rPr>
              <w:t>Tên</w:t>
            </w:r>
            <w:proofErr w:type="spellEnd"/>
            <w:r w:rsidRPr="00CE3747">
              <w:rPr>
                <w:rFonts w:ascii="Calibri" w:eastAsia="Times New Roman" w:hAnsi="Calibri" w:cs="Calibri"/>
                <w:color w:val="000000"/>
              </w:rPr>
              <w:t xml:space="preserve"> </w:t>
            </w:r>
            <w:proofErr w:type="spellStart"/>
            <w:r w:rsidRPr="00CE3747">
              <w:rPr>
                <w:rFonts w:ascii="Calibri" w:eastAsia="Times New Roman" w:hAnsi="Calibri" w:cs="Calibri"/>
                <w:color w:val="000000"/>
              </w:rPr>
              <w:t>Hàng</w:t>
            </w:r>
            <w:proofErr w:type="spellEnd"/>
            <w:r w:rsidRPr="00CE3747">
              <w:rPr>
                <w:rFonts w:ascii="Calibri" w:eastAsia="Times New Roman" w:hAnsi="Calibri" w:cs="Calibri"/>
                <w:color w:val="000000"/>
              </w:rPr>
              <w:t xml:space="preserve"> </w:t>
            </w:r>
            <w:proofErr w:type="spellStart"/>
            <w:r w:rsidRPr="00CE3747">
              <w:rPr>
                <w:rFonts w:ascii="Calibri" w:eastAsia="Times New Roman" w:hAnsi="Calibri" w:cs="Calibri"/>
                <w:color w:val="000000"/>
              </w:rPr>
              <w:t>Hóa</w:t>
            </w:r>
            <w:proofErr w:type="spellEnd"/>
          </w:p>
        </w:tc>
        <w:tc>
          <w:tcPr>
            <w:tcW w:w="720" w:type="dxa"/>
            <w:vMerge w:val="restart"/>
            <w:tcBorders>
              <w:top w:val="single" w:sz="4" w:space="0" w:color="auto"/>
              <w:left w:val="nil"/>
              <w:right w:val="single" w:sz="4" w:space="0" w:color="auto"/>
            </w:tcBorders>
            <w:shd w:val="clear" w:color="auto" w:fill="00B0F0"/>
            <w:noWrap/>
            <w:vAlign w:val="bottom"/>
            <w:hideMark/>
          </w:tcPr>
          <w:p w14:paraId="2BFE3B51" w14:textId="6B485CDE" w:rsidR="00CE3747" w:rsidRPr="00CE3747" w:rsidRDefault="00CE3747" w:rsidP="003D2493">
            <w:pPr>
              <w:spacing w:after="0" w:line="240" w:lineRule="auto"/>
              <w:jc w:val="center"/>
              <w:rPr>
                <w:rFonts w:ascii="Calibri" w:eastAsia="Times New Roman" w:hAnsi="Calibri" w:cs="Calibri"/>
                <w:color w:val="000000"/>
              </w:rPr>
            </w:pPr>
            <w:proofErr w:type="spellStart"/>
            <w:r w:rsidRPr="00CE3747">
              <w:rPr>
                <w:rFonts w:ascii="Calibri" w:eastAsia="Times New Roman" w:hAnsi="Calibri" w:cs="Calibri"/>
                <w:color w:val="000000"/>
              </w:rPr>
              <w:t>Mã</w:t>
            </w:r>
            <w:proofErr w:type="spellEnd"/>
            <w:r w:rsidRPr="00CE3747">
              <w:rPr>
                <w:rFonts w:ascii="Calibri" w:eastAsia="Times New Roman" w:hAnsi="Calibri" w:cs="Calibri"/>
                <w:color w:val="000000"/>
              </w:rPr>
              <w:t xml:space="preserve"> </w:t>
            </w:r>
            <w:proofErr w:type="spellStart"/>
            <w:r w:rsidRPr="00CE3747">
              <w:rPr>
                <w:rFonts w:ascii="Calibri" w:eastAsia="Times New Roman" w:hAnsi="Calibri" w:cs="Calibri"/>
                <w:color w:val="000000"/>
              </w:rPr>
              <w:t>Số</w:t>
            </w:r>
            <w:proofErr w:type="spellEnd"/>
          </w:p>
        </w:tc>
        <w:tc>
          <w:tcPr>
            <w:tcW w:w="700" w:type="dxa"/>
            <w:vMerge w:val="restart"/>
            <w:tcBorders>
              <w:top w:val="single" w:sz="4" w:space="0" w:color="auto"/>
              <w:left w:val="nil"/>
              <w:right w:val="single" w:sz="4" w:space="0" w:color="auto"/>
            </w:tcBorders>
            <w:shd w:val="clear" w:color="auto" w:fill="00B0F0"/>
            <w:noWrap/>
            <w:vAlign w:val="center"/>
            <w:hideMark/>
          </w:tcPr>
          <w:p w14:paraId="53366DB0" w14:textId="77777777" w:rsidR="00CE3747" w:rsidRPr="00CE3747" w:rsidRDefault="00CE3747" w:rsidP="003D2493">
            <w:pPr>
              <w:spacing w:after="0" w:line="240" w:lineRule="auto"/>
              <w:jc w:val="center"/>
              <w:rPr>
                <w:rFonts w:ascii="Calibri" w:eastAsia="Times New Roman" w:hAnsi="Calibri" w:cs="Calibri"/>
                <w:color w:val="000000"/>
              </w:rPr>
            </w:pPr>
            <w:r w:rsidRPr="00CE3747">
              <w:rPr>
                <w:rFonts w:ascii="Calibri" w:eastAsia="Times New Roman" w:hAnsi="Calibri" w:cs="Calibri"/>
                <w:color w:val="000000"/>
              </w:rPr>
              <w:t>ĐVT</w:t>
            </w:r>
          </w:p>
        </w:tc>
        <w:tc>
          <w:tcPr>
            <w:tcW w:w="3535" w:type="dxa"/>
            <w:gridSpan w:val="2"/>
            <w:tcBorders>
              <w:top w:val="single" w:sz="4" w:space="0" w:color="auto"/>
              <w:left w:val="nil"/>
              <w:bottom w:val="single" w:sz="4" w:space="0" w:color="auto"/>
              <w:right w:val="single" w:sz="4" w:space="0" w:color="auto"/>
            </w:tcBorders>
            <w:shd w:val="clear" w:color="auto" w:fill="00B0F0"/>
            <w:noWrap/>
            <w:vAlign w:val="bottom"/>
            <w:hideMark/>
          </w:tcPr>
          <w:p w14:paraId="6A1ADBEA" w14:textId="72F022DA" w:rsidR="00CE3747" w:rsidRPr="00CE3747" w:rsidRDefault="00CE3747" w:rsidP="003D2493">
            <w:pPr>
              <w:spacing w:after="0" w:line="240" w:lineRule="auto"/>
              <w:jc w:val="center"/>
              <w:rPr>
                <w:rFonts w:ascii="Calibri" w:eastAsia="Times New Roman" w:hAnsi="Calibri" w:cs="Calibri"/>
                <w:color w:val="000000"/>
                <w:lang w:val="vi-VN"/>
              </w:rPr>
            </w:pPr>
            <w:proofErr w:type="spellStart"/>
            <w:r>
              <w:rPr>
                <w:rFonts w:ascii="Calibri" w:eastAsia="Times New Roman" w:hAnsi="Calibri" w:cs="Calibri"/>
                <w:color w:val="000000"/>
              </w:rPr>
              <w:t>Số</w:t>
            </w:r>
            <w:proofErr w:type="spellEnd"/>
            <w:r>
              <w:rPr>
                <w:rFonts w:ascii="Calibri" w:eastAsia="Times New Roman" w:hAnsi="Calibri" w:cs="Calibri"/>
                <w:color w:val="000000"/>
                <w:lang w:val="vi-VN"/>
              </w:rPr>
              <w:t xml:space="preserve"> Lượng</w:t>
            </w:r>
          </w:p>
        </w:tc>
        <w:tc>
          <w:tcPr>
            <w:tcW w:w="1260" w:type="dxa"/>
            <w:vMerge w:val="restart"/>
            <w:tcBorders>
              <w:top w:val="single" w:sz="4" w:space="0" w:color="auto"/>
              <w:left w:val="nil"/>
              <w:right w:val="single" w:sz="4" w:space="0" w:color="auto"/>
            </w:tcBorders>
            <w:shd w:val="clear" w:color="auto" w:fill="00B0F0"/>
            <w:noWrap/>
            <w:vAlign w:val="center"/>
            <w:hideMark/>
          </w:tcPr>
          <w:p w14:paraId="23739E30" w14:textId="521FAEAD" w:rsidR="00CE3747" w:rsidRPr="00CE3747" w:rsidRDefault="00CE3747" w:rsidP="003D2493">
            <w:pPr>
              <w:spacing w:after="0" w:line="240" w:lineRule="auto"/>
              <w:jc w:val="center"/>
              <w:rPr>
                <w:rFonts w:ascii="Calibri" w:eastAsia="Times New Roman" w:hAnsi="Calibri" w:cs="Calibri"/>
                <w:color w:val="000000"/>
              </w:rPr>
            </w:pPr>
            <w:proofErr w:type="spellStart"/>
            <w:r w:rsidRPr="00CE3747">
              <w:rPr>
                <w:rFonts w:ascii="Calibri" w:eastAsia="Times New Roman" w:hAnsi="Calibri" w:cs="Calibri"/>
                <w:color w:val="000000"/>
              </w:rPr>
              <w:t>Đơn</w:t>
            </w:r>
            <w:proofErr w:type="spellEnd"/>
            <w:r w:rsidRPr="00CE3747">
              <w:rPr>
                <w:rFonts w:ascii="Calibri" w:eastAsia="Times New Roman" w:hAnsi="Calibri" w:cs="Calibri"/>
                <w:color w:val="000000"/>
              </w:rPr>
              <w:t xml:space="preserve"> </w:t>
            </w:r>
            <w:proofErr w:type="spellStart"/>
            <w:r w:rsidRPr="00CE3747">
              <w:rPr>
                <w:rFonts w:ascii="Calibri" w:eastAsia="Times New Roman" w:hAnsi="Calibri" w:cs="Calibri"/>
                <w:color w:val="000000"/>
              </w:rPr>
              <w:t>Giá</w:t>
            </w:r>
            <w:proofErr w:type="spellEnd"/>
          </w:p>
        </w:tc>
        <w:tc>
          <w:tcPr>
            <w:tcW w:w="1260" w:type="dxa"/>
            <w:vMerge w:val="restart"/>
            <w:tcBorders>
              <w:top w:val="single" w:sz="4" w:space="0" w:color="auto"/>
              <w:left w:val="nil"/>
              <w:right w:val="single" w:sz="4" w:space="0" w:color="auto"/>
            </w:tcBorders>
            <w:shd w:val="clear" w:color="auto" w:fill="00B0F0"/>
            <w:noWrap/>
            <w:vAlign w:val="center"/>
            <w:hideMark/>
          </w:tcPr>
          <w:p w14:paraId="25886CC8" w14:textId="77777777" w:rsidR="00CE3747" w:rsidRPr="00CE3747" w:rsidRDefault="00CE3747" w:rsidP="003D2493">
            <w:pPr>
              <w:spacing w:after="0" w:line="240" w:lineRule="auto"/>
              <w:jc w:val="center"/>
              <w:rPr>
                <w:rFonts w:ascii="Calibri" w:eastAsia="Times New Roman" w:hAnsi="Calibri" w:cs="Calibri"/>
                <w:color w:val="000000"/>
              </w:rPr>
            </w:pPr>
            <w:r w:rsidRPr="00CE3747">
              <w:rPr>
                <w:rFonts w:ascii="Calibri" w:eastAsia="Times New Roman" w:hAnsi="Calibri" w:cs="Calibri"/>
                <w:color w:val="000000"/>
              </w:rPr>
              <w:t xml:space="preserve">Thành </w:t>
            </w:r>
            <w:proofErr w:type="spellStart"/>
            <w:r w:rsidRPr="00CE3747">
              <w:rPr>
                <w:rFonts w:ascii="Calibri" w:eastAsia="Times New Roman" w:hAnsi="Calibri" w:cs="Calibri"/>
                <w:color w:val="000000"/>
              </w:rPr>
              <w:t>Tiền</w:t>
            </w:r>
            <w:proofErr w:type="spellEnd"/>
          </w:p>
        </w:tc>
      </w:tr>
      <w:tr w:rsidR="00CE3747" w:rsidRPr="00CE3747" w14:paraId="6FD1DA5B" w14:textId="77777777" w:rsidTr="003D2493">
        <w:trPr>
          <w:trHeight w:val="280"/>
        </w:trPr>
        <w:tc>
          <w:tcPr>
            <w:tcW w:w="600" w:type="dxa"/>
            <w:vMerge/>
            <w:tcBorders>
              <w:left w:val="single" w:sz="4" w:space="0" w:color="auto"/>
              <w:bottom w:val="single" w:sz="4" w:space="0" w:color="auto"/>
              <w:right w:val="single" w:sz="4" w:space="0" w:color="auto"/>
            </w:tcBorders>
            <w:shd w:val="clear" w:color="auto" w:fill="auto"/>
            <w:noWrap/>
            <w:vAlign w:val="bottom"/>
          </w:tcPr>
          <w:p w14:paraId="7A7BF045" w14:textId="77777777" w:rsidR="00CE3747" w:rsidRPr="00CE3747" w:rsidRDefault="00CE3747" w:rsidP="00CE3747">
            <w:pPr>
              <w:spacing w:after="0" w:line="240" w:lineRule="auto"/>
              <w:jc w:val="center"/>
              <w:rPr>
                <w:rFonts w:ascii="Calibri" w:eastAsia="Times New Roman" w:hAnsi="Calibri" w:cs="Calibri"/>
                <w:color w:val="000000"/>
              </w:rPr>
            </w:pPr>
          </w:p>
        </w:tc>
        <w:tc>
          <w:tcPr>
            <w:tcW w:w="1460" w:type="dxa"/>
            <w:vMerge/>
            <w:tcBorders>
              <w:left w:val="nil"/>
              <w:bottom w:val="single" w:sz="4" w:space="0" w:color="auto"/>
              <w:right w:val="single" w:sz="4" w:space="0" w:color="auto"/>
            </w:tcBorders>
            <w:shd w:val="clear" w:color="auto" w:fill="auto"/>
            <w:noWrap/>
            <w:vAlign w:val="bottom"/>
          </w:tcPr>
          <w:p w14:paraId="7FBD8086" w14:textId="77777777" w:rsidR="00CE3747" w:rsidRPr="00CE3747" w:rsidRDefault="00CE3747" w:rsidP="00CE3747">
            <w:pPr>
              <w:spacing w:after="0" w:line="240" w:lineRule="auto"/>
              <w:rPr>
                <w:rFonts w:ascii="Calibri" w:eastAsia="Times New Roman" w:hAnsi="Calibri" w:cs="Calibri"/>
                <w:color w:val="000000"/>
              </w:rPr>
            </w:pPr>
          </w:p>
        </w:tc>
        <w:tc>
          <w:tcPr>
            <w:tcW w:w="720" w:type="dxa"/>
            <w:vMerge/>
            <w:tcBorders>
              <w:left w:val="nil"/>
              <w:bottom w:val="single" w:sz="4" w:space="0" w:color="auto"/>
              <w:right w:val="single" w:sz="4" w:space="0" w:color="auto"/>
            </w:tcBorders>
            <w:shd w:val="clear" w:color="auto" w:fill="auto"/>
            <w:noWrap/>
            <w:vAlign w:val="bottom"/>
          </w:tcPr>
          <w:p w14:paraId="23F87F74" w14:textId="77777777" w:rsidR="00CE3747" w:rsidRPr="00CE3747" w:rsidRDefault="00CE3747" w:rsidP="00CE3747">
            <w:pPr>
              <w:spacing w:after="0" w:line="240" w:lineRule="auto"/>
              <w:rPr>
                <w:rFonts w:ascii="Calibri" w:eastAsia="Times New Roman" w:hAnsi="Calibri" w:cs="Calibri"/>
                <w:color w:val="000000"/>
              </w:rPr>
            </w:pPr>
          </w:p>
        </w:tc>
        <w:tc>
          <w:tcPr>
            <w:tcW w:w="700" w:type="dxa"/>
            <w:vMerge/>
            <w:tcBorders>
              <w:left w:val="nil"/>
              <w:bottom w:val="single" w:sz="4" w:space="0" w:color="auto"/>
              <w:right w:val="single" w:sz="4" w:space="0" w:color="auto"/>
            </w:tcBorders>
            <w:shd w:val="clear" w:color="auto" w:fill="auto"/>
            <w:noWrap/>
            <w:vAlign w:val="bottom"/>
          </w:tcPr>
          <w:p w14:paraId="0F3E58D7" w14:textId="77777777" w:rsidR="00CE3747" w:rsidRPr="00CE3747" w:rsidRDefault="00CE3747" w:rsidP="00CE3747">
            <w:pPr>
              <w:spacing w:after="0" w:line="240" w:lineRule="auto"/>
              <w:jc w:val="center"/>
              <w:rPr>
                <w:rFonts w:ascii="Calibri" w:eastAsia="Times New Roman" w:hAnsi="Calibri" w:cs="Calibri"/>
                <w:color w:val="000000"/>
              </w:rPr>
            </w:pPr>
          </w:p>
        </w:tc>
        <w:tc>
          <w:tcPr>
            <w:tcW w:w="1825" w:type="dxa"/>
            <w:tcBorders>
              <w:top w:val="single" w:sz="4" w:space="0" w:color="auto"/>
              <w:left w:val="nil"/>
              <w:bottom w:val="single" w:sz="4" w:space="0" w:color="auto"/>
              <w:right w:val="single" w:sz="4" w:space="0" w:color="auto"/>
            </w:tcBorders>
            <w:shd w:val="clear" w:color="auto" w:fill="00B0F0"/>
            <w:noWrap/>
            <w:vAlign w:val="bottom"/>
          </w:tcPr>
          <w:p w14:paraId="65E2DF75" w14:textId="77111162" w:rsidR="00CE3747" w:rsidRPr="008252D2" w:rsidRDefault="008252D2" w:rsidP="003D2493">
            <w:pPr>
              <w:spacing w:after="0" w:line="240" w:lineRule="auto"/>
              <w:jc w:val="center"/>
              <w:rPr>
                <w:rFonts w:ascii="Calibri" w:eastAsia="Times New Roman" w:hAnsi="Calibri" w:cs="Calibri"/>
                <w:color w:val="000000"/>
                <w:lang w:val="vi-VN"/>
              </w:rPr>
            </w:pPr>
            <w:r>
              <w:rPr>
                <w:rFonts w:ascii="Calibri" w:eastAsia="Times New Roman" w:hAnsi="Calibri" w:cs="Calibri"/>
                <w:color w:val="000000"/>
              </w:rPr>
              <w:t>Theo</w:t>
            </w:r>
            <w:r>
              <w:rPr>
                <w:rFonts w:ascii="Calibri" w:eastAsia="Times New Roman" w:hAnsi="Calibri" w:cs="Calibri"/>
                <w:color w:val="000000"/>
                <w:lang w:val="vi-VN"/>
              </w:rPr>
              <w:t xml:space="preserve"> chứng từ</w:t>
            </w:r>
          </w:p>
        </w:tc>
        <w:tc>
          <w:tcPr>
            <w:tcW w:w="1710" w:type="dxa"/>
            <w:tcBorders>
              <w:top w:val="single" w:sz="4" w:space="0" w:color="auto"/>
              <w:left w:val="nil"/>
              <w:bottom w:val="single" w:sz="4" w:space="0" w:color="auto"/>
              <w:right w:val="single" w:sz="4" w:space="0" w:color="auto"/>
            </w:tcBorders>
            <w:shd w:val="clear" w:color="auto" w:fill="00B0F0"/>
            <w:vAlign w:val="bottom"/>
          </w:tcPr>
          <w:p w14:paraId="148C9492" w14:textId="0DAF4970" w:rsidR="00CE3747" w:rsidRPr="008252D2" w:rsidRDefault="008252D2" w:rsidP="003D2493">
            <w:pPr>
              <w:spacing w:after="0" w:line="240" w:lineRule="auto"/>
              <w:jc w:val="center"/>
              <w:rPr>
                <w:rFonts w:ascii="Calibri" w:eastAsia="Times New Roman" w:hAnsi="Calibri" w:cs="Calibri"/>
                <w:color w:val="000000"/>
                <w:lang w:val="vi-VN"/>
              </w:rPr>
            </w:pPr>
            <w:proofErr w:type="spellStart"/>
            <w:r>
              <w:rPr>
                <w:rFonts w:ascii="Calibri" w:eastAsia="Times New Roman" w:hAnsi="Calibri" w:cs="Calibri"/>
                <w:color w:val="000000"/>
              </w:rPr>
              <w:t>Thực</w:t>
            </w:r>
            <w:proofErr w:type="spellEnd"/>
            <w:r>
              <w:rPr>
                <w:rFonts w:ascii="Calibri" w:eastAsia="Times New Roman" w:hAnsi="Calibri" w:cs="Calibri"/>
                <w:color w:val="000000"/>
                <w:lang w:val="vi-VN"/>
              </w:rPr>
              <w:t xml:space="preserve"> nhập</w:t>
            </w:r>
          </w:p>
        </w:tc>
        <w:tc>
          <w:tcPr>
            <w:tcW w:w="1260" w:type="dxa"/>
            <w:vMerge/>
            <w:tcBorders>
              <w:left w:val="nil"/>
              <w:bottom w:val="single" w:sz="4" w:space="0" w:color="auto"/>
              <w:right w:val="single" w:sz="4" w:space="0" w:color="auto"/>
            </w:tcBorders>
            <w:shd w:val="clear" w:color="000000" w:fill="FFFFFF"/>
            <w:noWrap/>
            <w:vAlign w:val="bottom"/>
          </w:tcPr>
          <w:p w14:paraId="4BA383EA" w14:textId="0BB40766" w:rsidR="00CE3747" w:rsidRPr="00CE3747" w:rsidRDefault="00CE3747" w:rsidP="00CE3747">
            <w:pPr>
              <w:spacing w:after="0" w:line="240" w:lineRule="auto"/>
              <w:rPr>
                <w:rFonts w:ascii="Calibri" w:eastAsia="Times New Roman" w:hAnsi="Calibri" w:cs="Calibri"/>
                <w:color w:val="000000"/>
              </w:rPr>
            </w:pPr>
          </w:p>
        </w:tc>
        <w:tc>
          <w:tcPr>
            <w:tcW w:w="1260" w:type="dxa"/>
            <w:vMerge/>
            <w:tcBorders>
              <w:left w:val="nil"/>
              <w:bottom w:val="single" w:sz="4" w:space="0" w:color="auto"/>
              <w:right w:val="single" w:sz="4" w:space="0" w:color="auto"/>
            </w:tcBorders>
            <w:shd w:val="clear" w:color="auto" w:fill="auto"/>
            <w:noWrap/>
            <w:vAlign w:val="bottom"/>
          </w:tcPr>
          <w:p w14:paraId="5B087DE0" w14:textId="77777777" w:rsidR="00CE3747" w:rsidRPr="00CE3747" w:rsidRDefault="00CE3747" w:rsidP="00CE3747">
            <w:pPr>
              <w:spacing w:after="0" w:line="240" w:lineRule="auto"/>
              <w:rPr>
                <w:rFonts w:ascii="Calibri" w:eastAsia="Times New Roman" w:hAnsi="Calibri" w:cs="Calibri"/>
                <w:color w:val="000000"/>
              </w:rPr>
            </w:pPr>
          </w:p>
        </w:tc>
      </w:tr>
      <w:tr w:rsidR="00CE3747" w:rsidRPr="00CE3747" w14:paraId="3ADD9FF9" w14:textId="77777777" w:rsidTr="008252D2">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180F172F"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auto" w:fill="auto"/>
            <w:noWrap/>
            <w:vAlign w:val="center"/>
            <w:hideMark/>
          </w:tcPr>
          <w:p w14:paraId="15F91DE6" w14:textId="77777777" w:rsidR="00CE3747" w:rsidRPr="00CE3747" w:rsidRDefault="00CE3747" w:rsidP="00CE3747">
            <w:pPr>
              <w:spacing w:after="0" w:line="240" w:lineRule="auto"/>
              <w:jc w:val="center"/>
              <w:rPr>
                <w:rFonts w:ascii="Calibri" w:eastAsia="Times New Roman" w:hAnsi="Calibri" w:cs="Calibri"/>
                <w:color w:val="000000"/>
              </w:rPr>
            </w:pPr>
            <w:r w:rsidRPr="00CE3747">
              <w:rPr>
                <w:rFonts w:ascii="Calibri" w:eastAsia="Times New Roman" w:hAnsi="Calibri" w:cs="Calibri"/>
                <w:color w:val="000000"/>
              </w:rPr>
              <w:t> </w:t>
            </w:r>
          </w:p>
        </w:tc>
        <w:tc>
          <w:tcPr>
            <w:tcW w:w="720" w:type="dxa"/>
            <w:tcBorders>
              <w:top w:val="nil"/>
              <w:left w:val="nil"/>
              <w:bottom w:val="single" w:sz="4" w:space="0" w:color="auto"/>
              <w:right w:val="single" w:sz="4" w:space="0" w:color="auto"/>
            </w:tcBorders>
            <w:shd w:val="clear" w:color="auto" w:fill="auto"/>
            <w:noWrap/>
            <w:vAlign w:val="center"/>
            <w:hideMark/>
          </w:tcPr>
          <w:p w14:paraId="10FCC066" w14:textId="77777777" w:rsidR="00CE3747" w:rsidRPr="00CE3747" w:rsidRDefault="00CE3747" w:rsidP="00CE3747">
            <w:pPr>
              <w:spacing w:after="0" w:line="240" w:lineRule="auto"/>
              <w:jc w:val="center"/>
              <w:rPr>
                <w:rFonts w:ascii="Calibri" w:eastAsia="Times New Roman" w:hAnsi="Calibri" w:cs="Calibri"/>
                <w:color w:val="000000"/>
              </w:rPr>
            </w:pPr>
            <w:r w:rsidRPr="00CE3747">
              <w:rPr>
                <w:rFonts w:ascii="Calibri" w:eastAsia="Times New Roman" w:hAnsi="Calibri" w:cs="Calibri"/>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4B6DB33D"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825" w:type="dxa"/>
            <w:tcBorders>
              <w:top w:val="single" w:sz="4" w:space="0" w:color="auto"/>
              <w:left w:val="nil"/>
              <w:bottom w:val="single" w:sz="4" w:space="0" w:color="auto"/>
              <w:right w:val="single" w:sz="4" w:space="0" w:color="auto"/>
            </w:tcBorders>
            <w:shd w:val="clear" w:color="auto" w:fill="auto"/>
            <w:noWrap/>
            <w:vAlign w:val="bottom"/>
            <w:hideMark/>
          </w:tcPr>
          <w:p w14:paraId="4A820F1D" w14:textId="4ED8C37B"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bottom"/>
          </w:tcPr>
          <w:p w14:paraId="4594359F" w14:textId="77777777" w:rsidR="00CE3747" w:rsidRPr="00CE3747" w:rsidRDefault="00CE3747" w:rsidP="00CE3747">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7A8AB136" w14:textId="0DA9C91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35BD511D"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r>
      <w:tr w:rsidR="00CE3747" w:rsidRPr="00CE3747" w14:paraId="3D2C2E2F" w14:textId="77777777" w:rsidTr="008252D2">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634EF683"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auto" w:fill="auto"/>
            <w:noWrap/>
            <w:vAlign w:val="bottom"/>
            <w:hideMark/>
          </w:tcPr>
          <w:p w14:paraId="6753DE5F"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20" w:type="dxa"/>
            <w:tcBorders>
              <w:top w:val="nil"/>
              <w:left w:val="nil"/>
              <w:bottom w:val="single" w:sz="4" w:space="0" w:color="auto"/>
              <w:right w:val="single" w:sz="4" w:space="0" w:color="auto"/>
            </w:tcBorders>
            <w:shd w:val="clear" w:color="auto" w:fill="auto"/>
            <w:noWrap/>
            <w:vAlign w:val="bottom"/>
            <w:hideMark/>
          </w:tcPr>
          <w:p w14:paraId="1786DA1A"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B69C707"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825" w:type="dxa"/>
            <w:tcBorders>
              <w:top w:val="nil"/>
              <w:left w:val="nil"/>
              <w:bottom w:val="single" w:sz="4" w:space="0" w:color="auto"/>
              <w:right w:val="single" w:sz="4" w:space="0" w:color="auto"/>
            </w:tcBorders>
            <w:shd w:val="clear" w:color="auto" w:fill="auto"/>
            <w:noWrap/>
            <w:vAlign w:val="bottom"/>
            <w:hideMark/>
          </w:tcPr>
          <w:p w14:paraId="14051822"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bottom"/>
          </w:tcPr>
          <w:p w14:paraId="73870C75" w14:textId="77777777" w:rsidR="00CE3747" w:rsidRPr="00CE3747" w:rsidRDefault="00CE3747" w:rsidP="00CE3747">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227B99DC" w14:textId="21DE985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7ACA47AA"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r>
      <w:tr w:rsidR="00CE3747" w:rsidRPr="00CE3747" w14:paraId="1625E887" w14:textId="77777777" w:rsidTr="008252D2">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62F48A6D"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auto" w:fill="auto"/>
            <w:noWrap/>
            <w:vAlign w:val="bottom"/>
            <w:hideMark/>
          </w:tcPr>
          <w:p w14:paraId="5A6F7121"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20" w:type="dxa"/>
            <w:tcBorders>
              <w:top w:val="nil"/>
              <w:left w:val="nil"/>
              <w:bottom w:val="single" w:sz="4" w:space="0" w:color="auto"/>
              <w:right w:val="single" w:sz="4" w:space="0" w:color="auto"/>
            </w:tcBorders>
            <w:shd w:val="clear" w:color="auto" w:fill="auto"/>
            <w:noWrap/>
            <w:vAlign w:val="bottom"/>
            <w:hideMark/>
          </w:tcPr>
          <w:p w14:paraId="0053F0A9"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2F442590"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825" w:type="dxa"/>
            <w:tcBorders>
              <w:top w:val="nil"/>
              <w:left w:val="nil"/>
              <w:bottom w:val="single" w:sz="4" w:space="0" w:color="auto"/>
              <w:right w:val="single" w:sz="4" w:space="0" w:color="auto"/>
            </w:tcBorders>
            <w:shd w:val="clear" w:color="auto" w:fill="auto"/>
            <w:noWrap/>
            <w:vAlign w:val="bottom"/>
            <w:hideMark/>
          </w:tcPr>
          <w:p w14:paraId="6461D88F" w14:textId="0D60E456"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bottom"/>
          </w:tcPr>
          <w:p w14:paraId="5B632FDD" w14:textId="77777777" w:rsidR="00CE3747" w:rsidRPr="00CE3747" w:rsidRDefault="00CE3747" w:rsidP="00CE3747">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18BDC69C" w14:textId="6D0B08F2"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43790E49"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r>
      <w:tr w:rsidR="00CE3747" w:rsidRPr="00CE3747" w14:paraId="54B4563F" w14:textId="77777777" w:rsidTr="008252D2">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47564CFF"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auto" w:fill="auto"/>
            <w:noWrap/>
            <w:vAlign w:val="bottom"/>
            <w:hideMark/>
          </w:tcPr>
          <w:p w14:paraId="54D4B731"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20" w:type="dxa"/>
            <w:tcBorders>
              <w:top w:val="nil"/>
              <w:left w:val="nil"/>
              <w:bottom w:val="single" w:sz="4" w:space="0" w:color="auto"/>
              <w:right w:val="single" w:sz="4" w:space="0" w:color="auto"/>
            </w:tcBorders>
            <w:shd w:val="clear" w:color="auto" w:fill="auto"/>
            <w:noWrap/>
            <w:vAlign w:val="bottom"/>
            <w:hideMark/>
          </w:tcPr>
          <w:p w14:paraId="7F84A37F"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1E813108"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825" w:type="dxa"/>
            <w:tcBorders>
              <w:top w:val="nil"/>
              <w:left w:val="nil"/>
              <w:bottom w:val="single" w:sz="4" w:space="0" w:color="auto"/>
              <w:right w:val="single" w:sz="4" w:space="0" w:color="auto"/>
            </w:tcBorders>
            <w:shd w:val="clear" w:color="auto" w:fill="auto"/>
            <w:noWrap/>
            <w:vAlign w:val="bottom"/>
            <w:hideMark/>
          </w:tcPr>
          <w:p w14:paraId="5D42B6FA" w14:textId="6E970B1E"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bottom"/>
          </w:tcPr>
          <w:p w14:paraId="20DE0284" w14:textId="77777777" w:rsidR="00CE3747" w:rsidRPr="00CE3747" w:rsidRDefault="00CE3747" w:rsidP="00CE3747">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63728210" w14:textId="516167F5"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3AF49992"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r>
      <w:tr w:rsidR="00CE3747" w:rsidRPr="00CE3747" w14:paraId="71E825BE" w14:textId="77777777" w:rsidTr="008252D2">
        <w:trPr>
          <w:trHeight w:val="290"/>
        </w:trPr>
        <w:tc>
          <w:tcPr>
            <w:tcW w:w="600" w:type="dxa"/>
            <w:tcBorders>
              <w:top w:val="nil"/>
              <w:left w:val="single" w:sz="4" w:space="0" w:color="auto"/>
              <w:bottom w:val="single" w:sz="4" w:space="0" w:color="auto"/>
              <w:right w:val="single" w:sz="4" w:space="0" w:color="auto"/>
            </w:tcBorders>
            <w:shd w:val="clear" w:color="auto" w:fill="auto"/>
            <w:noWrap/>
            <w:vAlign w:val="bottom"/>
            <w:hideMark/>
          </w:tcPr>
          <w:p w14:paraId="255D916B"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460" w:type="dxa"/>
            <w:tcBorders>
              <w:top w:val="nil"/>
              <w:left w:val="nil"/>
              <w:bottom w:val="single" w:sz="4" w:space="0" w:color="auto"/>
              <w:right w:val="single" w:sz="4" w:space="0" w:color="auto"/>
            </w:tcBorders>
            <w:shd w:val="clear" w:color="auto" w:fill="auto"/>
            <w:noWrap/>
            <w:vAlign w:val="bottom"/>
            <w:hideMark/>
          </w:tcPr>
          <w:p w14:paraId="11A08A3E"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20" w:type="dxa"/>
            <w:tcBorders>
              <w:top w:val="nil"/>
              <w:left w:val="nil"/>
              <w:bottom w:val="single" w:sz="4" w:space="0" w:color="auto"/>
              <w:right w:val="single" w:sz="4" w:space="0" w:color="auto"/>
            </w:tcBorders>
            <w:shd w:val="clear" w:color="auto" w:fill="auto"/>
            <w:noWrap/>
            <w:vAlign w:val="bottom"/>
            <w:hideMark/>
          </w:tcPr>
          <w:p w14:paraId="56E4343B"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700" w:type="dxa"/>
            <w:tcBorders>
              <w:top w:val="nil"/>
              <w:left w:val="nil"/>
              <w:bottom w:val="single" w:sz="4" w:space="0" w:color="auto"/>
              <w:right w:val="single" w:sz="4" w:space="0" w:color="auto"/>
            </w:tcBorders>
            <w:shd w:val="clear" w:color="auto" w:fill="auto"/>
            <w:noWrap/>
            <w:vAlign w:val="bottom"/>
            <w:hideMark/>
          </w:tcPr>
          <w:p w14:paraId="0BB48EC2"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825" w:type="dxa"/>
            <w:tcBorders>
              <w:top w:val="nil"/>
              <w:left w:val="nil"/>
              <w:bottom w:val="single" w:sz="4" w:space="0" w:color="auto"/>
              <w:right w:val="single" w:sz="4" w:space="0" w:color="auto"/>
            </w:tcBorders>
            <w:shd w:val="clear" w:color="auto" w:fill="auto"/>
            <w:noWrap/>
            <w:vAlign w:val="bottom"/>
            <w:hideMark/>
          </w:tcPr>
          <w:p w14:paraId="28D55B5B" w14:textId="771E3623"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710" w:type="dxa"/>
            <w:tcBorders>
              <w:top w:val="nil"/>
              <w:left w:val="nil"/>
              <w:bottom w:val="single" w:sz="4" w:space="0" w:color="auto"/>
              <w:right w:val="single" w:sz="4" w:space="0" w:color="auto"/>
            </w:tcBorders>
            <w:shd w:val="clear" w:color="auto" w:fill="auto"/>
            <w:vAlign w:val="bottom"/>
          </w:tcPr>
          <w:p w14:paraId="518256CE" w14:textId="77777777" w:rsidR="00CE3747" w:rsidRPr="00CE3747" w:rsidRDefault="00CE3747" w:rsidP="00CE3747">
            <w:pPr>
              <w:spacing w:after="0" w:line="240" w:lineRule="auto"/>
              <w:rPr>
                <w:rFonts w:ascii="Calibri" w:eastAsia="Times New Roman" w:hAnsi="Calibri" w:cs="Calibri"/>
                <w:color w:val="000000"/>
              </w:rPr>
            </w:pPr>
          </w:p>
        </w:tc>
        <w:tc>
          <w:tcPr>
            <w:tcW w:w="1260" w:type="dxa"/>
            <w:tcBorders>
              <w:top w:val="nil"/>
              <w:left w:val="nil"/>
              <w:bottom w:val="single" w:sz="4" w:space="0" w:color="auto"/>
              <w:right w:val="single" w:sz="4" w:space="0" w:color="auto"/>
            </w:tcBorders>
            <w:shd w:val="clear" w:color="auto" w:fill="auto"/>
            <w:noWrap/>
            <w:vAlign w:val="bottom"/>
            <w:hideMark/>
          </w:tcPr>
          <w:p w14:paraId="1C1E7259" w14:textId="04DDF165"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c>
          <w:tcPr>
            <w:tcW w:w="1260" w:type="dxa"/>
            <w:tcBorders>
              <w:top w:val="nil"/>
              <w:left w:val="nil"/>
              <w:bottom w:val="single" w:sz="4" w:space="0" w:color="auto"/>
              <w:right w:val="single" w:sz="4" w:space="0" w:color="auto"/>
            </w:tcBorders>
            <w:shd w:val="clear" w:color="auto" w:fill="auto"/>
            <w:noWrap/>
            <w:vAlign w:val="bottom"/>
            <w:hideMark/>
          </w:tcPr>
          <w:p w14:paraId="57159453" w14:textId="77777777" w:rsidR="00CE3747" w:rsidRPr="00CE3747" w:rsidRDefault="00CE3747" w:rsidP="00CE3747">
            <w:pPr>
              <w:spacing w:after="0" w:line="240" w:lineRule="auto"/>
              <w:rPr>
                <w:rFonts w:ascii="Calibri" w:eastAsia="Times New Roman" w:hAnsi="Calibri" w:cs="Calibri"/>
                <w:color w:val="000000"/>
              </w:rPr>
            </w:pPr>
            <w:r w:rsidRPr="00CE3747">
              <w:rPr>
                <w:rFonts w:ascii="Calibri" w:eastAsia="Times New Roman" w:hAnsi="Calibri" w:cs="Calibri"/>
                <w:color w:val="000000"/>
              </w:rPr>
              <w:t> </w:t>
            </w:r>
          </w:p>
        </w:tc>
      </w:tr>
    </w:tbl>
    <w:p w14:paraId="6FC50FAF" w14:textId="11BB2C42" w:rsidR="005307E2" w:rsidRDefault="005307E2"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1FEA062" w14:textId="5F510DF1"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5D998BC" w14:textId="0FF37DC5"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3A8C500" w14:textId="5D35B27B"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0595A294" w14:textId="07237274"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DAA4E8B" w14:textId="46C62F85"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C971E83" w14:textId="16E0A123"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4D910F4A" w14:textId="77777777"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2F9DCB73" w14:textId="77777777" w:rsidR="000E4B58" w:rsidRDefault="000E4B58" w:rsidP="005307E2">
      <w:pPr>
        <w:rPr>
          <w:rFonts w:ascii="Times New Roman" w:hAnsi="Times New Roman" w:cs="Times New Roman"/>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6AD6CC32" w14:textId="4E444279" w:rsidR="000E4B58" w:rsidRDefault="000E4B58" w:rsidP="00C211D5">
      <w:pPr>
        <w:spacing w:after="0" w:line="240" w:lineRule="auto"/>
        <w:jc w:val="center"/>
        <w:rPr>
          <w:rFonts w:ascii="Times New Roman" w:hAnsi="Times New Roman" w:cs="Times New Roman"/>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B58">
        <w:rPr>
          <w:rFonts w:ascii="Times New Roman" w:hAnsi="Times New Roman" w:cs="Times New Roman"/>
          <w:b/>
          <w:bCs/>
          <w:color w:val="000000" w:themeColor="text1"/>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CỘNG HÒA XÃ HỘI CHỦ NGHĨA VIỆT NAM</w:t>
      </w:r>
    </w:p>
    <w:p w14:paraId="267EB395" w14:textId="0938B8F6" w:rsidR="000E4B58" w:rsidRDefault="000E4B58" w:rsidP="00C211D5">
      <w:pPr>
        <w:spacing w:after="0" w:line="240" w:lineRule="auto"/>
        <w:jc w:val="center"/>
        <w:rPr>
          <w:rFonts w:ascii="Times New Roman" w:hAnsi="Times New Roman" w:cs="Times New Roman"/>
          <w:b/>
          <w:bCs/>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E4B58">
        <w:rPr>
          <w:rFonts w:ascii="Times New Roman" w:hAnsi="Times New Roman" w:cs="Times New Roman"/>
          <w:b/>
          <w:bCs/>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Độc lập – Tự do – Hạnh phúc </w:t>
      </w:r>
    </w:p>
    <w:p w14:paraId="3FE01642" w14:textId="55E8022D" w:rsidR="000E4B58" w:rsidRPr="00CE3747" w:rsidRDefault="00C211D5" w:rsidP="00C211D5">
      <w:pPr>
        <w:spacing w:after="0" w:line="240" w:lineRule="auto"/>
        <w:jc w:val="center"/>
        <w:rPr>
          <w:lang w:val="vi-VN"/>
        </w:rPr>
      </w:pPr>
      <w:r w:rsidRPr="00CE3747">
        <w:rPr>
          <w:lang w:val="vi-VN"/>
        </w:rPr>
        <w:t>----- o0o -----</w:t>
      </w:r>
    </w:p>
    <w:p w14:paraId="4D063B66" w14:textId="77777777" w:rsidR="00C211D5" w:rsidRPr="00CE3747" w:rsidRDefault="00C211D5" w:rsidP="00C211D5">
      <w:pPr>
        <w:spacing w:after="0" w:line="240" w:lineRule="auto"/>
        <w:jc w:val="center"/>
        <w:rPr>
          <w:b/>
          <w:bCs/>
          <w:lang w:val="vi-VN"/>
        </w:rPr>
      </w:pPr>
    </w:p>
    <w:p w14:paraId="10134254" w14:textId="7E6165CA" w:rsidR="00C211D5" w:rsidRDefault="00C211D5" w:rsidP="00C211D5">
      <w:pPr>
        <w:spacing w:after="0" w:line="240" w:lineRule="auto"/>
        <w:jc w:val="center"/>
        <w:rPr>
          <w:rFonts w:ascii="Times New Roman" w:hAnsi="Times New Roman" w:cs="Times New Roman"/>
          <w:b/>
          <w:bCs/>
          <w:sz w:val="38"/>
          <w:szCs w:val="38"/>
          <w:lang w:val="vi-VN"/>
        </w:rPr>
      </w:pPr>
      <w:r w:rsidRPr="00C211D5">
        <w:rPr>
          <w:rFonts w:ascii="Times New Roman" w:hAnsi="Times New Roman" w:cs="Times New Roman"/>
          <w:b/>
          <w:bCs/>
          <w:sz w:val="38"/>
          <w:szCs w:val="38"/>
          <w:lang w:val="vi-VN"/>
        </w:rPr>
        <w:t xml:space="preserve">PHIẾU ĐĂNG KÝ NHẬP HỌC </w:t>
      </w:r>
    </w:p>
    <w:p w14:paraId="3890C413" w14:textId="77777777" w:rsidR="00C44EEF" w:rsidRPr="00C44EEF" w:rsidRDefault="00C44EEF" w:rsidP="00C44EEF">
      <w:pPr>
        <w:spacing w:after="0" w:line="240" w:lineRule="auto"/>
        <w:rPr>
          <w:rFonts w:ascii="Times New Roman" w:hAnsi="Times New Roman" w:cs="Times New Roman"/>
          <w:b/>
          <w:bCs/>
          <w:sz w:val="24"/>
          <w:szCs w:val="24"/>
          <w:u w:val="single"/>
          <w:lang w:val="vi-VN"/>
        </w:rPr>
      </w:pPr>
    </w:p>
    <w:p w14:paraId="1B653B0C" w14:textId="7928440B" w:rsidR="00C44EEF" w:rsidRDefault="00C44EEF" w:rsidP="00C44EEF">
      <w:pPr>
        <w:spacing w:after="0" w:line="240" w:lineRule="auto"/>
        <w:rPr>
          <w:rFonts w:ascii="Times New Roman" w:hAnsi="Times New Roman" w:cs="Times New Roman"/>
          <w:b/>
          <w:bCs/>
          <w:sz w:val="24"/>
          <w:szCs w:val="24"/>
          <w:u w:val="single"/>
          <w:lang w:val="vi-VN"/>
        </w:rPr>
      </w:pPr>
      <w:r w:rsidRPr="00C44EEF">
        <w:rPr>
          <w:rFonts w:ascii="Times New Roman" w:hAnsi="Times New Roman" w:cs="Times New Roman"/>
          <w:b/>
          <w:bCs/>
          <w:sz w:val="24"/>
          <w:szCs w:val="24"/>
          <w:u w:val="single"/>
          <w:lang w:val="vi-VN"/>
        </w:rPr>
        <w:t>Kính gửi:</w:t>
      </w:r>
    </w:p>
    <w:p w14:paraId="2F5E306C" w14:textId="77777777" w:rsidR="00C44EEF" w:rsidRDefault="00C44EEF" w:rsidP="00694AE5">
      <w:pPr>
        <w:spacing w:before="240" w:after="0" w:line="240" w:lineRule="auto"/>
        <w:rPr>
          <w:rFonts w:ascii="Times New Roman" w:hAnsi="Times New Roman" w:cs="Times New Roman"/>
          <w:sz w:val="24"/>
          <w:szCs w:val="24"/>
          <w:lang w:val="vi-VN"/>
        </w:rPr>
      </w:pPr>
    </w:p>
    <w:p w14:paraId="3C1EF923" w14:textId="48126D3E" w:rsidR="00694AE5" w:rsidRDefault="00694AE5" w:rsidP="00FF1338">
      <w:pPr>
        <w:spacing w:after="0" w:line="480" w:lineRule="auto"/>
        <w:rPr>
          <w:rFonts w:ascii="Times New Roman" w:hAnsi="Times New Roman" w:cs="Times New Roman"/>
          <w:sz w:val="24"/>
          <w:szCs w:val="24"/>
          <w:lang w:val="vi-VN"/>
        </w:rPr>
      </w:pPr>
      <w:r>
        <w:rPr>
          <w:rFonts w:ascii="Times New Roman" w:hAnsi="Times New Roman" w:cs="Times New Roman"/>
          <w:sz w:val="24"/>
          <w:szCs w:val="24"/>
          <w:lang w:val="vi-VN"/>
        </w:rPr>
        <w:t>Tên tôi là:</w:t>
      </w:r>
    </w:p>
    <w:p w14:paraId="3E60369D" w14:textId="212EEA52" w:rsidR="00694AE5" w:rsidRDefault="00694AE5" w:rsidP="00FF1338">
      <w:pPr>
        <w:spacing w:after="0" w:line="480" w:lineRule="auto"/>
        <w:rPr>
          <w:rFonts w:ascii="Times New Roman" w:hAnsi="Times New Roman" w:cs="Times New Roman"/>
          <w:sz w:val="24"/>
          <w:szCs w:val="24"/>
          <w:lang w:val="vi-VN"/>
        </w:rPr>
      </w:pPr>
      <w:r>
        <w:rPr>
          <w:rFonts w:ascii="Times New Roman" w:hAnsi="Times New Roman" w:cs="Times New Roman"/>
          <w:sz w:val="24"/>
          <w:szCs w:val="24"/>
          <w:lang w:val="vi-VN"/>
        </w:rPr>
        <w:t>Sinh ngày:                                              Nguyên quán:</w:t>
      </w:r>
    </w:p>
    <w:p w14:paraId="71E2E7C2" w14:textId="1B417B7A" w:rsidR="00694AE5" w:rsidRDefault="00694AE5" w:rsidP="00FF1338">
      <w:pPr>
        <w:spacing w:after="0" w:line="480" w:lineRule="auto"/>
        <w:rPr>
          <w:rFonts w:ascii="Times New Roman" w:hAnsi="Times New Roman" w:cs="Times New Roman"/>
          <w:sz w:val="24"/>
          <w:szCs w:val="24"/>
          <w:lang w:val="vi-VN"/>
        </w:rPr>
      </w:pPr>
      <w:r>
        <w:rPr>
          <w:rFonts w:ascii="Times New Roman" w:hAnsi="Times New Roman" w:cs="Times New Roman"/>
          <w:sz w:val="24"/>
          <w:szCs w:val="24"/>
          <w:lang w:val="vi-VN"/>
        </w:rPr>
        <w:t>Chức vụ và đơn vị công tác:</w:t>
      </w:r>
    </w:p>
    <w:p w14:paraId="1329174D" w14:textId="0C4096D1" w:rsidR="00694AE5" w:rsidRDefault="00694AE5" w:rsidP="00FF1338">
      <w:pPr>
        <w:spacing w:after="0" w:line="480" w:lineRule="auto"/>
        <w:rPr>
          <w:rFonts w:ascii="Times New Roman" w:hAnsi="Times New Roman" w:cs="Times New Roman"/>
          <w:sz w:val="24"/>
          <w:szCs w:val="24"/>
          <w:lang w:val="vi-VN"/>
        </w:rPr>
      </w:pPr>
      <w:r>
        <w:rPr>
          <w:rFonts w:ascii="Times New Roman" w:hAnsi="Times New Roman" w:cs="Times New Roman"/>
          <w:sz w:val="24"/>
          <w:szCs w:val="24"/>
          <w:lang w:val="vi-VN"/>
        </w:rPr>
        <w:t xml:space="preserve">Số điện thoại </w:t>
      </w:r>
      <w:r w:rsidRPr="00FF1338">
        <w:rPr>
          <w:rFonts w:ascii="Times New Roman" w:hAnsi="Times New Roman" w:cs="Times New Roman"/>
          <w:color w:val="4472C4" w:themeColor="accent1"/>
          <w:sz w:val="24"/>
          <w:szCs w:val="24"/>
          <w:lang w:val="vi-VN"/>
        </w:rPr>
        <w:t>(Zalo)</w:t>
      </w:r>
      <w:r>
        <w:rPr>
          <w:rFonts w:ascii="Times New Roman" w:hAnsi="Times New Roman" w:cs="Times New Roman"/>
          <w:sz w:val="24"/>
          <w:szCs w:val="24"/>
          <w:lang w:val="vi-VN"/>
        </w:rPr>
        <w:t>:</w:t>
      </w:r>
    </w:p>
    <w:p w14:paraId="397721A9" w14:textId="564633D1" w:rsidR="00694AE5" w:rsidRDefault="00694AE5" w:rsidP="00FF1338">
      <w:pPr>
        <w:spacing w:after="0" w:line="480" w:lineRule="auto"/>
        <w:rPr>
          <w:rFonts w:ascii="Times New Roman" w:hAnsi="Times New Roman" w:cs="Times New Roman"/>
          <w:sz w:val="24"/>
          <w:szCs w:val="24"/>
          <w:lang w:val="vi-VN"/>
        </w:rPr>
      </w:pPr>
      <w:r>
        <w:rPr>
          <w:rFonts w:ascii="Times New Roman" w:hAnsi="Times New Roman" w:cs="Times New Roman"/>
          <w:sz w:val="24"/>
          <w:szCs w:val="24"/>
          <w:lang w:val="vi-VN"/>
        </w:rPr>
        <w:t xml:space="preserve">Sau khi nghiên cứu </w:t>
      </w:r>
      <w:r w:rsidR="00B70B0F" w:rsidRPr="00FF1338">
        <w:rPr>
          <w:rFonts w:ascii="Times New Roman" w:hAnsi="Times New Roman" w:cs="Times New Roman"/>
          <w:color w:val="4472C4" w:themeColor="accent1"/>
          <w:sz w:val="24"/>
          <w:szCs w:val="24"/>
          <w:lang w:val="vi-VN"/>
        </w:rPr>
        <w:t xml:space="preserve">các hình thức </w:t>
      </w:r>
      <w:r w:rsidR="00B70B0F">
        <w:rPr>
          <w:rFonts w:ascii="Times New Roman" w:hAnsi="Times New Roman" w:cs="Times New Roman"/>
          <w:sz w:val="24"/>
          <w:szCs w:val="24"/>
          <w:lang w:val="vi-VN"/>
        </w:rPr>
        <w:t xml:space="preserve">và nội dung đào tạo của </w:t>
      </w:r>
      <w:r w:rsidR="00B70B0F" w:rsidRPr="00FF1338">
        <w:rPr>
          <w:rFonts w:ascii="Times New Roman" w:hAnsi="Times New Roman" w:cs="Times New Roman"/>
          <w:color w:val="4472C4" w:themeColor="accent1"/>
          <w:sz w:val="24"/>
          <w:szCs w:val="24"/>
          <w:lang w:val="vi-VN"/>
        </w:rPr>
        <w:t xml:space="preserve">Trung tâm. </w:t>
      </w:r>
      <w:r w:rsidR="00B70B0F">
        <w:rPr>
          <w:rFonts w:ascii="Times New Roman" w:hAnsi="Times New Roman" w:cs="Times New Roman"/>
          <w:sz w:val="24"/>
          <w:szCs w:val="24"/>
          <w:lang w:val="vi-VN"/>
        </w:rPr>
        <w:t xml:space="preserve">Căn cứ vào điều kiện </w:t>
      </w:r>
      <w:r w:rsidR="00B83F2F">
        <w:rPr>
          <w:rFonts w:ascii="Times New Roman" w:hAnsi="Times New Roman" w:cs="Times New Roman"/>
          <w:sz w:val="24"/>
          <w:szCs w:val="24"/>
          <w:lang w:val="vi-VN"/>
        </w:rPr>
        <w:t xml:space="preserve">và khả năng học tập của bản thân. Tôi xin đề nghị Trung tâm </w:t>
      </w:r>
      <w:r w:rsidR="005969FA">
        <w:rPr>
          <w:rFonts w:ascii="Times New Roman" w:hAnsi="Times New Roman" w:cs="Times New Roman"/>
          <w:sz w:val="24"/>
          <w:szCs w:val="24"/>
          <w:lang w:val="vi-VN"/>
        </w:rPr>
        <w:t xml:space="preserve">thu nhận tôi dự học </w:t>
      </w:r>
    </w:p>
    <w:p w14:paraId="294B191F" w14:textId="1A89573F" w:rsidR="005307E2" w:rsidRDefault="005969FA" w:rsidP="005969FA">
      <w:pP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969FA">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969FA">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Lớp:</w:t>
      </w:r>
    </w:p>
    <w:p w14:paraId="6A878BB6" w14:textId="4CDE0652" w:rsidR="005969FA" w:rsidRDefault="005969FA" w:rsidP="005969FA">
      <w:pP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Thời gian:</w:t>
      </w:r>
    </w:p>
    <w:p w14:paraId="6F22092C" w14:textId="3D72B3ED" w:rsidR="005969FA" w:rsidRDefault="005969FA" w:rsidP="005969FA">
      <w:pP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Lớp học khai giảng ngày:</w:t>
      </w:r>
    </w:p>
    <w:p w14:paraId="62F99081" w14:textId="0333807F" w:rsidR="00376921" w:rsidRDefault="00376921" w:rsidP="005969FA">
      <w:pP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Tôi xin chấp hành mọi quy chế học tập của Trung tâm đề ra.</w:t>
      </w:r>
    </w:p>
    <w:p w14:paraId="324BDF82" w14:textId="77777777" w:rsidR="00376921" w:rsidRDefault="00376921" w:rsidP="00376921">
      <w:pPr>
        <w:jc w:val="right"/>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E9E0A8" w14:textId="79248608" w:rsidR="00376921" w:rsidRDefault="00376921" w:rsidP="00376921">
      <w:pPr>
        <w:jc w:val="right"/>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TP. Hồ Chí Minh, ngày     tháng     năm </w:t>
      </w:r>
      <w:r w:rsidR="009800DD">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20      </w:t>
      </w:r>
    </w:p>
    <w:p w14:paraId="4A3DFF75" w14:textId="543C632B" w:rsidR="00FF1338" w:rsidRDefault="009800DD" w:rsidP="00FF1338">
      <w:pPr>
        <w:spacing w:before="240" w:line="720" w:lineRule="auto"/>
        <w:ind w:left="720" w:right="1152"/>
        <w:jc w:val="right"/>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p>
    <w:p w14:paraId="6510EB89" w14:textId="77777777" w:rsidR="00FF1338" w:rsidRDefault="00FF1338" w:rsidP="00FF1338">
      <w:pPr>
        <w:spacing w:before="240" w:line="720" w:lineRule="auto"/>
        <w:ind w:left="720" w:right="1632"/>
        <w:jc w:val="cente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B6EB36" w14:textId="77777777" w:rsidR="00D76DF9" w:rsidRDefault="00D76DF9" w:rsidP="00FF1338">
      <w:pPr>
        <w:spacing w:before="240" w:line="720" w:lineRule="auto"/>
        <w:ind w:left="720" w:right="1632"/>
        <w:jc w:val="cente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9883FC" w14:textId="77777777" w:rsidR="00D76DF9" w:rsidRDefault="00D76DF9" w:rsidP="00FF1338">
      <w:pPr>
        <w:spacing w:before="240" w:line="720" w:lineRule="auto"/>
        <w:ind w:left="720" w:right="1632"/>
        <w:jc w:val="center"/>
        <w:rPr>
          <w:rFonts w:ascii="Times New Roman"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BCC56A" w14:textId="3367B71A" w:rsidR="002E0BB6" w:rsidRDefault="00AF6EE1" w:rsidP="00A51D45">
      <w:pPr>
        <w:spacing w:after="0" w:line="240" w:lineRule="auto"/>
        <w:ind w:right="1632"/>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Đơn </w:t>
      </w:r>
      <w:r w:rsidR="002E0BB6">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vị:</w:t>
      </w:r>
    </w:p>
    <w:p w14:paraId="52762536" w14:textId="660207EE" w:rsidR="00AF6EE1" w:rsidRDefault="00A51D45" w:rsidP="00A51D45">
      <w:pPr>
        <w:spacing w:after="0" w:line="240" w:lineRule="auto"/>
        <w:ind w:right="1632"/>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Bộ </w:t>
      </w:r>
      <w:r w:rsidR="002E0BB6">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phận:</w:t>
      </w:r>
    </w:p>
    <w:p w14:paraId="64643070" w14:textId="77777777" w:rsidR="002E0BB6" w:rsidRDefault="002E0BB6" w:rsidP="00A51D45">
      <w:pPr>
        <w:spacing w:after="0" w:line="240" w:lineRule="auto"/>
        <w:ind w:right="1632"/>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0F7CE7" w14:textId="0E58A928" w:rsidR="002E0BB6" w:rsidRDefault="002E0BB6" w:rsidP="002E0BB6">
      <w:pPr>
        <w:spacing w:after="0" w:line="240" w:lineRule="auto"/>
        <w:ind w:right="1632"/>
        <w:jc w:val="center"/>
        <w:rPr>
          <w:rFonts w:ascii="Times New Roman" w:eastAsiaTheme="majorEastAsia" w:hAnsi="Times New Roman" w:cs="Times New Roman"/>
          <w:b/>
          <w:bCs/>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BB6">
        <w:rPr>
          <w:rFonts w:ascii="Times New Roman" w:eastAsiaTheme="majorEastAsia" w:hAnsi="Times New Roman" w:cs="Times New Roman"/>
          <w:b/>
          <w:bCs/>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Mẫu số 01 – VT</w:t>
      </w:r>
    </w:p>
    <w:p w14:paraId="09DD045A" w14:textId="46A38BC0" w:rsidR="002E0BB6" w:rsidRDefault="0085253B" w:rsidP="0085253B">
      <w:pPr>
        <w:spacing w:after="0" w:line="240" w:lineRule="auto"/>
        <w:ind w:right="1632"/>
        <w:jc w:val="cente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E0BB6">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(Ban hành theo Thông </w:t>
      </w:r>
      <w:r w:rsidR="009A1722">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tư số 133/2016/TT-BTC</w:t>
      </w:r>
    </w:p>
    <w:p w14:paraId="5656532B" w14:textId="21443982" w:rsidR="009A1722" w:rsidRDefault="0085253B" w:rsidP="0085253B">
      <w:pPr>
        <w:spacing w:after="0" w:line="240" w:lineRule="auto"/>
        <w:ind w:right="1632"/>
        <w:jc w:val="cente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9A1722">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ngày 26/</w:t>
      </w:r>
      <w:r>
        <w:rPr>
          <w:rFonts w:ascii="Times New Roman" w:eastAsiaTheme="majorEastAsia" w:hAnsi="Times New Roman" w:cs="Times New Roman"/>
          <w:color w:val="000000" w:themeColor="text1"/>
          <w:sz w:val="24"/>
          <w:szCs w:val="24"/>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8/2016 của Bộ Tài Chính)</w:t>
      </w:r>
    </w:p>
    <w:p w14:paraId="4180147C" w14:textId="4A3A71FD" w:rsidR="0085253B" w:rsidRDefault="0085198B" w:rsidP="0085253B">
      <w:pPr>
        <w:spacing w:after="0" w:line="240" w:lineRule="auto"/>
        <w:ind w:right="1632"/>
        <w:jc w:val="center"/>
        <w:rPr>
          <w:rFonts w:ascii="Times New Roman" w:eastAsiaTheme="majorEastAsia" w:hAnsi="Times New Roman" w:cs="Times New Roman"/>
          <w:b/>
          <w:bCs/>
          <w:color w:val="000000" w:themeColor="text1"/>
          <w:sz w:val="36"/>
          <w:szCs w:val="36"/>
          <w:u w:val="singl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5198B">
        <w:rPr>
          <w:rFonts w:ascii="Times New Roman" w:eastAsiaTheme="majorEastAsia" w:hAnsi="Times New Roman" w:cs="Times New Roman"/>
          <w:b/>
          <w:bCs/>
          <w:color w:val="000000" w:themeColor="text1"/>
          <w:sz w:val="36"/>
          <w:szCs w:val="36"/>
          <w:u w:val="single"/>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Phiếu Nhập Kho </w:t>
      </w:r>
    </w:p>
    <w:p w14:paraId="1B7852A4" w14:textId="77777777" w:rsidR="000955B2" w:rsidRDefault="000955B2" w:rsidP="0085253B">
      <w:pPr>
        <w:spacing w:after="0" w:line="240" w:lineRule="auto"/>
        <w:ind w:right="1632"/>
        <w:jc w:val="cente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0D070E" w14:textId="16213B8E" w:rsidR="000955B2" w:rsidRDefault="000955B2" w:rsidP="0085253B">
      <w:pPr>
        <w:spacing w:after="0" w:line="240" w:lineRule="auto"/>
        <w:ind w:right="1632"/>
        <w:jc w:val="cente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Ngày</w:t>
      </w:r>
      <w:r w:rsidR="00AD1A04">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tháng          năm             Nợ: </w:t>
      </w:r>
    </w:p>
    <w:p w14:paraId="6E3EA5C5" w14:textId="4BB3B4E2" w:rsidR="00AD1A04" w:rsidRDefault="0010409C" w:rsidP="0085253B">
      <w:pPr>
        <w:spacing w:after="0" w:line="240" w:lineRule="auto"/>
        <w:ind w:right="1632"/>
        <w:jc w:val="cente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Số:</w:t>
      </w:r>
      <w:r w:rsidR="00AD1A04">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w:t>
      </w:r>
    </w:p>
    <w:p w14:paraId="1E99CB41" w14:textId="77777777" w:rsidR="0010409C" w:rsidRDefault="0010409C" w:rsidP="0085253B">
      <w:pPr>
        <w:spacing w:after="0" w:line="240" w:lineRule="auto"/>
        <w:ind w:right="1632"/>
        <w:jc w:val="cente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4E94FD" w14:textId="57D8909C" w:rsidR="0010409C" w:rsidRDefault="0010409C" w:rsidP="0010409C">
      <w:pPr>
        <w:spacing w:after="0" w:line="240" w:lineRule="auto"/>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Họ và Tên người </w:t>
      </w:r>
      <w:r w:rsidR="00633548">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giao:</w:t>
      </w:r>
    </w:p>
    <w:p w14:paraId="24D3E307" w14:textId="0B3B693C" w:rsidR="00633548" w:rsidRDefault="00633548" w:rsidP="0010409C">
      <w:pPr>
        <w:spacing w:after="0" w:line="240" w:lineRule="auto"/>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Theo số hợp đồng        ngày       tháng         năm          của </w:t>
      </w:r>
    </w:p>
    <w:p w14:paraId="2D5824E6" w14:textId="08EF7096" w:rsidR="00633548" w:rsidRDefault="00633548" w:rsidP="0010409C">
      <w:pPr>
        <w:spacing w:after="0" w:line="240" w:lineRule="auto"/>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Nhập tại </w:t>
      </w:r>
      <w:r w:rsidR="004E3599">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kho:                                                    Địa điểm :</w:t>
      </w:r>
    </w:p>
    <w:p w14:paraId="06D8217B" w14:textId="77777777" w:rsidR="004E3599" w:rsidRDefault="004E3599" w:rsidP="0010409C">
      <w:pPr>
        <w:spacing w:after="0" w:line="240" w:lineRule="auto"/>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TableGrid"/>
        <w:tblW w:w="0" w:type="auto"/>
        <w:tblLayout w:type="fixed"/>
        <w:tblLook w:val="04A0" w:firstRow="1" w:lastRow="0" w:firstColumn="1" w:lastColumn="0" w:noHBand="0" w:noVBand="1"/>
      </w:tblPr>
      <w:tblGrid>
        <w:gridCol w:w="625"/>
        <w:gridCol w:w="3388"/>
        <w:gridCol w:w="603"/>
        <w:gridCol w:w="603"/>
        <w:gridCol w:w="1292"/>
        <w:gridCol w:w="1223"/>
        <w:gridCol w:w="810"/>
        <w:gridCol w:w="806"/>
      </w:tblGrid>
      <w:tr w:rsidR="00845B55" w14:paraId="69FAD7A3" w14:textId="3484768C" w:rsidTr="00845B55">
        <w:trPr>
          <w:trHeight w:val="611"/>
        </w:trPr>
        <w:tc>
          <w:tcPr>
            <w:tcW w:w="625" w:type="dxa"/>
          </w:tcPr>
          <w:p w14:paraId="7F0A2FDA" w14:textId="7D3331C4" w:rsidR="0072789D" w:rsidRDefault="00845B55"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45B55">
              <w:rPr>
                <w:rFonts w:ascii="Times New Roman" w:eastAsiaTheme="majorEastAsia" w:hAnsi="Times New Roman" w:cs="Times New Roman"/>
                <w:color w:val="000000" w:themeColor="text1"/>
                <w:w w:val="99"/>
                <w:fitText w:val="389" w:id="-40875059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w:t>
            </w:r>
            <w:r w:rsidRPr="00845B55">
              <w:rPr>
                <w:rFonts w:ascii="Times New Roman" w:eastAsiaTheme="majorEastAsia" w:hAnsi="Times New Roman" w:cs="Times New Roman"/>
                <w:color w:val="000000" w:themeColor="text1"/>
                <w:spacing w:val="2"/>
                <w:w w:val="99"/>
                <w:fitText w:val="389" w:id="-408750592"/>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t>
            </w:r>
          </w:p>
        </w:tc>
        <w:tc>
          <w:tcPr>
            <w:tcW w:w="3388" w:type="dxa"/>
            <w:vAlign w:val="center"/>
          </w:tcPr>
          <w:p w14:paraId="44DABD33" w14:textId="3DD24EE5" w:rsidR="0072789D" w:rsidRPr="00845B55" w:rsidRDefault="00845B55" w:rsidP="00845B55">
            <w:pPr>
              <w:ind w:right="1632"/>
              <w:rPr>
                <w:rFonts w:ascii="Times New Roman" w:eastAsiaTheme="majorEastAsia" w:hAnsi="Times New Roman" w:cs="Times New Roman"/>
                <w:color w:val="000000" w:themeColor="text1"/>
                <w:w w:val="15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Tên Hoàng Hóa</w:t>
            </w:r>
          </w:p>
        </w:tc>
        <w:tc>
          <w:tcPr>
            <w:tcW w:w="603" w:type="dxa"/>
          </w:tcPr>
          <w:p w14:paraId="169922E0" w14:textId="3AEE18BE" w:rsidR="00845B55" w:rsidRPr="00845B55" w:rsidRDefault="00845B55" w:rsidP="00845B55">
            <w:pPr>
              <w:ind w:right="1632"/>
              <w:rPr>
                <w:rFonts w:ascii="Times New Roman" w:eastAsiaTheme="majorEastAsia" w:hAnsi="Times New Roman" w:cs="Times New Roman"/>
                <w:color w:val="000000" w:themeColor="text1"/>
                <w:w w:val="15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Mã Số </w:t>
            </w:r>
          </w:p>
        </w:tc>
        <w:tc>
          <w:tcPr>
            <w:tcW w:w="603" w:type="dxa"/>
          </w:tcPr>
          <w:p w14:paraId="0BDB9A95"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02C60A3E"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0283A446"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0F41CA4E"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58C497B9"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45B55" w14:paraId="0205964B" w14:textId="47D8C81A" w:rsidTr="00845B55">
        <w:tc>
          <w:tcPr>
            <w:tcW w:w="625" w:type="dxa"/>
          </w:tcPr>
          <w:p w14:paraId="572F8177"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8" w:type="dxa"/>
          </w:tcPr>
          <w:p w14:paraId="5486A685"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4CAF128F"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7367D468"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714C9F87"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2390E0BA"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0809FB97"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62815AFF"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45B55" w14:paraId="34534BE2" w14:textId="4BACE6C6" w:rsidTr="00845B55">
        <w:tc>
          <w:tcPr>
            <w:tcW w:w="625" w:type="dxa"/>
          </w:tcPr>
          <w:p w14:paraId="2B6364D5"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8" w:type="dxa"/>
          </w:tcPr>
          <w:p w14:paraId="1F2011F4"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2C5D8E91"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1C330ABF"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6D301275"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684100DF"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20CB5A48"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431E07C8"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45B55" w14:paraId="2C1A3046" w14:textId="1CE26615" w:rsidTr="00845B55">
        <w:tc>
          <w:tcPr>
            <w:tcW w:w="625" w:type="dxa"/>
          </w:tcPr>
          <w:p w14:paraId="7A92DAC4"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8" w:type="dxa"/>
          </w:tcPr>
          <w:p w14:paraId="6EDF7DD9"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0EEBD65C"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088B49E3"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629E415C"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6C3E5397"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2E19BAA6"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3472FA5D"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45B55" w14:paraId="6B0502D8" w14:textId="2FD65B3D" w:rsidTr="00845B55">
        <w:tc>
          <w:tcPr>
            <w:tcW w:w="625" w:type="dxa"/>
          </w:tcPr>
          <w:p w14:paraId="03BAA93A"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8" w:type="dxa"/>
          </w:tcPr>
          <w:p w14:paraId="2AFAC799"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71C814E4"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23D666A4"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732C6622"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09572E46"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7096FA16"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4D770E93"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r w:rsidR="00845B55" w14:paraId="7D211666" w14:textId="7724FF28" w:rsidTr="00845B55">
        <w:tc>
          <w:tcPr>
            <w:tcW w:w="625" w:type="dxa"/>
          </w:tcPr>
          <w:p w14:paraId="3A4B0531"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3388" w:type="dxa"/>
          </w:tcPr>
          <w:p w14:paraId="6B12F1DB"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50D53C38"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603" w:type="dxa"/>
          </w:tcPr>
          <w:p w14:paraId="1F740C48"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92" w:type="dxa"/>
          </w:tcPr>
          <w:p w14:paraId="4207FB20"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1223" w:type="dxa"/>
          </w:tcPr>
          <w:p w14:paraId="4739D3B7"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10" w:type="dxa"/>
          </w:tcPr>
          <w:p w14:paraId="107BEC33"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c>
          <w:tcPr>
            <w:tcW w:w="806" w:type="dxa"/>
          </w:tcPr>
          <w:p w14:paraId="615DA242" w14:textId="77777777" w:rsidR="0072789D" w:rsidRDefault="0072789D" w:rsidP="0010409C">
            <w:pPr>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14:paraId="228BC46F" w14:textId="77777777" w:rsidR="004E3599" w:rsidRDefault="004E3599" w:rsidP="0010409C">
      <w:pPr>
        <w:spacing w:after="0" w:line="240" w:lineRule="auto"/>
        <w:ind w:right="163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69302B" w14:textId="1D2781A9" w:rsidR="00F80E78" w:rsidRDefault="00F80E78" w:rsidP="00F80E78">
      <w:pPr>
        <w:spacing w:before="100" w:beforeAutospacing="1" w:after="600" w:line="720" w:lineRule="auto"/>
        <w:ind w:right="1592"/>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A5F196" w14:textId="6C31BC04" w:rsidR="00F80E78" w:rsidRDefault="00F80E78" w:rsidP="00AF6EE1">
      <w:pPr>
        <w:spacing w:before="100" w:beforeAutospacing="1" w:after="600" w:line="720" w:lineRule="auto"/>
        <w:ind w:left="1008" w:right="1152"/>
        <w:jc w:val="right"/>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06CBF4" w14:textId="5ECB3C0F" w:rsidR="00F80E78" w:rsidRDefault="00F80E78" w:rsidP="00AF6EE1">
      <w:pPr>
        <w:spacing w:before="100" w:beforeAutospacing="1" w:after="600" w:line="720" w:lineRule="auto"/>
        <w:ind w:left="1008" w:right="1152"/>
        <w:jc w:val="right"/>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CC0549" w14:textId="3AFEE4F1" w:rsidR="00F80E78" w:rsidRDefault="00F80E78" w:rsidP="00F80E78">
      <w:pPr>
        <w:spacing w:before="100" w:beforeAutospacing="1" w:after="600" w:line="720" w:lineRule="auto"/>
        <w:ind w:left="1008" w:right="1262"/>
        <w:jc w:val="right"/>
        <w:rPr>
          <w:rFonts w:ascii="Times New Roman" w:eastAsiaTheme="majorEastAsia" w:hAnsi="Times New Roman" w:cs="Times New Roman"/>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E22EB3" w14:textId="497D056E" w:rsidR="00FF1338" w:rsidRPr="00A00C09" w:rsidRDefault="000955B2" w:rsidP="00F80E78">
      <w:pPr>
        <w:spacing w:before="100" w:beforeAutospacing="1" w:after="600" w:line="720" w:lineRule="auto"/>
        <w:ind w:right="1152"/>
        <w:rPr>
          <w:rFonts w:ascii="Times New Roman" w:hAnsi="Times New Roman" w:cs="Times New Roman"/>
          <w:color w:val="FF0000"/>
          <w:sz w:val="20"/>
          <w:szCs w:val="20"/>
          <w:lang w:val="vi-VN"/>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00C09">
        <w:rPr>
          <w:rFonts w:ascii="Times New Roman" w:eastAsiaTheme="majorEastAsia" w:hAnsi="Times New Roman" w:cs="Times New Roman"/>
          <w:color w:val="FF0000"/>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sectPr w:rsidR="00FF1338" w:rsidRPr="00A00C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A06C6D"/>
    <w:multiLevelType w:val="hybridMultilevel"/>
    <w:tmpl w:val="D0EEAFB4"/>
    <w:lvl w:ilvl="0" w:tplc="E264AA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E7418B"/>
    <w:multiLevelType w:val="hybridMultilevel"/>
    <w:tmpl w:val="B2E6AE94"/>
    <w:lvl w:ilvl="0" w:tplc="8CCE385C">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16cid:durableId="1848134805">
    <w:abstractNumId w:val="1"/>
  </w:num>
  <w:num w:numId="2" w16cid:durableId="308825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248"/>
    <w:rsid w:val="000955B2"/>
    <w:rsid w:val="000E4B58"/>
    <w:rsid w:val="0010409C"/>
    <w:rsid w:val="001240FA"/>
    <w:rsid w:val="001506C7"/>
    <w:rsid w:val="002E0BB6"/>
    <w:rsid w:val="00376921"/>
    <w:rsid w:val="003C21E9"/>
    <w:rsid w:val="003D2493"/>
    <w:rsid w:val="00417248"/>
    <w:rsid w:val="004E3599"/>
    <w:rsid w:val="00515C4B"/>
    <w:rsid w:val="005307E2"/>
    <w:rsid w:val="005969FA"/>
    <w:rsid w:val="00633548"/>
    <w:rsid w:val="00694AE5"/>
    <w:rsid w:val="006A49E2"/>
    <w:rsid w:val="006E55E4"/>
    <w:rsid w:val="0072789D"/>
    <w:rsid w:val="008252D2"/>
    <w:rsid w:val="00845B55"/>
    <w:rsid w:val="0085198B"/>
    <w:rsid w:val="0085253B"/>
    <w:rsid w:val="009800DD"/>
    <w:rsid w:val="009A1722"/>
    <w:rsid w:val="009B380B"/>
    <w:rsid w:val="00A00C09"/>
    <w:rsid w:val="00A51D45"/>
    <w:rsid w:val="00A54F29"/>
    <w:rsid w:val="00AD1A04"/>
    <w:rsid w:val="00AF6EE1"/>
    <w:rsid w:val="00B70B0F"/>
    <w:rsid w:val="00B83F2F"/>
    <w:rsid w:val="00BE6F58"/>
    <w:rsid w:val="00C211D5"/>
    <w:rsid w:val="00C44EEF"/>
    <w:rsid w:val="00CD3950"/>
    <w:rsid w:val="00CE3747"/>
    <w:rsid w:val="00D04067"/>
    <w:rsid w:val="00D76DF9"/>
    <w:rsid w:val="00F42B6C"/>
    <w:rsid w:val="00F80E78"/>
    <w:rsid w:val="00FF13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84AA"/>
  <w15:chartTrackingRefBased/>
  <w15:docId w15:val="{D0920343-C3F4-43E2-9176-AECEC8EFC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0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969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6022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42245-456D-4F29-919D-4A16392B4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429</Words>
  <Characters>2450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Huy</dc:creator>
  <cp:keywords/>
  <dc:description/>
  <cp:lastModifiedBy>Duc Huy</cp:lastModifiedBy>
  <cp:revision>4</cp:revision>
  <dcterms:created xsi:type="dcterms:W3CDTF">2026-07-20T07:44:00Z</dcterms:created>
  <dcterms:modified xsi:type="dcterms:W3CDTF">2026-07-28T10:19:00Z</dcterms:modified>
</cp:coreProperties>
</file>