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1AE" w:rsidP="00251E45" w:rsidRDefault="00251E45" w14:paraId="331D72BF" w14:textId="55526E74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C715C6">
        <w:rPr>
          <w:rFonts w:ascii="Calibri" w:hAnsi="Calibri" w:cs="Calibri"/>
          <w:b/>
          <w:bCs/>
          <w:sz w:val="28"/>
          <w:szCs w:val="28"/>
          <w:u w:val="single"/>
        </w:rPr>
        <w:t>Vergleich verschiedener Fasern</w:t>
      </w:r>
    </w:p>
    <w:p w:rsidR="005E03C0" w:rsidP="005E03C0" w:rsidRDefault="005E03C0" w14:paraId="05B4875A" w14:textId="77777777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Pr="005E03C0" w:rsidR="005E03C0" w:rsidP="005E03C0" w:rsidRDefault="005E03C0" w14:paraId="751C9910" w14:textId="3D8E5A9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Vor- und Nachteile verschiedener Fasern</w:t>
      </w:r>
    </w:p>
    <w:p w:rsidRPr="00C715C6" w:rsidR="00251E45" w:rsidP="00251E45" w:rsidRDefault="00251E45" w14:paraId="11D6D511" w14:textId="77777777">
      <w:pPr>
        <w:jc w:val="center"/>
        <w:rPr>
          <w:rFonts w:ascii="Calibri" w:hAnsi="Calibri" w:cs="Calibri"/>
          <w:sz w:val="28"/>
          <w:szCs w:val="28"/>
        </w:rPr>
      </w:pP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822"/>
      </w:tblGrid>
      <w:tr w:rsidRPr="00C715C6" w:rsidR="001520DA" w:rsidTr="1A195D6E" w14:paraId="772A4D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color="808080" w:themeColor="background1" w:themeShade="80" w:sz="8" w:space="0"/>
            </w:tcBorders>
            <w:tcMar/>
          </w:tcPr>
          <w:p w:rsidRPr="008D663E" w:rsidR="001520DA" w:rsidP="00334A26" w:rsidRDefault="001520DA" w14:paraId="3371B07E" w14:textId="3E210D72">
            <w:pPr>
              <w:rPr>
                <w:rFonts w:ascii="Calibri" w:hAnsi="Calibri" w:cs="Calibri"/>
                <w:sz w:val="22"/>
                <w:szCs w:val="22"/>
              </w:rPr>
            </w:pPr>
            <w:r w:rsidRPr="008D663E">
              <w:rPr>
                <w:rFonts w:ascii="Calibri" w:hAnsi="Calibri" w:cs="Calibri"/>
                <w:sz w:val="22"/>
                <w:szCs w:val="22"/>
              </w:rPr>
              <w:t>Faser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Pr="008D663E" w:rsidR="001520DA" w:rsidP="00334A26" w:rsidRDefault="001520DA" w14:paraId="2B8CAD43" w14:textId="6071F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8D663E">
              <w:rPr>
                <w:rFonts w:ascii="Calibri" w:hAnsi="Calibri" w:cs="Calibri"/>
                <w:sz w:val="22"/>
                <w:szCs w:val="22"/>
              </w:rPr>
              <w:t>Vorteil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2" w:type="dxa"/>
            <w:tcBorders>
              <w:left w:val="single" w:color="808080" w:themeColor="background1" w:themeShade="80" w:sz="8" w:space="0"/>
            </w:tcBorders>
            <w:tcMar/>
          </w:tcPr>
          <w:p w:rsidRPr="008D663E" w:rsidR="001520DA" w:rsidP="00334A26" w:rsidRDefault="001520DA" w14:paraId="4EDFB4DC" w14:textId="07654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C715C6">
              <w:rPr>
                <w:rFonts w:ascii="Calibri" w:hAnsi="Calibri" w:cs="Calibri"/>
                <w:sz w:val="22"/>
                <w:szCs w:val="22"/>
              </w:rPr>
              <w:t>Nachteil</w:t>
            </w:r>
          </w:p>
        </w:tc>
      </w:tr>
      <w:tr w:rsidRPr="00C715C6" w:rsidR="001520DA" w:rsidTr="1A195D6E" w14:paraId="1058DD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C715C6" w:rsidR="001520DA" w:rsidP="00334A26" w:rsidRDefault="0092601F" w14:paraId="2CF52221" w14:textId="45C95FD3">
            <w:p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C715C6">
              <w:rPr>
                <w:rFonts w:ascii="Calibri" w:hAnsi="Calibri" w:cs="Calibri"/>
                <w:sz w:val="22"/>
                <w:szCs w:val="22"/>
              </w:rPr>
              <w:t>Baumwolle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2" w:type="dxa"/>
            <w:tcMar/>
          </w:tcPr>
          <w:p w:rsidRPr="00C715C6" w:rsidR="00686406" w:rsidP="1A195D6E" w:rsidRDefault="00686406" w14:paraId="7A0E8918" w14:textId="26AE91BC">
            <w:pPr>
              <w:pStyle w:val="paragraph"/>
              <w:numPr>
                <w:ilvl w:val="0"/>
                <w:numId w:val="3"/>
              </w:numPr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</w:pPr>
            <w:r w:rsidRPr="1A195D6E" w:rsidR="00686406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Sehr angenehmes Hautgefühl &amp;</w:t>
            </w:r>
            <w:r w:rsidRPr="1A195D6E" w:rsidR="78460220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 gute</w:t>
            </w:r>
            <w:r w:rsidRPr="1A195D6E" w:rsidR="00686406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 </w:t>
            </w:r>
            <w:r w:rsidRPr="1A195D6E" w:rsidR="4B01EBE3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thermodynamische Eigenschaften</w:t>
            </w:r>
          </w:p>
          <w:p w:rsidRPr="00C715C6" w:rsidR="00686406" w:rsidP="00686406" w:rsidRDefault="00686406" w14:paraId="1AAE4A98" w14:textId="7777777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C715C6">
              <w:rPr>
                <w:rStyle w:val="normaltextrun"/>
                <w:rFonts w:ascii="Calibri" w:hAnsi="Calibri" w:cs="Calibri" w:eastAsiaTheme="majorEastAsia"/>
                <w:sz w:val="22"/>
                <w:szCs w:val="22"/>
              </w:rPr>
              <w:t>Natürlich abbaubar &amp; regenerativ</w:t>
            </w:r>
            <w:r w:rsidRPr="00C715C6">
              <w:rPr>
                <w:rStyle w:val="eop"/>
                <w:rFonts w:ascii="Calibri" w:hAnsi="Calibri" w:cs="Calibri" w:eastAsiaTheme="majorEastAsia"/>
                <w:sz w:val="22"/>
                <w:szCs w:val="22"/>
              </w:rPr>
              <w:t> </w:t>
            </w:r>
          </w:p>
          <w:p w:rsidRPr="00C715C6" w:rsidR="00686406" w:rsidP="1A195D6E" w:rsidRDefault="00686406" w14:paraId="2B7059D9" w14:textId="5188D96A">
            <w:pPr>
              <w:pStyle w:val="paragraph"/>
              <w:numPr>
                <w:ilvl w:val="0"/>
                <w:numId w:val="3"/>
              </w:numPr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686406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Mittelweiche (normale T-Shirts) bis feste (Jeans)</w:t>
            </w:r>
            <w:r w:rsidRPr="1A195D6E" w:rsidR="33BEB8AD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 Stoffe </w:t>
            </w:r>
            <w:r w:rsidRPr="1A195D6E" w:rsidR="00686406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möglich</w:t>
            </w:r>
          </w:p>
          <w:p w:rsidRPr="00C715C6" w:rsidR="001520DA" w:rsidP="00334A26" w:rsidRDefault="001520DA" w14:paraId="532B16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2" w:type="dxa"/>
            <w:tcMar/>
          </w:tcPr>
          <w:p w:rsidRPr="00C715C6" w:rsidR="00144494" w:rsidP="004E4363" w:rsidRDefault="00144494" w14:paraId="20A445AE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C715C6">
              <w:rPr>
                <w:rStyle w:val="normaltextrun"/>
                <w:rFonts w:ascii="Calibri" w:hAnsi="Calibri" w:cs="Calibri" w:eastAsiaTheme="majorEastAsia"/>
                <w:sz w:val="22"/>
                <w:szCs w:val="22"/>
              </w:rPr>
              <w:t>Haltbarkeit vergleichsweise</w:t>
            </w:r>
            <w:proofErr w:type="gramEnd"/>
            <w:r w:rsidRPr="00C715C6">
              <w:rPr>
                <w:rStyle w:val="normaltextrun"/>
                <w:rFonts w:ascii="Calibri" w:hAnsi="Calibri" w:cs="Calibri" w:eastAsiaTheme="majorEastAsia"/>
                <w:sz w:val="22"/>
                <w:szCs w:val="22"/>
              </w:rPr>
              <w:t xml:space="preserve"> schlecht</w:t>
            </w:r>
            <w:r w:rsidRPr="00C715C6">
              <w:rPr>
                <w:rStyle w:val="eop"/>
                <w:rFonts w:ascii="Calibri" w:hAnsi="Calibri" w:cs="Calibri" w:eastAsiaTheme="majorEastAsia"/>
                <w:sz w:val="22"/>
                <w:szCs w:val="22"/>
              </w:rPr>
              <w:t> </w:t>
            </w:r>
          </w:p>
          <w:p w:rsidRPr="00C715C6" w:rsidR="00144494" w:rsidP="1A195D6E" w:rsidRDefault="00144494" w14:paraId="5911EA45" w14:textId="53C430DC">
            <w:pPr>
              <w:pStyle w:val="paragraph"/>
              <w:numPr>
                <w:ilvl w:val="0"/>
                <w:numId w:val="11"/>
              </w:numPr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144494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Momentan wenig Möglichkeiten zum Recycling (am Markt) </w:t>
            </w:r>
            <w:r w:rsidRPr="1A195D6E" w:rsidR="7B8069DF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--&gt;</w:t>
            </w:r>
            <w:r w:rsidRPr="1A195D6E" w:rsidR="00144494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 </w:t>
            </w:r>
            <w:r w:rsidRPr="1A195D6E" w:rsidR="00144494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hauptsächlich Recycling zu Zellulose für Viskose etc.</w:t>
            </w:r>
            <w:r w:rsidRPr="1A195D6E" w:rsidR="00144494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144494" w:rsidP="004E4363" w:rsidRDefault="00144494" w14:paraId="1F552C8A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C715C6">
              <w:rPr>
                <w:rStyle w:val="normaltextrun"/>
                <w:rFonts w:ascii="Calibri" w:hAnsi="Calibri" w:cs="Calibri" w:eastAsiaTheme="majorEastAsia"/>
                <w:sz w:val="22"/>
                <w:szCs w:val="22"/>
              </w:rPr>
              <w:t>Hoher Wasserverbrauch bei der Herstellung </w:t>
            </w:r>
            <w:r w:rsidRPr="00C715C6">
              <w:rPr>
                <w:rStyle w:val="eop"/>
                <w:rFonts w:ascii="Calibri" w:hAnsi="Calibri" w:cs="Calibri" w:eastAsiaTheme="majorEastAsia"/>
                <w:sz w:val="22"/>
                <w:szCs w:val="22"/>
              </w:rPr>
              <w:t> </w:t>
            </w:r>
          </w:p>
          <w:p w:rsidRPr="00C715C6" w:rsidR="00144494" w:rsidP="1A195D6E" w:rsidRDefault="00144494" w14:paraId="219A6AF3" w14:textId="5CDC05F6" w14:noSpellErr="1">
            <w:pPr>
              <w:pStyle w:val="paragraph"/>
              <w:spacing w:before="0" w:beforeAutospacing="off" w:after="0" w:afterAutospacing="off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  <w:p w:rsidRPr="00C715C6" w:rsidR="001520DA" w:rsidP="00334A26" w:rsidRDefault="001520DA" w14:paraId="371DE14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Pr="00C715C6" w:rsidR="001520DA" w:rsidTr="1A195D6E" w14:paraId="3EDD5B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C715C6" w:rsidR="001520DA" w:rsidP="00334A26" w:rsidRDefault="0092601F" w14:paraId="3C489098" w14:textId="7866A238">
            <w:p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proofErr w:type="spellStart"/>
            <w:r w:rsidRPr="00C715C6">
              <w:rPr>
                <w:rFonts w:ascii="Calibri" w:hAnsi="Calibri" w:cs="Calibri"/>
                <w:sz w:val="22"/>
                <w:szCs w:val="22"/>
              </w:rPr>
              <w:t>Recyclte</w:t>
            </w:r>
            <w:proofErr w:type="spellEnd"/>
            <w:r w:rsidRPr="00C715C6">
              <w:rPr>
                <w:rFonts w:ascii="Calibri" w:hAnsi="Calibri" w:cs="Calibri"/>
                <w:sz w:val="22"/>
                <w:szCs w:val="22"/>
              </w:rPr>
              <w:t xml:space="preserve"> Baumwolle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2" w:type="dxa"/>
            <w:tcMar/>
          </w:tcPr>
          <w:p w:rsidRPr="00C715C6" w:rsidR="00144494" w:rsidP="1A195D6E" w:rsidRDefault="00144494" w14:paraId="571BB17A" w14:textId="68D33846">
            <w:pPr>
              <w:pStyle w:val="paragraph"/>
              <w:numPr>
                <w:ilvl w:val="0"/>
                <w:numId w:val="11"/>
              </w:numPr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</w:pPr>
            <w:r w:rsidRPr="1A195D6E" w:rsidR="00144494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Sehr angenehmes Hautgefühl &amp; </w:t>
            </w:r>
            <w:r w:rsidRPr="1A195D6E" w:rsidR="41588A47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gute thermodynamische Eigenschaften</w:t>
            </w:r>
          </w:p>
          <w:p w:rsidRPr="00C715C6" w:rsidR="00144494" w:rsidP="004E4363" w:rsidRDefault="00144494" w14:paraId="5C746711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144494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Natürlich abbaubar &amp; regenerativ</w:t>
            </w:r>
            <w:r w:rsidRPr="1A195D6E" w:rsidR="00144494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144494" w:rsidP="004E4363" w:rsidRDefault="00144494" w14:paraId="78A2D788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144494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Mittelweiche (normale T-Shirts) bis feste (Jeans) möglich</w:t>
            </w:r>
            <w:r w:rsidRPr="1A195D6E" w:rsidR="00144494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1520DA" w:rsidP="00334A26" w:rsidRDefault="001520DA" w14:paraId="46DFE9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2" w:type="dxa"/>
            <w:tcMar/>
          </w:tcPr>
          <w:p w:rsidRPr="00C715C6" w:rsidR="00DF2D3E" w:rsidP="1A195D6E" w:rsidRDefault="00DF2D3E" w14:paraId="1B5400BB" w14:textId="7E6C7997">
            <w:pPr>
              <w:pStyle w:val="paragraph"/>
              <w:numPr>
                <w:ilvl w:val="0"/>
                <w:numId w:val="11"/>
              </w:numPr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Sehr schlechte </w:t>
            </w: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Haltbarkeit,</w:t>
            </w:r>
            <w:r w:rsidRPr="1A195D6E" w:rsidR="078AC164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 w</w:t>
            </w: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eswegen ein Kleidungsstück aus 100% recycelter Baumwolle nicht hergestellt wird. 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="2876F1ED" w:rsidP="1A195D6E" w:rsidRDefault="2876F1ED" w14:paraId="66385D8A" w14:textId="00A4A62D">
            <w:pPr>
              <w:pStyle w:val="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</w:pPr>
            <w:r w:rsidRPr="1A195D6E" w:rsidR="2876F1ED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Kann</w:t>
            </w:r>
            <w:r w:rsidRPr="1A195D6E" w:rsidR="2876F1ED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 nicht mehr zu neunen Baumwollfasern recycelt werden </w:t>
            </w:r>
          </w:p>
          <w:p w:rsidRPr="00C715C6" w:rsidR="001520DA" w:rsidP="00334A26" w:rsidRDefault="001520DA" w14:paraId="1715EA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Pr="00C715C6" w:rsidR="001520DA" w:rsidTr="1A195D6E" w14:paraId="1E6733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C715C6" w:rsidR="001520DA" w:rsidP="00334A26" w:rsidRDefault="0092601F" w14:paraId="4D06F506" w14:textId="3F370D7F">
            <w:p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C715C6">
              <w:rPr>
                <w:rFonts w:ascii="Calibri" w:hAnsi="Calibri" w:cs="Calibri"/>
                <w:sz w:val="22"/>
                <w:szCs w:val="22"/>
              </w:rPr>
              <w:t>Polyester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2" w:type="dxa"/>
            <w:tcMar/>
          </w:tcPr>
          <w:p w:rsidRPr="00C715C6" w:rsidR="00DF2D3E" w:rsidP="004E4363" w:rsidRDefault="00C715C6" w14:paraId="48F61C46" w14:textId="04358BB3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C715C6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Sehr h</w:t>
            </w: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ohe Belastbarkeit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DF2D3E" w:rsidP="004E4363" w:rsidRDefault="00DF2D3E" w14:paraId="24A793AE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Einfach zu recyclen (viele </w:t>
            </w:r>
            <w:proofErr w:type="spellStart"/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Recyclezyklen</w:t>
            </w:r>
            <w:proofErr w:type="spellEnd"/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 möglich) 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DF2D3E" w:rsidP="004E4363" w:rsidRDefault="00DF2D3E" w14:paraId="4BD9436A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Herstellung verbraucht weniger Ressourcen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DF2D3E" w:rsidP="004E4363" w:rsidRDefault="00DF2D3E" w14:paraId="68FC251A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Elasthan: Dehnbarkeit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1520DA" w:rsidP="00334A26" w:rsidRDefault="001520DA" w14:paraId="1EF2B2C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2" w:type="dxa"/>
            <w:tcMar/>
          </w:tcPr>
          <w:p w:rsidRPr="00C715C6" w:rsidR="00DF2D3E" w:rsidP="004E4363" w:rsidRDefault="00DF2D3E" w14:paraId="45BD3691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Schlechtes Hautgefühl (besonders Geruchsentwicklung)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DF2D3E" w:rsidP="1A195D6E" w:rsidRDefault="00DF2D3E" w14:paraId="06E338E3" w14:textId="32D756E1">
            <w:pPr>
              <w:pStyle w:val="paragraph"/>
              <w:numPr>
                <w:ilvl w:val="0"/>
                <w:numId w:val="11"/>
              </w:numPr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Erzeugung </w:t>
            </w:r>
            <w:r w:rsidRPr="1A195D6E" w:rsidR="30928A08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von </w:t>
            </w: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Mikroplastik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1520DA" w:rsidP="00334A26" w:rsidRDefault="001520DA" w14:paraId="5FC187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Pr="00C715C6" w:rsidR="001520DA" w:rsidTr="1A195D6E" w14:paraId="589134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C715C6" w:rsidR="001520DA" w:rsidP="00334A26" w:rsidRDefault="0092601F" w14:paraId="7832622B" w14:textId="35C43B0D">
            <w:p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C715C6">
              <w:rPr>
                <w:rFonts w:ascii="Calibri" w:hAnsi="Calibri" w:cs="Calibri"/>
                <w:sz w:val="22"/>
                <w:szCs w:val="22"/>
              </w:rPr>
              <w:t xml:space="preserve">Mischfaser (Polyester &amp; Baumwolle)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2" w:type="dxa"/>
            <w:tcMar/>
          </w:tcPr>
          <w:p w:rsidRPr="00C715C6" w:rsidR="00DF2D3E" w:rsidP="004E4363" w:rsidRDefault="00DF2D3E" w14:paraId="53A87C81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Gute Belastbarkeit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DF2D3E" w:rsidP="004E4363" w:rsidRDefault="00DF2D3E" w14:paraId="01BD4AD1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Gutes Hautgefühl (wenig bis keine Geruchsentwicklung)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DF2D3E" w:rsidP="004E4363" w:rsidRDefault="00DF2D3E" w14:paraId="55EBE142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Elasthan: Dehnbarkeit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AA37D3" w:rsidR="001520DA" w:rsidP="00334A26" w:rsidRDefault="00DF2D3E" w14:paraId="3FED0EAC" w14:textId="6550E633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Mittelweiche (</w:t>
            </w:r>
            <w:r w:rsidRPr="1A195D6E" w:rsidR="00AA37D3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T-Shirt</w:t>
            </w: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) bis feste (Jeans) </w:t>
            </w:r>
            <w:r w:rsidRPr="1A195D6E" w:rsidR="000024E1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 xml:space="preserve">Materialien </w:t>
            </w:r>
            <w:r w:rsidRPr="1A195D6E" w:rsidR="00DF2D3E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möglich</w:t>
            </w:r>
            <w:r w:rsidRPr="1A195D6E" w:rsidR="00DF2D3E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2" w:type="dxa"/>
            <w:tcMar/>
          </w:tcPr>
          <w:p w:rsidRPr="00C715C6" w:rsidR="004E4363" w:rsidP="1A195D6E" w:rsidRDefault="004E4363" w14:paraId="0EB21763" w14:textId="6506CD55">
            <w:pPr>
              <w:pStyle w:val="paragraph"/>
              <w:numPr>
                <w:ilvl w:val="0"/>
                <w:numId w:val="11"/>
              </w:numPr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4E4363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Sehr schwer zu recyclen -</w:t>
            </w:r>
            <w:r w:rsidRPr="1A195D6E" w:rsidR="44F71CC9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-</w:t>
            </w:r>
            <w:r w:rsidRPr="1A195D6E" w:rsidR="004E4363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&gt; hoher Aufwand zum Trennen der Faser -</w:t>
            </w:r>
            <w:r w:rsidRPr="1A195D6E" w:rsidR="4EA4B7F3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-</w:t>
            </w:r>
            <w:r w:rsidRPr="1A195D6E" w:rsidR="004E4363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&gt; zusätzlicher Energieaufwand</w:t>
            </w:r>
            <w:r w:rsidRPr="1A195D6E" w:rsidR="004E4363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4E4363" w:rsidP="004E4363" w:rsidRDefault="004E4363" w14:paraId="6137F0BA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4E4363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Erzeugung Mikroplastik</w:t>
            </w:r>
            <w:r w:rsidRPr="1A195D6E" w:rsidR="004E4363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C715C6" w:rsidR="001520DA" w:rsidP="00334A26" w:rsidRDefault="001520DA" w14:paraId="0458AA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Pr="00C715C6" w:rsidR="001520DA" w:rsidTr="1A195D6E" w14:paraId="59AE68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C715C6" w:rsidR="001520DA" w:rsidP="00334A26" w:rsidRDefault="00686406" w14:paraId="558EA051" w14:textId="180C1DC3">
            <w:p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C715C6">
              <w:rPr>
                <w:rFonts w:ascii="Calibri" w:hAnsi="Calibri" w:cs="Calibri"/>
                <w:sz w:val="22"/>
                <w:szCs w:val="22"/>
              </w:rPr>
              <w:t>Viskosefaser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2" w:type="dxa"/>
            <w:tcMar/>
          </w:tcPr>
          <w:p w:rsidR="001520DA" w:rsidP="00C715C6" w:rsidRDefault="00C715C6" w14:paraId="725407D1" w14:textId="77777777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C715C6">
              <w:rPr>
                <w:rFonts w:ascii="Calibri" w:hAnsi="Calibri" w:cs="Calibri"/>
                <w:sz w:val="22"/>
                <w:szCs w:val="22"/>
              </w:rPr>
              <w:t xml:space="preserve">Hohe Belastbarkeit </w:t>
            </w:r>
          </w:p>
          <w:p w:rsidR="00C715C6" w:rsidP="00C715C6" w:rsidRDefault="00176FF9" w14:paraId="00ACA634" w14:textId="1A376429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176FF9">
              <w:rPr>
                <w:rFonts w:ascii="Calibri" w:hAnsi="Calibri" w:cs="Calibri"/>
                <w:sz w:val="22"/>
                <w:szCs w:val="22"/>
              </w:rPr>
              <w:t xml:space="preserve">Natürlich abbaubar &amp; </w:t>
            </w:r>
            <w:r w:rsidRPr="1A195D6E" w:rsidR="006947B1">
              <w:rPr>
                <w:rFonts w:ascii="Calibri" w:hAnsi="Calibri" w:cs="Calibri"/>
                <w:sz w:val="22"/>
                <w:szCs w:val="22"/>
              </w:rPr>
              <w:t>regenerativ</w:t>
            </w:r>
            <w:r w:rsidRPr="1A195D6E" w:rsidR="00176FF9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176FF9" w:rsidP="00C715C6" w:rsidRDefault="00176FF9" w14:paraId="0728FED4" w14:textId="77777777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176FF9">
              <w:rPr>
                <w:rFonts w:ascii="Calibri" w:hAnsi="Calibri" w:cs="Calibri"/>
                <w:sz w:val="22"/>
                <w:szCs w:val="22"/>
              </w:rPr>
              <w:t xml:space="preserve">Gut recyclebar </w:t>
            </w:r>
          </w:p>
          <w:p w:rsidRPr="00C715C6" w:rsidR="00176FF9" w:rsidP="00C715C6" w:rsidRDefault="00176FF9" w14:paraId="5BA9232F" w14:textId="2522585C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176FF9">
              <w:rPr>
                <w:rFonts w:ascii="Calibri" w:hAnsi="Calibri" w:cs="Calibri"/>
                <w:sz w:val="22"/>
                <w:szCs w:val="22"/>
              </w:rPr>
              <w:t xml:space="preserve">Glatte seidenartige Stoffe möglich (gut geeignet für Sommerkleidung)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2" w:type="dxa"/>
            <w:tcMar/>
          </w:tcPr>
          <w:p w:rsidR="001520DA" w:rsidP="00334BBF" w:rsidRDefault="00334BBF" w14:paraId="0BAA40C1" w14:textId="1770020A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334BBF">
              <w:rPr>
                <w:rFonts w:ascii="Calibri" w:hAnsi="Calibri" w:cs="Calibri"/>
                <w:sz w:val="22"/>
                <w:szCs w:val="22"/>
              </w:rPr>
              <w:t xml:space="preserve">Zur Herstellung ist meist ein höherer Wasserverbrauch als zur Herstellung </w:t>
            </w:r>
            <w:r w:rsidRPr="1A195D6E" w:rsidR="00334BBF">
              <w:rPr>
                <w:rFonts w:ascii="Calibri" w:hAnsi="Calibri" w:cs="Calibri"/>
                <w:sz w:val="22"/>
                <w:szCs w:val="22"/>
              </w:rPr>
              <w:t>von synthetischen Chemiefaser</w:t>
            </w:r>
            <w:r w:rsidRPr="1A195D6E" w:rsidR="0D0EE46D">
              <w:rPr>
                <w:rFonts w:ascii="Calibri" w:hAnsi="Calibri" w:cs="Calibri"/>
                <w:sz w:val="22"/>
                <w:szCs w:val="22"/>
              </w:rPr>
              <w:t>n</w:t>
            </w:r>
            <w:r w:rsidRPr="1A195D6E" w:rsidR="00334BBF">
              <w:rPr>
                <w:rFonts w:ascii="Calibri" w:hAnsi="Calibri" w:cs="Calibri"/>
                <w:sz w:val="22"/>
                <w:szCs w:val="22"/>
              </w:rPr>
              <w:t xml:space="preserve"> nötig</w:t>
            </w:r>
          </w:p>
          <w:p w:rsidRPr="00334BBF" w:rsidR="00334BBF" w:rsidP="00334BBF" w:rsidRDefault="009B5871" w14:paraId="02B7A12A" w14:textId="797034DA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9B5871">
              <w:rPr>
                <w:rFonts w:ascii="Calibri" w:hAnsi="Calibri" w:cs="Calibri"/>
                <w:sz w:val="22"/>
                <w:szCs w:val="22"/>
              </w:rPr>
              <w:t xml:space="preserve">Ungeeignet für Winterkleidung wegen kühlender Wirkung </w:t>
            </w:r>
          </w:p>
        </w:tc>
      </w:tr>
      <w:tr w:rsidRPr="00C715C6" w:rsidR="00686406" w:rsidTr="1A195D6E" w14:paraId="49CEBE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C715C6" w:rsidR="00686406" w:rsidP="00334A26" w:rsidRDefault="00686406" w14:paraId="6F07BEDD" w14:textId="43B3736D">
            <w:pPr>
              <w:rPr>
                <w:rFonts w:ascii="Calibri" w:hAnsi="Calibri" w:cs="Calibri"/>
                <w:sz w:val="22"/>
                <w:szCs w:val="22"/>
              </w:rPr>
            </w:pPr>
            <w:r w:rsidRPr="00C715C6">
              <w:rPr>
                <w:rFonts w:ascii="Calibri" w:hAnsi="Calibri" w:cs="Calibri"/>
                <w:sz w:val="22"/>
                <w:szCs w:val="22"/>
              </w:rPr>
              <w:t>Mischfaser (Baumwolle &amp; Viskose)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2" w:type="dxa"/>
            <w:tcMar/>
          </w:tcPr>
          <w:p w:rsidR="00686406" w:rsidP="007B7B1E" w:rsidRDefault="007B7B1E" w14:paraId="4C574722" w14:textId="77777777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7B7B1E">
              <w:rPr>
                <w:rFonts w:ascii="Calibri" w:hAnsi="Calibri" w:cs="Calibri"/>
                <w:sz w:val="22"/>
                <w:szCs w:val="22"/>
              </w:rPr>
              <w:t xml:space="preserve">Gute Belastbarkeit </w:t>
            </w:r>
          </w:p>
          <w:p w:rsidR="007B7B1E" w:rsidP="007B7B1E" w:rsidRDefault="007B7B1E" w14:paraId="1B795585" w14:textId="77777777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7B7B1E">
              <w:rPr>
                <w:rFonts w:ascii="Calibri" w:hAnsi="Calibri" w:cs="Calibri"/>
                <w:sz w:val="22"/>
                <w:szCs w:val="22"/>
              </w:rPr>
              <w:t>Gutes Hautgefühl</w:t>
            </w:r>
          </w:p>
          <w:p w:rsidRPr="00C715C6" w:rsidR="006947B1" w:rsidP="006947B1" w:rsidRDefault="006947B1" w14:paraId="6B329873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6947B1">
              <w:rPr>
                <w:rStyle w:val="normaltextrun"/>
                <w:rFonts w:ascii="Calibri" w:hAnsi="Calibri" w:eastAsia="" w:cs="Calibri" w:eastAsiaTheme="majorEastAsia"/>
                <w:sz w:val="22"/>
                <w:szCs w:val="22"/>
              </w:rPr>
              <w:t>Natürlich abbaubar &amp; regenerativ</w:t>
            </w:r>
            <w:r w:rsidRPr="1A195D6E" w:rsidR="006947B1">
              <w:rPr>
                <w:rStyle w:val="eop"/>
                <w:rFonts w:ascii="Calibri" w:hAnsi="Calibri" w:eastAsia="" w:cs="Calibri" w:eastAsiaTheme="majorEastAsia"/>
                <w:sz w:val="22"/>
                <w:szCs w:val="22"/>
              </w:rPr>
              <w:t> </w:t>
            </w:r>
          </w:p>
          <w:p w:rsidRPr="007B7B1E" w:rsidR="007B7B1E" w:rsidP="006947B1" w:rsidRDefault="006947B1" w14:paraId="17320B8A" w14:textId="554C4C2F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6947B1">
              <w:rPr>
                <w:rFonts w:ascii="Calibri" w:hAnsi="Calibri" w:cs="Calibri"/>
                <w:sz w:val="22"/>
                <w:szCs w:val="22"/>
              </w:rPr>
              <w:t>Recyclebar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2" w:type="dxa"/>
            <w:tcMar/>
          </w:tcPr>
          <w:p w:rsidRPr="006947B1" w:rsidR="00686406" w:rsidP="006947B1" w:rsidRDefault="006947B1" w14:paraId="75F16C25" w14:textId="6B65888C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1A195D6E" w:rsidR="006947B1">
              <w:rPr>
                <w:rFonts w:ascii="Calibri" w:hAnsi="Calibri" w:cs="Calibri"/>
                <w:sz w:val="22"/>
                <w:szCs w:val="22"/>
              </w:rPr>
              <w:t>Erhöhter Wasserverbrauch zur Herstellung</w:t>
            </w:r>
            <w:r w:rsidRPr="1A195D6E" w:rsidR="00F01BFE">
              <w:rPr>
                <w:rFonts w:ascii="Calibri" w:hAnsi="Calibri" w:cs="Calibri"/>
                <w:sz w:val="22"/>
                <w:szCs w:val="22"/>
              </w:rPr>
              <w:t xml:space="preserve"> der Faser, bzw. Anbau der Rohstoffe</w:t>
            </w:r>
          </w:p>
        </w:tc>
      </w:tr>
    </w:tbl>
    <w:p w:rsidR="004006A7" w:rsidP="00334A26" w:rsidRDefault="004006A7" w14:paraId="1AC004BC" w14:textId="77777777">
      <w:pPr>
        <w:rPr>
          <w:rFonts w:ascii="Calibri" w:hAnsi="Calibri" w:cs="Calibri"/>
          <w:sz w:val="22"/>
          <w:szCs w:val="22"/>
        </w:rPr>
        <w:sectPr w:rsidR="004006A7" w:rsidSect="008C42A3">
          <w:pgSz w:w="11906" w:h="16838" w:orient="portrait"/>
          <w:pgMar w:top="1417" w:right="1417" w:bottom="1134" w:left="1417" w:header="708" w:footer="708" w:gutter="0"/>
          <w:cols w:space="708"/>
          <w:docGrid w:linePitch="360"/>
        </w:sectPr>
      </w:pPr>
    </w:p>
    <w:p w:rsidRPr="00B40B02" w:rsidR="00FA3A44" w:rsidP="00B40B02" w:rsidRDefault="00FA3A44" w14:paraId="15E81441" w14:textId="1A0C9CE2">
      <w:pPr>
        <w:rPr>
          <w:rStyle w:val="eop"/>
          <w:rFonts w:ascii="Calibri" w:hAnsi="Calibri" w:cs="Calibri"/>
          <w:sz w:val="22"/>
          <w:szCs w:val="22"/>
        </w:rPr>
      </w:pPr>
    </w:p>
    <w:p w:rsidR="00B40B02" w:rsidP="00B40B02" w:rsidRDefault="00B40B02" w14:paraId="494EFCE3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Auswahl der richtigen Faser nach Eigenschaften </w:t>
      </w:r>
    </w:p>
    <w:p w:rsidR="00B21043" w:rsidP="00B40B02" w:rsidRDefault="00B21043" w14:paraId="399C365C" w14:textId="77777777">
      <w:pPr>
        <w:rPr>
          <w:b/>
          <w:bCs/>
          <w:sz w:val="22"/>
          <w:szCs w:val="22"/>
        </w:rPr>
      </w:pPr>
    </w:p>
    <w:tbl>
      <w:tblPr>
        <w:tblStyle w:val="Gitternetztabelle2"/>
        <w:tblW w:w="5000" w:type="pct"/>
        <w:tblLayout w:type="fixed"/>
        <w:tblLook w:val="04A0" w:firstRow="1" w:lastRow="0" w:firstColumn="1" w:lastColumn="0" w:noHBand="0" w:noVBand="1"/>
      </w:tblPr>
      <w:tblGrid>
        <w:gridCol w:w="1608"/>
        <w:gridCol w:w="1268"/>
        <w:gridCol w:w="1268"/>
        <w:gridCol w:w="1269"/>
        <w:gridCol w:w="1269"/>
        <w:gridCol w:w="1269"/>
        <w:gridCol w:w="1269"/>
        <w:gridCol w:w="1269"/>
        <w:gridCol w:w="1269"/>
        <w:gridCol w:w="1269"/>
        <w:gridCol w:w="1260"/>
      </w:tblGrid>
      <w:tr w:rsidRPr="00E259A5" w:rsidR="00B40B02" w:rsidTr="009574AF" w14:paraId="7CF819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tcBorders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21043" w14:paraId="764871B8" w14:textId="76DBB018">
            <w:pPr>
              <w:textAlignment w:val="baseline"/>
              <w:rPr>
                <w:rFonts w:ascii="Segoe UI" w:hAnsi="Segoe UI" w:eastAsia="Times New Roman" w:cs="Segoe UI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E</w:t>
            </w:r>
            <w:r>
              <w:rPr>
                <w:rFonts w:eastAsia="Times New Roman"/>
                <w:b/>
                <w:bCs/>
                <w:kern w:val="0"/>
                <w:lang w:eastAsia="de-DE"/>
                <w14:ligatures w14:val="none"/>
              </w:rPr>
              <w:t>igenschaft/</w:t>
            </w:r>
            <w:r w:rsidRPr="00E259A5" w:rsidR="00B40B02">
              <w:rPr>
                <w:rFonts w:ascii="Calibri" w:hAnsi="Calibri" w:eastAsia="Times New Roman" w:cs="Calibri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Faser </w:t>
            </w:r>
          </w:p>
        </w:tc>
        <w:tc>
          <w:tcPr>
            <w:tcW w:w="444" w:type="pct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543F9734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Strapazier</w:t>
            </w:r>
            <w:r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- </w:t>
            </w: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fähig</w:t>
            </w:r>
          </w:p>
        </w:tc>
        <w:tc>
          <w:tcPr>
            <w:tcW w:w="444" w:type="pct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26988D5E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Haltbar</w:t>
            </w:r>
          </w:p>
        </w:tc>
        <w:tc>
          <w:tcPr>
            <w:tcW w:w="444" w:type="pct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45742311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Formbeständig</w:t>
            </w:r>
          </w:p>
        </w:tc>
        <w:tc>
          <w:tcPr>
            <w:tcW w:w="444" w:type="pct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13722DCD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Pflegeleich</w:t>
            </w:r>
            <w:r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t</w:t>
            </w:r>
          </w:p>
        </w:tc>
        <w:tc>
          <w:tcPr>
            <w:tcW w:w="444" w:type="pct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1E53D729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Recyclebar</w:t>
            </w:r>
            <w:r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proofErr w:type="spellStart"/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keit</w:t>
            </w:r>
            <w:proofErr w:type="spellEnd"/>
          </w:p>
        </w:tc>
        <w:tc>
          <w:tcPr>
            <w:tcW w:w="444" w:type="pct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1171F087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Verwendung fossiler Rohstoffe</w:t>
            </w:r>
          </w:p>
        </w:tc>
        <w:tc>
          <w:tcPr>
            <w:tcW w:w="444" w:type="pct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5B251A19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Biologisch </w:t>
            </w:r>
            <w:proofErr w:type="gramStart"/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Abbauba</w:t>
            </w:r>
            <w:r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r</w:t>
            </w:r>
            <w:proofErr w:type="gramEnd"/>
          </w:p>
        </w:tc>
        <w:tc>
          <w:tcPr>
            <w:tcW w:w="444" w:type="pct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39670D9F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R</w:t>
            </w: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essourcen</w:t>
            </w:r>
            <w:r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verbrauch</w:t>
            </w:r>
          </w:p>
        </w:tc>
        <w:tc>
          <w:tcPr>
            <w:tcW w:w="444" w:type="pct"/>
            <w:tcBorders>
              <w:left w:val="single" w:color="808080" w:themeColor="background1" w:themeShade="80" w:sz="4" w:space="0"/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41824CC0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Chemi</w:t>
            </w:r>
            <w:proofErr w:type="spellEnd"/>
            <w:r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proofErr w:type="spellStart"/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kalienein</w:t>
            </w:r>
            <w:proofErr w:type="spellEnd"/>
            <w:r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-</w:t>
            </w: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satz</w:t>
            </w:r>
          </w:p>
        </w:tc>
        <w:tc>
          <w:tcPr>
            <w:tcW w:w="444" w:type="pct"/>
            <w:tcBorders>
              <w:lef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3EC7403C" w14:textId="7777777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Sonstige Eigenschaften</w:t>
            </w:r>
          </w:p>
        </w:tc>
      </w:tr>
      <w:tr w:rsidRPr="00E259A5" w:rsidR="00B40B02" w:rsidTr="009574AF" w14:paraId="20E56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tcBorders>
              <w:right w:val="single" w:color="808080" w:themeColor="background1" w:themeShade="80" w:sz="4" w:space="0"/>
            </w:tcBorders>
            <w:hideMark/>
          </w:tcPr>
          <w:p w:rsidRPr="00E259A5" w:rsidR="00B40B02" w:rsidP="009574AF" w:rsidRDefault="00B40B02" w14:paraId="54F776A7" w14:textId="77777777">
            <w:pPr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Polyester </w:t>
            </w:r>
          </w:p>
        </w:tc>
        <w:tc>
          <w:tcPr>
            <w:tcW w:w="444" w:type="pct"/>
            <w:tcBorders>
              <w:left w:val="single" w:color="808080" w:themeColor="background1" w:themeShade="80" w:sz="4" w:space="0"/>
            </w:tcBorders>
            <w:vAlign w:val="center"/>
            <w:hideMark/>
          </w:tcPr>
          <w:p w:rsidRPr="00E259A5" w:rsidR="00B40B02" w:rsidP="009574AF" w:rsidRDefault="00B40B02" w14:paraId="348FCA32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0B4CBEBA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1A3DA1E4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497863C5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="00B40B02" w:rsidP="009574AF" w:rsidRDefault="00B40B02" w14:paraId="2A986265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X </w:t>
            </w:r>
          </w:p>
          <w:p w:rsidRPr="00E259A5" w:rsidR="00B40B02" w:rsidP="009574AF" w:rsidRDefault="00B40B02" w14:paraId="330390C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(als Mischfaser schwierig)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2AD55B0A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56124C1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16FD4CA5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0E722452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4BE8111D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</w:tr>
      <w:tr w:rsidRPr="00E259A5" w:rsidR="00B40B02" w:rsidTr="009574AF" w14:paraId="22EDD1B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hideMark/>
          </w:tcPr>
          <w:p w:rsidRPr="00E259A5" w:rsidR="00B40B02" w:rsidP="009574AF" w:rsidRDefault="00B40B02" w14:paraId="1CF87B7C" w14:textId="77777777">
            <w:pPr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Baumwolle 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03A61187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14FB147A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7F4D5B24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55AE7794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="00B40B02" w:rsidP="009574AF" w:rsidRDefault="00B40B02" w14:paraId="212E3A37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  <w:p w:rsidRPr="00E259A5" w:rsidR="00B40B02" w:rsidP="009574AF" w:rsidRDefault="00B40B02" w14:paraId="057C1478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(nur teilweise möglich)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0429F3D3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587B89E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1666D2EB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Wasserinten</w:t>
            </w:r>
            <w:r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siver</w:t>
            </w:r>
            <w:proofErr w:type="spellEnd"/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 Anbau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01B62CFC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Agrarchemi</w:t>
            </w:r>
            <w:r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kalien</w:t>
            </w:r>
            <w:proofErr w:type="spellEnd"/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44E86815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</w:tr>
      <w:tr w:rsidRPr="00E259A5" w:rsidR="00B40B02" w:rsidTr="009574AF" w14:paraId="7FFF0A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hideMark/>
          </w:tcPr>
          <w:p w:rsidRPr="00E259A5" w:rsidR="00B40B02" w:rsidP="009574AF" w:rsidRDefault="00B40B02" w14:paraId="1893FD8E" w14:textId="77777777">
            <w:pPr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Zellulose basierte Chemiefasern 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0072E56A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52D7C928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3B4CDF78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0F25DF08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3AE9E09E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395AD568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6CB9BF9C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2CF8B2CB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5BEFD79B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Hoher Einsatz in Produktion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1B2F488D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Leicht &amp; angenehm zu tragen, Gefahr Holz aus Raubbau/ Monokultur</w:t>
            </w:r>
          </w:p>
        </w:tc>
      </w:tr>
      <w:tr w:rsidRPr="00E259A5" w:rsidR="00B40B02" w:rsidTr="009574AF" w14:paraId="44C47D8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hideMark/>
          </w:tcPr>
          <w:p w:rsidRPr="00E259A5" w:rsidR="00B40B02" w:rsidP="009574AF" w:rsidRDefault="00B40B02" w14:paraId="7647D8A4" w14:textId="77777777">
            <w:pPr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Weitere </w:t>
            </w:r>
            <w:proofErr w:type="spellStart"/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Sythetikfasern</w:t>
            </w:r>
            <w:proofErr w:type="spellEnd"/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 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3D4F0C15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1C8F48E3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3FEBFC57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5B3C6135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="00B40B02" w:rsidP="009574AF" w:rsidRDefault="00B40B02" w14:paraId="366A12A9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 xml:space="preserve">X </w:t>
            </w:r>
          </w:p>
          <w:p w:rsidRPr="00E259A5" w:rsidR="00B40B02" w:rsidP="009574AF" w:rsidRDefault="00B40B02" w14:paraId="1E5AA028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(als Mischfaser schwierig)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15BEF24E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596250A8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2BBD3152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1419ED09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41A7285E" w14:textId="7777777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</w:tr>
      <w:tr w:rsidRPr="00E259A5" w:rsidR="00B40B02" w:rsidTr="009574AF" w14:paraId="62EF73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hideMark/>
          </w:tcPr>
          <w:p w:rsidRPr="00E259A5" w:rsidR="00B40B02" w:rsidP="009574AF" w:rsidRDefault="00B40B02" w14:paraId="4110AD03" w14:textId="77777777">
            <w:pPr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22"/>
                <w:szCs w:val="22"/>
                <w:lang w:eastAsia="de-DE"/>
                <w14:ligatures w14:val="none"/>
              </w:rPr>
              <w:t>Weitere pflanzliche Fasern (Hanf, Leinen) 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37CA276E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61576A8B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719F508D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07E22D4F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Pflegeauf</w:t>
            </w:r>
            <w:proofErr w:type="spellEnd"/>
            <w:r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wendig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0AF0DB6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551D1478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57A71F9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Segoe UI" w:hAnsi="Segoe UI" w:eastAsia="Times New Roman" w:cs="Segoe UI"/>
                <w:kern w:val="0"/>
                <w:sz w:val="22"/>
                <w:szCs w:val="22"/>
                <w:lang w:eastAsia="de-DE"/>
                <w14:ligatures w14:val="none"/>
              </w:rPr>
              <w:t>X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41733E64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Hoher Energie</w:t>
            </w:r>
            <w:r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einsatz</w:t>
            </w:r>
          </w:p>
        </w:tc>
        <w:tc>
          <w:tcPr>
            <w:tcW w:w="444" w:type="pct"/>
            <w:vAlign w:val="center"/>
            <w:hideMark/>
          </w:tcPr>
          <w:p w:rsidRPr="00E259A5" w:rsidR="00B40B02" w:rsidP="009574AF" w:rsidRDefault="00B40B02" w14:paraId="7D2D630F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Hoher Pestizid</w:t>
            </w:r>
            <w:r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einsatz</w:t>
            </w:r>
          </w:p>
        </w:tc>
        <w:tc>
          <w:tcPr>
            <w:tcW w:w="444" w:type="pct"/>
            <w:vAlign w:val="center"/>
            <w:hideMark/>
          </w:tcPr>
          <w:p w:rsidR="00B40B02" w:rsidP="009574AF" w:rsidRDefault="00B40B02" w14:paraId="513E2365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Anbau in Mitteleuropa möglich</w:t>
            </w:r>
          </w:p>
          <w:p w:rsidRPr="00E259A5" w:rsidR="00B40B02" w:rsidP="009574AF" w:rsidRDefault="00B40B02" w14:paraId="57E0B793" w14:textId="7777777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r w:rsidRPr="00B62CE8">
              <w:rPr>
                <w:rFonts w:ascii="Wingdings" w:hAnsi="Wingdings" w:eastAsia="Wingdings" w:cs="Wingdings"/>
                <w:kern w:val="0"/>
                <w:sz w:val="18"/>
                <w:szCs w:val="18"/>
                <w:lang w:eastAsia="de-DE"/>
                <w14:ligatures w14:val="none"/>
              </w:rPr>
              <w:t>à</w:t>
            </w:r>
            <w:r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r w:rsidRPr="00E259A5">
              <w:rPr>
                <w:rFonts w:ascii="Calibri" w:hAnsi="Calibri" w:eastAsia="Times New Roman" w:cs="Calibri"/>
                <w:kern w:val="0"/>
                <w:sz w:val="18"/>
                <w:szCs w:val="18"/>
                <w:lang w:eastAsia="de-DE"/>
                <w14:ligatures w14:val="none"/>
              </w:rPr>
              <w:t>wirkt kühlend</w:t>
            </w:r>
          </w:p>
        </w:tc>
      </w:tr>
    </w:tbl>
    <w:p w:rsidRPr="00C715C6" w:rsidR="00251E45" w:rsidP="00334A26" w:rsidRDefault="00251E45" w14:paraId="3A9BFC7B" w14:textId="77777777">
      <w:pPr>
        <w:rPr>
          <w:rFonts w:ascii="Calibri" w:hAnsi="Calibri" w:cs="Calibri"/>
          <w:sz w:val="22"/>
          <w:szCs w:val="22"/>
        </w:rPr>
      </w:pPr>
    </w:p>
    <w:sectPr w:rsidRPr="00C715C6" w:rsidR="00251E45" w:rsidSect="008C42A3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D90"/>
    <w:multiLevelType w:val="multilevel"/>
    <w:tmpl w:val="616E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FC9414E"/>
    <w:multiLevelType w:val="hybridMultilevel"/>
    <w:tmpl w:val="DFAED318"/>
    <w:lvl w:ilvl="0" w:tplc="5C409A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794D1A"/>
    <w:multiLevelType w:val="multilevel"/>
    <w:tmpl w:val="5F2A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93C50EE"/>
    <w:multiLevelType w:val="multilevel"/>
    <w:tmpl w:val="FBA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2BB2393"/>
    <w:multiLevelType w:val="hybridMultilevel"/>
    <w:tmpl w:val="6A1AE4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310B4"/>
    <w:multiLevelType w:val="hybridMultilevel"/>
    <w:tmpl w:val="641059B0"/>
    <w:lvl w:ilvl="0" w:tplc="5C409A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141663"/>
    <w:multiLevelType w:val="multilevel"/>
    <w:tmpl w:val="0E9E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0DB7B8C"/>
    <w:multiLevelType w:val="hybridMultilevel"/>
    <w:tmpl w:val="0212D084"/>
    <w:lvl w:ilvl="0" w:tplc="5C409A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59D041F"/>
    <w:multiLevelType w:val="multilevel"/>
    <w:tmpl w:val="79B2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D187B39"/>
    <w:multiLevelType w:val="multilevel"/>
    <w:tmpl w:val="1F5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06A6E2C"/>
    <w:multiLevelType w:val="multilevel"/>
    <w:tmpl w:val="C92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7E2351D1"/>
    <w:multiLevelType w:val="multilevel"/>
    <w:tmpl w:val="22F0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031153650">
    <w:abstractNumId w:val="10"/>
  </w:num>
  <w:num w:numId="2" w16cid:durableId="1196654531">
    <w:abstractNumId w:val="5"/>
  </w:num>
  <w:num w:numId="3" w16cid:durableId="1396931861">
    <w:abstractNumId w:val="7"/>
  </w:num>
  <w:num w:numId="4" w16cid:durableId="375928952">
    <w:abstractNumId w:val="0"/>
  </w:num>
  <w:num w:numId="5" w16cid:durableId="669066389">
    <w:abstractNumId w:val="8"/>
  </w:num>
  <w:num w:numId="6" w16cid:durableId="1075976236">
    <w:abstractNumId w:val="11"/>
  </w:num>
  <w:num w:numId="7" w16cid:durableId="1980721975">
    <w:abstractNumId w:val="2"/>
  </w:num>
  <w:num w:numId="8" w16cid:durableId="2051949432">
    <w:abstractNumId w:val="9"/>
  </w:num>
  <w:num w:numId="9" w16cid:durableId="1839996991">
    <w:abstractNumId w:val="3"/>
  </w:num>
  <w:num w:numId="10" w16cid:durableId="1572538261">
    <w:abstractNumId w:val="6"/>
  </w:num>
  <w:num w:numId="11" w16cid:durableId="1428624325">
    <w:abstractNumId w:val="1"/>
  </w:num>
  <w:num w:numId="12" w16cid:durableId="171442724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3"/>
  <w:mirrorMargins/>
  <w:trackRevisions w:val="false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CA"/>
    <w:rsid w:val="000024E1"/>
    <w:rsid w:val="00036684"/>
    <w:rsid w:val="00144494"/>
    <w:rsid w:val="001520DA"/>
    <w:rsid w:val="00176FF9"/>
    <w:rsid w:val="00251E45"/>
    <w:rsid w:val="003263CA"/>
    <w:rsid w:val="00334A26"/>
    <w:rsid w:val="00334BBF"/>
    <w:rsid w:val="004006A7"/>
    <w:rsid w:val="00413723"/>
    <w:rsid w:val="004C310E"/>
    <w:rsid w:val="004E4363"/>
    <w:rsid w:val="005E03C0"/>
    <w:rsid w:val="00684692"/>
    <w:rsid w:val="00686406"/>
    <w:rsid w:val="006947B1"/>
    <w:rsid w:val="007B7B1E"/>
    <w:rsid w:val="008127CF"/>
    <w:rsid w:val="00885154"/>
    <w:rsid w:val="008A21AE"/>
    <w:rsid w:val="008C42A3"/>
    <w:rsid w:val="008D663E"/>
    <w:rsid w:val="0092601F"/>
    <w:rsid w:val="009616B4"/>
    <w:rsid w:val="009B5871"/>
    <w:rsid w:val="00AA37D3"/>
    <w:rsid w:val="00AA60A0"/>
    <w:rsid w:val="00B21043"/>
    <w:rsid w:val="00B35589"/>
    <w:rsid w:val="00B40B02"/>
    <w:rsid w:val="00C715C6"/>
    <w:rsid w:val="00D3108F"/>
    <w:rsid w:val="00DF2D3E"/>
    <w:rsid w:val="00F01BFE"/>
    <w:rsid w:val="00FA3A44"/>
    <w:rsid w:val="039DAB13"/>
    <w:rsid w:val="078AC164"/>
    <w:rsid w:val="0D0EE46D"/>
    <w:rsid w:val="1A195D6E"/>
    <w:rsid w:val="1B626F34"/>
    <w:rsid w:val="1BC6CE48"/>
    <w:rsid w:val="2876F1ED"/>
    <w:rsid w:val="30928A08"/>
    <w:rsid w:val="33BEB8AD"/>
    <w:rsid w:val="35729981"/>
    <w:rsid w:val="41588A47"/>
    <w:rsid w:val="44F71CC9"/>
    <w:rsid w:val="4B01EBE3"/>
    <w:rsid w:val="4EA4B7F3"/>
    <w:rsid w:val="500A3A27"/>
    <w:rsid w:val="644BC1A6"/>
    <w:rsid w:val="6C3DAB2E"/>
    <w:rsid w:val="78460220"/>
    <w:rsid w:val="7B80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C3F5"/>
  <w15:chartTrackingRefBased/>
  <w15:docId w15:val="{8624D060-4ED2-554E-A3BB-3CC2A95C0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63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63C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6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6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63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63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63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63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3263C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3263C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3263C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3263CA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3263CA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3263CA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3263CA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3263CA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3263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63CA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3263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63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32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63CA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3263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63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63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63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3263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63C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520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Standard"/>
    <w:rsid w:val="00686406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de-DE"/>
      <w14:ligatures w14:val="none"/>
    </w:rPr>
  </w:style>
  <w:style w:type="character" w:styleId="normaltextrun" w:customStyle="1">
    <w:name w:val="normaltextrun"/>
    <w:basedOn w:val="Absatz-Standardschriftart"/>
    <w:rsid w:val="00686406"/>
  </w:style>
  <w:style w:type="character" w:styleId="eop" w:customStyle="1">
    <w:name w:val="eop"/>
    <w:basedOn w:val="Absatz-Standardschriftart"/>
    <w:rsid w:val="00686406"/>
  </w:style>
  <w:style w:type="table" w:styleId="Listentabelle1hell">
    <w:name w:val="List Table 1 Light"/>
    <w:basedOn w:val="NormaleTabelle"/>
    <w:uiPriority w:val="46"/>
    <w:rsid w:val="000366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885154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itternetztabelle3Akzent4">
    <w:name w:val="Grid Table 3 Accent 4"/>
    <w:basedOn w:val="NormaleTabelle"/>
    <w:uiPriority w:val="48"/>
    <w:rsid w:val="00B35589"/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color="60CAF3" w:themeColor="accent4" w:themeTint="99" w:sz="4" w:space="0"/>
        </w:tcBorders>
      </w:tcPr>
    </w:tblStylePr>
    <w:tblStylePr w:type="nwCell">
      <w:tblPr/>
      <w:tcPr>
        <w:tcBorders>
          <w:bottom w:val="single" w:color="60CAF3" w:themeColor="accent4" w:themeTint="99" w:sz="4" w:space="0"/>
        </w:tcBorders>
      </w:tcPr>
    </w:tblStylePr>
    <w:tblStylePr w:type="seCell">
      <w:tblPr/>
      <w:tcPr>
        <w:tcBorders>
          <w:top w:val="single" w:color="60CAF3" w:themeColor="accent4" w:themeTint="99" w:sz="4" w:space="0"/>
        </w:tcBorders>
      </w:tcPr>
    </w:tblStylePr>
    <w:tblStylePr w:type="swCell">
      <w:tblPr/>
      <w:tcPr>
        <w:tcBorders>
          <w:top w:val="single" w:color="60CAF3" w:themeColor="accent4" w:themeTint="99" w:sz="4" w:space="0"/>
        </w:tcBorders>
      </w:tcPr>
    </w:tblStylePr>
  </w:style>
  <w:style w:type="table" w:styleId="Gitternetztabelle4Akzent4">
    <w:name w:val="Grid Table 4 Accent 4"/>
    <w:basedOn w:val="NormaleTabelle"/>
    <w:uiPriority w:val="49"/>
    <w:rsid w:val="00B35589"/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0F9ED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itternetztabelle2">
    <w:name w:val="Grid Table 2"/>
    <w:basedOn w:val="NormaleTabelle"/>
    <w:uiPriority w:val="47"/>
    <w:rsid w:val="00B40B02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50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6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0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2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6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7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1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6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0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0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3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2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0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0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3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9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6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3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3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46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60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42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6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8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8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9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1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4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5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5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1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3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0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6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4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5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4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7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9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7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3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517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45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2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49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85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3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7BD455EF32154FA7E95FF569F36B4F" ma:contentTypeVersion="14" ma:contentTypeDescription="Ein neues Dokument erstellen." ma:contentTypeScope="" ma:versionID="4ed33225b03ca2a8ee2c6555fd263ad3">
  <xsd:schema xmlns:xsd="http://www.w3.org/2001/XMLSchema" xmlns:xs="http://www.w3.org/2001/XMLSchema" xmlns:p="http://schemas.microsoft.com/office/2006/metadata/properties" xmlns:ns2="15cd49a8-59f4-4944-8a78-3a0f259c9d30" xmlns:ns3="0ac52fb3-b34f-45fb-bd46-392afd3bbe58" targetNamespace="http://schemas.microsoft.com/office/2006/metadata/properties" ma:root="true" ma:fieldsID="e176d45dc6de9cadccdf9d81e448991c" ns2:_="" ns3:_="">
    <xsd:import namespace="15cd49a8-59f4-4944-8a78-3a0f259c9d30"/>
    <xsd:import namespace="0ac52fb3-b34f-45fb-bd46-392afd3bb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d49a8-59f4-4944-8a78-3a0f259c9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da225b3d-652b-4f82-9d24-d244b1ab6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52fb3-b34f-45fb-bd46-392afd3bbe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ce0c90-618c-42bd-8b36-fe8e6dfb7f44}" ma:internalName="TaxCatchAll" ma:showField="CatchAllData" ma:web="0ac52fb3-b34f-45fb-bd46-392afd3bb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c52fb3-b34f-45fb-bd46-392afd3bbe58" xsi:nil="true"/>
    <lcf76f155ced4ddcb4097134ff3c332f xmlns="15cd49a8-59f4-4944-8a78-3a0f259c9d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27DE46-556A-C347-898B-AAF34AFE1C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9F39C9-EF8B-4E8D-8F67-E5017666CA67}"/>
</file>

<file path=customXml/itemProps3.xml><?xml version="1.0" encoding="utf-8"?>
<ds:datastoreItem xmlns:ds="http://schemas.openxmlformats.org/officeDocument/2006/customXml" ds:itemID="{A9A39E42-665C-4590-AEE0-B674C954E759}"/>
</file>

<file path=customXml/itemProps4.xml><?xml version="1.0" encoding="utf-8"?>
<ds:datastoreItem xmlns:ds="http://schemas.openxmlformats.org/officeDocument/2006/customXml" ds:itemID="{D314EDE2-85DF-426B-B5E0-19ACA71B7B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Chantale Lauer</dc:creator>
  <cp:keywords/>
  <dc:description/>
  <cp:lastModifiedBy>Chantale Lauer</cp:lastModifiedBy>
  <cp:revision>32</cp:revision>
  <dcterms:created xsi:type="dcterms:W3CDTF">2024-04-03T07:45:00Z</dcterms:created>
  <dcterms:modified xsi:type="dcterms:W3CDTF">2024-04-10T07:25:40Z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0x010100207BD455EF32154FA7E95FF569F36B4F</vt:lpwstr>
  </property>
  <property fmtid="{D5CDD505-2E9C-101B-9397-08002B2CF9AE}" pid="3" name="MediaServiceImageTags">
    <vt:lpwstr/>
  </property>
</Properties>
</file>