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562E2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05E5A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Fabio </w:t>
                </w:r>
                <w:proofErr w:type="spellStart"/>
                <w:r w:rsidRPr="00305E5A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Buracchi</w:t>
                </w:r>
                <w:proofErr w:type="spellEnd"/>
                <w:r w:rsidRPr="00305E5A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(0253822)</w:t>
                </w:r>
              </w:p>
            </w:tc>
          </w:tr>
          <w:tr w:rsidR="008B60B7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Ivan Palmieri 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(</w:t>
                </w: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0259244)</w:t>
                </w:r>
              </w:p>
            </w:tc>
          </w:tr>
        </w:tbl>
        <w:p w14:paraId="377099F3" w14:textId="282E6DDE" w:rsidR="00F90138" w:rsidRPr="005801B7" w:rsidRDefault="00153C44" w:rsidP="008B60B7">
          <w:pPr>
            <w:pStyle w:val="Nessunaspaziatura"/>
            <w:spacing w:after="240" w:line="276" w:lineRule="auto"/>
            <w:rPr>
              <w:rFonts w:ascii="Times New Roman" w:hAnsi="Times New Roman" w:cs="Times New Roman"/>
              <w:noProof/>
            </w:rPr>
          </w:pPr>
          <w:r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1201F1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1201F1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1201F1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1201F1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06DE193C" w14:textId="44C8E251" w:rsidR="00FF5765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31802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_Toc75931802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2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117AD077" w14:textId="79D9FE03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3" w:history="1">
                <w:r w:rsidR="00FF5765" w:rsidRPr="004B75FD">
                  <w:rPr>
                    <w:rStyle w:val="Collegamentoipertestuale"/>
                    <w:lang w:val="en-US"/>
                  </w:rPr>
                  <w:t>1.1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Aim of the document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_Toc75931803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F9C2B84" w14:textId="0B59B3D4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4" w:history="1">
                <w:r w:rsidR="00FF5765" w:rsidRPr="004B75FD">
                  <w:rPr>
                    <w:rStyle w:val="Collegamentoipertestuale"/>
                    <w:lang w:val="en-US"/>
                  </w:rPr>
                  <w:t>1.2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153E28F8" w14:textId="44D3E920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5" w:history="1">
                <w:r w:rsidR="00FF5765" w:rsidRPr="004B75FD">
                  <w:rPr>
                    <w:rStyle w:val="Collegamentoipertestuale"/>
                    <w:lang w:val="en-US"/>
                  </w:rPr>
                  <w:t>1.3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Operational settings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CB6668C" w14:textId="62FC6DF2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6" w:history="1">
                <w:r w:rsidR="00FF5765" w:rsidRPr="004B75FD">
                  <w:rPr>
                    <w:rStyle w:val="Collegamentoipertestuale"/>
                    <w:lang w:val="en-US"/>
                  </w:rPr>
                  <w:t>1.4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Related systems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3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C88C207" w14:textId="2EFF7005" w:rsidR="00FF5765" w:rsidRDefault="001201F1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5887716" w14:textId="7B8517D1" w:rsidR="00FF5765" w:rsidRDefault="001201F1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8" w:history="1"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1.4.2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4F4D5A16" w14:textId="766CAA50" w:rsidR="00FF5765" w:rsidRDefault="001201F1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09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_Toc75931809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4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6585E8B0" w14:textId="337E062C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0" w:history="1">
                <w:r w:rsidR="00FF5765" w:rsidRPr="004B75FD">
                  <w:rPr>
                    <w:rStyle w:val="Collegamentoipertestuale"/>
                    <w:lang w:val="en-US"/>
                  </w:rPr>
                  <w:t>2.1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_Toc75931810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5D3C9AF3" w14:textId="45BF5AB2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1" w:history="1">
                <w:r w:rsidR="00FF5765" w:rsidRPr="004B75FD">
                  <w:rPr>
                    <w:rStyle w:val="Collegamentoipertestuale"/>
                    <w:lang w:val="en-US"/>
                  </w:rPr>
                  <w:t>2.2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_Toc75931811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9115582" w14:textId="05B3572B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2" w:history="1">
                <w:r w:rsidR="00FF5765" w:rsidRPr="004B75FD">
                  <w:rPr>
                    <w:rStyle w:val="Collegamentoipertestuale"/>
                    <w:lang w:val="en-US"/>
                  </w:rPr>
                  <w:t>2.3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Palmieri Ivan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_Toc75931812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90A5862" w14:textId="11C6F9AE" w:rsidR="00FF5765" w:rsidRDefault="001201F1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3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_Toc75931813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5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0CED80B2" w14:textId="5DFCE619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4" w:history="1">
                <w:r w:rsidR="00FF5765" w:rsidRPr="004B75FD">
                  <w:rPr>
                    <w:rStyle w:val="Collegamentoipertestuale"/>
                    <w:lang w:val="en-US"/>
                  </w:rPr>
                  <w:t>3.1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E6EDF05" w14:textId="01F51F9C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5" w:history="1">
                <w:r w:rsidR="00FF5765" w:rsidRPr="004B75FD">
                  <w:rPr>
                    <w:rStyle w:val="Collegamentoipertestuale"/>
                    <w:lang w:val="en-US"/>
                  </w:rPr>
                  <w:t>3.2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E6E78B0" w14:textId="736D0AC3" w:rsidR="00FF5765" w:rsidRDefault="001201F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6" w:history="1">
                <w:r w:rsidR="00FF5765" w:rsidRPr="004B75FD">
                  <w:rPr>
                    <w:rStyle w:val="Collegamentoipertestuale"/>
                    <w:lang w:val="en-US"/>
                  </w:rPr>
                  <w:t>3.3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Ivan Palmieri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F18E8C7" w14:textId="53A95473" w:rsidR="00FF5765" w:rsidRDefault="001201F1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6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79A70942" w14:textId="4E5A4F36" w:rsidR="00FF5765" w:rsidRDefault="001201F1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8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Glossary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7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181B29A2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31802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31803"/>
      <w:r w:rsidRPr="005637AA">
        <w:rPr>
          <w:lang w:val="en-US"/>
        </w:rPr>
        <w:t xml:space="preserve">Aim of the </w:t>
      </w:r>
      <w:proofErr w:type="gramStart"/>
      <w:r w:rsidRPr="005637AA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5637AA" w:rsidRDefault="00C02AC7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31804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31805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FFBCB05" w:rsidR="00842DC8" w:rsidRPr="005637AA" w:rsidRDefault="005D787B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desktop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78C9B" w14:textId="7CE74DBE" w:rsidR="00E27518" w:rsidRDefault="00E2751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</w:p>
    <w:p w14:paraId="360DA6A0" w14:textId="33B11F7A" w:rsidR="00842DC8" w:rsidRPr="005637AA" w:rsidRDefault="00FB11ED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8914B50" wp14:editId="18802910">
            <wp:simplePos x="0" y="0"/>
            <wp:positionH relativeFrom="margin">
              <wp:align>center</wp:align>
            </wp:positionH>
            <wp:positionV relativeFrom="paragraph">
              <wp:posOffset>520294</wp:posOffset>
            </wp:positionV>
            <wp:extent cx="3557270" cy="2772410"/>
            <wp:effectExtent l="0" t="0" r="5080" b="889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</w:t>
      </w:r>
      <w:proofErr w:type="spellStart"/>
      <w:r w:rsidR="00263448"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484900D1" w:rsidR="00B400EF" w:rsidRPr="005637AA" w:rsidRDefault="00842DC8" w:rsidP="00E27518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lastRenderedPageBreak/>
        <w:t>The web-app artifact requires to be deployed in a node where it is installed the JRE 11 / JDK 11 version or greater.</w:t>
      </w:r>
    </w:p>
    <w:p w14:paraId="4FFD8858" w14:textId="5419D959" w:rsidR="001E63BF" w:rsidRDefault="004D14E0" w:rsidP="001E63BF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5131E6D0" w14:textId="4C647182" w:rsidR="00A527B9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931806"/>
      <w:r w:rsidRPr="005637AA">
        <w:rPr>
          <w:lang w:val="en-US"/>
        </w:rPr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75931807"/>
      <w:bookmarkStart w:id="21" w:name="_Toc64468096"/>
      <w:bookmarkStart w:id="22" w:name="_Toc64468154"/>
      <w:bookmarkStart w:id="23" w:name="_Toc64468176"/>
      <w:proofErr w:type="spellStart"/>
      <w:r>
        <w:rPr>
          <w:rFonts w:ascii="Times New Roman" w:hAnsi="Times New Roman" w:cs="Times New Roman"/>
          <w:lang w:val="en-US"/>
        </w:rPr>
        <w:t>POSitive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0"/>
    </w:p>
    <w:p w14:paraId="0C68CDA6" w14:textId="77777777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proofErr w:type="spellStart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</w:t>
        </w:r>
        <w:proofErr w:type="spellEnd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 xml:space="preserve">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E0CE92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 w:rsidR="003140A2">
        <w:rPr>
          <w:rFonts w:ascii="Times New Roman" w:hAnsi="Times New Roman" w:cs="Times New Roman"/>
          <w:lang w:val="en-US"/>
        </w:rPr>
        <w:t>:</w:t>
      </w:r>
    </w:p>
    <w:p w14:paraId="6A6180EB" w14:textId="25B18E3D" w:rsidR="003140A2" w:rsidRPr="003140A2" w:rsidRDefault="003140A2" w:rsidP="003140A2">
      <w:pPr>
        <w:pStyle w:val="Paragrafoelenco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r w:rsidRPr="003140A2">
        <w:rPr>
          <w:rFonts w:ascii="Times New Roman" w:hAnsi="Times New Roman" w:cs="Times New Roman"/>
          <w:lang w:val="en-US"/>
        </w:rPr>
        <w:t xml:space="preserve">our system can customize the ticket to </w:t>
      </w:r>
      <w:proofErr w:type="gramStart"/>
      <w:r w:rsidRPr="003140A2">
        <w:rPr>
          <w:rFonts w:ascii="Times New Roman" w:hAnsi="Times New Roman" w:cs="Times New Roman"/>
          <w:lang w:val="en-US"/>
        </w:rPr>
        <w:t>buy</w:t>
      </w:r>
      <w:proofErr w:type="gramEnd"/>
    </w:p>
    <w:p w14:paraId="0B490C48" w14:textId="71FA0C58" w:rsidR="006B7B7A" w:rsidRP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31808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217725EA" w:rsidR="002E1889" w:rsidRPr="001562E2" w:rsidRDefault="001201F1" w:rsidP="00EC4F4A">
      <w:pPr>
        <w:ind w:left="567"/>
        <w:jc w:val="both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543176">
        <w:rPr>
          <w:rStyle w:val="Collegamentoipertestuale"/>
          <w:rFonts w:ascii="Times New Roman" w:hAnsi="Times New Roman" w:cs="Times New Roman"/>
          <w:lang w:val="en-US"/>
        </w:rPr>
        <w:t xml:space="preserve"> ERP</w:t>
      </w:r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</w:t>
      </w:r>
      <w:r w:rsidR="001615E0">
        <w:rPr>
          <w:rFonts w:ascii="Times New Roman" w:hAnsi="Times New Roman" w:cs="Times New Roman"/>
          <w:lang w:val="en-US"/>
        </w:rPr>
        <w:t xml:space="preserve"> leaders of ERP products intended for any company.</w:t>
      </w:r>
    </w:p>
    <w:p w14:paraId="4C8EB258" w14:textId="7439FDC1" w:rsidR="00F85DAA" w:rsidRDefault="002E1889" w:rsidP="00447E1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</w:t>
      </w:r>
      <w:r w:rsidR="00F85DAA">
        <w:rPr>
          <w:rFonts w:ascii="Times New Roman" w:hAnsi="Times New Roman" w:cs="Times New Roman"/>
          <w:lang w:val="en-US"/>
        </w:rPr>
        <w:t>:</w:t>
      </w:r>
    </w:p>
    <w:p w14:paraId="5CC52388" w14:textId="54D4F140" w:rsidR="00447E1A" w:rsidRPr="00403A24" w:rsidRDefault="00847351" w:rsidP="00447E1A">
      <w:pPr>
        <w:pStyle w:val="Paragrafoelenco"/>
        <w:numPr>
          <w:ilvl w:val="0"/>
          <w:numId w:val="25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color w:val="000000"/>
        </w:rPr>
        <w:t>O</w:t>
      </w:r>
      <w:r w:rsidR="00403A24" w:rsidRPr="00403A24">
        <w:rPr>
          <w:rFonts w:asciiTheme="majorHAnsi" w:hAnsiTheme="majorHAnsi" w:cstheme="majorHAnsi"/>
          <w:color w:val="000000"/>
        </w:rPr>
        <w:t>ur</w:t>
      </w:r>
      <w:proofErr w:type="spellEnd"/>
      <w:r w:rsidR="00403A24" w:rsidRPr="00403A24">
        <w:rPr>
          <w:rFonts w:asciiTheme="majorHAnsi" w:hAnsiTheme="majorHAnsi" w:cstheme="majorHAnsi"/>
          <w:color w:val="000000"/>
        </w:rPr>
        <w:t xml:space="preserve"> system </w:t>
      </w:r>
      <w:proofErr w:type="spellStart"/>
      <w:r w:rsidR="00403A24" w:rsidRPr="00403A24">
        <w:rPr>
          <w:rFonts w:asciiTheme="majorHAnsi" w:hAnsiTheme="majorHAnsi" w:cstheme="majorHAnsi"/>
          <w:color w:val="000000"/>
        </w:rPr>
        <w:t>is</w:t>
      </w:r>
      <w:proofErr w:type="spellEnd"/>
      <w:r w:rsidR="00403A24" w:rsidRPr="00403A24">
        <w:rPr>
          <w:rFonts w:asciiTheme="majorHAnsi" w:hAnsiTheme="majorHAnsi" w:cstheme="majorHAnsi"/>
          <w:color w:val="000000"/>
        </w:rPr>
        <w:t xml:space="preserve"> more user</w:t>
      </w:r>
      <w:r w:rsidR="00403A24" w:rsidRPr="00403A24">
        <w:rPr>
          <w:rFonts w:asciiTheme="majorHAnsi" w:hAnsiTheme="majorHAnsi" w:cstheme="majorHAnsi"/>
          <w:color w:val="000000"/>
          <w:shd w:val="clear" w:color="auto" w:fill="F5F5F5"/>
        </w:rPr>
        <w:t xml:space="preserve"> </w:t>
      </w:r>
      <w:proofErr w:type="spellStart"/>
      <w:r w:rsidR="00403A24" w:rsidRPr="00403A24">
        <w:rPr>
          <w:rFonts w:asciiTheme="majorHAnsi" w:hAnsiTheme="majorHAnsi" w:cstheme="majorHAnsi"/>
          <w:color w:val="000000"/>
        </w:rPr>
        <w:t>friendly</w:t>
      </w:r>
      <w:proofErr w:type="spellEnd"/>
    </w:p>
    <w:p w14:paraId="5930CEC0" w14:textId="3884C4D4" w:rsidR="00447E1A" w:rsidRPr="00543176" w:rsidRDefault="00403A24" w:rsidP="00447E1A">
      <w:pPr>
        <w:pStyle w:val="Paragrafoelenco"/>
        <w:numPr>
          <w:ilvl w:val="0"/>
          <w:numId w:val="25"/>
        </w:numPr>
        <w:jc w:val="both"/>
        <w:rPr>
          <w:rStyle w:val="jlqj4b"/>
          <w:rFonts w:asciiTheme="majorHAnsi" w:hAnsiTheme="majorHAnsi" w:cstheme="majorHAnsi"/>
          <w:lang w:val="en-US"/>
        </w:rPr>
      </w:pPr>
      <w:r w:rsidRPr="00403A24">
        <w:rPr>
          <w:rStyle w:val="jlqj4b"/>
          <w:rFonts w:asciiTheme="majorHAnsi" w:hAnsiTheme="majorHAnsi" w:cstheme="majorHAnsi"/>
          <w:color w:val="000000"/>
          <w:lang w:val="en"/>
        </w:rPr>
        <w:t>O</w:t>
      </w:r>
      <w:r w:rsidRPr="00403A24">
        <w:rPr>
          <w:rStyle w:val="jlqj4b"/>
          <w:rFonts w:asciiTheme="majorHAnsi" w:hAnsiTheme="majorHAnsi" w:cstheme="majorHAnsi"/>
          <w:color w:val="000000"/>
          <w:lang w:val="en"/>
        </w:rPr>
        <w:t>ur system is more specific for cinema</w:t>
      </w:r>
      <w:r w:rsidRPr="00403A24">
        <w:rPr>
          <w:rStyle w:val="jlqj4b"/>
          <w:rFonts w:asciiTheme="majorHAnsi" w:hAnsiTheme="majorHAnsi" w:cstheme="majorHAnsi"/>
          <w:color w:val="000000"/>
          <w:shd w:val="clear" w:color="auto" w:fill="F5F5F5"/>
          <w:lang w:val="en"/>
        </w:rPr>
        <w:t xml:space="preserve"> </w:t>
      </w:r>
      <w:proofErr w:type="gramStart"/>
      <w:r w:rsidRPr="00403A24">
        <w:rPr>
          <w:rStyle w:val="jlqj4b"/>
          <w:rFonts w:asciiTheme="majorHAnsi" w:hAnsiTheme="majorHAnsi" w:cstheme="majorHAnsi"/>
          <w:color w:val="000000"/>
          <w:lang w:val="en"/>
        </w:rPr>
        <w:t>management</w:t>
      </w:r>
      <w:proofErr w:type="gramEnd"/>
    </w:p>
    <w:p w14:paraId="48277667" w14:textId="51D9FF9D" w:rsidR="00543176" w:rsidRPr="00847351" w:rsidRDefault="00543176" w:rsidP="00847351">
      <w:pPr>
        <w:pStyle w:val="Paragrafoelenco"/>
        <w:numPr>
          <w:ilvl w:val="0"/>
          <w:numId w:val="25"/>
        </w:numPr>
        <w:jc w:val="both"/>
        <w:rPr>
          <w:rFonts w:asciiTheme="majorHAnsi" w:hAnsiTheme="majorHAnsi" w:cstheme="majorHAnsi"/>
          <w:lang w:val="en-US"/>
        </w:rPr>
      </w:pPr>
      <w:r w:rsidRPr="00543176">
        <w:rPr>
          <w:rFonts w:asciiTheme="majorHAnsi" w:hAnsiTheme="majorHAnsi" w:cstheme="majorHAnsi"/>
          <w:lang w:val="en-US"/>
        </w:rPr>
        <w:t xml:space="preserve">Our system allows you to sell </w:t>
      </w:r>
      <w:proofErr w:type="gramStart"/>
      <w:r w:rsidRPr="00543176">
        <w:rPr>
          <w:rFonts w:asciiTheme="majorHAnsi" w:hAnsiTheme="majorHAnsi" w:cstheme="majorHAnsi"/>
          <w:lang w:val="en-US"/>
        </w:rPr>
        <w:t>tickets</w:t>
      </w:r>
      <w:proofErr w:type="gramEnd"/>
    </w:p>
    <w:p w14:paraId="4324E60C" w14:textId="3A233985" w:rsidR="006B7B42" w:rsidRDefault="002E1889" w:rsidP="006B7B42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</w:t>
      </w:r>
      <w:r w:rsidR="006B7B42">
        <w:rPr>
          <w:rFonts w:ascii="Times New Roman" w:hAnsi="Times New Roman" w:cs="Times New Roman"/>
          <w:lang w:val="en-US"/>
        </w:rPr>
        <w:t>:</w:t>
      </w:r>
    </w:p>
    <w:p w14:paraId="74627822" w14:textId="23748C35" w:rsidR="006B7B42" w:rsidRDefault="006B7B42" w:rsidP="006B7B42">
      <w:pPr>
        <w:pStyle w:val="Paragrafoelenco"/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They are solid companies already expert in the </w:t>
      </w:r>
      <w:proofErr w:type="gramStart"/>
      <w:r>
        <w:rPr>
          <w:rFonts w:ascii="Times New Roman" w:hAnsi="Times New Roman" w:cs="Times New Roman"/>
          <w:lang w:val="en-US"/>
        </w:rPr>
        <w:t>sector</w:t>
      </w:r>
      <w:proofErr w:type="gramEnd"/>
    </w:p>
    <w:p w14:paraId="1A0B6739" w14:textId="6CAB43D3" w:rsidR="006B7B42" w:rsidRDefault="006B7B42" w:rsidP="006B7B42">
      <w:pPr>
        <w:pStyle w:val="Paragrafoelenco"/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They have many great </w:t>
      </w:r>
      <w:proofErr w:type="gramStart"/>
      <w:r>
        <w:rPr>
          <w:rFonts w:ascii="Times New Roman" w:hAnsi="Times New Roman" w:cs="Times New Roman"/>
          <w:lang w:val="en-US"/>
        </w:rPr>
        <w:t>customers</w:t>
      </w:r>
      <w:proofErr w:type="gramEnd"/>
    </w:p>
    <w:p w14:paraId="0155F748" w14:textId="438A15D6" w:rsidR="006B7B42" w:rsidRPr="006B7B42" w:rsidRDefault="006B7B42" w:rsidP="006B7B42">
      <w:pPr>
        <w:pStyle w:val="Paragrafoelenco"/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Their modularity</w:t>
      </w:r>
    </w:p>
    <w:p w14:paraId="7CD76784" w14:textId="769A2035" w:rsidR="006B7B42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31809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75931810"/>
      <w:bookmarkStart w:id="27" w:name="_Toc64468097"/>
      <w:bookmarkStart w:id="28" w:name="_Toc64468155"/>
      <w:bookmarkStart w:id="29" w:name="_Toc64468177"/>
      <w:r w:rsidRPr="005637AA">
        <w:rPr>
          <w:lang w:val="en-US"/>
        </w:rPr>
        <w:t xml:space="preserve">Fabio </w:t>
      </w:r>
      <w:proofErr w:type="spellStart"/>
      <w:r w:rsidRPr="005637AA">
        <w:rPr>
          <w:lang w:val="en-US"/>
        </w:rPr>
        <w:t>Buracchi</w:t>
      </w:r>
      <w:bookmarkEnd w:id="26"/>
      <w:proofErr w:type="spellEnd"/>
    </w:p>
    <w:p w14:paraId="0D057F4A" w14:textId="5D1E907C" w:rsidR="00781D4C" w:rsidRPr="005637AA" w:rsidRDefault="00781D4C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customer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pay 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for my order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with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 my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 credit card*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so that I </w:t>
      </w:r>
      <w:r w:rsidR="000627EB">
        <w:rPr>
          <w:rStyle w:val="normaltextrun"/>
          <w:rFonts w:ascii="Times New Roman" w:eastAsiaTheme="majorEastAsia" w:hAnsi="Times New Roman" w:cs="Times New Roman"/>
          <w:lang w:val="en-US"/>
        </w:rPr>
        <w:t xml:space="preserve">can </w:t>
      </w:r>
      <w:r w:rsidR="00E778A5" w:rsidRPr="00E778A5">
        <w:rPr>
          <w:rStyle w:val="normaltextrun"/>
          <w:rFonts w:ascii="Times New Roman" w:eastAsiaTheme="majorEastAsia" w:hAnsi="Times New Roman" w:cs="Times New Roman"/>
          <w:lang w:val="en-US"/>
        </w:rPr>
        <w:t>skip the line to pay at the cashier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3F7A676" w14:textId="3940FF06" w:rsidR="006A36CF" w:rsidRPr="005637AA" w:rsidRDefault="00A73A05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A73A05">
        <w:rPr>
          <w:rStyle w:val="jlqj4b"/>
          <w:rFonts w:ascii="Times New Roman" w:hAnsi="Times New Roman" w:cs="Times New Roman"/>
          <w:lang w:val="en-US"/>
        </w:rPr>
        <w:t>As an employee, I want to see my shift details</w:t>
      </w:r>
      <w:r w:rsidR="00CA791E">
        <w:rPr>
          <w:rStyle w:val="jlqj4b"/>
          <w:rFonts w:ascii="Times New Roman" w:hAnsi="Times New Roman" w:cs="Times New Roman"/>
          <w:lang w:val="en-US"/>
        </w:rPr>
        <w:t>*</w:t>
      </w:r>
      <w:r w:rsidRPr="00A73A05">
        <w:rPr>
          <w:rStyle w:val="jlqj4b"/>
          <w:rFonts w:ascii="Times New Roman" w:hAnsi="Times New Roman" w:cs="Times New Roman"/>
          <w:lang w:val="en-US"/>
        </w:rPr>
        <w:t>, so that I can know about my duties.</w:t>
      </w:r>
    </w:p>
    <w:p w14:paraId="3EB9D343" w14:textId="6A21F90A" w:rsidR="006A36CF" w:rsidRPr="005637AA" w:rsidRDefault="006A36CF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</w:t>
      </w:r>
      <w:r w:rsidR="00305E5A">
        <w:rPr>
          <w:rStyle w:val="jlqj4b"/>
          <w:rFonts w:ascii="Times New Roman" w:hAnsi="Times New Roman" w:cs="Times New Roman"/>
          <w:lang w:val="en-US"/>
        </w:rPr>
        <w:t>n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305E5A" w:rsidRPr="005637AA">
        <w:rPr>
          <w:rStyle w:val="normaltextrun"/>
          <w:rFonts w:ascii="Times New Roman" w:eastAsiaTheme="majorEastAsia" w:hAnsi="Times New Roman" w:cs="Times New Roman"/>
          <w:lang w:val="en-US"/>
        </w:rPr>
        <w:t>administrator</w:t>
      </w:r>
      <w:r w:rsidRPr="005637AA">
        <w:rPr>
          <w:rStyle w:val="jlqj4b"/>
          <w:rFonts w:ascii="Times New Roman" w:hAnsi="Times New Roman" w:cs="Times New Roman"/>
          <w:lang w:val="en-US"/>
        </w:rPr>
        <w:t>, I want to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see </w:t>
      </w:r>
      <w:r w:rsidR="005E2926">
        <w:rPr>
          <w:rStyle w:val="jlqj4b"/>
          <w:rFonts w:ascii="Times New Roman" w:hAnsi="Times New Roman" w:cs="Times New Roman"/>
          <w:lang w:val="en-US"/>
        </w:rPr>
        <w:t>the company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reports*, so that I can perform </w:t>
      </w:r>
      <w:r w:rsidR="00A73A05">
        <w:rPr>
          <w:rStyle w:val="jlqj4b"/>
          <w:rFonts w:ascii="Times New Roman" w:hAnsi="Times New Roman" w:cs="Times New Roman"/>
          <w:lang w:val="en-US"/>
        </w:rPr>
        <w:t>business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analysis</w:t>
      </w:r>
      <w:r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31811"/>
      <w:r w:rsidRPr="005637AA">
        <w:rPr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31812"/>
      <w:r w:rsidRPr="005637AA">
        <w:rPr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0263CAC6" w:rsidR="008F4A40" w:rsidRPr="005637AA" w:rsidRDefault="008F4A40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</w:t>
      </w:r>
      <w:r w:rsidR="00103466">
        <w:rPr>
          <w:rStyle w:val="normaltextrun"/>
          <w:rFonts w:ascii="Times New Roman" w:eastAsiaTheme="majorEastAsia" w:hAnsi="Times New Roman" w:cs="Times New Roman"/>
          <w:lang w:val="en-US"/>
        </w:rPr>
        <w:t xml:space="preserve"> 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logged user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buy a ticket online, </w:t>
      </w:r>
      <w:r w:rsidR="008864DB" w:rsidRPr="008864DB">
        <w:rPr>
          <w:rStyle w:val="normaltextrun"/>
          <w:rFonts w:ascii="Times New Roman" w:eastAsiaTheme="majorEastAsia" w:hAnsi="Times New Roman" w:cs="Times New Roman"/>
          <w:lang w:val="en-US"/>
        </w:rPr>
        <w:t>so I can skip the line to buy it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70255E0" w14:textId="2DD2017B" w:rsidR="008864DB" w:rsidRPr="008864DB" w:rsidRDefault="00103466" w:rsidP="008864DB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y2iqfc"/>
          <w:rFonts w:asciiTheme="majorHAnsi" w:hAnsiTheme="majorHAnsi" w:cstheme="majorHAnsi"/>
          <w:lang w:val="en-US"/>
        </w:rPr>
      </w:pPr>
      <w:r w:rsidRPr="00103466">
        <w:rPr>
          <w:rStyle w:val="jlqj4b"/>
          <w:rFonts w:asciiTheme="majorHAnsi" w:hAnsiTheme="majorHAnsi" w:cstheme="majorHAnsi"/>
          <w:lang w:val="en-US"/>
        </w:rPr>
        <w:t>As a</w:t>
      </w:r>
      <w:r w:rsidR="00A72095"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logged user</w:t>
      </w:r>
      <w:r w:rsidRPr="00103466">
        <w:rPr>
          <w:rStyle w:val="jlqj4b"/>
          <w:rFonts w:asciiTheme="majorHAnsi" w:hAnsiTheme="majorHAnsi" w:cstheme="majorHAnsi"/>
          <w:lang w:val="en-US"/>
        </w:rPr>
        <w:t xml:space="preserve">, </w:t>
      </w:r>
      <w:r w:rsidRPr="00103466">
        <w:rPr>
          <w:rFonts w:asciiTheme="majorHAnsi" w:eastAsia="Times New Roman" w:hAnsiTheme="majorHAnsi" w:cstheme="majorHAnsi"/>
          <w:lang w:val="en"/>
        </w:rPr>
        <w:t>I want to see movies available on a specific date,</w:t>
      </w:r>
      <w:r w:rsidRPr="00103466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103466">
        <w:rPr>
          <w:rStyle w:val="y2iqfc"/>
          <w:rFonts w:asciiTheme="majorHAnsi" w:eastAsiaTheme="majorEastAsia" w:hAnsiTheme="majorHAnsi" w:cstheme="majorHAnsi"/>
          <w:lang w:val="en"/>
        </w:rPr>
        <w:t xml:space="preserve">so that I can choose the best day to go to the </w:t>
      </w:r>
      <w:proofErr w:type="gramStart"/>
      <w:r w:rsidRPr="00103466">
        <w:rPr>
          <w:rStyle w:val="y2iqfc"/>
          <w:rFonts w:asciiTheme="majorHAnsi" w:eastAsiaTheme="majorEastAsia" w:hAnsiTheme="majorHAnsi" w:cstheme="majorHAnsi"/>
          <w:lang w:val="en"/>
        </w:rPr>
        <w:t>cinema</w:t>
      </w:r>
      <w:proofErr w:type="gramEnd"/>
    </w:p>
    <w:p w14:paraId="68646CF7" w14:textId="5A80BD5F" w:rsidR="008864DB" w:rsidRPr="008864DB" w:rsidRDefault="008864DB" w:rsidP="008864DB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As 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="00A72095"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logged user</w:t>
      </w:r>
      <w:r>
        <w:rPr>
          <w:rFonts w:asciiTheme="majorHAnsi" w:hAnsiTheme="majorHAnsi" w:cstheme="majorHAnsi"/>
          <w:lang w:val="en-US"/>
        </w:rPr>
        <w:t xml:space="preserve">, </w:t>
      </w:r>
      <w:r w:rsidRPr="008864DB">
        <w:rPr>
          <w:rFonts w:asciiTheme="majorHAnsi" w:hAnsiTheme="majorHAnsi" w:cstheme="majorHAnsi"/>
          <w:lang w:val="en-US"/>
        </w:rPr>
        <w:t xml:space="preserve">I want to choose the </w:t>
      </w:r>
      <w:r>
        <w:rPr>
          <w:rFonts w:asciiTheme="majorHAnsi" w:hAnsiTheme="majorHAnsi" w:cstheme="majorHAnsi"/>
          <w:lang w:val="en-US"/>
        </w:rPr>
        <w:t>seat</w:t>
      </w:r>
      <w:r w:rsidRPr="008864DB">
        <w:rPr>
          <w:rFonts w:asciiTheme="majorHAnsi" w:hAnsiTheme="majorHAnsi" w:cstheme="majorHAnsi"/>
          <w:lang w:val="en-US"/>
        </w:rPr>
        <w:t xml:space="preserve"> to sit on</w:t>
      </w:r>
      <w:r>
        <w:rPr>
          <w:rFonts w:asciiTheme="majorHAnsi" w:hAnsiTheme="majorHAnsi" w:cstheme="majorHAnsi"/>
          <w:lang w:val="en-US"/>
        </w:rPr>
        <w:t>,</w:t>
      </w:r>
      <w:r w:rsidRPr="008864DB">
        <w:t xml:space="preserve"> </w:t>
      </w:r>
      <w:r w:rsidRPr="008864DB">
        <w:rPr>
          <w:rFonts w:asciiTheme="majorHAnsi" w:hAnsiTheme="majorHAnsi" w:cstheme="majorHAnsi"/>
          <w:lang w:val="en-US"/>
        </w:rPr>
        <w:t xml:space="preserve">so </w:t>
      </w:r>
      <w:r>
        <w:rPr>
          <w:rFonts w:asciiTheme="majorHAnsi" w:hAnsiTheme="majorHAnsi" w:cstheme="majorHAnsi"/>
          <w:lang w:val="en-US"/>
        </w:rPr>
        <w:t xml:space="preserve">that </w:t>
      </w:r>
      <w:r w:rsidRPr="008864DB">
        <w:rPr>
          <w:rFonts w:asciiTheme="majorHAnsi" w:hAnsiTheme="majorHAnsi" w:cstheme="majorHAnsi"/>
          <w:lang w:val="en-US"/>
        </w:rPr>
        <w:t xml:space="preserve">I can choose the position I </w:t>
      </w:r>
      <w:proofErr w:type="gramStart"/>
      <w:r w:rsidRPr="008864DB">
        <w:rPr>
          <w:rFonts w:asciiTheme="majorHAnsi" w:hAnsiTheme="majorHAnsi" w:cstheme="majorHAnsi"/>
          <w:lang w:val="en-US"/>
        </w:rPr>
        <w:t>prefer</w:t>
      </w:r>
      <w:proofErr w:type="gramEnd"/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31813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31814"/>
      <w:r w:rsidRPr="005637AA">
        <w:rPr>
          <w:lang w:val="en-US"/>
        </w:rPr>
        <w:t xml:space="preserve">Fabio </w:t>
      </w:r>
      <w:proofErr w:type="spellStart"/>
      <w:r w:rsidRPr="005637AA">
        <w:rPr>
          <w:lang w:val="en-US"/>
        </w:rPr>
        <w:t>Buracchi</w:t>
      </w:r>
      <w:bookmarkEnd w:id="39"/>
      <w:bookmarkEnd w:id="40"/>
      <w:bookmarkEnd w:id="41"/>
      <w:bookmarkEnd w:id="42"/>
      <w:proofErr w:type="spellEnd"/>
    </w:p>
    <w:p w14:paraId="28EC04BE" w14:textId="63579310" w:rsidR="000E6E33" w:rsidRPr="00217FCF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Theme="majorHAnsi" w:eastAsiaTheme="majorEastAsia" w:hAnsiTheme="majorHAnsi" w:cstheme="majorHAnsi"/>
          <w:lang w:val="en-US"/>
        </w:rPr>
      </w:pPr>
      <w:r w:rsidRPr="00217FCF">
        <w:rPr>
          <w:rStyle w:val="normaltextrun"/>
          <w:rFonts w:asciiTheme="majorHAnsi" w:eastAsiaTheme="majorEastAsia" w:hAnsiTheme="majorHAnsi" w:cstheme="majorHAnsi"/>
          <w:lang w:val="en-US"/>
        </w:rPr>
        <w:t>The system shall provide</w:t>
      </w:r>
      <w:r w:rsidR="00520AA4" w:rsidRPr="00217FCF">
        <w:rPr>
          <w:rFonts w:asciiTheme="majorHAnsi" w:hAnsiTheme="majorHAnsi" w:cstheme="majorHAnsi"/>
          <w:lang w:val="en-GB"/>
        </w:rPr>
        <w:t xml:space="preserve"> </w:t>
      </w:r>
      <w:r w:rsidR="00700972">
        <w:rPr>
          <w:rFonts w:asciiTheme="majorHAnsi" w:hAnsiTheme="majorHAnsi" w:cstheme="majorHAnsi"/>
          <w:lang w:val="en-GB"/>
        </w:rPr>
        <w:t>the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 xml:space="preserve"> refund </w:t>
      </w:r>
      <w:r w:rsidR="00700972">
        <w:rPr>
          <w:rStyle w:val="normaltextrun"/>
          <w:rFonts w:asciiTheme="majorHAnsi" w:hAnsiTheme="majorHAnsi" w:cstheme="majorHAnsi"/>
          <w:lang w:val="en-GB"/>
        </w:rPr>
        <w:t xml:space="preserve">of 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>a ticket within 30 minutes of the start of the film.</w:t>
      </w:r>
    </w:p>
    <w:p w14:paraId="017EADEA" w14:textId="1F938FF6" w:rsidR="000E6E33" w:rsidRPr="005637AA" w:rsidRDefault="001D0B7C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shall 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provide a list of films screened on </w:t>
      </w:r>
      <w:r w:rsidR="008E0A0F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 selected date</w:t>
      </w:r>
      <w:r w:rsidR="000E6E33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0449106F" w14:textId="700B8C3B" w:rsidR="00DD67FD" w:rsidRPr="005637AA" w:rsidRDefault="00E83B2A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EF06C7">
        <w:rPr>
          <w:rStyle w:val="normaltextrun"/>
          <w:rFonts w:ascii="Times New Roman" w:eastAsiaTheme="majorEastAsia" w:hAnsi="Times New Roman" w:cs="Times New Roman"/>
          <w:lang w:val="en-US"/>
        </w:rPr>
        <w:t xml:space="preserve"> a validation ticket system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31815"/>
      <w:r w:rsidRPr="005637AA">
        <w:rPr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637AA" w:rsidRDefault="00D50574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7D2411C4" w:rsidR="00D50574" w:rsidRPr="005637AA" w:rsidRDefault="00C722FA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te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 xml:space="preserve">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report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15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>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of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e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ach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month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31816"/>
      <w:r w:rsidRPr="005637AA">
        <w:rPr>
          <w:lang w:val="en-US"/>
        </w:rPr>
        <w:t>Ivan Palmieri</w:t>
      </w:r>
      <w:bookmarkEnd w:id="47"/>
    </w:p>
    <w:p w14:paraId="0B2BB191" w14:textId="42B29B47" w:rsidR="008864DB" w:rsidRDefault="008864DB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pay service with Stripe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58FBD88B" w14:textId="5861CCFA" w:rsidR="00A72095" w:rsidRPr="005637AA" w:rsidRDefault="00A7209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A72095">
        <w:rPr>
          <w:rStyle w:val="normaltextrun"/>
          <w:rFonts w:ascii="Times New Roman" w:eastAsiaTheme="majorEastAsia" w:hAnsi="Times New Roman" w:cs="Times New Roman"/>
          <w:lang w:val="en-US"/>
        </w:rPr>
        <w:t>The system will provide a final report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A72095">
        <w:rPr>
          <w:rStyle w:val="normaltextrun"/>
          <w:rFonts w:ascii="Times New Roman" w:eastAsiaTheme="majorEastAsia" w:hAnsi="Times New Roman" w:cs="Times New Roman"/>
          <w:lang w:val="en-US"/>
        </w:rPr>
        <w:t xml:space="preserve"> after purchasing a </w:t>
      </w:r>
      <w:proofErr w:type="gramStart"/>
      <w:r w:rsidRPr="00A72095">
        <w:rPr>
          <w:rStyle w:val="normaltextrun"/>
          <w:rFonts w:ascii="Times New Roman" w:eastAsiaTheme="majorEastAsia" w:hAnsi="Times New Roman" w:cs="Times New Roman"/>
          <w:lang w:val="en-US"/>
        </w:rPr>
        <w:t>ticket</w:t>
      </w:r>
      <w:proofErr w:type="gramEnd"/>
    </w:p>
    <w:p w14:paraId="762EA6E2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31817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30E8131C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4ACC22EA" w:rsidR="007F6B7A" w:rsidRPr="005637AA" w:rsidRDefault="001E5ACD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31818"/>
      <w:r>
        <w:rPr>
          <w:rFonts w:ascii="Times New Roman" w:hAnsi="Times New Roman" w:cs="Times New Roman"/>
          <w:lang w:val="en-US"/>
        </w:rPr>
        <w:lastRenderedPageBreak/>
        <w:t>Glossary</w:t>
      </w:r>
      <w:bookmarkEnd w:id="49"/>
    </w:p>
    <w:p w14:paraId="2BC28990" w14:textId="77777777" w:rsidR="00841611" w:rsidRDefault="00CA791E" w:rsidP="00841611">
      <w:pPr>
        <w:pStyle w:val="Titolo2"/>
        <w:rPr>
          <w:lang w:val="en-US"/>
        </w:rPr>
      </w:pPr>
      <w:r>
        <w:rPr>
          <w:lang w:val="en-US"/>
        </w:rPr>
        <w:t>Credit card</w:t>
      </w:r>
    </w:p>
    <w:p w14:paraId="49BB2577" w14:textId="47FF778E" w:rsidR="00CA791E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="00C11B9F">
        <w:rPr>
          <w:lang w:val="en-US"/>
        </w:rPr>
        <w:t xml:space="preserve"> </w:t>
      </w:r>
      <w:r w:rsidR="00CA791E">
        <w:rPr>
          <w:lang w:val="en-US"/>
        </w:rPr>
        <w:t>Master</w:t>
      </w:r>
      <w:r w:rsidR="008A4ED6">
        <w:rPr>
          <w:lang w:val="en-US"/>
        </w:rPr>
        <w:t>C</w:t>
      </w:r>
      <w:r w:rsidR="00CA791E">
        <w:rPr>
          <w:lang w:val="en-US"/>
        </w:rPr>
        <w:t>ard</w:t>
      </w:r>
      <w:r w:rsidR="00C11B9F">
        <w:rPr>
          <w:lang w:val="en-US"/>
        </w:rPr>
        <w:t xml:space="preserve"> or</w:t>
      </w:r>
      <w:r w:rsidR="00CA791E">
        <w:rPr>
          <w:lang w:val="en-US"/>
        </w:rPr>
        <w:t xml:space="preserve"> Visa</w:t>
      </w:r>
      <w:r w:rsidR="00C11B9F">
        <w:rPr>
          <w:lang w:val="en-US"/>
        </w:rPr>
        <w:t xml:space="preserve"> credit card.</w:t>
      </w:r>
    </w:p>
    <w:p w14:paraId="22843CB0" w14:textId="77777777" w:rsidR="00841611" w:rsidRDefault="005056C1" w:rsidP="00841611">
      <w:pPr>
        <w:pStyle w:val="Titolo2"/>
        <w:rPr>
          <w:lang w:val="en-US"/>
        </w:rPr>
      </w:pPr>
      <w:r>
        <w:rPr>
          <w:lang w:val="en-US"/>
        </w:rPr>
        <w:t>Report</w:t>
      </w:r>
    </w:p>
    <w:p w14:paraId="16CE09E7" w14:textId="7AF619AB" w:rsidR="00841611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Pr="00841611">
        <w:rPr>
          <w:lang w:val="en-US"/>
        </w:rPr>
        <w:t xml:space="preserve"> </w:t>
      </w:r>
      <w:r w:rsidR="00AF0C9E">
        <w:rPr>
          <w:lang w:val="en-US"/>
        </w:rPr>
        <w:t>report</w:t>
      </w:r>
      <w:r w:rsidRPr="00841611">
        <w:rPr>
          <w:lang w:val="en-US"/>
        </w:rPr>
        <w:t xml:space="preserve"> containing</w:t>
      </w:r>
      <w:r w:rsidR="000303DB">
        <w:rPr>
          <w:lang w:val="en-US"/>
        </w:rPr>
        <w:t xml:space="preserve"> the current month’s</w:t>
      </w:r>
      <w:r>
        <w:rPr>
          <w:lang w:val="en-US"/>
        </w:rPr>
        <w:t>:</w:t>
      </w:r>
    </w:p>
    <w:p w14:paraId="3EE8DF9B" w14:textId="30F966A7" w:rsidR="00CA791E" w:rsidRDefault="00841611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841611">
        <w:rPr>
          <w:lang w:val="en-US"/>
        </w:rPr>
        <w:t xml:space="preserve">number of canceled </w:t>
      </w:r>
      <w:r w:rsidR="001644AC" w:rsidRPr="00841611">
        <w:rPr>
          <w:lang w:val="en-US"/>
        </w:rPr>
        <w:t>reservations</w:t>
      </w:r>
    </w:p>
    <w:p w14:paraId="7BA157C3" w14:textId="6AE3D960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 confirmed reservations</w:t>
      </w:r>
    </w:p>
    <w:p w14:paraId="5AA2E869" w14:textId="2431B793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</w:t>
      </w:r>
      <w:r w:rsidRPr="001644AC">
        <w:rPr>
          <w:lang w:val="en-US"/>
        </w:rPr>
        <w:t xml:space="preserve"> not validated</w:t>
      </w:r>
      <w:r>
        <w:rPr>
          <w:lang w:val="en-US"/>
        </w:rPr>
        <w:t xml:space="preserve"> confirmed </w:t>
      </w:r>
      <w:proofErr w:type="gramStart"/>
      <w:r w:rsidR="005C0C79">
        <w:rPr>
          <w:lang w:val="en-US"/>
        </w:rPr>
        <w:t>reservations</w:t>
      </w:r>
      <w:proofErr w:type="gramEnd"/>
    </w:p>
    <w:p w14:paraId="10593AD4" w14:textId="0D4E25C8" w:rsidR="001644AC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revenue for each film</w:t>
      </w:r>
    </w:p>
    <w:p w14:paraId="706C0FA8" w14:textId="0A0C1AF6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income</w:t>
      </w:r>
    </w:p>
    <w:p w14:paraId="1B0C08C3" w14:textId="0D7316C7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 employee salaries</w:t>
      </w:r>
    </w:p>
    <w:p w14:paraId="58F85FC1" w14:textId="3910515F" w:rsid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</w:t>
      </w:r>
      <w:r>
        <w:rPr>
          <w:lang w:val="en-US"/>
        </w:rPr>
        <w:t xml:space="preserve"> film</w:t>
      </w:r>
      <w:r w:rsidRPr="009F4D0B">
        <w:rPr>
          <w:lang w:val="en-US"/>
        </w:rPr>
        <w:t xml:space="preserve"> </w:t>
      </w:r>
      <w:r>
        <w:rPr>
          <w:lang w:val="en-US"/>
        </w:rPr>
        <w:t>distributions</w:t>
      </w:r>
    </w:p>
    <w:p w14:paraId="30FA629D" w14:textId="3BE2E29C" w:rsidR="000303DB" w:rsidRP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total outcome</w:t>
      </w:r>
    </w:p>
    <w:p w14:paraId="42DFC7BD" w14:textId="3B016684" w:rsidR="005056C1" w:rsidRDefault="005056C1" w:rsidP="00841611">
      <w:pPr>
        <w:pStyle w:val="Titolo2"/>
        <w:rPr>
          <w:lang w:val="en-US"/>
        </w:rPr>
      </w:pPr>
      <w:r>
        <w:rPr>
          <w:lang w:val="en-US"/>
        </w:rPr>
        <w:t>Shift detail</w:t>
      </w:r>
    </w:p>
    <w:p w14:paraId="3FC6ABAC" w14:textId="43B4B788" w:rsidR="00A72095" w:rsidRDefault="00A72095" w:rsidP="00A72095">
      <w:pPr>
        <w:rPr>
          <w:lang w:val="en-US"/>
        </w:rPr>
      </w:pPr>
    </w:p>
    <w:p w14:paraId="06F1B247" w14:textId="25785E9B" w:rsidR="00A72095" w:rsidRDefault="00A72095" w:rsidP="00A72095">
      <w:pPr>
        <w:pStyle w:val="Titolo2"/>
        <w:rPr>
          <w:lang w:val="en-US"/>
        </w:rPr>
      </w:pPr>
      <w:r>
        <w:rPr>
          <w:lang w:val="en-US"/>
        </w:rPr>
        <w:t xml:space="preserve">Report </w:t>
      </w:r>
    </w:p>
    <w:p w14:paraId="15D235CE" w14:textId="76BDE294" w:rsidR="00A72095" w:rsidRPr="00A72095" w:rsidRDefault="00A72095" w:rsidP="00A72095">
      <w:pPr>
        <w:rPr>
          <w:lang w:val="en-US"/>
        </w:rPr>
      </w:pPr>
      <w:r w:rsidRPr="00A72095">
        <w:rPr>
          <w:lang w:val="en-US"/>
        </w:rPr>
        <w:t xml:space="preserve">The report shows the film, the cinema, the date and the place </w:t>
      </w:r>
      <w:proofErr w:type="gramStart"/>
      <w:r w:rsidRPr="00A72095">
        <w:rPr>
          <w:lang w:val="en-US"/>
        </w:rPr>
        <w:t>chosen</w:t>
      </w:r>
      <w:proofErr w:type="gramEnd"/>
    </w:p>
    <w:p w14:paraId="225D6AF3" w14:textId="786258BC" w:rsidR="0073144B" w:rsidRDefault="00CB1E5C" w:rsidP="0073144B">
      <w:pPr>
        <w:pStyle w:val="Titolo2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Additional option</w:t>
      </w:r>
    </w:p>
    <w:p w14:paraId="6FF30CD2" w14:textId="4117E57A" w:rsidR="007E35CA" w:rsidRPr="007E35CA" w:rsidRDefault="007E35CA" w:rsidP="001E1A9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proofErr w:type="spellStart"/>
      <w:r w:rsidRPr="007E35CA">
        <w:rPr>
          <w:lang w:val="en-US"/>
        </w:rPr>
        <w:t>TicketMagicBox</w:t>
      </w:r>
      <w:proofErr w:type="spellEnd"/>
      <w:r w:rsidRPr="007E35CA">
        <w:rPr>
          <w:lang w:val="en-US"/>
        </w:rPr>
        <w:t xml:space="preserve">: this option allows you to have a personalized gadget inherent to the movie you are </w:t>
      </w:r>
      <w:proofErr w:type="gramStart"/>
      <w:r w:rsidRPr="007E35CA">
        <w:rPr>
          <w:lang w:val="en-US"/>
        </w:rPr>
        <w:t>watching</w:t>
      </w:r>
      <w:proofErr w:type="gramEnd"/>
    </w:p>
    <w:p w14:paraId="125DDA1A" w14:textId="0F14B3DA" w:rsidR="007E35CA" w:rsidRPr="007E35CA" w:rsidRDefault="007E35CA" w:rsidP="001E1A9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proofErr w:type="spellStart"/>
      <w:r w:rsidRPr="007E35CA">
        <w:rPr>
          <w:lang w:val="en-US"/>
        </w:rPr>
        <w:t>TicketSkipLine</w:t>
      </w:r>
      <w:proofErr w:type="spellEnd"/>
      <w:r w:rsidRPr="007E35CA">
        <w:rPr>
          <w:lang w:val="en-US"/>
        </w:rPr>
        <w:t>:</w:t>
      </w:r>
      <w:r>
        <w:rPr>
          <w:lang w:val="en-US"/>
        </w:rPr>
        <w:t xml:space="preserve"> t</w:t>
      </w:r>
      <w:r w:rsidRPr="007E35CA">
        <w:rPr>
          <w:lang w:val="en-US"/>
        </w:rPr>
        <w:t xml:space="preserve">his option gives you direct access to the room, in order to skip the main </w:t>
      </w:r>
      <w:proofErr w:type="gramStart"/>
      <w:r w:rsidRPr="007E35CA">
        <w:rPr>
          <w:lang w:val="en-US"/>
        </w:rPr>
        <w:t>line</w:t>
      </w:r>
      <w:proofErr w:type="gramEnd"/>
    </w:p>
    <w:p w14:paraId="2571057C" w14:textId="6CC1A0CA" w:rsidR="007E35CA" w:rsidRPr="007E35CA" w:rsidRDefault="007E35CA" w:rsidP="001E1A9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proofErr w:type="spellStart"/>
      <w:r w:rsidRPr="007E35CA">
        <w:rPr>
          <w:lang w:val="en-US"/>
        </w:rPr>
        <w:t>TicketOpenBar</w:t>
      </w:r>
      <w:proofErr w:type="spellEnd"/>
      <w:r w:rsidRPr="007E35CA">
        <w:rPr>
          <w:lang w:val="en-US"/>
        </w:rPr>
        <w:t xml:space="preserve">: </w:t>
      </w:r>
      <w:r w:rsidR="001E1A96">
        <w:rPr>
          <w:lang w:val="en-US"/>
        </w:rPr>
        <w:t>t</w:t>
      </w:r>
      <w:r w:rsidR="001E1A96" w:rsidRPr="001E1A96">
        <w:rPr>
          <w:lang w:val="en-US"/>
        </w:rPr>
        <w:t xml:space="preserve">his option allows you to have a full meal (drink and snack) served directly in the dining </w:t>
      </w:r>
      <w:proofErr w:type="gramStart"/>
      <w:r w:rsidR="001E1A96" w:rsidRPr="001E1A96">
        <w:rPr>
          <w:lang w:val="en-US"/>
        </w:rPr>
        <w:t>room</w:t>
      </w:r>
      <w:proofErr w:type="gramEnd"/>
    </w:p>
    <w:p w14:paraId="150A3334" w14:textId="1D31B4E4" w:rsidR="0073144B" w:rsidRPr="0073144B" w:rsidRDefault="0073144B" w:rsidP="00EC4F4A">
      <w:pPr>
        <w:jc w:val="both"/>
        <w:rPr>
          <w:rFonts w:ascii="Times New Roman" w:hAnsi="Times New Roman" w:cs="Times New Roman"/>
          <w:lang w:val="en-US"/>
        </w:rPr>
      </w:pPr>
    </w:p>
    <w:sectPr w:rsidR="0073144B" w:rsidRPr="0073144B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9FAD" w14:textId="77777777" w:rsidR="001201F1" w:rsidRDefault="001201F1" w:rsidP="00902CEC">
      <w:pPr>
        <w:spacing w:after="0" w:line="240" w:lineRule="auto"/>
      </w:pPr>
      <w:r>
        <w:separator/>
      </w:r>
    </w:p>
  </w:endnote>
  <w:endnote w:type="continuationSeparator" w:id="0">
    <w:p w14:paraId="0DB5A5CD" w14:textId="77777777" w:rsidR="001201F1" w:rsidRDefault="001201F1" w:rsidP="00902CEC">
      <w:pPr>
        <w:spacing w:after="0" w:line="240" w:lineRule="auto"/>
      </w:pPr>
      <w:r>
        <w:continuationSeparator/>
      </w:r>
    </w:p>
  </w:endnote>
  <w:endnote w:type="continuationNotice" w:id="1">
    <w:p w14:paraId="656B2665" w14:textId="77777777" w:rsidR="001201F1" w:rsidRDefault="001201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730E" w14:textId="77777777" w:rsidR="001201F1" w:rsidRDefault="001201F1" w:rsidP="00902CEC">
      <w:pPr>
        <w:spacing w:after="0" w:line="240" w:lineRule="auto"/>
      </w:pPr>
      <w:r>
        <w:separator/>
      </w:r>
    </w:p>
  </w:footnote>
  <w:footnote w:type="continuationSeparator" w:id="0">
    <w:p w14:paraId="4A3F244D" w14:textId="77777777" w:rsidR="001201F1" w:rsidRDefault="001201F1" w:rsidP="00902CEC">
      <w:pPr>
        <w:spacing w:after="0" w:line="240" w:lineRule="auto"/>
      </w:pPr>
      <w:r>
        <w:continuationSeparator/>
      </w:r>
    </w:p>
  </w:footnote>
  <w:footnote w:type="continuationNotice" w:id="1">
    <w:p w14:paraId="595F5B86" w14:textId="77777777" w:rsidR="001201F1" w:rsidRDefault="001201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0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3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7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3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4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6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22"/>
  </w:num>
  <w:num w:numId="5">
    <w:abstractNumId w:val="23"/>
  </w:num>
  <w:num w:numId="6">
    <w:abstractNumId w:val="24"/>
  </w:num>
  <w:num w:numId="7">
    <w:abstractNumId w:val="21"/>
  </w:num>
  <w:num w:numId="8">
    <w:abstractNumId w:val="19"/>
  </w:num>
  <w:num w:numId="9">
    <w:abstractNumId w:val="13"/>
  </w:num>
  <w:num w:numId="10">
    <w:abstractNumId w:val="12"/>
  </w:num>
  <w:num w:numId="11">
    <w:abstractNumId w:val="11"/>
  </w:num>
  <w:num w:numId="12">
    <w:abstractNumId w:val="9"/>
  </w:num>
  <w:num w:numId="13">
    <w:abstractNumId w:val="2"/>
  </w:num>
  <w:num w:numId="14">
    <w:abstractNumId w:val="14"/>
  </w:num>
  <w:num w:numId="15">
    <w:abstractNumId w:val="15"/>
  </w:num>
  <w:num w:numId="16">
    <w:abstractNumId w:val="6"/>
  </w:num>
  <w:num w:numId="17">
    <w:abstractNumId w:val="20"/>
  </w:num>
  <w:num w:numId="18">
    <w:abstractNumId w:val="8"/>
  </w:num>
  <w:num w:numId="19">
    <w:abstractNumId w:val="3"/>
  </w:num>
  <w:num w:numId="20">
    <w:abstractNumId w:val="1"/>
  </w:num>
  <w:num w:numId="21">
    <w:abstractNumId w:val="25"/>
  </w:num>
  <w:num w:numId="22">
    <w:abstractNumId w:val="17"/>
  </w:num>
  <w:num w:numId="23">
    <w:abstractNumId w:val="27"/>
  </w:num>
  <w:num w:numId="24">
    <w:abstractNumId w:val="7"/>
  </w:num>
  <w:num w:numId="25">
    <w:abstractNumId w:val="4"/>
  </w:num>
  <w:num w:numId="26">
    <w:abstractNumId w:val="10"/>
  </w:num>
  <w:num w:numId="27">
    <w:abstractNumId w:val="26"/>
  </w:num>
  <w:num w:numId="2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627EB"/>
    <w:rsid w:val="0008386B"/>
    <w:rsid w:val="000843B0"/>
    <w:rsid w:val="00093F4F"/>
    <w:rsid w:val="000A21F3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201F1"/>
    <w:rsid w:val="00125ECA"/>
    <w:rsid w:val="001416E3"/>
    <w:rsid w:val="00153C44"/>
    <w:rsid w:val="00155C2F"/>
    <w:rsid w:val="001562E2"/>
    <w:rsid w:val="001615E0"/>
    <w:rsid w:val="001644AC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217FCF"/>
    <w:rsid w:val="0022263B"/>
    <w:rsid w:val="00223CC0"/>
    <w:rsid w:val="00246773"/>
    <w:rsid w:val="002500D0"/>
    <w:rsid w:val="00263448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74FA"/>
    <w:rsid w:val="00342BA2"/>
    <w:rsid w:val="003454D5"/>
    <w:rsid w:val="0035105D"/>
    <w:rsid w:val="0035332F"/>
    <w:rsid w:val="00360581"/>
    <w:rsid w:val="00361ED2"/>
    <w:rsid w:val="003920B7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1160F"/>
    <w:rsid w:val="00520AA4"/>
    <w:rsid w:val="0053385D"/>
    <w:rsid w:val="00543176"/>
    <w:rsid w:val="00546179"/>
    <w:rsid w:val="005526EF"/>
    <w:rsid w:val="005555D1"/>
    <w:rsid w:val="00560993"/>
    <w:rsid w:val="005637AA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5104F"/>
    <w:rsid w:val="00754EAE"/>
    <w:rsid w:val="00773689"/>
    <w:rsid w:val="0077384B"/>
    <w:rsid w:val="007818B3"/>
    <w:rsid w:val="00781D4C"/>
    <w:rsid w:val="007A318B"/>
    <w:rsid w:val="007B0280"/>
    <w:rsid w:val="007C388D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F3463"/>
    <w:rsid w:val="009F4D0B"/>
    <w:rsid w:val="00A03C9E"/>
    <w:rsid w:val="00A23884"/>
    <w:rsid w:val="00A34164"/>
    <w:rsid w:val="00A43263"/>
    <w:rsid w:val="00A527B9"/>
    <w:rsid w:val="00A54AE5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4035"/>
    <w:rsid w:val="00B11094"/>
    <w:rsid w:val="00B27A2F"/>
    <w:rsid w:val="00B400EF"/>
    <w:rsid w:val="00B500C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33A01"/>
    <w:rsid w:val="00C46462"/>
    <w:rsid w:val="00C5156E"/>
    <w:rsid w:val="00C6270E"/>
    <w:rsid w:val="00C70F10"/>
    <w:rsid w:val="00C722FA"/>
    <w:rsid w:val="00C82C9C"/>
    <w:rsid w:val="00CA0305"/>
    <w:rsid w:val="00CA2A4C"/>
    <w:rsid w:val="00CA791E"/>
    <w:rsid w:val="00CB1E5C"/>
    <w:rsid w:val="00CB3190"/>
    <w:rsid w:val="00CC118A"/>
    <w:rsid w:val="00CF1121"/>
    <w:rsid w:val="00CF51DD"/>
    <w:rsid w:val="00D144FD"/>
    <w:rsid w:val="00D15330"/>
    <w:rsid w:val="00D153B6"/>
    <w:rsid w:val="00D17138"/>
    <w:rsid w:val="00D24B85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27518"/>
    <w:rsid w:val="00E32F6A"/>
    <w:rsid w:val="00E3530F"/>
    <w:rsid w:val="00E41056"/>
    <w:rsid w:val="00E60FD6"/>
    <w:rsid w:val="00E66755"/>
    <w:rsid w:val="00E75DC8"/>
    <w:rsid w:val="00E778A5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8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massimo mazzetti</cp:lastModifiedBy>
  <cp:revision>198</cp:revision>
  <cp:lastPrinted>2021-06-30T06:45:00Z</cp:lastPrinted>
  <dcterms:created xsi:type="dcterms:W3CDTF">2021-02-16T04:46:00Z</dcterms:created>
  <dcterms:modified xsi:type="dcterms:W3CDTF">2021-06-30T12:32:00Z</dcterms:modified>
</cp:coreProperties>
</file>