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Bernhard Jussen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Historisches Seminar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Wie sieht "Mittelalter" aus? Zur Kanonisierung historischen Bildwissens in der Geschichtswissenschaft und Geschichtslehre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Wie sieht "Mittelalter" aus? Zur Kanonisierung historischen Bildwissens in der Geschichtswissenschaft und Geschichtslehre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Studiengalerie 1.357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(Hauptveranstaltung)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Europa entangled 400-1600.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