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NoSpacing"/>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96D59D7"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D1A1A1D"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0C5B723"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CE55D3E"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NoSpacing"/>
            <w:rPr>
              <w:rFonts w:asciiTheme="majorHAnsi" w:eastAsiaTheme="majorEastAsia" w:hAnsiTheme="majorHAnsi" w:cstheme="majorBidi"/>
              <w:sz w:val="36"/>
              <w:szCs w:val="36"/>
            </w:rPr>
          </w:pPr>
        </w:p>
        <w:p w:rsidR="005A1302" w:rsidRDefault="005A1302">
          <w:pPr>
            <w:pStyle w:val="NoSpacing"/>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5-09-24T00:00:00Z">
              <w:dateFormat w:val="d-M-yyyy"/>
              <w:lid w:val="nl-NL"/>
              <w:storeMappedDataAs w:val="dateTime"/>
              <w:calendar w:val="gregorian"/>
            </w:date>
          </w:sdtPr>
          <w:sdtEndPr/>
          <w:sdtContent>
            <w:p w:rsidR="005A1302" w:rsidRDefault="00A1124B">
              <w:pPr>
                <w:pStyle w:val="NoSpacing"/>
              </w:pPr>
              <w:r>
                <w:t>24-9-2015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A1302" w:rsidRDefault="005A1302">
              <w:pPr>
                <w:pStyle w:val="NoSpacing"/>
              </w:pPr>
              <w:r>
                <w:t>HAN</w:t>
              </w:r>
            </w:p>
          </w:sdtContent>
        </w:sdt>
        <w:p w:rsidR="005A1302" w:rsidRDefault="00D15EC1">
          <w:pPr>
            <w:pStyle w:val="NoSpacing"/>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Remco van Alen, Bas van Summeren, Michiel Huevink, Paul Verhoeven</w:t>
              </w:r>
            </w:sdtContent>
          </w:sdt>
          <w:r w:rsidR="005A1302">
            <w:t>, Thomas Fransen</w:t>
          </w:r>
        </w:p>
        <w:p w:rsidR="005A1302" w:rsidRDefault="005A1302"/>
        <w:p w:rsidR="005A1302" w:rsidRDefault="005A1302">
          <w:pPr>
            <w:spacing w:after="200" w:line="276" w:lineRule="auto"/>
          </w:pPr>
          <w:r>
            <w:br w:type="page"/>
          </w:r>
        </w:p>
        <w:p w:rsidR="005A1302" w:rsidRDefault="005A1302" w:rsidP="00E65312">
          <w:pPr>
            <w:pStyle w:val="Heading1"/>
            <w:numPr>
              <w:ilvl w:val="0"/>
              <w:numId w:val="0"/>
            </w:numPr>
            <w:ind w:left="432" w:hanging="432"/>
          </w:pPr>
          <w:bookmarkStart w:id="0" w:name="_Toc430256914"/>
          <w:r>
            <w:lastRenderedPageBreak/>
            <w:t>Versiebeheer</w:t>
          </w:r>
          <w:bookmarkEnd w:id="0"/>
        </w:p>
        <w:tbl>
          <w:tblPr>
            <w:tblStyle w:val="TableGrid"/>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Leon Bronckers en Willy Koning</w:t>
                </w:r>
              </w:p>
            </w:tc>
          </w:tr>
          <w:tr w:rsidR="00D149D4" w:rsidTr="00CC316A">
            <w:tc>
              <w:tcPr>
                <w:tcW w:w="1668" w:type="dxa"/>
              </w:tcPr>
              <w:p w:rsidR="00D149D4" w:rsidRDefault="00D149D4" w:rsidP="005A1302">
                <w:r>
                  <w:t>1.0</w:t>
                </w:r>
              </w:p>
            </w:tc>
            <w:tc>
              <w:tcPr>
                <w:tcW w:w="3402" w:type="dxa"/>
              </w:tcPr>
              <w:p w:rsidR="00D149D4" w:rsidRDefault="00D149D4" w:rsidP="005A1302">
                <w:r>
                  <w:t>Nieuwe doelstelling en hoofd- en deelvragen</w:t>
                </w:r>
              </w:p>
            </w:tc>
            <w:tc>
              <w:tcPr>
                <w:tcW w:w="1275" w:type="dxa"/>
              </w:tcPr>
              <w:p w:rsidR="00D149D4" w:rsidRDefault="00D149D4" w:rsidP="005A1302">
                <w:r>
                  <w:t>24-09-2015</w:t>
                </w:r>
              </w:p>
            </w:tc>
            <w:tc>
              <w:tcPr>
                <w:tcW w:w="3119" w:type="dxa"/>
              </w:tcPr>
              <w:p w:rsidR="00D149D4" w:rsidRDefault="00D149D4" w:rsidP="00070AFD">
                <w:r>
                  <w:t>Leon Bronckers en Willy Koning</w:t>
                </w:r>
              </w:p>
            </w:tc>
          </w:tr>
        </w:tbl>
        <w:p w:rsidR="0005678A" w:rsidRDefault="0005678A" w:rsidP="005A1302"/>
        <w:p w:rsidR="005A1302" w:rsidRPr="005A1302" w:rsidRDefault="0005678A" w:rsidP="0005678A">
          <w:pPr>
            <w:spacing w:after="200" w:line="276" w:lineRule="auto"/>
          </w:pPr>
          <w:r>
            <w:br w:type="page"/>
          </w:r>
        </w:p>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TOCHeading"/>
            <w:numPr>
              <w:ilvl w:val="0"/>
              <w:numId w:val="0"/>
            </w:numPr>
            <w:spacing w:before="0"/>
          </w:pPr>
          <w:r>
            <w:t>Inhoudsopgave</w:t>
          </w:r>
        </w:p>
        <w:p w:rsidR="0005678A" w:rsidRDefault="005A1302" w:rsidP="0005678A">
          <w:pPr>
            <w:pStyle w:val="TOC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D15EC1" w:rsidP="0005678A">
          <w:pPr>
            <w:pStyle w:val="TOC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D15EC1" w:rsidP="0005678A">
          <w:pPr>
            <w:pStyle w:val="TOC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D15EC1" w:rsidP="0005678A">
          <w:pPr>
            <w:pStyle w:val="TOC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D15EC1" w:rsidP="0005678A">
          <w:pPr>
            <w:pStyle w:val="TOC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D15EC1" w:rsidP="0005678A">
          <w:pPr>
            <w:pStyle w:val="TOC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p>
    <w:p w:rsidR="00AF1B6C" w:rsidRDefault="005A1302" w:rsidP="00AF1B6C">
      <w:pPr>
        <w:pStyle w:val="Heading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Heading1"/>
      </w:pPr>
      <w:bookmarkStart w:id="2" w:name="_Toc430256916"/>
      <w:r w:rsidRPr="00AF1B6C">
        <w:lastRenderedPageBreak/>
        <w:t>Context</w:t>
      </w:r>
      <w:bookmarkEnd w:id="2"/>
    </w:p>
    <w:p w:rsidR="005A1302" w:rsidRDefault="005A1302" w:rsidP="005A1302">
      <w:pPr>
        <w:pStyle w:val="NoSpacing"/>
      </w:pPr>
      <w:r>
        <w:t>Dit project wordt uitgevoerd voor de Hogeschool Arnhem Nijmegen (HAN). Binnen de organisatie is de opdracht afkomstig van de afdeling Informatica Communicatie Academie voor de richting Technische Informatica. In deze richting van de HAN wordt er vooral gewerkt met embedded systems, zoals autonome robots.</w:t>
      </w:r>
    </w:p>
    <w:p w:rsidR="005A1302" w:rsidRDefault="005A1302" w:rsidP="00AF1B6C">
      <w:pPr>
        <w:pStyle w:val="Heading1"/>
      </w:pPr>
      <w:bookmarkStart w:id="3" w:name="_Toc430256917"/>
      <w:r w:rsidRPr="00AF1B6C">
        <w:t>Projectdefinitie</w:t>
      </w:r>
      <w:r>
        <w:t>/Probleemformulering</w:t>
      </w:r>
      <w:bookmarkEnd w:id="3"/>
    </w:p>
    <w:p w:rsidR="005A1302" w:rsidRDefault="004162D0" w:rsidP="005A1302">
      <w:pPr>
        <w:pStyle w:val="NoSpacing"/>
      </w:pPr>
      <w:r>
        <w:t>In dit hoofdstuk wordt het onderzoek gespecificeerd met een doelstelling en een hoofdvraag. Deze hoofdvraag is opgedeeld in een aantal deelvragen.</w:t>
      </w:r>
    </w:p>
    <w:p w:rsidR="005A1302" w:rsidRDefault="005A1302" w:rsidP="00744C95">
      <w:pPr>
        <w:pStyle w:val="Heading2"/>
      </w:pPr>
      <w:bookmarkStart w:id="4" w:name="_Toc430256918"/>
      <w:r w:rsidRPr="00744C95">
        <w:t>Doelstelling</w:t>
      </w:r>
      <w:bookmarkEnd w:id="4"/>
    </w:p>
    <w:p w:rsidR="005A1302" w:rsidRDefault="005A1302" w:rsidP="005A1302">
      <w:pPr>
        <w:pStyle w:val="NoSpacing"/>
      </w:pPr>
      <w:r>
        <w:t>De afdeling ICA heeft een robotarm, van he</w:t>
      </w:r>
      <w:r w:rsidR="001A7782">
        <w:t>t</w:t>
      </w:r>
      <w:r>
        <w:t xml:space="preserve"> type </w:t>
      </w:r>
      <w:r w:rsidR="00DB373D">
        <w:t>M</w:t>
      </w:r>
      <w:r>
        <w:t xml:space="preserve">elfa </w:t>
      </w:r>
      <w:r w:rsidR="00DB373D">
        <w:t>RV-2AJ</w:t>
      </w:r>
      <w:r w:rsidR="00972902">
        <w:t>-S12</w:t>
      </w:r>
      <w:r>
        <w:t xml:space="preserve">, overgenomen van de afdeling Elektrotechniek. Deze arm heeft </w:t>
      </w:r>
      <w:r w:rsidR="00FA472F">
        <w:t>op dit moment</w:t>
      </w:r>
      <w:r>
        <w:t xml:space="preserve"> geen functie en daarom wil de </w:t>
      </w:r>
      <w:r w:rsidR="00125325">
        <w:t>opdrachtgever graag meer weten over de mogelijkheden van de robotarm.</w:t>
      </w:r>
    </w:p>
    <w:p w:rsidR="005A1302" w:rsidRDefault="005A1302" w:rsidP="005A1302">
      <w:pPr>
        <w:pStyle w:val="NoSpacing"/>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Caption"/>
        <w:jc w:val="center"/>
      </w:pPr>
      <w:r>
        <w:t xml:space="preserve">Figuur </w:t>
      </w:r>
      <w:r w:rsidR="00D15EC1">
        <w:fldChar w:fldCharType="begin"/>
      </w:r>
      <w:r w:rsidR="00D15EC1">
        <w:instrText xml:space="preserve"> SEQ Figuur \* ARABIC </w:instrText>
      </w:r>
      <w:r w:rsidR="00D15EC1">
        <w:fldChar w:fldCharType="separate"/>
      </w:r>
      <w:r w:rsidR="0005678A">
        <w:rPr>
          <w:noProof/>
        </w:rPr>
        <w:t>1</w:t>
      </w:r>
      <w:r w:rsidR="00D15EC1">
        <w:rPr>
          <w:noProof/>
        </w:rPr>
        <w:fldChar w:fldCharType="end"/>
      </w:r>
      <w:r>
        <w:t xml:space="preserve">, De </w:t>
      </w:r>
      <w:r w:rsidR="00DB373D">
        <w:t>Melfa RV</w:t>
      </w:r>
      <w:r w:rsidRPr="00D302DA">
        <w:t>-</w:t>
      </w:r>
      <w:r w:rsidR="00DB373D">
        <w:t>2AJ</w:t>
      </w:r>
      <w:r w:rsidR="00972902">
        <w:t>-S12</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Heading2"/>
      </w:pPr>
      <w:bookmarkStart w:id="5" w:name="_Toc430256919"/>
      <w:r w:rsidRPr="00AF1B6C">
        <w:lastRenderedPageBreak/>
        <w:t>Probleemstelling</w:t>
      </w:r>
      <w:bookmarkEnd w:id="5"/>
    </w:p>
    <w:p w:rsidR="005A1302" w:rsidRDefault="005A1302" w:rsidP="005A1302">
      <w:pPr>
        <w:pStyle w:val="NoSpacing"/>
      </w:pPr>
      <w:r>
        <w:t>Hoofdvraag:</w:t>
      </w:r>
    </w:p>
    <w:p w:rsidR="005A1302" w:rsidRDefault="00F77F32" w:rsidP="005A1302">
      <w:pPr>
        <w:pStyle w:val="NoSpacing"/>
      </w:pPr>
      <w:r>
        <w:t>Hoe kan de robotarm</w:t>
      </w:r>
      <w:r w:rsidR="004B7742">
        <w:t>, Melfa RV-2AJ-S12,</w:t>
      </w:r>
      <w:r>
        <w:t xml:space="preserve"> tafeltennissen?</w:t>
      </w:r>
    </w:p>
    <w:p w:rsidR="005A1302" w:rsidRDefault="005A1302" w:rsidP="005A1302">
      <w:pPr>
        <w:pStyle w:val="NoSpacing"/>
      </w:pPr>
    </w:p>
    <w:p w:rsidR="005A1302" w:rsidRDefault="005A1302" w:rsidP="005A1302">
      <w:pPr>
        <w:pStyle w:val="NoSpacing"/>
      </w:pPr>
      <w:r>
        <w:t>Deelvragen:</w:t>
      </w:r>
    </w:p>
    <w:p w:rsidR="009F45E7" w:rsidRDefault="009F45E7" w:rsidP="005A1302">
      <w:pPr>
        <w:pStyle w:val="NoSpacing"/>
        <w:numPr>
          <w:ilvl w:val="0"/>
          <w:numId w:val="3"/>
        </w:numPr>
      </w:pPr>
      <w:r>
        <w:t>Welke eigenschappen zijn van belang voor de robotarm om deze robotarm te laten tafeltennissen?</w:t>
      </w:r>
    </w:p>
    <w:p w:rsidR="009F45E7" w:rsidRDefault="006D4AEB" w:rsidP="005A1302">
      <w:pPr>
        <w:pStyle w:val="NoSpacing"/>
        <w:numPr>
          <w:ilvl w:val="0"/>
          <w:numId w:val="3"/>
        </w:numPr>
      </w:pPr>
      <w:r>
        <w:t>Wat zijn d</w:t>
      </w:r>
      <w:r w:rsidR="009F45E7">
        <w:t>e technische limieten van de robotarm?</w:t>
      </w:r>
    </w:p>
    <w:p w:rsidR="009F45E7" w:rsidRDefault="009F45E7" w:rsidP="009F45E7">
      <w:pPr>
        <w:pStyle w:val="NoSpacing"/>
        <w:numPr>
          <w:ilvl w:val="1"/>
          <w:numId w:val="3"/>
        </w:numPr>
      </w:pPr>
      <w:r>
        <w:t>Wat is de maximale snelheid?</w:t>
      </w:r>
    </w:p>
    <w:p w:rsidR="009F45E7" w:rsidRDefault="009F45E7" w:rsidP="009F45E7">
      <w:pPr>
        <w:pStyle w:val="NoSpacing"/>
        <w:numPr>
          <w:ilvl w:val="1"/>
          <w:numId w:val="3"/>
        </w:numPr>
      </w:pPr>
      <w:r>
        <w:t>Wat is de maximale kracht?</w:t>
      </w:r>
    </w:p>
    <w:p w:rsidR="009F45E7" w:rsidRDefault="009F45E7" w:rsidP="009F45E7">
      <w:pPr>
        <w:pStyle w:val="NoSpacing"/>
        <w:numPr>
          <w:ilvl w:val="1"/>
          <w:numId w:val="3"/>
        </w:numPr>
      </w:pPr>
      <w:r>
        <w:t>Wat zijn de draaihoeken van alle scharnieren?</w:t>
      </w:r>
    </w:p>
    <w:p w:rsidR="001812A3" w:rsidRDefault="001812A3" w:rsidP="001812A3">
      <w:pPr>
        <w:pStyle w:val="NoSpacing"/>
        <w:numPr>
          <w:ilvl w:val="0"/>
          <w:numId w:val="3"/>
        </w:numPr>
      </w:pPr>
      <w:r>
        <w:t>Welke aanpassingen moeten verricht worden aan de robotarm om de robotarm te laten tafeltennissen?</w:t>
      </w:r>
    </w:p>
    <w:p w:rsidR="005A1302" w:rsidRDefault="005A1302" w:rsidP="005A1302">
      <w:pPr>
        <w:pStyle w:val="NoSpacing"/>
        <w:numPr>
          <w:ilvl w:val="0"/>
          <w:numId w:val="3"/>
        </w:numPr>
      </w:pPr>
      <w:r>
        <w:t>Hoe kan de veiligheid word</w:t>
      </w:r>
      <w:r w:rsidR="004B6BE5">
        <w:t>en</w:t>
      </w:r>
      <w:r>
        <w:t xml:space="preserve"> </w:t>
      </w:r>
      <w:r w:rsidR="009F45E7">
        <w:t>gegarandeerd</w:t>
      </w:r>
      <w:r>
        <w:t>?</w:t>
      </w:r>
    </w:p>
    <w:p w:rsidR="005A1302" w:rsidRDefault="006D4AEB" w:rsidP="006D4AEB">
      <w:pPr>
        <w:pStyle w:val="NoSpacing"/>
        <w:numPr>
          <w:ilvl w:val="1"/>
          <w:numId w:val="3"/>
        </w:numPr>
      </w:pPr>
      <w:r>
        <w:t>Wat wordt er onder veilig verstaan?</w:t>
      </w:r>
    </w:p>
    <w:p w:rsidR="005A1302" w:rsidRDefault="006D4AEB" w:rsidP="005A1302">
      <w:pPr>
        <w:pStyle w:val="NoSpacing"/>
        <w:numPr>
          <w:ilvl w:val="0"/>
          <w:numId w:val="3"/>
        </w:numPr>
      </w:pPr>
      <w:r>
        <w:t>Welke programmeertaal</w:t>
      </w:r>
      <w:r w:rsidR="005A1302">
        <w:t xml:space="preserve"> </w:t>
      </w:r>
      <w:r>
        <w:t>is</w:t>
      </w:r>
      <w:r w:rsidR="005A1302">
        <w:t xml:space="preserve"> het meest geschikt om de robotarm te programmeren?</w:t>
      </w:r>
    </w:p>
    <w:p w:rsidR="006D4AEB" w:rsidRDefault="005A1302" w:rsidP="005A1302">
      <w:pPr>
        <w:pStyle w:val="NoSpacing"/>
        <w:numPr>
          <w:ilvl w:val="0"/>
          <w:numId w:val="3"/>
        </w:numPr>
      </w:pPr>
      <w:r>
        <w:t>Hoe kan de robotarm communiceren</w:t>
      </w:r>
      <w:r w:rsidR="006D4AEB">
        <w:t xml:space="preserve"> tussen de software en hardware?</w:t>
      </w:r>
    </w:p>
    <w:p w:rsidR="005A1302" w:rsidRDefault="006D4AEB" w:rsidP="006D4AEB">
      <w:pPr>
        <w:pStyle w:val="NoSpacing"/>
        <w:numPr>
          <w:ilvl w:val="1"/>
          <w:numId w:val="3"/>
        </w:numPr>
      </w:pPr>
      <w:r>
        <w:t>Welke protocollen zijn van belang?</w:t>
      </w:r>
    </w:p>
    <w:p w:rsidR="006D4AEB" w:rsidRDefault="006D4AEB" w:rsidP="006D4AEB">
      <w:pPr>
        <w:pStyle w:val="NoSpacing"/>
        <w:numPr>
          <w:ilvl w:val="1"/>
          <w:numId w:val="3"/>
        </w:numPr>
      </w:pPr>
      <w:r>
        <w:t>Hoe wordt de robot aangesloten?</w:t>
      </w:r>
    </w:p>
    <w:p w:rsidR="005A1302" w:rsidRDefault="004B6BE5" w:rsidP="006D4AEB">
      <w:pPr>
        <w:pStyle w:val="NoSpacing"/>
        <w:numPr>
          <w:ilvl w:val="2"/>
          <w:numId w:val="3"/>
        </w:numPr>
      </w:pPr>
      <w:r>
        <w:t>W</w:t>
      </w:r>
      <w:r w:rsidR="006D4AEB">
        <w:t>elke software</w:t>
      </w:r>
      <w:r>
        <w:t xml:space="preserve"> is nodig op de computer</w:t>
      </w:r>
      <w:r w:rsidR="006D4AEB">
        <w:t>?</w:t>
      </w:r>
    </w:p>
    <w:p w:rsidR="006D4AEB" w:rsidRDefault="004B6BE5" w:rsidP="006D4AEB">
      <w:pPr>
        <w:pStyle w:val="NoSpacing"/>
        <w:numPr>
          <w:ilvl w:val="2"/>
          <w:numId w:val="3"/>
        </w:numPr>
      </w:pPr>
      <w:r>
        <w:t>W</w:t>
      </w:r>
      <w:r w:rsidR="006D4AEB">
        <w:t>elke hardware</w:t>
      </w:r>
      <w:r>
        <w:t xml:space="preserve"> is nodig om de robot aan te sluiten op een computer</w:t>
      </w:r>
      <w:r w:rsidR="006D4AEB">
        <w:t>?</w:t>
      </w:r>
    </w:p>
    <w:p w:rsidR="00F77F32" w:rsidRPr="00882B07" w:rsidRDefault="004B6BE5" w:rsidP="001812A3">
      <w:pPr>
        <w:pStyle w:val="NoSpacing"/>
        <w:numPr>
          <w:ilvl w:val="0"/>
          <w:numId w:val="3"/>
        </w:numPr>
      </w:pPr>
      <w:r>
        <w:t>Hoe wordt het tafeltennis belletje gedetecteerd?</w:t>
      </w:r>
    </w:p>
    <w:p w:rsidR="005A1302" w:rsidRDefault="005A1302" w:rsidP="00057479">
      <w:pPr>
        <w:pStyle w:val="Heading2"/>
      </w:pPr>
      <w:bookmarkStart w:id="6" w:name="_Toc430256920"/>
      <w:r>
        <w:t>Succescriteria</w:t>
      </w:r>
      <w:bookmarkEnd w:id="6"/>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Heading2"/>
      </w:pPr>
      <w:bookmarkStart w:id="7" w:name="_Toc430256921"/>
      <w:r>
        <w:t>Projectgrenzen</w:t>
      </w:r>
      <w:bookmarkEnd w:id="7"/>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Heading3"/>
      </w:pPr>
      <w:bookmarkStart w:id="8" w:name="_Toc430256922"/>
      <w:r>
        <w:t>Binnen en buiten de scope</w:t>
      </w:r>
      <w:bookmarkEnd w:id="8"/>
    </w:p>
    <w:p w:rsidR="005A1302" w:rsidRDefault="005A1302" w:rsidP="005A1302">
      <w:r>
        <w:t xml:space="preserve">Tijdens het onderzoek wordt er vooral gericht op de werking van de robotarm. De functionaliteiten en de mogelijkheden zijn daarbij het belangrijkst. Wanneer dit voorspoedig </w:t>
      </w:r>
      <w:r w:rsidR="00A95DA0">
        <w:t>verloopt,</w:t>
      </w:r>
      <w:r>
        <w:t xml:space="preserve">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Heading1"/>
      </w:pPr>
      <w:bookmarkStart w:id="9" w:name="_Toc430256923"/>
      <w:r w:rsidRPr="22B9C765">
        <w:lastRenderedPageBreak/>
        <w:t>Onderzoeksopzet</w:t>
      </w:r>
      <w:bookmarkEnd w:id="9"/>
    </w:p>
    <w:p w:rsidR="00346A3F" w:rsidRDefault="00346A3F" w:rsidP="00346A3F">
      <w:r>
        <w:t>Tijdens dit onderzoek zullen de volgende onderdelen worden onderzocht:</w:t>
      </w:r>
    </w:p>
    <w:p w:rsidR="00346A3F" w:rsidRDefault="00346A3F" w:rsidP="00346A3F">
      <w:pPr>
        <w:pStyle w:val="ListParagraph"/>
        <w:numPr>
          <w:ilvl w:val="0"/>
          <w:numId w:val="15"/>
        </w:numPr>
      </w:pPr>
      <w:r>
        <w:t>Handleiding van de robotarm analyseren/onderzoeken</w:t>
      </w:r>
    </w:p>
    <w:p w:rsidR="00346A3F" w:rsidRDefault="00346A3F" w:rsidP="00346A3F">
      <w:pPr>
        <w:pStyle w:val="ListParagraph"/>
        <w:numPr>
          <w:ilvl w:val="0"/>
          <w:numId w:val="15"/>
        </w:numPr>
      </w:pPr>
      <w:r>
        <w:t>De eigenschappen die van belang zijn voor de robotarm specificeren</w:t>
      </w:r>
    </w:p>
    <w:p w:rsidR="00346A3F" w:rsidRDefault="00346A3F" w:rsidP="00346A3F">
      <w:pPr>
        <w:pStyle w:val="ListParagraph"/>
        <w:numPr>
          <w:ilvl w:val="0"/>
          <w:numId w:val="15"/>
        </w:numPr>
      </w:pPr>
      <w:r>
        <w:t>De werking van de robotarm onderzoeken</w:t>
      </w:r>
    </w:p>
    <w:p w:rsidR="00346A3F" w:rsidRDefault="00346A3F" w:rsidP="00346A3F">
      <w:pPr>
        <w:pStyle w:val="ListParagraph"/>
        <w:numPr>
          <w:ilvl w:val="0"/>
          <w:numId w:val="15"/>
        </w:numPr>
      </w:pPr>
      <w:r>
        <w:t>De eigenschappen van de robotarm onderzoeken</w:t>
      </w:r>
    </w:p>
    <w:p w:rsidR="00346A3F" w:rsidRDefault="00346A3F" w:rsidP="00346A3F">
      <w:pPr>
        <w:pStyle w:val="ListParagraph"/>
        <w:numPr>
          <w:ilvl w:val="0"/>
          <w:numId w:val="15"/>
        </w:numPr>
      </w:pPr>
      <w:r>
        <w:t>Overige deelvragen beantwoorden</w:t>
      </w:r>
    </w:p>
    <w:p w:rsidR="00A13B53" w:rsidRDefault="00346A3F" w:rsidP="00A13B53">
      <w:pPr>
        <w:pStyle w:val="ListParagraph"/>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Heading1"/>
      </w:pPr>
      <w:bookmarkStart w:id="10" w:name="_Toc430256924"/>
      <w:r>
        <w:t>Globale projectaanpak</w:t>
      </w:r>
      <w:bookmarkEnd w:id="10"/>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Heading2"/>
      </w:pPr>
      <w:bookmarkStart w:id="11" w:name="_Toc430256925"/>
      <w:r w:rsidRPr="20E0301E">
        <w:t>Softwareontwikkelingsproces</w:t>
      </w:r>
      <w:bookmarkEnd w:id="11"/>
    </w:p>
    <w:p w:rsidR="009A6793" w:rsidRPr="00CC74AF" w:rsidRDefault="009A6793" w:rsidP="009A6793">
      <w:pPr>
        <w:rPr>
          <w:vertAlign w:val="superscript"/>
        </w:rPr>
      </w:pPr>
      <w:r>
        <w:t>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driven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leEmphasis"/>
          <w:lang w:val="en-GB"/>
        </w:rPr>
      </w:pPr>
      <w:r w:rsidRPr="00CC74AF">
        <w:rPr>
          <w:rStyle w:val="SubtleEmphasis"/>
          <w:lang w:val="en-GB"/>
        </w:rPr>
        <w:t>[1]</w:t>
      </w:r>
      <w:r>
        <w:rPr>
          <w:rStyle w:val="SubtleEmphasis"/>
          <w:lang w:val="en-GB"/>
        </w:rPr>
        <w:t xml:space="preserve"> - </w:t>
      </w:r>
      <w:r w:rsidRPr="00020934">
        <w:rPr>
          <w:rStyle w:val="SubtleEmphasis"/>
          <w:lang w:val="en-GB"/>
        </w:rPr>
        <w:t>“Nowadays, as intended all along, the first key principle of RUP</w:t>
      </w:r>
      <w:r>
        <w:rPr>
          <w:rStyle w:val="SubtleEmphasis"/>
          <w:lang w:val="en-GB"/>
        </w:rPr>
        <w:t xml:space="preserve"> </w:t>
      </w:r>
      <w:r w:rsidRPr="00020934">
        <w:rPr>
          <w:rStyle w:val="SubtleEmphasis"/>
          <w:lang w:val="en-GB"/>
        </w:rPr>
        <w:t>is to ‘adapt the process’. That is, to apply only those parts which</w:t>
      </w:r>
      <w:r>
        <w:rPr>
          <w:rStyle w:val="SubtleEmphasis"/>
          <w:lang w:val="en-GB"/>
        </w:rPr>
        <w:t xml:space="preserve"> </w:t>
      </w:r>
      <w:r w:rsidRPr="00020934">
        <w:rPr>
          <w:rStyle w:val="SubtleEmphasis"/>
          <w:lang w:val="en-GB"/>
        </w:rPr>
        <w:t>you need in your organization, and to adapt those parts so they</w:t>
      </w:r>
      <w:r>
        <w:rPr>
          <w:rStyle w:val="SubtleEmphasis"/>
          <w:lang w:val="en-GB"/>
        </w:rPr>
        <w:t xml:space="preserve"> </w:t>
      </w:r>
      <w:r w:rsidRPr="00020934">
        <w:rPr>
          <w:rStyle w:val="SubtleEmphasis"/>
          <w:lang w:val="en-GB"/>
        </w:rPr>
        <w:t>fit in your organization.”</w:t>
      </w:r>
    </w:p>
    <w:p w:rsidR="009A6793" w:rsidRPr="00020934" w:rsidRDefault="009A6793" w:rsidP="009A6793">
      <w:pPr>
        <w:pStyle w:val="ListParagraph"/>
        <w:jc w:val="right"/>
        <w:rPr>
          <w:rStyle w:val="SubtleEmphasis"/>
          <w:lang w:val="en-GB"/>
        </w:rPr>
      </w:pPr>
      <w:r>
        <w:rPr>
          <w:rStyle w:val="SubtleEmphasis"/>
          <w:lang w:val="en-GB"/>
        </w:rPr>
        <w:t>Remi-Armand Collaris &amp; Eef Dekker (</w:t>
      </w:r>
      <w:r w:rsidRPr="00020934">
        <w:rPr>
          <w:rStyle w:val="SubtleEmphasis"/>
          <w:lang w:val="en-GB"/>
        </w:rPr>
        <w:t>http://www.rupopmaat.nl/AgileRecord_01_Scrum_and_RUP.pdf</w:t>
      </w:r>
      <w:r>
        <w:rPr>
          <w:rStyle w:val="SubtleEmphasis"/>
          <w:lang w:val="en-GB"/>
        </w:rPr>
        <w:t>)</w:t>
      </w:r>
    </w:p>
    <w:p w:rsidR="009A6793" w:rsidRDefault="009A6793" w:rsidP="004F22A9">
      <w:pPr>
        <w:pStyle w:val="Heading2"/>
      </w:pPr>
      <w:bookmarkStart w:id="12" w:name="_Toc430256926"/>
      <w:r w:rsidRPr="20E0301E">
        <w:t>Projectmanagement</w:t>
      </w:r>
      <w:bookmarkEnd w:id="12"/>
    </w:p>
    <w:p w:rsidR="009A6793" w:rsidRDefault="009A6793" w:rsidP="009A6793">
      <w:r>
        <w:t>Bij een project is het belangrijk dat alles in goede banen blijft lopen. Hiervoor zijn verschillende manieren van projectmanagement.</w:t>
      </w:r>
    </w:p>
    <w:p w:rsidR="009A6793" w:rsidRDefault="009A6793" w:rsidP="009A6793">
      <w:pPr>
        <w:pStyle w:val="Heading3"/>
      </w:pPr>
      <w:bookmarkStart w:id="13" w:name="_Toc430256927"/>
      <w:r w:rsidRPr="20E0301E">
        <w:t>Planning</w:t>
      </w:r>
      <w:bookmarkEnd w:id="13"/>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Heading3"/>
      </w:pPr>
      <w:bookmarkStart w:id="14" w:name="_Toc430256928"/>
      <w:r w:rsidRPr="20E0301E">
        <w:t>Controle op uitvoering</w:t>
      </w:r>
      <w:bookmarkEnd w:id="14"/>
    </w:p>
    <w:p w:rsidR="009A6793" w:rsidRDefault="009A6793" w:rsidP="009A6793">
      <w:r>
        <w:t xml:space="preserve">Aan de hand van het ticketsysteem kan eenvoudig worden gezien of de planning (juist) wordt uitgevoerd. De tickets zijn persoonsgebonden waardoor het </w:t>
      </w:r>
      <w:r w:rsidR="00A95DA0">
        <w:t>eenvoudig</w:t>
      </w:r>
      <w:r>
        <w:t xml:space="preserve"> te zien</w:t>
      </w:r>
      <w:r w:rsidR="00A95DA0">
        <w:t xml:space="preserve"> is</w:t>
      </w:r>
      <w:r>
        <w:t xml:space="preserve"> wanneer een persoon achter loopt op zijn planning.</w:t>
      </w:r>
    </w:p>
    <w:p w:rsidR="009A6793" w:rsidRDefault="009A6793" w:rsidP="009A6793">
      <w:pPr>
        <w:pStyle w:val="Heading2"/>
      </w:pPr>
      <w:bookmarkStart w:id="15" w:name="_Toc430256929"/>
      <w:r>
        <w:lastRenderedPageBreak/>
        <w:t>Codemanagement</w:t>
      </w:r>
      <w:bookmarkEnd w:id="15"/>
    </w:p>
    <w:p w:rsidR="009A6793" w:rsidRDefault="009A6793" w:rsidP="009A6793">
      <w:r>
        <w:t xml:space="preserve">Tijdens het project zal gebruik worden gemaakt van een (privé) GitHub repository. Op deze repository staat de werkelijke code. Wanneer men deze wil aanpassen, moet eerst een </w:t>
      </w:r>
      <w:r w:rsidR="00A95DA0">
        <w:t xml:space="preserve">kopie </w:t>
      </w:r>
      <w:r>
        <w:t xml:space="preserve">gedownload worden. Wanneer men klaar is met bewerken kan deze terug naar de repository gestuurd worden. </w:t>
      </w:r>
      <w:r w:rsidR="00A95DA0">
        <w:t>Eventuele samenvoegingsconflicten (door een tussentijdse bewerking) kunnen dan handmatig opgelost worden.</w:t>
      </w:r>
    </w:p>
    <w:p w:rsidR="009A6793" w:rsidRDefault="009A6793" w:rsidP="009A6793">
      <w:pPr>
        <w:pStyle w:val="Heading2"/>
      </w:pPr>
      <w:bookmarkStart w:id="16" w:name="_Toc430256930"/>
      <w:r>
        <w:t>Ontwerptechnieken</w:t>
      </w:r>
      <w:bookmarkEnd w:id="16"/>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Heading2"/>
      </w:pPr>
      <w:bookmarkStart w:id="17" w:name="_Toc430256931"/>
      <w:r>
        <w:t>Documentatie</w:t>
      </w:r>
      <w:bookmarkEnd w:id="17"/>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De bestanden worden ook opgeslagen op de repository, waardoor deze ook voorzien is van versiebeheer en controle. Daarnaast zijn hierdoor de bestanden beschikbaar voor alle projectleden en hebben zij een lokaal kopie.</w:t>
      </w:r>
    </w:p>
    <w:p w:rsidR="009A6793" w:rsidRDefault="009A6793" w:rsidP="009A6793">
      <w:pPr>
        <w:pStyle w:val="Heading2"/>
      </w:pPr>
      <w:bookmarkStart w:id="18" w:name="_Toc430256932"/>
      <w:r>
        <w:t>Testmethoden</w:t>
      </w:r>
      <w:bookmarkEnd w:id="18"/>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Heading2"/>
      </w:pPr>
      <w:bookmarkStart w:id="19" w:name="_Toc430256933"/>
      <w:r>
        <w:lastRenderedPageBreak/>
        <w:t>Project</w:t>
      </w:r>
      <w:r w:rsidRPr="2A15B56B">
        <w:t>afspraken</w:t>
      </w:r>
      <w:bookmarkEnd w:id="19"/>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Heading3"/>
      </w:pPr>
      <w:bookmarkStart w:id="20" w:name="_Toc430256934"/>
      <w:r w:rsidRPr="005C2DDE">
        <w:t>Omgangsregels</w:t>
      </w:r>
      <w:bookmarkEnd w:id="20"/>
    </w:p>
    <w:p w:rsidR="009A6793" w:rsidRDefault="009A6793" w:rsidP="009A6793">
      <w:r>
        <w:t>De projectleden dienen:</w:t>
      </w:r>
    </w:p>
    <w:p w:rsidR="009A6793" w:rsidRDefault="004A3A6F" w:rsidP="009A6793">
      <w:pPr>
        <w:pStyle w:val="ListParagraph"/>
        <w:numPr>
          <w:ilvl w:val="0"/>
          <w:numId w:val="13"/>
        </w:numPr>
        <w:spacing w:after="0" w:line="240" w:lineRule="auto"/>
      </w:pPr>
      <w:r>
        <w:t>R</w:t>
      </w:r>
      <w:r w:rsidR="009A6793">
        <w:t>espectvol met elkaar om te gaan</w:t>
      </w:r>
    </w:p>
    <w:p w:rsidR="009A6793" w:rsidRDefault="004A3A6F" w:rsidP="009A6793">
      <w:pPr>
        <w:pStyle w:val="ListParagraph"/>
        <w:numPr>
          <w:ilvl w:val="0"/>
          <w:numId w:val="13"/>
        </w:numPr>
        <w:spacing w:after="0" w:line="240" w:lineRule="auto"/>
      </w:pPr>
      <w:r>
        <w:t>I</w:t>
      </w:r>
      <w:r w:rsidR="009A6793">
        <w:t>nzet te tonen</w:t>
      </w:r>
    </w:p>
    <w:p w:rsidR="009A6793" w:rsidRDefault="004A3A6F" w:rsidP="009A6793">
      <w:pPr>
        <w:pStyle w:val="ListParagraph"/>
        <w:numPr>
          <w:ilvl w:val="0"/>
          <w:numId w:val="13"/>
        </w:numPr>
        <w:spacing w:after="0" w:line="240" w:lineRule="auto"/>
      </w:pPr>
      <w:r>
        <w:t>A</w:t>
      </w:r>
      <w:r w:rsidR="009A6793">
        <w:t>an de opdracht te werken tijdens de projecttijden</w:t>
      </w:r>
    </w:p>
    <w:p w:rsidR="009A6793" w:rsidRDefault="004A3A6F" w:rsidP="009A6793">
      <w:pPr>
        <w:pStyle w:val="ListParagraph"/>
        <w:numPr>
          <w:ilvl w:val="0"/>
          <w:numId w:val="13"/>
        </w:numPr>
        <w:spacing w:after="0" w:line="240" w:lineRule="auto"/>
      </w:pPr>
      <w:r>
        <w:t>A</w:t>
      </w:r>
      <w:r w:rsidR="009A6793">
        <w:t>fspraken na te komen en deadlines te halen</w:t>
      </w:r>
    </w:p>
    <w:p w:rsidR="009A6793" w:rsidRDefault="004A3A6F" w:rsidP="009A6793">
      <w:pPr>
        <w:pStyle w:val="ListParagraph"/>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Heading3"/>
      </w:pPr>
      <w:bookmarkStart w:id="21" w:name="_Toc430256935"/>
      <w:r w:rsidRPr="00626035">
        <w:t>Waarschuwingen</w:t>
      </w:r>
      <w:bookmarkEnd w:id="21"/>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Heading3"/>
      </w:pPr>
      <w:bookmarkStart w:id="22" w:name="_Ref430255310"/>
      <w:bookmarkStart w:id="23" w:name="_Toc430256936"/>
      <w:r>
        <w:t>Tijden/datums</w:t>
      </w:r>
      <w:bookmarkEnd w:id="22"/>
      <w:bookmarkEnd w:id="23"/>
    </w:p>
    <w:p w:rsidR="009A6793" w:rsidRPr="00626035" w:rsidRDefault="009A6793" w:rsidP="009A6793">
      <w:pPr>
        <w:pStyle w:val="NoSpacing"/>
        <w:numPr>
          <w:ilvl w:val="0"/>
          <w:numId w:val="14"/>
        </w:numPr>
      </w:pPr>
      <w:r>
        <w:t xml:space="preserve">8:45 t/m 16:30 </w:t>
      </w:r>
    </w:p>
    <w:p w:rsidR="009A6793" w:rsidRDefault="009A6793" w:rsidP="009A6793">
      <w:pPr>
        <w:pStyle w:val="NoSpacing"/>
        <w:numPr>
          <w:ilvl w:val="0"/>
          <w:numId w:val="14"/>
        </w:numPr>
      </w:pPr>
      <w:r>
        <w:t>Maandag middag (vanaf 12:00)</w:t>
      </w:r>
    </w:p>
    <w:p w:rsidR="009A6793" w:rsidRDefault="009A6793" w:rsidP="009A6793">
      <w:pPr>
        <w:pStyle w:val="NoSpacing"/>
        <w:numPr>
          <w:ilvl w:val="0"/>
          <w:numId w:val="14"/>
        </w:numPr>
      </w:pPr>
      <w:r>
        <w:t>Dinsdag</w:t>
      </w:r>
    </w:p>
    <w:p w:rsidR="009A6793" w:rsidRDefault="009A6793" w:rsidP="009A6793">
      <w:pPr>
        <w:pStyle w:val="NoSpacing"/>
        <w:numPr>
          <w:ilvl w:val="0"/>
          <w:numId w:val="14"/>
        </w:numPr>
      </w:pPr>
      <w:r>
        <w:t>Donderdag ochtend (tot 12:00)</w:t>
      </w:r>
    </w:p>
    <w:p w:rsidR="009A6793" w:rsidRDefault="009A6793" w:rsidP="009A6793">
      <w:pPr>
        <w:pStyle w:val="NoSpacing"/>
        <w:numPr>
          <w:ilvl w:val="0"/>
          <w:numId w:val="14"/>
        </w:numPr>
      </w:pPr>
      <w:r>
        <w:t xml:space="preserve">De pauzes worden in overleg met de rest van het groepje ingelast wanneer dit nodig is (1 uur per dag). </w:t>
      </w:r>
    </w:p>
    <w:p w:rsidR="009A6793" w:rsidRDefault="009A6793" w:rsidP="009A6793">
      <w:pPr>
        <w:pStyle w:val="NoSpacing"/>
      </w:pPr>
    </w:p>
    <w:p w:rsidR="009A6793" w:rsidRDefault="009A6793" w:rsidP="009A6793">
      <w:pPr>
        <w:pStyle w:val="Heading3"/>
      </w:pPr>
      <w:bookmarkStart w:id="24" w:name="_Toc430256937"/>
      <w:r w:rsidRPr="005C2DDE">
        <w:t>Afwezigheid/te</w:t>
      </w:r>
      <w:r>
        <w:t xml:space="preserve"> </w:t>
      </w:r>
      <w:r w:rsidRPr="005C2DDE">
        <w:t>laat komen</w:t>
      </w:r>
      <w:bookmarkEnd w:id="24"/>
    </w:p>
    <w:p w:rsidR="009A6793" w:rsidRDefault="009A6793" w:rsidP="009A6793">
      <w:pPr>
        <w:pStyle w:val="NoSpacing"/>
      </w:pPr>
      <w:r>
        <w:t xml:space="preserve">Wanneer een </w:t>
      </w:r>
      <w:r w:rsidR="00A95DA0">
        <w:t>project lid</w:t>
      </w:r>
      <w:r>
        <w:t xml:space="preserve"> niet aanwezig kan zijn tijdens een van de afgesproken datums dient hij dit minstens een</w:t>
      </w:r>
      <w:r w:rsidR="00A95DA0">
        <w:t xml:space="preserve"> of</w:t>
      </w:r>
      <w:r>
        <w:t xml:space="preserve"> twee dagen van tevoren te melden met een geldige reden.</w:t>
      </w:r>
    </w:p>
    <w:p w:rsidR="009A6793" w:rsidRDefault="009A6793" w:rsidP="009A6793">
      <w:pPr>
        <w:pStyle w:val="NoSpacing"/>
      </w:pPr>
      <w:r>
        <w:t xml:space="preserve">Een uitzondering hierop zijn </w:t>
      </w:r>
      <w:r w:rsidR="00A95DA0">
        <w:t>onvoorziene</w:t>
      </w:r>
      <w:r>
        <w:t xml:space="preserve"> omstandigheden.</w:t>
      </w:r>
    </w:p>
    <w:p w:rsidR="009A6793" w:rsidRPr="005C2DDE" w:rsidRDefault="009A6793" w:rsidP="009A6793">
      <w:pPr>
        <w:pStyle w:val="NoSpacing"/>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Heading1"/>
      </w:pPr>
      <w:bookmarkStart w:id="25" w:name="_Toc430256938"/>
      <w:r>
        <w:lastRenderedPageBreak/>
        <w:t>Tussenresultaten</w:t>
      </w:r>
      <w:bookmarkEnd w:id="25"/>
    </w:p>
    <w:p w:rsidR="00AF1B6C" w:rsidRPr="00594E39" w:rsidRDefault="00AF1B6C" w:rsidP="00AF1B6C">
      <w:r>
        <w:t xml:space="preserve">In dit hoofdstuk valt te lezen weke tussenresultaten er tijdens het onderzoek verwacht worden. </w:t>
      </w:r>
    </w:p>
    <w:p w:rsidR="00AF1B6C" w:rsidRDefault="00AF1B6C" w:rsidP="00057479">
      <w:pPr>
        <w:pStyle w:val="Heading2"/>
      </w:pPr>
      <w:bookmarkStart w:id="26" w:name="_Toc430256939"/>
      <w:r>
        <w:t>Onderzoeksplan</w:t>
      </w:r>
      <w:bookmarkEnd w:id="26"/>
    </w:p>
    <w:p w:rsidR="00AF1B6C" w:rsidRDefault="00AF1B6C" w:rsidP="00AF1B6C">
      <w:r>
        <w:t xml:space="preserve">Het onderzoeksplan is het eerste document wat gerealiseerd zal worden. In dit document is te lezen hoe het onderzoek uitgevoerd gaat worden en wat er onderzocht gaat </w:t>
      </w:r>
      <w:r w:rsidR="00A95DA0">
        <w:t xml:space="preserve">worden. </w:t>
      </w:r>
      <w:r>
        <w:t>Voor dat het onderzoeksplan wordt afgerond zal er eerst een concept worden opgeleverd.</w:t>
      </w:r>
    </w:p>
    <w:p w:rsidR="00AF1B6C" w:rsidRDefault="00AF1B6C" w:rsidP="00AF1B6C">
      <w:r>
        <w:t>Het onderzoeksplan bestaat uit:</w:t>
      </w:r>
    </w:p>
    <w:p w:rsidR="00AF1B6C" w:rsidRDefault="00AF1B6C" w:rsidP="00AF1B6C">
      <w:pPr>
        <w:pStyle w:val="ListParagraph"/>
        <w:numPr>
          <w:ilvl w:val="0"/>
          <w:numId w:val="5"/>
        </w:numPr>
      </w:pPr>
      <w:r>
        <w:t>Context</w:t>
      </w:r>
    </w:p>
    <w:p w:rsidR="00AF1B6C" w:rsidRDefault="00AF1B6C" w:rsidP="00AF1B6C">
      <w:pPr>
        <w:pStyle w:val="ListParagraph"/>
        <w:numPr>
          <w:ilvl w:val="0"/>
          <w:numId w:val="5"/>
        </w:numPr>
      </w:pPr>
      <w:r>
        <w:t>Projectdefinitie/Probleemformulering</w:t>
      </w:r>
    </w:p>
    <w:p w:rsidR="00AF1B6C" w:rsidRDefault="00AF1B6C" w:rsidP="00AF1B6C">
      <w:pPr>
        <w:pStyle w:val="ListParagraph"/>
        <w:numPr>
          <w:ilvl w:val="0"/>
          <w:numId w:val="5"/>
        </w:numPr>
      </w:pPr>
      <w:r>
        <w:t>Onderzoeksopzet</w:t>
      </w:r>
    </w:p>
    <w:p w:rsidR="00AF1B6C" w:rsidRDefault="00AF1B6C" w:rsidP="00AF1B6C">
      <w:pPr>
        <w:pStyle w:val="ListParagraph"/>
        <w:numPr>
          <w:ilvl w:val="0"/>
          <w:numId w:val="5"/>
        </w:numPr>
      </w:pPr>
      <w:r>
        <w:t>Globale projectaanpak</w:t>
      </w:r>
    </w:p>
    <w:p w:rsidR="00AF1B6C" w:rsidRDefault="00AF1B6C" w:rsidP="00AF1B6C">
      <w:pPr>
        <w:pStyle w:val="ListParagraph"/>
        <w:numPr>
          <w:ilvl w:val="0"/>
          <w:numId w:val="5"/>
        </w:numPr>
      </w:pPr>
      <w:r>
        <w:t>Tussenresultaten</w:t>
      </w:r>
    </w:p>
    <w:p w:rsidR="00AF1B6C" w:rsidRDefault="00AF1B6C" w:rsidP="00AF1B6C">
      <w:pPr>
        <w:pStyle w:val="ListParagraph"/>
        <w:numPr>
          <w:ilvl w:val="0"/>
          <w:numId w:val="5"/>
        </w:numPr>
      </w:pPr>
      <w:r>
        <w:t>Fasering en planning</w:t>
      </w:r>
    </w:p>
    <w:p w:rsidR="00AF1B6C" w:rsidRDefault="00AF1B6C" w:rsidP="00AF1B6C">
      <w:pPr>
        <w:pStyle w:val="ListParagraph"/>
        <w:numPr>
          <w:ilvl w:val="0"/>
          <w:numId w:val="5"/>
        </w:numPr>
      </w:pPr>
      <w:r>
        <w:t>Projectorganisatie</w:t>
      </w:r>
    </w:p>
    <w:p w:rsidR="00AF1B6C" w:rsidRDefault="00AF1B6C" w:rsidP="00AF1B6C">
      <w:pPr>
        <w:pStyle w:val="ListParagraph"/>
        <w:numPr>
          <w:ilvl w:val="0"/>
          <w:numId w:val="5"/>
        </w:numPr>
      </w:pPr>
      <w:r>
        <w:t>Communicatie</w:t>
      </w:r>
    </w:p>
    <w:p w:rsidR="00AF1B6C" w:rsidRDefault="00AF1B6C" w:rsidP="00AF1B6C">
      <w:pPr>
        <w:pStyle w:val="ListParagraph"/>
        <w:numPr>
          <w:ilvl w:val="0"/>
          <w:numId w:val="5"/>
        </w:numPr>
      </w:pPr>
      <w:r>
        <w:t>Kwaliteit</w:t>
      </w:r>
    </w:p>
    <w:p w:rsidR="00AF1B6C" w:rsidRDefault="00AF1B6C" w:rsidP="00AF1B6C">
      <w:pPr>
        <w:pStyle w:val="ListParagraph"/>
        <w:numPr>
          <w:ilvl w:val="0"/>
          <w:numId w:val="5"/>
        </w:numPr>
      </w:pPr>
      <w:r>
        <w:t>Risico’s</w:t>
      </w:r>
    </w:p>
    <w:p w:rsidR="00AF1B6C" w:rsidRDefault="00AF1B6C" w:rsidP="00057479">
      <w:pPr>
        <w:pStyle w:val="Heading2"/>
      </w:pPr>
      <w:bookmarkStart w:id="27" w:name="_Toc430256940"/>
      <w:r>
        <w:t>Onderzoeksrapport</w:t>
      </w:r>
      <w:bookmarkEnd w:id="27"/>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stParagraph"/>
        <w:numPr>
          <w:ilvl w:val="0"/>
          <w:numId w:val="8"/>
        </w:numPr>
      </w:pPr>
      <w:r>
        <w:t>Antwoorden op de hoofd- en deelvragen</w:t>
      </w:r>
    </w:p>
    <w:p w:rsidR="00AF1B6C" w:rsidRDefault="00AF1B6C" w:rsidP="00AF1B6C">
      <w:pPr>
        <w:pStyle w:val="ListParagraph"/>
        <w:numPr>
          <w:ilvl w:val="0"/>
          <w:numId w:val="8"/>
        </w:numPr>
      </w:pPr>
      <w:r>
        <w:t>Onderzoeksresultaten</w:t>
      </w:r>
    </w:p>
    <w:p w:rsidR="00AF1B6C" w:rsidRDefault="00AF1B6C" w:rsidP="00AF1B6C">
      <w:pPr>
        <w:pStyle w:val="ListParagraph"/>
        <w:numPr>
          <w:ilvl w:val="0"/>
          <w:numId w:val="8"/>
        </w:numPr>
      </w:pPr>
      <w:r>
        <w:t>Conclusie</w:t>
      </w:r>
    </w:p>
    <w:p w:rsidR="00AF1B6C" w:rsidRDefault="00AF1B6C" w:rsidP="00057479">
      <w:pPr>
        <w:pStyle w:val="Heading2"/>
      </w:pPr>
      <w:bookmarkStart w:id="28" w:name="_Toc430256941"/>
      <w:r>
        <w:t>Robotarm</w:t>
      </w:r>
      <w:bookmarkEnd w:id="28"/>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stParagraph"/>
        <w:numPr>
          <w:ilvl w:val="0"/>
          <w:numId w:val="7"/>
        </w:numPr>
      </w:pPr>
      <w:r>
        <w:t xml:space="preserve">Een werkende </w:t>
      </w:r>
      <w:r w:rsidRPr="003461AE">
        <w:t>robotarm</w:t>
      </w:r>
    </w:p>
    <w:p w:rsidR="00AF1B6C" w:rsidRDefault="00AF1B6C" w:rsidP="00AF1B6C">
      <w:pPr>
        <w:pStyle w:val="ListParagraph"/>
        <w:numPr>
          <w:ilvl w:val="0"/>
          <w:numId w:val="7"/>
        </w:numPr>
      </w:pPr>
      <w:r>
        <w:t>Software om de arm aan te sturen</w:t>
      </w:r>
    </w:p>
    <w:p w:rsidR="00AF1B6C" w:rsidRDefault="00AF1B6C" w:rsidP="00AF1B6C">
      <w:pPr>
        <w:pStyle w:val="ListParagraph"/>
        <w:numPr>
          <w:ilvl w:val="0"/>
          <w:numId w:val="7"/>
        </w:numPr>
      </w:pPr>
      <w:r>
        <w:t>Hardware om de arm aan te sturen met eventuele sensoren en actuatoren</w:t>
      </w:r>
    </w:p>
    <w:p w:rsidR="00AF1B6C" w:rsidRDefault="00EA5984" w:rsidP="00057479">
      <w:pPr>
        <w:pStyle w:val="Heading2"/>
      </w:pPr>
      <w:bookmarkStart w:id="29" w:name="_Toc430256942"/>
      <w:r>
        <w:t>Verantwoordings</w:t>
      </w:r>
      <w:r w:rsidR="00AF1B6C">
        <w:t>– en Reflectieverslag</w:t>
      </w:r>
      <w:bookmarkEnd w:id="29"/>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stParagraph"/>
        <w:numPr>
          <w:ilvl w:val="0"/>
          <w:numId w:val="6"/>
        </w:numPr>
      </w:pPr>
      <w:r>
        <w:t>Analyseren en Onderzoeken niveau 2</w:t>
      </w:r>
    </w:p>
    <w:p w:rsidR="00AF1B6C" w:rsidRDefault="00AF1B6C" w:rsidP="00AF1B6C">
      <w:pPr>
        <w:pStyle w:val="ListParagraph"/>
        <w:numPr>
          <w:ilvl w:val="0"/>
          <w:numId w:val="6"/>
        </w:numPr>
      </w:pPr>
      <w:r>
        <w:t>Communiceren niveau 2</w:t>
      </w:r>
    </w:p>
    <w:p w:rsidR="00AF1B6C" w:rsidRDefault="00AF1B6C" w:rsidP="00AF1B6C">
      <w:pPr>
        <w:pStyle w:val="ListParagraph"/>
        <w:numPr>
          <w:ilvl w:val="0"/>
          <w:numId w:val="6"/>
        </w:numPr>
      </w:pPr>
      <w:r>
        <w:t>Samenwerken niveau 2</w:t>
      </w:r>
    </w:p>
    <w:p w:rsidR="00AF1B6C" w:rsidRDefault="00AF1B6C" w:rsidP="00AF1B6C">
      <w:pPr>
        <w:pStyle w:val="ListParagraph"/>
        <w:numPr>
          <w:ilvl w:val="0"/>
          <w:numId w:val="6"/>
        </w:numPr>
      </w:pPr>
      <w:r>
        <w:t>Planmatig werken niveau 2</w:t>
      </w:r>
    </w:p>
    <w:p w:rsidR="00AF1B6C" w:rsidRDefault="00AF1B6C" w:rsidP="00AF1B6C">
      <w:pPr>
        <w:pStyle w:val="ListParagraph"/>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Heading1"/>
      </w:pPr>
      <w:bookmarkStart w:id="30" w:name="_Toc430256943"/>
      <w:r>
        <w:lastRenderedPageBreak/>
        <w:t>Fasering en planning.</w:t>
      </w:r>
      <w:bookmarkEnd w:id="30"/>
    </w:p>
    <w:p w:rsidR="009A04B5" w:rsidRDefault="009A04B5" w:rsidP="009A04B5">
      <w:r>
        <w:t>In dit hoofdstuk staat beschreven wat er gedurende het project gaat gebeuren en hoe het project aangepakt wordt.</w:t>
      </w:r>
    </w:p>
    <w:p w:rsidR="009A04B5" w:rsidRDefault="009A04B5" w:rsidP="00057479">
      <w:pPr>
        <w:pStyle w:val="Heading2"/>
      </w:pPr>
      <w:bookmarkStart w:id="31" w:name="_Toc430256944"/>
      <w:r>
        <w:t>Iteraties</w:t>
      </w:r>
      <w:bookmarkEnd w:id="31"/>
    </w:p>
    <w:p w:rsidR="009A04B5" w:rsidRDefault="009A04B5" w:rsidP="009A04B5">
      <w:r>
        <w:t>Er wordt gebruik gemaakt van iteraties van drie weken.</w:t>
      </w:r>
    </w:p>
    <w:p w:rsidR="009A04B5" w:rsidRDefault="009A04B5" w:rsidP="009A04B5"/>
    <w:p w:rsidR="00DA3763" w:rsidRDefault="00DA3763" w:rsidP="00DA3763">
      <w:pPr>
        <w:pStyle w:val="Caption"/>
        <w:keepNext/>
      </w:pPr>
      <w:r>
        <w:t xml:space="preserve">Tabel </w:t>
      </w:r>
      <w:r w:rsidR="00D15EC1">
        <w:fldChar w:fldCharType="begin"/>
      </w:r>
      <w:r w:rsidR="00D15EC1">
        <w:instrText xml:space="preserve"> SEQ Tabel \* ARABIC </w:instrText>
      </w:r>
      <w:r w:rsidR="00D15EC1">
        <w:fldChar w:fldCharType="separate"/>
      </w:r>
      <w:r w:rsidR="0005678A">
        <w:rPr>
          <w:noProof/>
        </w:rPr>
        <w:t>1</w:t>
      </w:r>
      <w:r w:rsidR="00D15EC1">
        <w:rPr>
          <w:noProof/>
        </w:rPr>
        <w:fldChar w:fldCharType="end"/>
      </w:r>
      <w:r>
        <w:t>, Iteraties</w:t>
      </w:r>
    </w:p>
    <w:tbl>
      <w:tblPr>
        <w:tblStyle w:val="MediumShad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Inceptiefase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Heading2"/>
      </w:pPr>
      <w:bookmarkStart w:id="32" w:name="_Toc430256945"/>
      <w:r>
        <w:t>Globale activiteiten en planning</w:t>
      </w:r>
      <w:bookmarkEnd w:id="32"/>
    </w:p>
    <w:p w:rsidR="009A04B5" w:rsidRDefault="009A04B5" w:rsidP="009A04B5">
      <w:r>
        <w:t>Omdat bij RUP niet met de watervalmethode wordt gewerkt worden producten niet in één keer afgerond maar worden de producten iedere iteratie uitgebreid en daar waar nodig aangepast. RUP is opgebouwd uit vier duidelijk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Caption"/>
        <w:keepNext/>
      </w:pPr>
      <w:r>
        <w:t xml:space="preserve">Tabel </w:t>
      </w:r>
      <w:r w:rsidR="00D15EC1">
        <w:fldChar w:fldCharType="begin"/>
      </w:r>
      <w:r w:rsidR="00D15EC1">
        <w:instrText xml:space="preserve"> SEQ Tabel \* ARABIC </w:instrText>
      </w:r>
      <w:r w:rsidR="00D15EC1">
        <w:fldChar w:fldCharType="separate"/>
      </w:r>
      <w:r w:rsidR="0005678A">
        <w:rPr>
          <w:noProof/>
        </w:rPr>
        <w:t>2</w:t>
      </w:r>
      <w:r w:rsidR="00D15EC1">
        <w:rPr>
          <w:noProof/>
        </w:rPr>
        <w:fldChar w:fldCharType="end"/>
      </w:r>
      <w:r>
        <w:t>, Planning</w:t>
      </w:r>
    </w:p>
    <w:tbl>
      <w:tblPr>
        <w:tblStyle w:val="MediumShad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F45E7" w:rsidP="009860C5">
            <w:r>
              <w:t>6</w:t>
            </w:r>
          </w:p>
        </w:tc>
        <w:tc>
          <w:tcPr>
            <w:tcW w:w="2077" w:type="dxa"/>
          </w:tcPr>
          <w:p w:rsidR="009A04B5" w:rsidRDefault="009F45E7" w:rsidP="009860C5">
            <w:pPr>
              <w:cnfStyle w:val="000000100000" w:firstRow="0" w:lastRow="0" w:firstColumn="0" w:lastColumn="0" w:oddVBand="0" w:evenVBand="0" w:oddHBand="1" w:evenHBand="0" w:firstRowFirstColumn="0" w:firstRowLastColumn="0" w:lastRowFirstColumn="0" w:lastRowLastColumn="0"/>
            </w:pPr>
            <w:r>
              <w:t>1</w:t>
            </w:r>
            <w:r w:rsidR="009A04B5">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Heading1"/>
      </w:pPr>
      <w:bookmarkStart w:id="33" w:name="_Toc430256946"/>
      <w:bookmarkStart w:id="34" w:name="_Toc412456873"/>
      <w:r>
        <w:lastRenderedPageBreak/>
        <w:t>Projectorganisatie</w:t>
      </w:r>
      <w:bookmarkEnd w:id="33"/>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Heading2"/>
      </w:pPr>
      <w:bookmarkStart w:id="35" w:name="_Toc430256947"/>
      <w:r w:rsidRPr="00057479">
        <w:t>Organisatiestructuur</w:t>
      </w:r>
      <w:bookmarkEnd w:id="34"/>
      <w:bookmarkEnd w:id="35"/>
    </w:p>
    <w:p w:rsidR="00057479" w:rsidRDefault="00057479" w:rsidP="00057479">
      <w:r>
        <w:t>In deze afbeelding staat de onderlinge relatie tijdens het project weergegeven.</w:t>
      </w:r>
    </w:p>
    <w:p w:rsidR="00057479" w:rsidRDefault="00057479" w:rsidP="00057479">
      <w:bookmarkStart w:id="36" w:name="_GoBack"/>
      <w:bookmarkEnd w:id="36"/>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Caption"/>
                              <w:rPr>
                                <w:rFonts w:eastAsiaTheme="minorHAnsi"/>
                                <w:noProof/>
                              </w:rPr>
                            </w:pPr>
                            <w:r>
                              <w:t xml:space="preserve">Figuur </w:t>
                            </w:r>
                            <w:r w:rsidR="00D15EC1">
                              <w:fldChar w:fldCharType="begin"/>
                            </w:r>
                            <w:r w:rsidR="00D15EC1">
                              <w:instrText xml:space="preserve"> SEQ Figuur \* ARABIC </w:instrText>
                            </w:r>
                            <w:r w:rsidR="00D15EC1">
                              <w:fldChar w:fldCharType="separate"/>
                            </w:r>
                            <w:r>
                              <w:rPr>
                                <w:noProof/>
                              </w:rPr>
                              <w:t>2</w:t>
                            </w:r>
                            <w:r w:rsidR="00D15EC1">
                              <w:rPr>
                                <w:noProof/>
                              </w:rPr>
                              <w:fldChar w:fldCharType="end"/>
                            </w:r>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AA66F"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Caption"/>
                        <w:rPr>
                          <w:rFonts w:eastAsiaTheme="minorHAnsi"/>
                          <w:noProof/>
                        </w:rPr>
                      </w:pPr>
                      <w:r>
                        <w:t xml:space="preserve">Figuur </w:t>
                      </w:r>
                      <w:r w:rsidR="00D15EC1">
                        <w:fldChar w:fldCharType="begin"/>
                      </w:r>
                      <w:r w:rsidR="00D15EC1">
                        <w:instrText xml:space="preserve"> SEQ Figuur \* ARABIC </w:instrText>
                      </w:r>
                      <w:r w:rsidR="00D15EC1">
                        <w:fldChar w:fldCharType="separate"/>
                      </w:r>
                      <w:r>
                        <w:rPr>
                          <w:noProof/>
                        </w:rPr>
                        <w:t>2</w:t>
                      </w:r>
                      <w:r w:rsidR="00D15EC1">
                        <w:rPr>
                          <w:noProof/>
                        </w:rPr>
                        <w:fldChar w:fldCharType="end"/>
                      </w:r>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0">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Caption"/>
        <w:keepNext/>
      </w:pPr>
      <w:bookmarkStart w:id="37" w:name="_Ref430254634"/>
      <w:r>
        <w:t xml:space="preserve">Tabel </w:t>
      </w:r>
      <w:r w:rsidR="00D15EC1">
        <w:fldChar w:fldCharType="begin"/>
      </w:r>
      <w:r w:rsidR="00D15EC1">
        <w:instrText xml:space="preserve"> SEQ Tabel \* ARABIC </w:instrText>
      </w:r>
      <w:r w:rsidR="00D15EC1">
        <w:fldChar w:fldCharType="separate"/>
      </w:r>
      <w:r w:rsidR="0005678A">
        <w:rPr>
          <w:noProof/>
        </w:rPr>
        <w:t>3</w:t>
      </w:r>
      <w:r w:rsidR="00D15EC1">
        <w:rPr>
          <w:noProof/>
        </w:rPr>
        <w:fldChar w:fldCharType="end"/>
      </w:r>
      <w:r>
        <w:t>, Contactgegevens</w:t>
      </w:r>
      <w:bookmarkEnd w:id="37"/>
    </w:p>
    <w:tbl>
      <w:tblPr>
        <w:tblStyle w:val="MediumShading1-Accent1"/>
        <w:tblW w:w="0" w:type="auto"/>
        <w:tblLook w:val="04A0" w:firstRow="1" w:lastRow="0" w:firstColumn="1" w:lastColumn="0" w:noHBand="0" w:noVBand="1"/>
      </w:tblPr>
      <w:tblGrid>
        <w:gridCol w:w="1809"/>
        <w:gridCol w:w="2225"/>
        <w:gridCol w:w="3304"/>
        <w:gridCol w:w="1879"/>
      </w:tblGrid>
      <w:tr w:rsidR="00745332" w:rsidTr="0010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Rol</w:t>
            </w:r>
          </w:p>
        </w:tc>
        <w:tc>
          <w:tcPr>
            <w:tcW w:w="2225"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Naam</w:t>
            </w:r>
          </w:p>
        </w:tc>
        <w:tc>
          <w:tcPr>
            <w:tcW w:w="3304"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Emailadres</w:t>
            </w:r>
          </w:p>
        </w:tc>
        <w:tc>
          <w:tcPr>
            <w:tcW w:w="1879"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Studentnummer</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304"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hyperlink r:id="rId11" w:history="1">
              <w:r w:rsidRPr="00A26CE4">
                <w:rPr>
                  <w:rStyle w:val="Hyperlink"/>
                </w:rPr>
                <w:t>sjg.vansummeren@student.han.nl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479334</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Michiel Buevink</w:t>
            </w:r>
          </w:p>
        </w:tc>
        <w:tc>
          <w:tcPr>
            <w:tcW w:w="3304"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hyperlink r:id="rId12" w:history="1">
              <w:r w:rsidRPr="00A26CE4">
                <w:rPr>
                  <w:rStyle w:val="Hyperlink"/>
                </w:rPr>
                <w:t>mbuevink@gmail.com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481072</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304"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hyperlink r:id="rId13" w:history="1">
              <w:r w:rsidRPr="00A26CE4">
                <w:rPr>
                  <w:rStyle w:val="Hyperlink"/>
                </w:rPr>
                <w:t>pcl.verhoeven@student.han.nl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510479</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304"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hyperlink r:id="rId14" w:history="1">
              <w:r w:rsidRPr="00A26CE4">
                <w:rPr>
                  <w:rStyle w:val="Hyperlink"/>
                </w:rPr>
                <w:t>remcovanalen@hotmail.com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507276</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304"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hyperlink r:id="rId15" w:history="1">
              <w:r w:rsidRPr="00A26CE4">
                <w:rPr>
                  <w:rStyle w:val="Hyperlink"/>
                </w:rPr>
                <w:t>tpw.fransen@student.han.nl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494913</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Willy Koning</w:t>
            </w:r>
          </w:p>
        </w:tc>
        <w:tc>
          <w:tcPr>
            <w:tcW w:w="3304"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hyperlink r:id="rId16" w:history="1">
              <w:r w:rsidRPr="005A4D0A">
                <w:rPr>
                  <w:rStyle w:val="Hyperlink"/>
                </w:rPr>
                <w:t>willy.koning@han.nl</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 / Opdrachtgever</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Leon Bronckers</w:t>
            </w:r>
          </w:p>
        </w:tc>
        <w:tc>
          <w:tcPr>
            <w:tcW w:w="3304"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hyperlink r:id="rId17" w:history="1">
              <w:r w:rsidRPr="00A26CE4">
                <w:rPr>
                  <w:rStyle w:val="Hyperlink"/>
                </w:rPr>
                <w:t>leon.bronckers@han.nl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8" w:name="_Toc412456874"/>
      <w:r>
        <w:br w:type="page"/>
      </w:r>
    </w:p>
    <w:p w:rsidR="00057479" w:rsidRDefault="00057479" w:rsidP="00057479">
      <w:pPr>
        <w:pStyle w:val="Heading2"/>
      </w:pPr>
      <w:bookmarkStart w:id="39" w:name="_Toc430256948"/>
      <w:r>
        <w:lastRenderedPageBreak/>
        <w:t>Rollen en verantwoordelijkheden</w:t>
      </w:r>
      <w:bookmarkEnd w:id="38"/>
      <w:bookmarkEnd w:id="39"/>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Caption"/>
        <w:keepNext/>
      </w:pPr>
      <w:r>
        <w:t xml:space="preserve">Tabel </w:t>
      </w:r>
      <w:r w:rsidR="00D15EC1">
        <w:fldChar w:fldCharType="begin"/>
      </w:r>
      <w:r w:rsidR="00D15EC1">
        <w:instrText xml:space="preserve"> SEQ Tabel \* ARABIC </w:instrText>
      </w:r>
      <w:r w:rsidR="00D15EC1">
        <w:fldChar w:fldCharType="separate"/>
      </w:r>
      <w:r w:rsidR="0005678A">
        <w:rPr>
          <w:noProof/>
        </w:rPr>
        <w:t>4</w:t>
      </w:r>
      <w:r w:rsidR="00D15EC1">
        <w:rPr>
          <w:noProof/>
        </w:rPr>
        <w:fldChar w:fldCharType="end"/>
      </w:r>
      <w:r>
        <w:t xml:space="preserve">, </w:t>
      </w:r>
      <w:r w:rsidRPr="0070378E">
        <w:t>Rollen</w:t>
      </w:r>
    </w:p>
    <w:tbl>
      <w:tblPr>
        <w:tblStyle w:val="MediumShad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Michiel Buevink</w:t>
            </w:r>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Leon Bronckers</w:t>
            </w:r>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Heading2"/>
        <w:rPr>
          <w:rStyle w:val="Heading2Char"/>
          <w:b/>
        </w:rPr>
      </w:pPr>
      <w:bookmarkStart w:id="40" w:name="_Toc412456875"/>
      <w:bookmarkStart w:id="41" w:name="_Toc430256949"/>
      <w:r w:rsidRPr="00A30F3B">
        <w:t xml:space="preserve">Profiel van </w:t>
      </w:r>
      <w:r w:rsidRPr="00057479">
        <w:t>belanghebbenden</w:t>
      </w:r>
      <w:bookmarkEnd w:id="40"/>
      <w:bookmarkEnd w:id="41"/>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Caption"/>
        <w:keepNext/>
      </w:pPr>
      <w:r>
        <w:t xml:space="preserve">Tabel </w:t>
      </w:r>
      <w:r w:rsidR="00D15EC1">
        <w:fldChar w:fldCharType="begin"/>
      </w:r>
      <w:r w:rsidR="00D15EC1">
        <w:instrText xml:space="preserve"> SEQ Tabel \* ARABIC </w:instrText>
      </w:r>
      <w:r w:rsidR="00D15EC1">
        <w:fldChar w:fldCharType="separate"/>
      </w:r>
      <w:r w:rsidR="0005678A">
        <w:rPr>
          <w:noProof/>
        </w:rPr>
        <w:t>5</w:t>
      </w:r>
      <w:r w:rsidR="00D15EC1">
        <w:rPr>
          <w:noProof/>
        </w:rPr>
        <w:fldChar w:fldCharType="end"/>
      </w:r>
      <w:r>
        <w:t>, Succescriteria ontwikkelteam</w:t>
      </w:r>
    </w:p>
    <w:tbl>
      <w:tblPr>
        <w:tblStyle w:val="MediumShad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Caption"/>
        <w:keepNext/>
      </w:pPr>
    </w:p>
    <w:p w:rsidR="00057479" w:rsidRDefault="00057479" w:rsidP="00057479">
      <w:pPr>
        <w:pStyle w:val="Caption"/>
        <w:keepNext/>
      </w:pPr>
      <w:r>
        <w:t xml:space="preserve">Tabel </w:t>
      </w:r>
      <w:r w:rsidR="00D15EC1">
        <w:fldChar w:fldCharType="begin"/>
      </w:r>
      <w:r w:rsidR="00D15EC1">
        <w:instrText xml:space="preserve"> SEQ Tabel \* ARABIC </w:instrText>
      </w:r>
      <w:r w:rsidR="00D15EC1">
        <w:fldChar w:fldCharType="separate"/>
      </w:r>
      <w:r w:rsidR="0005678A">
        <w:rPr>
          <w:noProof/>
        </w:rPr>
        <w:t>6</w:t>
      </w:r>
      <w:r w:rsidR="00D15EC1">
        <w:rPr>
          <w:noProof/>
        </w:rPr>
        <w:fldChar w:fldCharType="end"/>
      </w:r>
      <w:r>
        <w:t xml:space="preserve">, Succescriteria </w:t>
      </w:r>
      <w:r w:rsidR="00A95DA0">
        <w:t>opdrachtgever</w:t>
      </w:r>
    </w:p>
    <w:tbl>
      <w:tblPr>
        <w:tblStyle w:val="MediumShad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Heading1"/>
      </w:pPr>
      <w:bookmarkStart w:id="42" w:name="_Toc430256950"/>
      <w:r>
        <w:lastRenderedPageBreak/>
        <w:t>Communicatie</w:t>
      </w:r>
      <w:bookmarkEnd w:id="42"/>
    </w:p>
    <w:p w:rsidR="00AF1B6C" w:rsidRDefault="00AF1B6C" w:rsidP="00AF1B6C">
      <w:r>
        <w:t>Voor de communicatie tussen teamleden is een Whatsapp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Deze documentatie zal ook naar Leon Bronckers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Heading1"/>
      </w:pPr>
      <w:bookmarkStart w:id="43" w:name="_Toc430256951"/>
      <w:r>
        <w:t>Kwaliteit</w:t>
      </w:r>
      <w:bookmarkEnd w:id="43"/>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Heading2"/>
      </w:pPr>
      <w:bookmarkStart w:id="44" w:name="_Toc430256952"/>
      <w:r>
        <w:t>Definition of Done</w:t>
      </w:r>
      <w:bookmarkEnd w:id="44"/>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Heading1"/>
      </w:pPr>
      <w:bookmarkStart w:id="45" w:name="_Toc430256953"/>
      <w:r>
        <w:t>Risico’s</w:t>
      </w:r>
      <w:bookmarkEnd w:id="45"/>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Caption"/>
        <w:keepNext/>
      </w:pPr>
      <w:r>
        <w:t xml:space="preserve">Tabel </w:t>
      </w:r>
      <w:r w:rsidR="00D15EC1">
        <w:fldChar w:fldCharType="begin"/>
      </w:r>
      <w:r w:rsidR="00D15EC1">
        <w:instrText xml:space="preserve"> SEQ Tabel \* ARABIC </w:instrText>
      </w:r>
      <w:r w:rsidR="00D15EC1">
        <w:fldChar w:fldCharType="separate"/>
      </w:r>
      <w:r w:rsidR="0005678A">
        <w:rPr>
          <w:noProof/>
        </w:rPr>
        <w:t>7</w:t>
      </w:r>
      <w:r w:rsidR="00D15EC1">
        <w:rPr>
          <w:noProof/>
        </w:rPr>
        <w:fldChar w:fldCharType="end"/>
      </w:r>
      <w:r>
        <w:t>, Risico's</w:t>
      </w:r>
    </w:p>
    <w:tbl>
      <w:tblPr>
        <w:tblStyle w:val="MediumShad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NoSpacing"/>
      </w:pPr>
    </w:p>
    <w:sectPr w:rsidR="005A1302" w:rsidRPr="005A1302" w:rsidSect="005A130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EC1" w:rsidRDefault="00D15EC1" w:rsidP="005A1302">
      <w:r>
        <w:separator/>
      </w:r>
    </w:p>
  </w:endnote>
  <w:endnote w:type="continuationSeparator" w:id="0">
    <w:p w:rsidR="00D15EC1" w:rsidRDefault="00D15EC1"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76667"/>
      <w:docPartObj>
        <w:docPartGallery w:val="Page Numbers (Bottom of Page)"/>
        <w:docPartUnique/>
      </w:docPartObj>
    </w:sdtPr>
    <w:sdtEndPr/>
    <w:sdtContent>
      <w:p w:rsidR="005A1302" w:rsidRDefault="005A1302">
        <w:pPr>
          <w:pStyle w:val="Footer"/>
          <w:jc w:val="right"/>
        </w:pPr>
        <w:r>
          <w:fldChar w:fldCharType="begin"/>
        </w:r>
        <w:r>
          <w:instrText>PAGE   \* MERGEFORMAT</w:instrText>
        </w:r>
        <w:r>
          <w:fldChar w:fldCharType="separate"/>
        </w:r>
        <w:r w:rsidR="00100F86">
          <w:rPr>
            <w:noProof/>
          </w:rPr>
          <w:t>11</w:t>
        </w:r>
        <w:r>
          <w:fldChar w:fldCharType="end"/>
        </w:r>
      </w:p>
    </w:sdtContent>
  </w:sdt>
  <w:p w:rsidR="005A1302" w:rsidRDefault="005A1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EC1" w:rsidRDefault="00D15EC1" w:rsidP="005A1302">
      <w:r>
        <w:separator/>
      </w:r>
    </w:p>
  </w:footnote>
  <w:footnote w:type="continuationSeparator" w:id="0">
    <w:p w:rsidR="00D15EC1" w:rsidRDefault="00D15EC1"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0D28AF"/>
    <w:multiLevelType w:val="multilevel"/>
    <w:tmpl w:val="52B676C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15:restartNumberingAfterBreak="0">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C2E5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100F86"/>
    <w:rsid w:val="00125325"/>
    <w:rsid w:val="00142BC0"/>
    <w:rsid w:val="001812A3"/>
    <w:rsid w:val="001A7782"/>
    <w:rsid w:val="0028149F"/>
    <w:rsid w:val="002C2626"/>
    <w:rsid w:val="002E5290"/>
    <w:rsid w:val="00346A3F"/>
    <w:rsid w:val="004162D0"/>
    <w:rsid w:val="004A3A6F"/>
    <w:rsid w:val="004B6BE5"/>
    <w:rsid w:val="004B7742"/>
    <w:rsid w:val="004E4C8C"/>
    <w:rsid w:val="004F22A9"/>
    <w:rsid w:val="005A1302"/>
    <w:rsid w:val="0068669F"/>
    <w:rsid w:val="006D4AEB"/>
    <w:rsid w:val="00744C95"/>
    <w:rsid w:val="00745332"/>
    <w:rsid w:val="007A1A03"/>
    <w:rsid w:val="00972902"/>
    <w:rsid w:val="009A04B5"/>
    <w:rsid w:val="009A6793"/>
    <w:rsid w:val="009F45E7"/>
    <w:rsid w:val="00A1124B"/>
    <w:rsid w:val="00A13B53"/>
    <w:rsid w:val="00A51E10"/>
    <w:rsid w:val="00A844CD"/>
    <w:rsid w:val="00A95DA0"/>
    <w:rsid w:val="00AF1B6C"/>
    <w:rsid w:val="00AF5046"/>
    <w:rsid w:val="00BB374E"/>
    <w:rsid w:val="00CA6950"/>
    <w:rsid w:val="00CB7373"/>
    <w:rsid w:val="00CC316A"/>
    <w:rsid w:val="00D01E4B"/>
    <w:rsid w:val="00D149D4"/>
    <w:rsid w:val="00D15EC1"/>
    <w:rsid w:val="00DA3763"/>
    <w:rsid w:val="00DB373D"/>
    <w:rsid w:val="00E2453D"/>
    <w:rsid w:val="00E60490"/>
    <w:rsid w:val="00E65312"/>
    <w:rsid w:val="00EA37EF"/>
    <w:rsid w:val="00EA5984"/>
    <w:rsid w:val="00F20847"/>
    <w:rsid w:val="00F77F32"/>
    <w:rsid w:val="00FA472F"/>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59608-B642-40C6-B599-18C2FB60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302"/>
    <w:pPr>
      <w:spacing w:after="0" w:line="240" w:lineRule="auto"/>
    </w:pPr>
  </w:style>
  <w:style w:type="paragraph" w:styleId="Heading1">
    <w:name w:val="heading 1"/>
    <w:basedOn w:val="Normal"/>
    <w:next w:val="Normal"/>
    <w:link w:val="Heading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302"/>
    <w:pPr>
      <w:spacing w:after="0" w:line="240" w:lineRule="auto"/>
    </w:pPr>
  </w:style>
  <w:style w:type="character" w:customStyle="1" w:styleId="NoSpacingChar">
    <w:name w:val="No Spacing Char"/>
    <w:basedOn w:val="DefaultParagraphFont"/>
    <w:link w:val="NoSpacing"/>
    <w:uiPriority w:val="1"/>
    <w:rsid w:val="005A1302"/>
  </w:style>
  <w:style w:type="paragraph" w:styleId="BalloonText">
    <w:name w:val="Balloon Text"/>
    <w:basedOn w:val="Normal"/>
    <w:link w:val="BalloonTextChar"/>
    <w:uiPriority w:val="99"/>
    <w:semiHidden/>
    <w:unhideWhenUsed/>
    <w:rsid w:val="005A1302"/>
    <w:rPr>
      <w:rFonts w:ascii="Tahoma" w:hAnsi="Tahoma" w:cs="Tahoma"/>
      <w:sz w:val="16"/>
      <w:szCs w:val="16"/>
    </w:rPr>
  </w:style>
  <w:style w:type="character" w:customStyle="1" w:styleId="BalloonTextChar">
    <w:name w:val="Balloon Text Char"/>
    <w:basedOn w:val="DefaultParagraphFont"/>
    <w:link w:val="BalloonText"/>
    <w:uiPriority w:val="99"/>
    <w:semiHidden/>
    <w:rsid w:val="005A1302"/>
    <w:rPr>
      <w:rFonts w:ascii="Tahoma" w:hAnsi="Tahoma" w:cs="Tahoma"/>
      <w:sz w:val="16"/>
      <w:szCs w:val="16"/>
    </w:rPr>
  </w:style>
  <w:style w:type="character" w:customStyle="1" w:styleId="Heading1Char">
    <w:name w:val="Heading 1 Char"/>
    <w:basedOn w:val="DefaultParagraphFont"/>
    <w:link w:val="Heading1"/>
    <w:uiPriority w:val="9"/>
    <w:rsid w:val="00AF1B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A1302"/>
    <w:pPr>
      <w:spacing w:line="276" w:lineRule="auto"/>
      <w:outlineLvl w:val="9"/>
    </w:pPr>
    <w:rPr>
      <w:lang w:eastAsia="nl-NL"/>
    </w:rPr>
  </w:style>
  <w:style w:type="table" w:styleId="TableGrid">
    <w:name w:val="Table Grid"/>
    <w:basedOn w:val="TableNorma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74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1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1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1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1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1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1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5A1302"/>
    <w:pPr>
      <w:tabs>
        <w:tab w:val="right" w:leader="dot" w:pos="9062"/>
      </w:tabs>
      <w:spacing w:after="100"/>
    </w:pPr>
  </w:style>
  <w:style w:type="character" w:styleId="Hyperlink">
    <w:name w:val="Hyperlink"/>
    <w:basedOn w:val="DefaultParagraphFont"/>
    <w:uiPriority w:val="99"/>
    <w:unhideWhenUsed/>
    <w:rsid w:val="005A1302"/>
    <w:rPr>
      <w:color w:val="0000FF" w:themeColor="hyperlink"/>
      <w:u w:val="single"/>
    </w:rPr>
  </w:style>
  <w:style w:type="paragraph" w:styleId="TOC2">
    <w:name w:val="toc 2"/>
    <w:basedOn w:val="Normal"/>
    <w:next w:val="Normal"/>
    <w:autoRedefine/>
    <w:uiPriority w:val="39"/>
    <w:unhideWhenUsed/>
    <w:rsid w:val="005A1302"/>
    <w:pPr>
      <w:spacing w:after="100"/>
      <w:ind w:left="220"/>
    </w:pPr>
  </w:style>
  <w:style w:type="paragraph" w:styleId="TOC3">
    <w:name w:val="toc 3"/>
    <w:basedOn w:val="Normal"/>
    <w:next w:val="Normal"/>
    <w:autoRedefine/>
    <w:uiPriority w:val="39"/>
    <w:unhideWhenUsed/>
    <w:rsid w:val="005A1302"/>
    <w:pPr>
      <w:spacing w:after="100"/>
      <w:ind w:left="440"/>
    </w:pPr>
  </w:style>
  <w:style w:type="paragraph" w:styleId="Caption">
    <w:name w:val="caption"/>
    <w:basedOn w:val="Normal"/>
    <w:next w:val="Normal"/>
    <w:uiPriority w:val="35"/>
    <w:unhideWhenUsed/>
    <w:qFormat/>
    <w:rsid w:val="005A1302"/>
    <w:rPr>
      <w:rFonts w:eastAsiaTheme="minorEastAsia"/>
      <w:b/>
      <w:bCs/>
      <w:color w:val="4F81BD" w:themeColor="accent1"/>
      <w:sz w:val="18"/>
      <w:szCs w:val="18"/>
      <w:lang w:eastAsia="nl-NL"/>
    </w:rPr>
  </w:style>
  <w:style w:type="paragraph" w:styleId="Header">
    <w:name w:val="header"/>
    <w:basedOn w:val="Normal"/>
    <w:link w:val="HeaderChar"/>
    <w:uiPriority w:val="99"/>
    <w:unhideWhenUsed/>
    <w:rsid w:val="005A1302"/>
    <w:pPr>
      <w:tabs>
        <w:tab w:val="center" w:pos="4536"/>
        <w:tab w:val="right" w:pos="9072"/>
      </w:tabs>
    </w:pPr>
  </w:style>
  <w:style w:type="character" w:customStyle="1" w:styleId="HeaderChar">
    <w:name w:val="Header Char"/>
    <w:basedOn w:val="DefaultParagraphFont"/>
    <w:link w:val="Header"/>
    <w:uiPriority w:val="99"/>
    <w:rsid w:val="005A1302"/>
  </w:style>
  <w:style w:type="paragraph" w:styleId="Footer">
    <w:name w:val="footer"/>
    <w:basedOn w:val="Normal"/>
    <w:link w:val="FooterChar"/>
    <w:uiPriority w:val="99"/>
    <w:unhideWhenUsed/>
    <w:rsid w:val="005A1302"/>
    <w:pPr>
      <w:tabs>
        <w:tab w:val="center" w:pos="4536"/>
        <w:tab w:val="right" w:pos="9072"/>
      </w:tabs>
    </w:pPr>
  </w:style>
  <w:style w:type="character" w:customStyle="1" w:styleId="FooterChar">
    <w:name w:val="Footer Char"/>
    <w:basedOn w:val="DefaultParagraphFont"/>
    <w:link w:val="Footer"/>
    <w:uiPriority w:val="99"/>
    <w:rsid w:val="005A1302"/>
  </w:style>
  <w:style w:type="table" w:styleId="MediumShading1-Accent1">
    <w:name w:val="Medium Shading 1 Accent 1"/>
    <w:basedOn w:val="TableNorma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F1B6C"/>
    <w:pPr>
      <w:spacing w:after="160" w:line="259" w:lineRule="auto"/>
      <w:ind w:left="720"/>
      <w:contextualSpacing/>
    </w:pPr>
  </w:style>
  <w:style w:type="table" w:styleId="LightList-Accent1">
    <w:name w:val="Light List Accent 1"/>
    <w:basedOn w:val="TableNorma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cl.verhoeven@student.han.n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buevink@gmail.com" TargetMode="External"/><Relationship Id="rId17" Type="http://schemas.openxmlformats.org/officeDocument/2006/relationships/hyperlink" Target="mailto:leon.bronckers@han.nl" TargetMode="External"/><Relationship Id="rId2" Type="http://schemas.openxmlformats.org/officeDocument/2006/relationships/customXml" Target="../customXml/item2.xml"/><Relationship Id="rId16" Type="http://schemas.openxmlformats.org/officeDocument/2006/relationships/hyperlink" Target="mailto:willy.koning@han.n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jg.vansummeren@student.han.nl" TargetMode="External"/><Relationship Id="rId5" Type="http://schemas.openxmlformats.org/officeDocument/2006/relationships/settings" Target="settings.xml"/><Relationship Id="rId15" Type="http://schemas.openxmlformats.org/officeDocument/2006/relationships/hyperlink" Target="mailto:tpw.fransen@student.han.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remcovanalen@hot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EC2090E1754A8F937BA356505F5818"/>
        <w:category>
          <w:name w:val="Algemeen"/>
          <w:gallery w:val="placeholder"/>
        </w:category>
        <w:types>
          <w:type w:val="bbPlcHdr"/>
        </w:types>
        <w:behaviors>
          <w:behavior w:val="content"/>
        </w:behaviors>
        <w:guid w:val="{4D9DDE00-FA7A-40F0-BBEA-AE003CC8390D}"/>
      </w:docPartPr>
      <w:docPartBody>
        <w:p w:rsidR="00D2312F" w:rsidRDefault="00AA0C59" w:rsidP="00AA0C59">
          <w:pPr>
            <w:pStyle w:val="F5EC2090E1754A8F937BA356505F5818"/>
          </w:pPr>
          <w:r>
            <w:rPr>
              <w:rFonts w:asciiTheme="majorHAnsi" w:eastAsiaTheme="majorEastAsia" w:hAnsiTheme="majorHAnsi" w:cstheme="majorBidi"/>
              <w:sz w:val="72"/>
              <w:szCs w:val="72"/>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017124"/>
    <w:rsid w:val="000D623B"/>
    <w:rsid w:val="007C1065"/>
    <w:rsid w:val="0087142E"/>
    <w:rsid w:val="00AA0C59"/>
    <w:rsid w:val="00AB3DD4"/>
    <w:rsid w:val="00D23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A346E-EC44-4C0B-8F26-623BFBAB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3308</Words>
  <Characters>18199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dc:creator>
  <cp:keywords/>
  <dc:description/>
  <cp:lastModifiedBy>Thomas Fransen</cp:lastModifiedBy>
  <cp:revision>53</cp:revision>
  <dcterms:created xsi:type="dcterms:W3CDTF">2015-09-17T09:34:00Z</dcterms:created>
  <dcterms:modified xsi:type="dcterms:W3CDTF">2015-09-24T10:07:00Z</dcterms:modified>
</cp:coreProperties>
</file>