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To: Dr. Hayes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From: Group 7 (Cloud 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Subject: User Stories for Test Automation (Project 1 – Trissential)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Date: February 7, 2020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admin for Trissential, I need the testing website to look more professional so that it appears as a more natural environment from which our employees can test for bugs.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Actors: The admin who will be enabling bugs on the website, and employees of the admin who will be testing the website for bugs.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I log in and use the website, the styling is consistent with our parent company, [expleo].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page of the website should follow the styling, and should not break unless specific bugs have been introduced to change it.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admin for Trissential, I need the ability to sort through the many bugs we can enable for our employees by categories, such as appearance bugs, performance bugs, or other types of bugs.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Actors: The admin who will be enabling bugs on the website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I log in to the admin panel, I should be able to sort the available bugs I can enable for employees by categories.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I enable or disable certain categories, those types of bugs should not appear on the list of bugs which are available to enable.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admin for Trissential, I need the base website to have wish lists in order to have more avenues through which we can enable bug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Actors: The admin who will be enabling bugs on the website, and employees of the admin who will be testing the website for bugs.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I log in to the website, I can add products to a wish list.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Products stay in my wish list until I buy them or choose to remove them.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can make the wish list public so that others can see the products I wish to buy.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2199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kD3j98WWt/Ayr8NXB0L2f8KBbA==">AMUW2mWGVNRFDuc1rlYUo6SoN87oiAEbF4PPZKvWdJ+s4rcEQmIJCJhaGtBSMgwt4xEdPiUuxzI73W+j1hZu+6olGSyXOhYtSxYRO9wvJ7d5lN9gjt4JXxkMaTfdZ71UrXetzfwuG5V6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2020-02-07T20:17:00Z</dcterms:created>
  <dc:creator>Tanner, Alex C</dc:creator>
</cp:coreProperties>
</file>