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55D27A8E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5D5C8E">
        <w:rPr>
          <w:b/>
          <w:bCs/>
          <w:i w:val="0"/>
          <w:iCs w:val="0"/>
        </w:rPr>
        <w:t>5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30147F8F" w:rsidR="00E27D98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FORNITORE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Fid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Indirizzo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3743AB23" w:rsidR="00E27D98" w:rsidRPr="000972DF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PEZZO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Colore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A720FE9" w:rsidR="00E27D98" w:rsidRPr="006C0BA7" w:rsidRDefault="006C0BA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CATALOGO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CodF</w:t>
      </w:r>
      <w:proofErr w:type="spellEnd"/>
      <w:r w:rsidR="00EF75EC" w:rsidRPr="006C0BA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CodP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Costo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6E688F9" w14:textId="4A13514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CodF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</w:t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</w:t>
      </w: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530981" w14:textId="52B7E52B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FK: </w:t>
      </w:r>
      <w:proofErr w:type="spellStart"/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CodP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REFERENCES </w:t>
      </w:r>
      <w:r w:rsidR="006C0BA7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Pezzo</w:t>
      </w:r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</w:t>
      </w:r>
      <w:proofErr w:type="spellStart"/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CF1784" w14:textId="7777777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EA0418C" w14:textId="5499838E" w:rsidR="000972DF" w:rsidRPr="000972DF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fornisce un determinato Pezzo (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ad un certo Costo.</w:t>
      </w:r>
    </w:p>
    <w:p w14:paraId="167748FB" w14:textId="77777777" w:rsidR="000F53A8" w:rsidRPr="000972DF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E6E1E43" w14:textId="77777777" w:rsidR="001B3799" w:rsidRPr="000972DF" w:rsidRDefault="001B3799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635B7712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635B7712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167E8900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167E8900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6C89DEBD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6C89DEBD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3DD88958" w:rsidR="000645E0" w:rsidRPr="000645E0" w:rsidRDefault="006C0B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3DD88958" w:rsidR="000645E0" w:rsidRPr="000645E0" w:rsidRDefault="006C0B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Fid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44948FE6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44948FE6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Fid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4AD8CD67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4AD8CD67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1F0E7800" w:rsidR="00FF5D38" w:rsidRPr="00E27D98" w:rsidRDefault="006C0BA7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1F0E7800" w:rsidR="00FF5D38" w:rsidRPr="00E27D98" w:rsidRDefault="006C0BA7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C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3DE7671D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3DE7671D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7A7371F5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7A7371F5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49FEEB8F" w:rsidR="000645E0" w:rsidRPr="000645E0" w:rsidRDefault="006C0BA7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49FEEB8F" w:rsidR="000645E0" w:rsidRPr="000645E0" w:rsidRDefault="006C0BA7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CodF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B52BDC" w14:textId="7367476B" w:rsidR="00584C19" w:rsidRDefault="00B95924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Formulare in algebra relazionale </w:t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(1, 2, 3) e in SQL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le interrogazion</w:t>
      </w:r>
      <w:r w:rsidR="00EF75EC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</w:t>
      </w:r>
      <w:r w:rsidR="00584C1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:</w:t>
      </w:r>
    </w:p>
    <w:p w14:paraId="5FA88303" w14:textId="77777777" w:rsidR="006C5CB1" w:rsidRDefault="006C5CB1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985A109" w14:textId="1FEB5307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per cui esiste un qualche fornitore</w:t>
      </w:r>
    </w:p>
    <w:p w14:paraId="37B64184" w14:textId="41B7E9B3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ogni pezzo</w:t>
      </w:r>
    </w:p>
    <w:p w14:paraId="12934E72" w14:textId="34D8991F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tutti i pezzi rossi</w:t>
      </w:r>
    </w:p>
    <w:p w14:paraId="17A4171C" w14:textId="6D121B5C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pezzi forniti dall’ ‘Acme’ e da nessun altro</w:t>
      </w:r>
    </w:p>
    <w:p w14:paraId="0F4FD854" w14:textId="5811283C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su alcuni pezzi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del costo medio di quel pezzo</w:t>
      </w:r>
    </w:p>
    <w:p w14:paraId="5912B578" w14:textId="6D218799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Per ciascun pezzo trovare gli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ricaricano di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piu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su quel pezzo.</w:t>
      </w:r>
    </w:p>
    <w:p w14:paraId="744495B2" w14:textId="14DEE036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solo pezzi rossi</w:t>
      </w:r>
    </w:p>
    <w:p w14:paraId="1765BAA6" w14:textId="52A6DBE2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 e un pezzo verde</w:t>
      </w:r>
    </w:p>
    <w:p w14:paraId="63636477" w14:textId="5CDA08A8" w:rsid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che forniscono un pezzo rosso, oppure uno verde, oppure entrambi</w:t>
      </w:r>
    </w:p>
    <w:p w14:paraId="760B9AE2" w14:textId="4A302F13" w:rsidR="006C0BA7" w:rsidRPr="006C0BA7" w:rsidRDefault="006C0BA7" w:rsidP="006C0BA7">
      <w:pPr>
        <w:pStyle w:val="Paragrafoelenco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forniti da almeno due fornitori.</w:t>
      </w:r>
    </w:p>
    <w:p w14:paraId="6B8747B2" w14:textId="77777777" w:rsidR="006C0BA7" w:rsidRPr="00EF75EC" w:rsidRDefault="006C0BA7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1C4A5E35" w14:textId="126156D4" w:rsidR="00CE7AD9" w:rsidRDefault="00CE7AD9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793224D6" w14:textId="77777777" w:rsidR="006C0BA7" w:rsidRDefault="006C0BA7" w:rsidP="006C0BA7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il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pezzi per cui esiste un qualche fornitore</w:t>
      </w:r>
    </w:p>
    <w:p w14:paraId="282717D1" w14:textId="77777777" w:rsid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17ED5A1F" w14:textId="69EBE653" w:rsidR="006C0BA7" w:rsidRPr="00793E08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PROJ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P.Pid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 xml:space="preserve">,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P.Pnome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( </w:t>
      </w:r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C JOIN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C.CodP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 xml:space="preserve"> = </w:t>
      </w:r>
      <w:proofErr w:type="spellStart"/>
      <w:r w:rsidRPr="00793E08">
        <w:rPr>
          <w:rFonts w:ascii="Garamond" w:hAnsi="Garamond" w:cs="Times New Roman"/>
          <w:kern w:val="0"/>
          <w:sz w:val="24"/>
          <w:szCs w:val="24"/>
          <w:vertAlign w:val="subscript"/>
          <w:lang w:val="en-US"/>
        </w:rPr>
        <w:t>P.Pid</w:t>
      </w:r>
      <w:proofErr w:type="spellEnd"/>
      <w:r w:rsidRPr="00793E08">
        <w:rPr>
          <w:rFonts w:ascii="Garamond" w:hAnsi="Garamond" w:cs="Times New Roman"/>
          <w:kern w:val="0"/>
          <w:sz w:val="24"/>
          <w:szCs w:val="24"/>
          <w:lang w:val="en-US"/>
        </w:rPr>
        <w:t xml:space="preserve"> P )</w:t>
      </w:r>
    </w:p>
    <w:p w14:paraId="1606CA96" w14:textId="77777777" w:rsidR="006C0BA7" w:rsidRPr="00793E08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</w:p>
    <w:p w14:paraId="3642F611" w14:textId="45A41448" w:rsidR="006C0BA7" w:rsidRPr="00D03AE1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D03AE1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DISTINCT</w:t>
      </w:r>
      <w:r w:rsidR="00D03AE1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>P.Pid</w:t>
      </w:r>
      <w:proofErr w:type="spellEnd"/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as</w:t>
      </w:r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ID_PRODOTTO</w:t>
      </w:r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, </w:t>
      </w:r>
      <w:proofErr w:type="spellStart"/>
      <w:r w:rsidRPr="00D03AE1">
        <w:rPr>
          <w:rFonts w:ascii="Garamond" w:hAnsi="Garamond" w:cs="Times New Roman"/>
          <w:kern w:val="0"/>
          <w:sz w:val="24"/>
          <w:szCs w:val="24"/>
          <w:lang w:val="en-US"/>
        </w:rPr>
        <w:t>P.Pnome</w:t>
      </w:r>
      <w:proofErr w:type="spellEnd"/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="00793E08" w:rsidRPr="00D03AE1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as</w:t>
      </w:r>
      <w:r w:rsidR="00793E08" w:rsidRPr="00D03AE1">
        <w:rPr>
          <w:rFonts w:ascii="Garamond" w:hAnsi="Garamond" w:cs="Times New Roman"/>
          <w:kern w:val="0"/>
          <w:sz w:val="24"/>
          <w:szCs w:val="24"/>
          <w:lang w:val="en-US"/>
        </w:rPr>
        <w:t xml:space="preserve"> NOME_PRODOTTO</w:t>
      </w:r>
    </w:p>
    <w:p w14:paraId="5259CB00" w14:textId="39417924" w:rsidR="006C0BA7" w:rsidRPr="00D03AE1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D03AE1">
        <w:rPr>
          <w:rFonts w:ascii="Garamond" w:hAnsi="Garamond" w:cs="Times New Roman"/>
          <w:color w:val="4472C4" w:themeColor="accent1"/>
          <w:kern w:val="0"/>
          <w:sz w:val="24"/>
          <w:szCs w:val="24"/>
        </w:rPr>
        <w:t>FROM</w:t>
      </w:r>
      <w:r w:rsidRPr="00D03AE1">
        <w:rPr>
          <w:rFonts w:ascii="Garamond" w:hAnsi="Garamond" w:cs="Times New Roman"/>
          <w:kern w:val="0"/>
          <w:sz w:val="24"/>
          <w:szCs w:val="24"/>
        </w:rPr>
        <w:t xml:space="preserve"> Catalogo C, </w:t>
      </w:r>
      <w:r w:rsidR="00BA0956" w:rsidRPr="00D03AE1">
        <w:rPr>
          <w:rFonts w:ascii="Garamond" w:hAnsi="Garamond" w:cs="Times New Roman"/>
          <w:kern w:val="0"/>
          <w:sz w:val="24"/>
          <w:szCs w:val="24"/>
        </w:rPr>
        <w:t>Pezzo</w:t>
      </w:r>
      <w:r w:rsidRPr="00D03AE1">
        <w:rPr>
          <w:rFonts w:ascii="Garamond" w:hAnsi="Garamond" w:cs="Times New Roman"/>
          <w:kern w:val="0"/>
          <w:sz w:val="24"/>
          <w:szCs w:val="24"/>
        </w:rPr>
        <w:t xml:space="preserve"> P</w:t>
      </w:r>
    </w:p>
    <w:p w14:paraId="441B33E8" w14:textId="3271B4DB" w:rsidR="006C0BA7" w:rsidRP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  <w:lang w:val="en-US"/>
        </w:rPr>
      </w:pPr>
      <w:r w:rsidRPr="006C0BA7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WHERE</w:t>
      </w:r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>F.Fid</w:t>
      </w:r>
      <w:proofErr w:type="spellEnd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 w:rsidRPr="006C0BA7">
        <w:rPr>
          <w:rFonts w:ascii="Garamond" w:hAnsi="Garamond" w:cs="Times New Roman"/>
          <w:kern w:val="0"/>
          <w:sz w:val="24"/>
          <w:szCs w:val="24"/>
          <w:lang w:val="en-US"/>
        </w:rPr>
        <w:t>C.C</w:t>
      </w:r>
      <w:r>
        <w:rPr>
          <w:rFonts w:ascii="Garamond" w:hAnsi="Garamond" w:cs="Times New Roman"/>
          <w:kern w:val="0"/>
          <w:sz w:val="24"/>
          <w:szCs w:val="24"/>
          <w:lang w:val="en-US"/>
        </w:rPr>
        <w:t>odF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r w:rsidRPr="006C0BA7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AND</w:t>
      </w:r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kern w:val="0"/>
          <w:sz w:val="24"/>
          <w:szCs w:val="24"/>
          <w:lang w:val="en-US"/>
        </w:rPr>
        <w:t>P.Pid</w:t>
      </w:r>
      <w:proofErr w:type="spellEnd"/>
    </w:p>
    <w:p w14:paraId="506F1C50" w14:textId="77777777" w:rsidR="006C0BA7" w:rsidRDefault="006C0BA7" w:rsidP="00CE7AD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02303DD" w14:textId="410FED44" w:rsidR="00D03AE1" w:rsidRDefault="00D03AE1" w:rsidP="00D03AE1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Trovare gli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Fnome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dei fornitori 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he forniscono ogni pezzo (forniscono tutti i pezzi nel catalogo)</w:t>
      </w:r>
      <w:r w:rsidR="00C4708E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 w:rsidR="00C4708E" w:rsidRPr="00C4708E">
        <w:rPr>
          <w:rStyle w:val="CitazioneintensaCarattere"/>
        </w:rPr>
        <w:t>(divisione in SQL)</w:t>
      </w:r>
    </w:p>
    <w:p w14:paraId="73A4C011" w14:textId="77777777" w:rsid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5D38F2A" w14:textId="44943857" w:rsidR="00D03AE1" w:rsidRP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F.Fnome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F JOIN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F.Fid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,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(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/ PROJ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REN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CodP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sym w:font="Wingdings" w:char="F0DF"/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proofErr w:type="spellStart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P.Pid</w:t>
      </w:r>
      <w:proofErr w:type="spellEnd"/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 </w:t>
      </w:r>
      <w:r w:rsidRPr="00D03AE1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P ) ) )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7FAEC0C1" w14:textId="77777777" w:rsidR="00D03AE1" w:rsidRDefault="00D03AE1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514459E" w14:textId="53B2A42D" w:rsidR="00C4708E" w:rsidRP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F.Fnome</w:t>
      </w:r>
      <w:proofErr w:type="spellEnd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as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N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ome_Fornitore</w:t>
      </w:r>
      <w:proofErr w:type="spellEnd"/>
    </w:p>
    <w:p w14:paraId="06FB366A" w14:textId="30B9CBAA" w:rsidR="00C4708E" w:rsidRP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Fornitore</w:t>
      </w:r>
      <w:proofErr w:type="spellEnd"/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F</w:t>
      </w:r>
    </w:p>
    <w:p w14:paraId="2C427C1C" w14:textId="4B490C24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WHERE</w:t>
      </w:r>
      <w:r w:rsidRPr="00C4708E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NOT EXISTS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 </w:t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SELECT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*</w:t>
      </w:r>
    </w:p>
    <w:p w14:paraId="23BC80BC" w14:textId="2C48BFF2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Pezzo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P</w:t>
      </w:r>
    </w:p>
    <w:p w14:paraId="3E9EBE3F" w14:textId="23C1578F" w:rsidR="00C4708E" w:rsidRDefault="00C4708E" w:rsidP="00C4708E">
      <w:pPr>
        <w:pStyle w:val="SQLCLAUSE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C4708E">
        <w:t>WHERE</w:t>
      </w:r>
      <w:r>
        <w:rPr>
          <w:color w:val="000000" w:themeColor="text1"/>
        </w:rPr>
        <w:t xml:space="preserve"> </w:t>
      </w:r>
      <w:r w:rsidRPr="00C4708E">
        <w:t>NOT EXISTS</w:t>
      </w:r>
      <w:r>
        <w:rPr>
          <w:color w:val="000000" w:themeColor="text1"/>
        </w:rPr>
        <w:t xml:space="preserve"> ( </w:t>
      </w:r>
      <w:r w:rsidRPr="00C4708E">
        <w:t>SELECT</w:t>
      </w:r>
      <w:r>
        <w:rPr>
          <w:color w:val="000000" w:themeColor="text1"/>
        </w:rPr>
        <w:t xml:space="preserve"> *</w:t>
      </w:r>
    </w:p>
    <w:p w14:paraId="41296AFE" w14:textId="570B5C7E" w:rsid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Fonts w:ascii="Garamond" w:hAnsi="Garamond" w:cs="Times New Roman"/>
          <w:color w:val="4472C4" w:themeColor="accent1"/>
          <w:kern w:val="0"/>
          <w:sz w:val="24"/>
          <w:szCs w:val="24"/>
          <w:lang w:val="en-US"/>
        </w:rPr>
        <w:t>FROM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Catalogo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C</w:t>
      </w:r>
    </w:p>
    <w:p w14:paraId="0D41214F" w14:textId="3CD5FE2D" w:rsidR="00C4708E" w:rsidRPr="00C4708E" w:rsidRDefault="00C4708E" w:rsidP="00D03AE1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ab/>
      </w:r>
      <w:r w:rsidRPr="00C4708E">
        <w:rPr>
          <w:rStyle w:val="SQLCLAUSECarattere"/>
        </w:rPr>
        <w:t>WHERE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C.CodF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F.Fid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C4708E">
        <w:rPr>
          <w:rStyle w:val="SQLCLAUSECarattere"/>
        </w:rPr>
        <w:t>AND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C.CodP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= </w:t>
      </w:r>
      <w:proofErr w:type="spellStart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P.Pid</w:t>
      </w:r>
      <w:proofErr w:type="spellEnd"/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) )</w:t>
      </w:r>
    </w:p>
    <w:sectPr w:rsidR="00C4708E" w:rsidRPr="00C4708E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A5A0D"/>
    <w:multiLevelType w:val="hybridMultilevel"/>
    <w:tmpl w:val="BDFE4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903D8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14"/>
  </w:num>
  <w:num w:numId="2" w16cid:durableId="1710837925">
    <w:abstractNumId w:val="9"/>
  </w:num>
  <w:num w:numId="3" w16cid:durableId="1771002242">
    <w:abstractNumId w:val="11"/>
  </w:num>
  <w:num w:numId="4" w16cid:durableId="1296108700">
    <w:abstractNumId w:val="21"/>
  </w:num>
  <w:num w:numId="5" w16cid:durableId="948661506">
    <w:abstractNumId w:val="5"/>
  </w:num>
  <w:num w:numId="6" w16cid:durableId="1056276478">
    <w:abstractNumId w:val="8"/>
  </w:num>
  <w:num w:numId="7" w16cid:durableId="1324699466">
    <w:abstractNumId w:val="19"/>
  </w:num>
  <w:num w:numId="8" w16cid:durableId="1934774237">
    <w:abstractNumId w:val="12"/>
  </w:num>
  <w:num w:numId="9" w16cid:durableId="1714233156">
    <w:abstractNumId w:val="20"/>
  </w:num>
  <w:num w:numId="10" w16cid:durableId="578245938">
    <w:abstractNumId w:val="4"/>
  </w:num>
  <w:num w:numId="11" w16cid:durableId="111411785">
    <w:abstractNumId w:val="10"/>
  </w:num>
  <w:num w:numId="12" w16cid:durableId="719129476">
    <w:abstractNumId w:val="15"/>
  </w:num>
  <w:num w:numId="13" w16cid:durableId="1479227208">
    <w:abstractNumId w:val="17"/>
  </w:num>
  <w:num w:numId="14" w16cid:durableId="2105834808">
    <w:abstractNumId w:val="22"/>
  </w:num>
  <w:num w:numId="15" w16cid:durableId="591401223">
    <w:abstractNumId w:val="1"/>
  </w:num>
  <w:num w:numId="16" w16cid:durableId="1335298927">
    <w:abstractNumId w:val="3"/>
  </w:num>
  <w:num w:numId="17" w16cid:durableId="1171749303">
    <w:abstractNumId w:val="13"/>
  </w:num>
  <w:num w:numId="18" w16cid:durableId="1586454454">
    <w:abstractNumId w:val="16"/>
  </w:num>
  <w:num w:numId="19" w16cid:durableId="1621112640">
    <w:abstractNumId w:val="7"/>
  </w:num>
  <w:num w:numId="20" w16cid:durableId="1697776394">
    <w:abstractNumId w:val="0"/>
  </w:num>
  <w:num w:numId="21" w16cid:durableId="842546641">
    <w:abstractNumId w:val="18"/>
  </w:num>
  <w:num w:numId="22" w16cid:durableId="316425686">
    <w:abstractNumId w:val="2"/>
  </w:num>
  <w:num w:numId="23" w16cid:durableId="4590305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72DF"/>
    <w:rsid w:val="000B6406"/>
    <w:rsid w:val="000C0CAF"/>
    <w:rsid w:val="000F53A8"/>
    <w:rsid w:val="001038F3"/>
    <w:rsid w:val="001B3799"/>
    <w:rsid w:val="001B5D73"/>
    <w:rsid w:val="001C5123"/>
    <w:rsid w:val="001D6CED"/>
    <w:rsid w:val="0020477E"/>
    <w:rsid w:val="00224A99"/>
    <w:rsid w:val="0024156C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32118"/>
    <w:rsid w:val="0045448F"/>
    <w:rsid w:val="00482687"/>
    <w:rsid w:val="00491684"/>
    <w:rsid w:val="00493635"/>
    <w:rsid w:val="004B49BF"/>
    <w:rsid w:val="00505865"/>
    <w:rsid w:val="00584C19"/>
    <w:rsid w:val="00587604"/>
    <w:rsid w:val="005D305E"/>
    <w:rsid w:val="005D5C8E"/>
    <w:rsid w:val="00647E30"/>
    <w:rsid w:val="006716B4"/>
    <w:rsid w:val="006A4EA2"/>
    <w:rsid w:val="006C0BA7"/>
    <w:rsid w:val="006C5CB1"/>
    <w:rsid w:val="00716F47"/>
    <w:rsid w:val="00724485"/>
    <w:rsid w:val="00772598"/>
    <w:rsid w:val="00793E08"/>
    <w:rsid w:val="007C669E"/>
    <w:rsid w:val="007F3250"/>
    <w:rsid w:val="007F76CD"/>
    <w:rsid w:val="00804364"/>
    <w:rsid w:val="00861466"/>
    <w:rsid w:val="0087045B"/>
    <w:rsid w:val="008907DD"/>
    <w:rsid w:val="009036DC"/>
    <w:rsid w:val="0093078B"/>
    <w:rsid w:val="009758D8"/>
    <w:rsid w:val="009F6A7A"/>
    <w:rsid w:val="009F79AF"/>
    <w:rsid w:val="00A5730B"/>
    <w:rsid w:val="00AA225A"/>
    <w:rsid w:val="00AA3717"/>
    <w:rsid w:val="00AB691F"/>
    <w:rsid w:val="00AE47D9"/>
    <w:rsid w:val="00B00052"/>
    <w:rsid w:val="00B15BB7"/>
    <w:rsid w:val="00B95924"/>
    <w:rsid w:val="00BA0956"/>
    <w:rsid w:val="00C02221"/>
    <w:rsid w:val="00C16F32"/>
    <w:rsid w:val="00C219D6"/>
    <w:rsid w:val="00C242E0"/>
    <w:rsid w:val="00C3555F"/>
    <w:rsid w:val="00C4708E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03AE1"/>
    <w:rsid w:val="00D37F75"/>
    <w:rsid w:val="00D73A25"/>
    <w:rsid w:val="00DA2F77"/>
    <w:rsid w:val="00DB7227"/>
    <w:rsid w:val="00DD685F"/>
    <w:rsid w:val="00DF5CD9"/>
    <w:rsid w:val="00E10A73"/>
    <w:rsid w:val="00E178ED"/>
    <w:rsid w:val="00E27D98"/>
    <w:rsid w:val="00E50F59"/>
    <w:rsid w:val="00E51DCD"/>
    <w:rsid w:val="00E95732"/>
    <w:rsid w:val="00EF4E87"/>
    <w:rsid w:val="00EF75EC"/>
    <w:rsid w:val="00F06F3A"/>
    <w:rsid w:val="00F262B6"/>
    <w:rsid w:val="00F37FA0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QLCLAUSE">
    <w:name w:val="SQL CLAUSE"/>
    <w:basedOn w:val="Normale"/>
    <w:link w:val="SQLCLAUSECarattere"/>
    <w:qFormat/>
    <w:rsid w:val="00C4708E"/>
    <w:pPr>
      <w:autoSpaceDE w:val="0"/>
      <w:autoSpaceDN w:val="0"/>
      <w:adjustRightInd w:val="0"/>
      <w:spacing w:after="0" w:line="240" w:lineRule="auto"/>
    </w:pPr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  <w:style w:type="character" w:customStyle="1" w:styleId="SQLCLAUSECarattere">
    <w:name w:val="SQL CLAUSE Carattere"/>
    <w:basedOn w:val="Carpredefinitoparagrafo"/>
    <w:link w:val="SQLCLAUSE"/>
    <w:rsid w:val="00C4708E"/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6</cp:revision>
  <cp:lastPrinted>2023-04-20T14:26:00Z</cp:lastPrinted>
  <dcterms:created xsi:type="dcterms:W3CDTF">2023-05-21T11:32:00Z</dcterms:created>
  <dcterms:modified xsi:type="dcterms:W3CDTF">2023-05-21T12:02:00Z</dcterms:modified>
</cp:coreProperties>
</file>