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38D5C" w14:textId="52250F33" w:rsidR="00D41EC4" w:rsidRPr="006A3F3D" w:rsidRDefault="00D41EC4" w:rsidP="005349B0">
      <w:pPr>
        <w:rPr>
          <w:b/>
          <w:bCs/>
          <w:sz w:val="36"/>
          <w:szCs w:val="36"/>
        </w:rPr>
      </w:pPr>
    </w:p>
    <w:p w14:paraId="3DDCD459" w14:textId="7BB32187" w:rsidR="00F1445F" w:rsidRPr="006A3F3D" w:rsidRDefault="00F1445F" w:rsidP="005349B0">
      <w:pPr>
        <w:rPr>
          <w:b/>
          <w:bCs/>
          <w:sz w:val="28"/>
          <w:szCs w:val="28"/>
        </w:rPr>
      </w:pPr>
      <w:r w:rsidRPr="006A3F3D">
        <w:rPr>
          <w:b/>
          <w:bCs/>
          <w:sz w:val="28"/>
          <w:szCs w:val="28"/>
        </w:rPr>
        <w:t>Notwendige Daten</w:t>
      </w:r>
      <w:r w:rsidR="00B27A98">
        <w:rPr>
          <w:b/>
          <w:bCs/>
          <w:sz w:val="28"/>
          <w:szCs w:val="28"/>
        </w:rPr>
        <w:t xml:space="preserve"> für </w:t>
      </w:r>
      <w:r w:rsidR="0040605A">
        <w:rPr>
          <w:b/>
          <w:bCs/>
          <w:sz w:val="28"/>
          <w:szCs w:val="28"/>
        </w:rPr>
        <w:t xml:space="preserve">die </w:t>
      </w:r>
      <w:r w:rsidR="00B27A98">
        <w:rPr>
          <w:b/>
          <w:bCs/>
          <w:sz w:val="28"/>
          <w:szCs w:val="28"/>
        </w:rPr>
        <w:t xml:space="preserve">Erfassung </w:t>
      </w:r>
      <w:r w:rsidR="002307BC">
        <w:rPr>
          <w:b/>
          <w:bCs/>
          <w:sz w:val="28"/>
          <w:szCs w:val="28"/>
        </w:rPr>
        <w:t xml:space="preserve">einer Wärmepumpe </w:t>
      </w:r>
      <w:r w:rsidR="00B27A98">
        <w:rPr>
          <w:b/>
          <w:bCs/>
          <w:sz w:val="28"/>
          <w:szCs w:val="28"/>
        </w:rPr>
        <w:t xml:space="preserve">in </w:t>
      </w:r>
      <w:r w:rsidR="0040605A">
        <w:rPr>
          <w:b/>
          <w:bCs/>
          <w:sz w:val="28"/>
          <w:szCs w:val="28"/>
        </w:rPr>
        <w:t xml:space="preserve">der </w:t>
      </w:r>
      <w:r w:rsidR="00B27A98">
        <w:rPr>
          <w:b/>
          <w:bCs/>
          <w:sz w:val="28"/>
          <w:szCs w:val="28"/>
        </w:rPr>
        <w:t>Produktdatenbank</w:t>
      </w:r>
    </w:p>
    <w:p w14:paraId="5BCB1FA4" w14:textId="77777777" w:rsidR="00F1445F" w:rsidRDefault="00F1445F" w:rsidP="005349B0"/>
    <w:p w14:paraId="5E9263A0" w14:textId="7BE6DCC5" w:rsidR="002307BC" w:rsidRDefault="005A26C3" w:rsidP="002307BC">
      <w:r>
        <w:t xml:space="preserve">Pro </w:t>
      </w:r>
      <w:r w:rsidR="00945EA5">
        <w:t>Zielt</w:t>
      </w:r>
      <w:r>
        <w:t xml:space="preserve">emperatur </w:t>
      </w:r>
      <w:r w:rsidR="00DB7806" w:rsidRPr="00DB7806">
        <w:t xml:space="preserve">sind </w:t>
      </w:r>
      <w:r w:rsidR="004E1414">
        <w:t xml:space="preserve">die </w:t>
      </w:r>
      <w:r w:rsidR="002307BC">
        <w:t xml:space="preserve">maximale Leistung und </w:t>
      </w:r>
      <w:r w:rsidR="004E1414">
        <w:t xml:space="preserve">der </w:t>
      </w:r>
      <w:r w:rsidR="002307BC">
        <w:t xml:space="preserve">COP mindestens </w:t>
      </w:r>
      <w:r w:rsidR="00DB7806" w:rsidRPr="00DB7806">
        <w:t xml:space="preserve">zu </w:t>
      </w:r>
      <w:r w:rsidR="002307BC">
        <w:t xml:space="preserve">folgenden </w:t>
      </w:r>
      <w:r w:rsidR="00DB7806" w:rsidRPr="00DB7806">
        <w:t>Quelltemperaturen zu hinterlegen</w:t>
      </w:r>
      <w:r w:rsidR="002307BC">
        <w:t>:</w:t>
      </w:r>
    </w:p>
    <w:p w14:paraId="75422324" w14:textId="7E2AEA83" w:rsidR="002307BC" w:rsidRDefault="002307BC" w:rsidP="002307BC">
      <w:pPr>
        <w:pStyle w:val="Listenabsatz"/>
        <w:numPr>
          <w:ilvl w:val="0"/>
          <w:numId w:val="9"/>
        </w:numPr>
      </w:pPr>
      <w:r>
        <w:t>Niedrigste mögliche Quelltemperatur</w:t>
      </w:r>
    </w:p>
    <w:p w14:paraId="054B079B" w14:textId="77777777" w:rsidR="002307BC" w:rsidRDefault="002307BC" w:rsidP="002307BC">
      <w:pPr>
        <w:pStyle w:val="Listenabsatz"/>
        <w:numPr>
          <w:ilvl w:val="0"/>
          <w:numId w:val="9"/>
        </w:numPr>
      </w:pPr>
      <w:r>
        <w:t>Höchste mögliche Quelltemperatur</w:t>
      </w:r>
    </w:p>
    <w:p w14:paraId="0953D363" w14:textId="77777777" w:rsidR="006266A8" w:rsidRDefault="006266A8" w:rsidP="006977B7"/>
    <w:p w14:paraId="69C186E2" w14:textId="1D8D45ED" w:rsidR="002307BC" w:rsidRDefault="002307BC" w:rsidP="006977B7">
      <w:r>
        <w:t>Es sind also mindestens 2 Betriebspunkte zu erfassen, sonst wird eine Fehlermeldung ausgegeben. In Ausnahmefällen kann das ausreichend sein (</w:t>
      </w:r>
      <w:r w:rsidR="004E1414">
        <w:t xml:space="preserve">Grobkalkulation einer </w:t>
      </w:r>
      <w:r>
        <w:t xml:space="preserve">Sole/Wasser-Wärmepumpe mit fester </w:t>
      </w:r>
      <w:r w:rsidR="004E1414">
        <w:t>Zieltemperatur über das ganze Jahr)</w:t>
      </w:r>
    </w:p>
    <w:p w14:paraId="084B03F3" w14:textId="77777777" w:rsidR="002307BC" w:rsidRDefault="002307BC" w:rsidP="006977B7"/>
    <w:p w14:paraId="4CCEBDA3" w14:textId="602BF08E" w:rsidR="002307BC" w:rsidRDefault="002307BC" w:rsidP="002307BC">
      <w:r>
        <w:t>Im Normalfall wird die Eingabe von nur 2 Betriebspunkten natürlich zu extrem ungenauen Ergebnissen führen.</w:t>
      </w:r>
      <w:r w:rsidRPr="00945EA5">
        <w:t xml:space="preserve"> </w:t>
      </w:r>
      <w:r>
        <w:t xml:space="preserve">Wie viele Betriebspunkte im konkreten Anwendungsfall notwendig sind, kann aber nicht allgemein vorgegeben werden. Es können daher beliebig viele Betriebspunkte erfasst oder aus einer </w:t>
      </w:r>
      <w:proofErr w:type="spellStart"/>
      <w:r>
        <w:t>csv</w:t>
      </w:r>
      <w:proofErr w:type="spellEnd"/>
      <w:r>
        <w:t>-Datei eingelesen werden.</w:t>
      </w:r>
    </w:p>
    <w:p w14:paraId="7175637A" w14:textId="77777777" w:rsidR="002307BC" w:rsidRDefault="002307BC" w:rsidP="002307BC"/>
    <w:p w14:paraId="76911783" w14:textId="3F3C5B03" w:rsidR="0092697A" w:rsidRDefault="00945EA5" w:rsidP="006977B7">
      <w:r>
        <w:t>Ziel</w:t>
      </w:r>
      <w:r w:rsidR="000C7BA3">
        <w:t>temperaturen können nur auf 5° genau eingegeben werden</w:t>
      </w:r>
      <w:r w:rsidR="005A26C3">
        <w:t xml:space="preserve"> (auch </w:t>
      </w:r>
      <w:r>
        <w:t xml:space="preserve">Vorlauftemperaturen </w:t>
      </w:r>
      <w:r w:rsidR="005A26C3">
        <w:t>beim Netz</w:t>
      </w:r>
      <w:r w:rsidR="006266A8">
        <w:t xml:space="preserve">, </w:t>
      </w:r>
      <w:r w:rsidR="005A26C3">
        <w:t>bei</w:t>
      </w:r>
      <w:r w:rsidR="006266A8">
        <w:t xml:space="preserve"> den Übergängen zwischen Winter- und Sommer-Vorlauftemperaturen</w:t>
      </w:r>
      <w:r w:rsidR="005A26C3">
        <w:t xml:space="preserve"> </w:t>
      </w:r>
      <w:r w:rsidR="006266A8">
        <w:t>wird auf 5 °C gerundet</w:t>
      </w:r>
      <w:r w:rsidR="005A26C3">
        <w:t>)</w:t>
      </w:r>
      <w:r w:rsidR="00F37E5C">
        <w:t>.</w:t>
      </w:r>
      <w:r w:rsidR="001C06DD">
        <w:t xml:space="preserve"> </w:t>
      </w:r>
    </w:p>
    <w:p w14:paraId="5507E6F0" w14:textId="1337EBE8" w:rsidR="00D41EC4" w:rsidRDefault="00D41EC4" w:rsidP="00F1445F"/>
    <w:p w14:paraId="6361EEF5" w14:textId="2DE83665" w:rsidR="005C287E" w:rsidRDefault="001C06DD" w:rsidP="006977B7">
      <w:r>
        <w:t xml:space="preserve">Exemplarisches </w:t>
      </w:r>
      <w:r w:rsidR="005C287E">
        <w:t>Beispiel</w:t>
      </w:r>
      <w:r w:rsidR="00B27A98">
        <w:t xml:space="preserve"> für </w:t>
      </w:r>
      <w:r w:rsidR="003921F4">
        <w:t xml:space="preserve">die Erfassung von </w:t>
      </w:r>
      <w:r w:rsidR="005A26C3">
        <w:t xml:space="preserve">Betriebspunkten für 2 </w:t>
      </w:r>
      <w:r w:rsidR="00945EA5">
        <w:t>Ziel</w:t>
      </w:r>
      <w:r w:rsidR="005A26C3">
        <w:t>temperaturen</w:t>
      </w:r>
      <w:r w:rsidR="003921F4">
        <w:t xml:space="preserve"> für </w:t>
      </w:r>
      <w:r w:rsidR="00B27A98">
        <w:t>eine übliche Wärmepumpe (</w:t>
      </w:r>
      <w:r w:rsidR="00083E2C">
        <w:t>b</w:t>
      </w:r>
      <w:r w:rsidR="00B27A98">
        <w:t xml:space="preserve">ei </w:t>
      </w:r>
      <w:r w:rsidR="0040605A">
        <w:t xml:space="preserve">einer </w:t>
      </w:r>
      <w:r w:rsidR="00B27A98">
        <w:t>Hochtemperatur-Wärmepumpe w</w:t>
      </w:r>
      <w:r w:rsidR="00CC0434">
        <w:t>ü</w:t>
      </w:r>
      <w:r w:rsidR="00B27A98">
        <w:t>rden andere Betriebspunkte verwendet</w:t>
      </w:r>
      <w:r w:rsidR="00CC0434">
        <w:t xml:space="preserve"> werden</w:t>
      </w:r>
      <w:r w:rsidR="00B27A98">
        <w:t>).</w:t>
      </w:r>
      <w:r w:rsidR="000E31A5">
        <w:br/>
      </w:r>
    </w:p>
    <w:tbl>
      <w:tblPr>
        <w:tblStyle w:val="Tabellenraster"/>
        <w:tblW w:w="0" w:type="auto"/>
        <w:tblInd w:w="360" w:type="dxa"/>
        <w:tblLook w:val="04A0" w:firstRow="1" w:lastRow="0" w:firstColumn="1" w:lastColumn="0" w:noHBand="0" w:noVBand="1"/>
      </w:tblPr>
      <w:tblGrid>
        <w:gridCol w:w="1843"/>
        <w:gridCol w:w="1963"/>
        <w:gridCol w:w="2492"/>
        <w:gridCol w:w="2409"/>
      </w:tblGrid>
      <w:tr w:rsidR="005A26C3" w:rsidRPr="008256D5" w14:paraId="32B3AF9E" w14:textId="77777777" w:rsidTr="00945EA5">
        <w:tc>
          <w:tcPr>
            <w:tcW w:w="1843" w:type="dxa"/>
          </w:tcPr>
          <w:p w14:paraId="76545570" w14:textId="165A748B" w:rsidR="005A26C3" w:rsidRPr="008256D5" w:rsidRDefault="00945EA5" w:rsidP="005A26C3">
            <w:pPr>
              <w:jc w:val="center"/>
              <w:rPr>
                <w:b/>
                <w:bCs/>
              </w:rPr>
            </w:pPr>
            <w:r>
              <w:rPr>
                <w:b/>
                <w:bCs/>
              </w:rPr>
              <w:t>Zieltemperatur</w:t>
            </w:r>
          </w:p>
        </w:tc>
        <w:tc>
          <w:tcPr>
            <w:tcW w:w="1963" w:type="dxa"/>
          </w:tcPr>
          <w:p w14:paraId="76B0509E" w14:textId="1AA33F1E" w:rsidR="005A26C3" w:rsidRDefault="005A26C3" w:rsidP="005A26C3">
            <w:pPr>
              <w:jc w:val="center"/>
              <w:rPr>
                <w:b/>
                <w:bCs/>
              </w:rPr>
            </w:pPr>
            <w:r w:rsidRPr="008256D5">
              <w:rPr>
                <w:b/>
                <w:bCs/>
              </w:rPr>
              <w:t>Quell</w:t>
            </w:r>
            <w:r w:rsidR="00945EA5">
              <w:rPr>
                <w:b/>
                <w:bCs/>
              </w:rPr>
              <w:t>temperatur</w:t>
            </w:r>
          </w:p>
        </w:tc>
        <w:tc>
          <w:tcPr>
            <w:tcW w:w="2492" w:type="dxa"/>
          </w:tcPr>
          <w:p w14:paraId="47FC4E2D" w14:textId="4C176E68" w:rsidR="005A26C3" w:rsidRPr="008256D5" w:rsidRDefault="005A26C3" w:rsidP="005A26C3">
            <w:pPr>
              <w:jc w:val="center"/>
              <w:rPr>
                <w:b/>
                <w:bCs/>
              </w:rPr>
            </w:pPr>
            <w:r>
              <w:rPr>
                <w:b/>
                <w:bCs/>
              </w:rPr>
              <w:t>Max</w:t>
            </w:r>
            <w:r w:rsidR="00945EA5">
              <w:rPr>
                <w:b/>
                <w:bCs/>
              </w:rPr>
              <w:t>imale</w:t>
            </w:r>
            <w:r>
              <w:rPr>
                <w:b/>
                <w:bCs/>
              </w:rPr>
              <w:t xml:space="preserve"> Leistung</w:t>
            </w:r>
          </w:p>
        </w:tc>
        <w:tc>
          <w:tcPr>
            <w:tcW w:w="2409" w:type="dxa"/>
          </w:tcPr>
          <w:p w14:paraId="1C5EA4DF" w14:textId="203C6506" w:rsidR="005A26C3" w:rsidRPr="008256D5" w:rsidRDefault="005A26C3" w:rsidP="005A26C3">
            <w:pPr>
              <w:jc w:val="center"/>
              <w:rPr>
                <w:b/>
                <w:bCs/>
              </w:rPr>
            </w:pPr>
            <w:r w:rsidRPr="008256D5">
              <w:rPr>
                <w:b/>
                <w:bCs/>
              </w:rPr>
              <w:t>COP</w:t>
            </w:r>
          </w:p>
        </w:tc>
      </w:tr>
      <w:tr w:rsidR="005A26C3" w14:paraId="4CA5A576" w14:textId="77777777" w:rsidTr="00945EA5">
        <w:tc>
          <w:tcPr>
            <w:tcW w:w="1843" w:type="dxa"/>
          </w:tcPr>
          <w:p w14:paraId="6C83FE21" w14:textId="6DB6553A" w:rsidR="005A26C3" w:rsidRDefault="005A26C3" w:rsidP="005A26C3">
            <w:pPr>
              <w:jc w:val="right"/>
            </w:pPr>
            <w:r>
              <w:t>35</w:t>
            </w:r>
            <w:r w:rsidR="00945EA5">
              <w:t xml:space="preserve"> °C</w:t>
            </w:r>
          </w:p>
        </w:tc>
        <w:tc>
          <w:tcPr>
            <w:tcW w:w="1963" w:type="dxa"/>
          </w:tcPr>
          <w:p w14:paraId="7524E8CB" w14:textId="581B4C4C" w:rsidR="005A26C3" w:rsidRDefault="005A26C3" w:rsidP="005A26C3">
            <w:pPr>
              <w:jc w:val="right"/>
            </w:pPr>
            <w:r>
              <w:t>-15</w:t>
            </w:r>
            <w:r w:rsidR="00945EA5">
              <w:t xml:space="preserve"> °C</w:t>
            </w:r>
          </w:p>
        </w:tc>
        <w:tc>
          <w:tcPr>
            <w:tcW w:w="2492" w:type="dxa"/>
          </w:tcPr>
          <w:p w14:paraId="584EA3A4" w14:textId="34961A9B" w:rsidR="005A26C3" w:rsidRDefault="005A26C3" w:rsidP="005A26C3">
            <w:pPr>
              <w:jc w:val="right"/>
            </w:pPr>
            <w:r>
              <w:t>16,3</w:t>
            </w:r>
            <w:r w:rsidR="00945EA5">
              <w:t xml:space="preserve"> kW</w:t>
            </w:r>
          </w:p>
        </w:tc>
        <w:tc>
          <w:tcPr>
            <w:tcW w:w="2409" w:type="dxa"/>
          </w:tcPr>
          <w:p w14:paraId="1EB93592" w14:textId="66ABF0D8" w:rsidR="005A26C3" w:rsidRDefault="005A26C3" w:rsidP="005A26C3">
            <w:pPr>
              <w:jc w:val="right"/>
            </w:pPr>
            <w:r>
              <w:t>3</w:t>
            </w:r>
          </w:p>
        </w:tc>
      </w:tr>
      <w:tr w:rsidR="005A26C3" w14:paraId="59292E7C" w14:textId="77777777" w:rsidTr="00945EA5">
        <w:tc>
          <w:tcPr>
            <w:tcW w:w="1843" w:type="dxa"/>
          </w:tcPr>
          <w:p w14:paraId="09D880A4" w14:textId="098703B5" w:rsidR="005A26C3" w:rsidRDefault="005A26C3" w:rsidP="005A26C3">
            <w:pPr>
              <w:jc w:val="right"/>
            </w:pPr>
            <w:r>
              <w:t>35</w:t>
            </w:r>
            <w:r w:rsidR="00945EA5">
              <w:t xml:space="preserve"> °C</w:t>
            </w:r>
          </w:p>
        </w:tc>
        <w:tc>
          <w:tcPr>
            <w:tcW w:w="1963" w:type="dxa"/>
          </w:tcPr>
          <w:p w14:paraId="05382B26" w14:textId="2A4AEBA8" w:rsidR="005A26C3" w:rsidRDefault="001C06DD" w:rsidP="005A26C3">
            <w:pPr>
              <w:jc w:val="right"/>
            </w:pPr>
            <w:r>
              <w:t>30</w:t>
            </w:r>
            <w:r w:rsidR="00945EA5">
              <w:t xml:space="preserve"> °C</w:t>
            </w:r>
          </w:p>
        </w:tc>
        <w:tc>
          <w:tcPr>
            <w:tcW w:w="2492" w:type="dxa"/>
          </w:tcPr>
          <w:p w14:paraId="723619E9" w14:textId="5B6085FD" w:rsidR="005A26C3" w:rsidRDefault="005A26C3" w:rsidP="005A26C3">
            <w:pPr>
              <w:jc w:val="right"/>
            </w:pPr>
            <w:r>
              <w:t>24,5</w:t>
            </w:r>
            <w:r w:rsidR="00945EA5">
              <w:t xml:space="preserve"> kW</w:t>
            </w:r>
          </w:p>
        </w:tc>
        <w:tc>
          <w:tcPr>
            <w:tcW w:w="2409" w:type="dxa"/>
          </w:tcPr>
          <w:p w14:paraId="51CBCCD3" w14:textId="18D518BD" w:rsidR="005A26C3" w:rsidRDefault="005A26C3" w:rsidP="005A26C3">
            <w:pPr>
              <w:jc w:val="right"/>
            </w:pPr>
            <w:r>
              <w:t>4,3</w:t>
            </w:r>
          </w:p>
        </w:tc>
      </w:tr>
      <w:tr w:rsidR="005A26C3" w14:paraId="30321932" w14:textId="77777777" w:rsidTr="00945EA5">
        <w:tc>
          <w:tcPr>
            <w:tcW w:w="1843" w:type="dxa"/>
          </w:tcPr>
          <w:p w14:paraId="56E1A776" w14:textId="1BA5F7DE" w:rsidR="005A26C3" w:rsidRDefault="005A26C3" w:rsidP="005A26C3">
            <w:pPr>
              <w:jc w:val="right"/>
            </w:pPr>
            <w:r>
              <w:t>55</w:t>
            </w:r>
            <w:r w:rsidR="00945EA5">
              <w:t xml:space="preserve"> °C</w:t>
            </w:r>
          </w:p>
        </w:tc>
        <w:tc>
          <w:tcPr>
            <w:tcW w:w="1963" w:type="dxa"/>
          </w:tcPr>
          <w:p w14:paraId="53EA5551" w14:textId="173F6307" w:rsidR="005A26C3" w:rsidRDefault="001C06DD" w:rsidP="005A26C3">
            <w:pPr>
              <w:jc w:val="right"/>
            </w:pPr>
            <w:r>
              <w:t>-5</w:t>
            </w:r>
            <w:r w:rsidR="00945EA5">
              <w:t xml:space="preserve"> °C</w:t>
            </w:r>
          </w:p>
        </w:tc>
        <w:tc>
          <w:tcPr>
            <w:tcW w:w="2492" w:type="dxa"/>
          </w:tcPr>
          <w:p w14:paraId="5829A8A7" w14:textId="21012443" w:rsidR="005A26C3" w:rsidRDefault="005A26C3" w:rsidP="005A26C3">
            <w:pPr>
              <w:jc w:val="right"/>
            </w:pPr>
            <w:r>
              <w:t>15,1</w:t>
            </w:r>
            <w:r w:rsidR="00945EA5">
              <w:t xml:space="preserve"> kW</w:t>
            </w:r>
          </w:p>
        </w:tc>
        <w:tc>
          <w:tcPr>
            <w:tcW w:w="2409" w:type="dxa"/>
          </w:tcPr>
          <w:p w14:paraId="29E23AC0" w14:textId="28C7A5BE" w:rsidR="005A26C3" w:rsidRDefault="005A26C3" w:rsidP="005A26C3">
            <w:pPr>
              <w:jc w:val="right"/>
            </w:pPr>
            <w:r>
              <w:t>1,9</w:t>
            </w:r>
          </w:p>
        </w:tc>
      </w:tr>
      <w:tr w:rsidR="005A26C3" w14:paraId="19BC6338" w14:textId="77777777" w:rsidTr="00945EA5">
        <w:tc>
          <w:tcPr>
            <w:tcW w:w="1843" w:type="dxa"/>
          </w:tcPr>
          <w:p w14:paraId="422D525B" w14:textId="4922D391" w:rsidR="005A26C3" w:rsidRDefault="005A26C3" w:rsidP="005A26C3">
            <w:pPr>
              <w:jc w:val="right"/>
            </w:pPr>
            <w:r>
              <w:t>55</w:t>
            </w:r>
            <w:r w:rsidR="00945EA5">
              <w:t xml:space="preserve"> °C</w:t>
            </w:r>
          </w:p>
        </w:tc>
        <w:tc>
          <w:tcPr>
            <w:tcW w:w="1963" w:type="dxa"/>
          </w:tcPr>
          <w:p w14:paraId="05045F7C" w14:textId="75C6B298" w:rsidR="005A26C3" w:rsidRDefault="001C06DD" w:rsidP="005A26C3">
            <w:pPr>
              <w:jc w:val="right"/>
            </w:pPr>
            <w:r>
              <w:t>40</w:t>
            </w:r>
            <w:r w:rsidR="00945EA5">
              <w:t xml:space="preserve"> °C</w:t>
            </w:r>
          </w:p>
        </w:tc>
        <w:tc>
          <w:tcPr>
            <w:tcW w:w="2492" w:type="dxa"/>
          </w:tcPr>
          <w:p w14:paraId="1F7FE253" w14:textId="43D8E0A7" w:rsidR="005A26C3" w:rsidRDefault="005A26C3" w:rsidP="005A26C3">
            <w:pPr>
              <w:jc w:val="right"/>
            </w:pPr>
            <w:r>
              <w:t>22,1</w:t>
            </w:r>
            <w:r w:rsidR="00945EA5">
              <w:t xml:space="preserve"> kW</w:t>
            </w:r>
          </w:p>
        </w:tc>
        <w:tc>
          <w:tcPr>
            <w:tcW w:w="2409" w:type="dxa"/>
          </w:tcPr>
          <w:p w14:paraId="5FBD42DA" w14:textId="77A2BC6A" w:rsidR="005A26C3" w:rsidRDefault="001C06DD" w:rsidP="005A26C3">
            <w:pPr>
              <w:jc w:val="right"/>
            </w:pPr>
            <w:r>
              <w:t>4</w:t>
            </w:r>
            <w:r w:rsidR="005A26C3">
              <w:t>,</w:t>
            </w:r>
            <w:r>
              <w:t>0</w:t>
            </w:r>
          </w:p>
        </w:tc>
      </w:tr>
    </w:tbl>
    <w:p w14:paraId="6FA2C828" w14:textId="77777777" w:rsidR="002E505B" w:rsidRDefault="002E505B" w:rsidP="00DB7806">
      <w:pPr>
        <w:ind w:left="360"/>
      </w:pPr>
    </w:p>
    <w:p w14:paraId="37004BD2" w14:textId="52196EDA" w:rsidR="005E0101" w:rsidRDefault="005A26C3" w:rsidP="002E505B">
      <w:r>
        <w:t xml:space="preserve">Hier könnte </w:t>
      </w:r>
      <w:r w:rsidR="001C06DD">
        <w:t xml:space="preserve">also </w:t>
      </w:r>
      <w:r>
        <w:t xml:space="preserve">die Wärmepumpe bei </w:t>
      </w:r>
      <w:r w:rsidR="001C06DD">
        <w:t xml:space="preserve">einer Zieltemperatur von </w:t>
      </w:r>
      <w:r>
        <w:t xml:space="preserve">35 °C </w:t>
      </w:r>
      <w:r w:rsidR="001C06DD">
        <w:t xml:space="preserve">bei Außentemperaturen </w:t>
      </w:r>
      <w:r>
        <w:t xml:space="preserve">zwischen </w:t>
      </w:r>
      <w:r w:rsidR="001C06DD">
        <w:t>-15 und 30 °C laufen</w:t>
      </w:r>
      <w:r w:rsidR="00945EA5">
        <w:t>, bei 55 °C zwischen -5 °C und 40 °C</w:t>
      </w:r>
      <w:r w:rsidR="001C06DD">
        <w:t xml:space="preserve">. </w:t>
      </w:r>
    </w:p>
    <w:p w14:paraId="199D8944" w14:textId="77777777" w:rsidR="001C06DD" w:rsidRDefault="001C06DD" w:rsidP="002E505B"/>
    <w:p w14:paraId="09AED35D" w14:textId="21AD63BE" w:rsidR="001C06DD" w:rsidRDefault="001C06DD" w:rsidP="001C06DD">
      <w:r>
        <w:t>Die Minimalleistung wird nicht pro Betriebspunkt erfasst, sondern nur als einzelner Wert (auf eine Stunde gesehen kann die Wärmepumpe ja fast beliebig geringe Teillasten fahren). Damit kann aber eine Untergrenze des Einsatzes angegeben werden.</w:t>
      </w:r>
    </w:p>
    <w:p w14:paraId="4E5CD909" w14:textId="77777777" w:rsidR="005A26C3" w:rsidRDefault="005A26C3" w:rsidP="002E505B"/>
    <w:p w14:paraId="121FA73C" w14:textId="004A776D" w:rsidR="005E0101" w:rsidRDefault="001C06DD" w:rsidP="002E505B">
      <w:r>
        <w:t xml:space="preserve">Die </w:t>
      </w:r>
      <w:r w:rsidR="005E0101">
        <w:t xml:space="preserve">Erfassung </w:t>
      </w:r>
      <w:r>
        <w:t xml:space="preserve">erfolgt </w:t>
      </w:r>
      <w:r w:rsidR="005E0101">
        <w:t>in einer Tabelle</w:t>
      </w:r>
      <w:r w:rsidR="004E1414">
        <w:t>. Es ist eine l</w:t>
      </w:r>
      <w:r w:rsidR="005E0101">
        <w:t xml:space="preserve">eere Tabelle sichtbar mit einem grünen + Symbol. Beim Anklicken geht ein Fenster auf, in dem die </w:t>
      </w:r>
      <w:r w:rsidR="004E1414">
        <w:t xml:space="preserve">4 </w:t>
      </w:r>
      <w:r w:rsidR="005E0101">
        <w:t>Wert</w:t>
      </w:r>
      <w:r w:rsidR="003B184F">
        <w:t>e</w:t>
      </w:r>
      <w:r w:rsidR="005E0101">
        <w:t xml:space="preserve"> eingegeben werden können</w:t>
      </w:r>
      <w:r w:rsidR="003B184F">
        <w:t>. Die Einzel-</w:t>
      </w:r>
      <w:proofErr w:type="spellStart"/>
      <w:r w:rsidR="003B184F">
        <w:t>Plausis</w:t>
      </w:r>
      <w:proofErr w:type="spellEnd"/>
      <w:r w:rsidR="003B184F">
        <w:t xml:space="preserve"> werden sofort nach Eingabe eines Datensatzes gemacht. Beim Speichern des Tabs am Schluss wird überprüft, ob genügend Werte eingegeben wurden.</w:t>
      </w:r>
    </w:p>
    <w:p w14:paraId="045101F5" w14:textId="77777777" w:rsidR="008256D5" w:rsidRDefault="008256D5" w:rsidP="002E505B"/>
    <w:p w14:paraId="397335F8" w14:textId="3AD3B209" w:rsidR="000E31A5" w:rsidRDefault="000C7BA3" w:rsidP="005349B0">
      <w:r>
        <w:t xml:space="preserve">(Hinweis für Eingabe: </w:t>
      </w:r>
      <w:r w:rsidR="00CC0434" w:rsidRPr="000C7BA3">
        <w:t>B</w:t>
      </w:r>
      <w:r w:rsidR="00686DA5" w:rsidRPr="000C7BA3">
        <w:t xml:space="preserve">ei </w:t>
      </w:r>
      <w:r w:rsidR="0040605A" w:rsidRPr="000C7BA3">
        <w:t xml:space="preserve">einer </w:t>
      </w:r>
      <w:r w:rsidR="00686DA5" w:rsidRPr="000C7BA3">
        <w:t>Sole-W</w:t>
      </w:r>
      <w:r w:rsidR="0040605A" w:rsidRPr="000C7BA3">
        <w:t>ärmepumpe</w:t>
      </w:r>
      <w:r w:rsidR="00686DA5" w:rsidRPr="000C7BA3">
        <w:t xml:space="preserve"> muss </w:t>
      </w:r>
      <w:r w:rsidR="0040605A" w:rsidRPr="000C7BA3">
        <w:t xml:space="preserve">für den COP der </w:t>
      </w:r>
      <w:r w:rsidR="002E505B" w:rsidRPr="000C7BA3">
        <w:t xml:space="preserve">Stromverbrauch </w:t>
      </w:r>
      <w:r w:rsidR="00686DA5" w:rsidRPr="000C7BA3">
        <w:t>der</w:t>
      </w:r>
      <w:r w:rsidR="002E505B" w:rsidRPr="000C7BA3">
        <w:t xml:space="preserve"> Pumpe addiert werden</w:t>
      </w:r>
      <w:r w:rsidR="00CC0434" w:rsidRPr="000C7BA3">
        <w:t xml:space="preserve">, </w:t>
      </w:r>
      <w:r>
        <w:t xml:space="preserve">der </w:t>
      </w:r>
      <w:r w:rsidR="00CC0434" w:rsidRPr="000C7BA3">
        <w:t xml:space="preserve">Ventilator bei </w:t>
      </w:r>
      <w:r w:rsidR="0040605A" w:rsidRPr="000C7BA3">
        <w:t xml:space="preserve">einer </w:t>
      </w:r>
      <w:r w:rsidR="00CC0434" w:rsidRPr="000C7BA3">
        <w:t>Luft-W</w:t>
      </w:r>
      <w:r w:rsidR="0040605A" w:rsidRPr="000C7BA3">
        <w:t>ärmepumpe</w:t>
      </w:r>
      <w:r>
        <w:t xml:space="preserve"> ist i.A. schon einberechnet</w:t>
      </w:r>
      <w:r w:rsidR="00686DA5" w:rsidRPr="000C7BA3">
        <w:t>)</w:t>
      </w:r>
    </w:p>
    <w:p w14:paraId="26096451" w14:textId="77777777" w:rsidR="004E1414" w:rsidRDefault="004E1414" w:rsidP="005349B0"/>
    <w:p w14:paraId="0C26C658" w14:textId="77777777" w:rsidR="004E1414" w:rsidRDefault="004E1414" w:rsidP="005349B0"/>
    <w:p w14:paraId="23A14A3C" w14:textId="77777777" w:rsidR="000E31A5" w:rsidRDefault="000E31A5" w:rsidP="005349B0">
      <w:pPr>
        <w:rPr>
          <w:b/>
          <w:bCs/>
          <w:sz w:val="28"/>
          <w:szCs w:val="28"/>
        </w:rPr>
      </w:pPr>
    </w:p>
    <w:p w14:paraId="4E66BFAA" w14:textId="77777777" w:rsidR="003D5019" w:rsidRDefault="003D5019" w:rsidP="005349B0">
      <w:pPr>
        <w:rPr>
          <w:b/>
          <w:bCs/>
          <w:sz w:val="28"/>
          <w:szCs w:val="28"/>
        </w:rPr>
      </w:pPr>
    </w:p>
    <w:p w14:paraId="5F372BAA" w14:textId="128D363F" w:rsidR="00AA5209" w:rsidRDefault="00F1445F" w:rsidP="005349B0">
      <w:pPr>
        <w:rPr>
          <w:b/>
          <w:bCs/>
          <w:sz w:val="28"/>
          <w:szCs w:val="28"/>
        </w:rPr>
      </w:pPr>
      <w:r w:rsidRPr="006A3F3D">
        <w:rPr>
          <w:b/>
          <w:bCs/>
          <w:sz w:val="28"/>
          <w:szCs w:val="28"/>
        </w:rPr>
        <w:t>Vorgehensweise</w:t>
      </w:r>
      <w:r w:rsidR="0040605A">
        <w:rPr>
          <w:b/>
          <w:bCs/>
          <w:sz w:val="28"/>
          <w:szCs w:val="28"/>
        </w:rPr>
        <w:t xml:space="preserve"> bei der Simulation</w:t>
      </w:r>
    </w:p>
    <w:p w14:paraId="4B422903" w14:textId="77777777" w:rsidR="007C6C0A" w:rsidRDefault="007C6C0A" w:rsidP="005349B0">
      <w:pPr>
        <w:rPr>
          <w:b/>
          <w:bCs/>
          <w:sz w:val="28"/>
          <w:szCs w:val="28"/>
        </w:rPr>
      </w:pPr>
    </w:p>
    <w:p w14:paraId="70F40D11" w14:textId="3F5C6CA4" w:rsidR="007C6C0A" w:rsidRDefault="007C6C0A" w:rsidP="005349B0">
      <w:r>
        <w:t>(</w:t>
      </w:r>
      <w:r w:rsidRPr="007C6C0A">
        <w:t>Sophena simuliert ein Jahr im Stundenraster</w:t>
      </w:r>
      <w:r>
        <w:t>)</w:t>
      </w:r>
    </w:p>
    <w:p w14:paraId="5194E20D" w14:textId="77777777" w:rsidR="000C7BA3" w:rsidRDefault="000C7BA3" w:rsidP="005349B0"/>
    <w:p w14:paraId="00345BFF" w14:textId="39B1F706" w:rsidR="00B125D9" w:rsidRPr="00EC4253" w:rsidRDefault="00B125D9" w:rsidP="005B3481">
      <w:pPr>
        <w:rPr>
          <w:b/>
          <w:bCs/>
        </w:rPr>
      </w:pPr>
      <w:r w:rsidRPr="00EC4253">
        <w:rPr>
          <w:b/>
          <w:bCs/>
        </w:rPr>
        <w:t>Für jede Stunde:</w:t>
      </w:r>
    </w:p>
    <w:p w14:paraId="0C50ECFB" w14:textId="77777777" w:rsidR="00B61D12" w:rsidRDefault="00B61D12" w:rsidP="00B61D12"/>
    <w:p w14:paraId="29FA313A" w14:textId="77777777" w:rsidR="002B753E" w:rsidRPr="001769E7" w:rsidRDefault="002B753E" w:rsidP="002B753E">
      <w:pPr>
        <w:pStyle w:val="Listenabsatz"/>
        <w:numPr>
          <w:ilvl w:val="0"/>
          <w:numId w:val="3"/>
        </w:numPr>
        <w:spacing w:after="120"/>
        <w:ind w:left="360"/>
        <w:contextualSpacing w:val="0"/>
      </w:pPr>
      <w:r>
        <w:t>Die a</w:t>
      </w:r>
      <w:r w:rsidRPr="001769E7">
        <w:t xml:space="preserve">ktuelle Quelltemperatur wird aus </w:t>
      </w:r>
      <w:r>
        <w:t xml:space="preserve">den </w:t>
      </w:r>
      <w:r w:rsidRPr="001769E7">
        <w:t>Daten ausgelesen</w:t>
      </w:r>
      <w:r>
        <w:t xml:space="preserve">, möglich sind </w:t>
      </w:r>
      <w:r w:rsidRPr="001769E7">
        <w:t>Außentemperatur</w:t>
      </w:r>
      <w:r>
        <w:t xml:space="preserve"> (in Sophena vorhanden)</w:t>
      </w:r>
      <w:r w:rsidRPr="001769E7">
        <w:t xml:space="preserve">, fester Wert </w:t>
      </w:r>
      <w:r>
        <w:t xml:space="preserve">(Benutzereingabe) </w:t>
      </w:r>
      <w:r w:rsidRPr="001769E7">
        <w:t xml:space="preserve">oder aus </w:t>
      </w:r>
      <w:proofErr w:type="spellStart"/>
      <w:r w:rsidRPr="001769E7">
        <w:t>csv</w:t>
      </w:r>
      <w:proofErr w:type="spellEnd"/>
      <w:r w:rsidRPr="001769E7">
        <w:t>-Datei importierter Verlauf</w:t>
      </w:r>
      <w:r>
        <w:t xml:space="preserve"> (8760 Zeilen</w:t>
      </w:r>
      <w:r w:rsidRPr="001769E7">
        <w:t>)</w:t>
      </w:r>
    </w:p>
    <w:p w14:paraId="11E3CE7A" w14:textId="43878ACF" w:rsidR="000C7BA3" w:rsidRDefault="000C7BA3" w:rsidP="00B125D9">
      <w:pPr>
        <w:pStyle w:val="Listenabsatz"/>
        <w:numPr>
          <w:ilvl w:val="0"/>
          <w:numId w:val="3"/>
        </w:numPr>
        <w:spacing w:after="120"/>
        <w:ind w:left="360"/>
        <w:contextualSpacing w:val="0"/>
      </w:pPr>
      <w:r>
        <w:t>Es wird</w:t>
      </w:r>
      <w:r w:rsidR="002B753E">
        <w:t xml:space="preserve"> die bei dieser Quelltemperatur höchste erreichbare Ziel</w:t>
      </w:r>
      <w:r w:rsidR="00945EA5">
        <w:t>t</w:t>
      </w:r>
      <w:r w:rsidR="002B753E">
        <w:t>emperatur kleiner gleich der Vorlauftemperatur ermittelt.</w:t>
      </w:r>
    </w:p>
    <w:p w14:paraId="30CA5D6F" w14:textId="1817F9E9" w:rsidR="001C06DD" w:rsidRDefault="001C06DD" w:rsidP="00B125D9">
      <w:pPr>
        <w:pStyle w:val="Listenabsatz"/>
        <w:numPr>
          <w:ilvl w:val="0"/>
          <w:numId w:val="3"/>
        </w:numPr>
        <w:spacing w:after="120"/>
        <w:ind w:left="360"/>
        <w:contextualSpacing w:val="0"/>
      </w:pPr>
      <w:r>
        <w:t>Falls keine Daten für eine Ziel</w:t>
      </w:r>
      <w:r w:rsidR="00945EA5">
        <w:t>t</w:t>
      </w:r>
      <w:r>
        <w:t>emperatur</w:t>
      </w:r>
      <w:r w:rsidR="002B753E">
        <w:t xml:space="preserve"> oberhalb der Rücklauftemperatur vorhanden sind, </w:t>
      </w:r>
      <w:r w:rsidR="00DE3299">
        <w:t>kann die Wärmepumpe in dieser Stunde keine Wärme liefern</w:t>
      </w:r>
      <w:r w:rsidR="002B753E">
        <w:t>.</w:t>
      </w:r>
    </w:p>
    <w:p w14:paraId="7217C002" w14:textId="0589B324" w:rsidR="006F5395" w:rsidRDefault="0040605A" w:rsidP="00B61D12">
      <w:pPr>
        <w:pStyle w:val="Listenabsatz"/>
        <w:numPr>
          <w:ilvl w:val="0"/>
          <w:numId w:val="3"/>
        </w:numPr>
        <w:spacing w:after="120"/>
        <w:ind w:left="360"/>
        <w:contextualSpacing w:val="0"/>
      </w:pPr>
      <w:r>
        <w:t>D</w:t>
      </w:r>
      <w:r w:rsidR="00B61D12">
        <w:t>e</w:t>
      </w:r>
      <w:r w:rsidR="00686DA5">
        <w:t>r</w:t>
      </w:r>
      <w:r w:rsidR="00B61D12">
        <w:t xml:space="preserve"> COP </w:t>
      </w:r>
      <w:r w:rsidR="00EF03B8">
        <w:t xml:space="preserve">und die </w:t>
      </w:r>
      <w:r w:rsidR="00EC4253">
        <w:t xml:space="preserve">maximale </w:t>
      </w:r>
      <w:r w:rsidR="00EF03B8">
        <w:t xml:space="preserve">Leistung </w:t>
      </w:r>
      <w:r w:rsidR="00686DA5">
        <w:t xml:space="preserve">wird </w:t>
      </w:r>
      <w:r w:rsidR="00544B3D">
        <w:t xml:space="preserve">aus den erfassten Daten ausgelesen oder </w:t>
      </w:r>
      <w:r w:rsidR="00B61D12">
        <w:t xml:space="preserve">über </w:t>
      </w:r>
      <w:r w:rsidR="00B57E6B">
        <w:t>lineare Interpolation</w:t>
      </w:r>
      <w:r w:rsidR="00B61D12">
        <w:t xml:space="preserve"> ermittel</w:t>
      </w:r>
      <w:r w:rsidR="00686DA5">
        <w:t>t</w:t>
      </w:r>
      <w:r>
        <w:t xml:space="preserve"> </w:t>
      </w:r>
    </w:p>
    <w:p w14:paraId="4AF94746" w14:textId="77777777" w:rsidR="006F5395" w:rsidRDefault="006F5395" w:rsidP="00B61D12"/>
    <w:p w14:paraId="03B80747" w14:textId="64F60699" w:rsidR="006F5395" w:rsidRPr="006F5395" w:rsidRDefault="006F5395" w:rsidP="00B61D12">
      <w:pPr>
        <w:rPr>
          <w:b/>
          <w:bCs/>
        </w:rPr>
      </w:pPr>
      <w:r w:rsidRPr="006F5395">
        <w:rPr>
          <w:b/>
          <w:bCs/>
        </w:rPr>
        <w:t>Jahresarbeitszahl</w:t>
      </w:r>
    </w:p>
    <w:p w14:paraId="6C85D2D4" w14:textId="77777777" w:rsidR="006F5395" w:rsidRDefault="006F5395" w:rsidP="00B61D12"/>
    <w:p w14:paraId="5B5A1DA7" w14:textId="1CFE7D34" w:rsidR="00B61D12" w:rsidRDefault="00884DEF" w:rsidP="00B61D12">
      <w:r>
        <w:t xml:space="preserve">Die </w:t>
      </w:r>
      <w:r w:rsidR="006F5395">
        <w:t xml:space="preserve">im Ergebnis ausgewiesene </w:t>
      </w:r>
      <w:r w:rsidR="002E505B">
        <w:t xml:space="preserve">JAZ berechnet sich aus </w:t>
      </w:r>
      <w:r w:rsidR="006F5395">
        <w:t xml:space="preserve">insgesamt </w:t>
      </w:r>
      <w:r w:rsidR="002E505B">
        <w:t xml:space="preserve">verbrauchtem Strom und erzeugter </w:t>
      </w:r>
      <w:r w:rsidR="006F5395">
        <w:t>Gesamt-</w:t>
      </w:r>
      <w:r w:rsidR="002E505B">
        <w:t>Wärmemenge.</w:t>
      </w:r>
    </w:p>
    <w:p w14:paraId="230F9F20" w14:textId="77777777" w:rsidR="0040605A" w:rsidRDefault="0040605A" w:rsidP="00B61D12">
      <w:pPr>
        <w:rPr>
          <w:b/>
          <w:bCs/>
        </w:rPr>
      </w:pPr>
    </w:p>
    <w:p w14:paraId="3D340B5B" w14:textId="77777777" w:rsidR="0040605A" w:rsidRDefault="0040605A" w:rsidP="00B61D12">
      <w:pPr>
        <w:rPr>
          <w:b/>
          <w:bCs/>
        </w:rPr>
      </w:pPr>
    </w:p>
    <w:p w14:paraId="62B3AF48" w14:textId="6A67C373" w:rsidR="007B116B" w:rsidRPr="002C7F41" w:rsidRDefault="007B116B" w:rsidP="00B61D12">
      <w:pPr>
        <w:rPr>
          <w:b/>
          <w:bCs/>
        </w:rPr>
      </w:pPr>
      <w:r w:rsidRPr="002C7F41">
        <w:rPr>
          <w:b/>
          <w:bCs/>
        </w:rPr>
        <w:t xml:space="preserve">Wärmepumpen mit </w:t>
      </w:r>
      <w:r w:rsidR="004174B3">
        <w:rPr>
          <w:b/>
          <w:bCs/>
        </w:rPr>
        <w:t>zwei</w:t>
      </w:r>
      <w:r w:rsidRPr="002C7F41">
        <w:rPr>
          <w:b/>
          <w:bCs/>
        </w:rPr>
        <w:t xml:space="preserve"> möglichen Quellen</w:t>
      </w:r>
    </w:p>
    <w:p w14:paraId="4423F36E" w14:textId="77777777" w:rsidR="007B116B" w:rsidRPr="002C7F41" w:rsidRDefault="007B116B" w:rsidP="00B61D12"/>
    <w:p w14:paraId="20E7F401" w14:textId="12106D77" w:rsidR="0028003D" w:rsidRPr="002C7F41" w:rsidRDefault="004174B3" w:rsidP="001769E7">
      <w:r>
        <w:t xml:space="preserve">Beispiel: Eine Wärmepumpe nutzt Flusswasser und im Sommer die Außenluft. Hier müssen </w:t>
      </w:r>
      <w:r w:rsidR="0028003D" w:rsidRPr="002C7F41">
        <w:t>zwei W</w:t>
      </w:r>
      <w:r w:rsidR="001769E7" w:rsidRPr="002C7F41">
        <w:t>ärmepumpen</w:t>
      </w:r>
      <w:r w:rsidR="0028003D" w:rsidRPr="002C7F41">
        <w:t xml:space="preserve"> erfass</w:t>
      </w:r>
      <w:r>
        <w:t xml:space="preserve">t werden. Es wird eine </w:t>
      </w:r>
      <w:r w:rsidR="0028003D" w:rsidRPr="002C7F41">
        <w:t>außentemperaturabhängige Verwendung im Projekt (z.B. ab 5 °C)</w:t>
      </w:r>
      <w:r w:rsidR="001769E7" w:rsidRPr="002C7F41">
        <w:t xml:space="preserve"> über </w:t>
      </w:r>
      <w:r>
        <w:t xml:space="preserve">ein </w:t>
      </w:r>
      <w:r w:rsidR="001769E7" w:rsidRPr="002C7F41">
        <w:t>Eingabefeld ermöglich</w:t>
      </w:r>
      <w:r>
        <w:t>t</w:t>
      </w:r>
      <w:r w:rsidR="00FC23C0">
        <w:t xml:space="preserve">. </w:t>
      </w:r>
      <w:r w:rsidR="00923D66">
        <w:t xml:space="preserve">Dabei kann der Betrieb </w:t>
      </w:r>
      <w:r w:rsidR="00923D66" w:rsidRPr="00C92E2D">
        <w:rPr>
          <w:i/>
          <w:iCs/>
        </w:rPr>
        <w:t>ab</w:t>
      </w:r>
      <w:r w:rsidR="00923D66">
        <w:t xml:space="preserve"> oder </w:t>
      </w:r>
      <w:r w:rsidR="00923D66" w:rsidRPr="00C92E2D">
        <w:rPr>
          <w:i/>
          <w:iCs/>
        </w:rPr>
        <w:t>bis zu</w:t>
      </w:r>
      <w:r w:rsidR="00923D66">
        <w:t xml:space="preserve"> einer gewissen Außentemperatur festgelegt werden.</w:t>
      </w:r>
    </w:p>
    <w:p w14:paraId="5FFB27CC" w14:textId="77777777" w:rsidR="0028003D" w:rsidRDefault="0028003D" w:rsidP="0028003D">
      <w:pPr>
        <w:rPr>
          <w:color w:val="FF0000"/>
        </w:rPr>
      </w:pPr>
    </w:p>
    <w:p w14:paraId="1998452B" w14:textId="77777777" w:rsidR="006F5395" w:rsidRDefault="006F5395" w:rsidP="0028003D">
      <w:pPr>
        <w:rPr>
          <w:b/>
          <w:bCs/>
        </w:rPr>
      </w:pPr>
    </w:p>
    <w:p w14:paraId="5C39484F" w14:textId="5AFC3C0A" w:rsidR="0028003D" w:rsidRPr="002C7F41" w:rsidRDefault="00923D66" w:rsidP="0028003D">
      <w:pPr>
        <w:rPr>
          <w:b/>
          <w:bCs/>
        </w:rPr>
      </w:pPr>
      <w:r>
        <w:rPr>
          <w:b/>
          <w:bCs/>
        </w:rPr>
        <w:t>E</w:t>
      </w:r>
      <w:r w:rsidR="00EC4253">
        <w:rPr>
          <w:b/>
          <w:bCs/>
        </w:rPr>
        <w:t>inspeisung</w:t>
      </w:r>
      <w:r>
        <w:rPr>
          <w:b/>
          <w:bCs/>
        </w:rPr>
        <w:t xml:space="preserve"> ins Wärmenetz</w:t>
      </w:r>
    </w:p>
    <w:p w14:paraId="042DF704" w14:textId="77777777" w:rsidR="0028003D" w:rsidRPr="002C7F41" w:rsidRDefault="0028003D" w:rsidP="0028003D"/>
    <w:p w14:paraId="00466BFD" w14:textId="37995EDC" w:rsidR="006B09F4" w:rsidRPr="002C7F41" w:rsidRDefault="00660193" w:rsidP="0028003D">
      <w:r w:rsidRPr="002C7F41">
        <w:t>Es wird stündlich überprüft</w:t>
      </w:r>
      <w:r w:rsidR="004174B3">
        <w:t xml:space="preserve"> (gleitende Fahrweise des Netzes möglich)</w:t>
      </w:r>
      <w:r w:rsidRPr="002C7F41">
        <w:t xml:space="preserve">, ob </w:t>
      </w:r>
      <w:r w:rsidR="00A52DDC">
        <w:t>die</w:t>
      </w:r>
      <w:r w:rsidR="004174B3">
        <w:t xml:space="preserve"> Ziel</w:t>
      </w:r>
      <w:r w:rsidR="00A52DDC">
        <w:t>t</w:t>
      </w:r>
      <w:r w:rsidR="004174B3">
        <w:t>emperatur</w:t>
      </w:r>
      <w:r w:rsidRPr="002C7F41">
        <w:t xml:space="preserve"> der V</w:t>
      </w:r>
      <w:r w:rsidR="007F3653">
        <w:t>orlauf</w:t>
      </w:r>
      <w:r w:rsidR="00A52DDC">
        <w:t>t</w:t>
      </w:r>
      <w:r w:rsidRPr="002C7F41">
        <w:t>emperatur entspric</w:t>
      </w:r>
      <w:r w:rsidR="004174B3">
        <w:t>ht</w:t>
      </w:r>
      <w:r w:rsidR="006B09F4" w:rsidRPr="002C7F41">
        <w:t>:</w:t>
      </w:r>
    </w:p>
    <w:p w14:paraId="6837ED35" w14:textId="1D4C8EE2" w:rsidR="0028003D" w:rsidRPr="002C7F41" w:rsidRDefault="006B09F4" w:rsidP="00752ACE">
      <w:pPr>
        <w:pStyle w:val="Listenabsatz"/>
        <w:numPr>
          <w:ilvl w:val="0"/>
          <w:numId w:val="6"/>
        </w:numPr>
      </w:pPr>
      <w:r w:rsidRPr="002C7F41">
        <w:t>w</w:t>
      </w:r>
      <w:r w:rsidR="00660193" w:rsidRPr="002C7F41">
        <w:t xml:space="preserve">enn ja, </w:t>
      </w:r>
      <w:r w:rsidRPr="002C7F41">
        <w:t xml:space="preserve">Einsatz als </w:t>
      </w:r>
      <w:r w:rsidR="004174B3">
        <w:t xml:space="preserve">sog. </w:t>
      </w:r>
      <w:r w:rsidRPr="002C7F41">
        <w:t>H</w:t>
      </w:r>
      <w:r w:rsidR="00C6115A">
        <w:t>ochtemperatur (H</w:t>
      </w:r>
      <w:r w:rsidRPr="002C7F41">
        <w:t>T</w:t>
      </w:r>
      <w:r w:rsidR="00C6115A">
        <w:t>)</w:t>
      </w:r>
      <w:r w:rsidRPr="002C7F41">
        <w:t>-Erzeuger</w:t>
      </w:r>
      <w:r w:rsidR="00B57E6B" w:rsidRPr="002C7F41">
        <w:t xml:space="preserve"> (</w:t>
      </w:r>
      <w:r w:rsidR="00923D66">
        <w:t>Wärme kann unmittelbar verwendet werden</w:t>
      </w:r>
      <w:r w:rsidR="00C6115A">
        <w:t>)</w:t>
      </w:r>
    </w:p>
    <w:p w14:paraId="05685661" w14:textId="19F0748D" w:rsidR="006B09F4" w:rsidRPr="002C7F41" w:rsidRDefault="006B09F4" w:rsidP="00752ACE">
      <w:pPr>
        <w:pStyle w:val="Listenabsatz"/>
        <w:numPr>
          <w:ilvl w:val="0"/>
          <w:numId w:val="6"/>
        </w:numPr>
      </w:pPr>
      <w:r w:rsidRPr="002C7F41">
        <w:t xml:space="preserve">wenn nein, Einsatz als </w:t>
      </w:r>
      <w:r w:rsidR="004174B3">
        <w:t xml:space="preserve">sog. </w:t>
      </w:r>
      <w:r w:rsidRPr="002C7F41">
        <w:t>N</w:t>
      </w:r>
      <w:r w:rsidR="00C6115A">
        <w:t>iedertemperatur (NT)</w:t>
      </w:r>
      <w:r w:rsidRPr="002C7F41">
        <w:t>-Erzeuger und damit im Vorwärmbetrieb</w:t>
      </w:r>
    </w:p>
    <w:p w14:paraId="70953CD4" w14:textId="77777777" w:rsidR="003913F1" w:rsidRDefault="003913F1" w:rsidP="00365233"/>
    <w:p w14:paraId="4A9445A1" w14:textId="77777777" w:rsidR="006F5395" w:rsidRDefault="006F5395" w:rsidP="00365233">
      <w:pPr>
        <w:rPr>
          <w:b/>
          <w:bCs/>
        </w:rPr>
      </w:pPr>
    </w:p>
    <w:p w14:paraId="0BA03DF3" w14:textId="01A24DEE" w:rsidR="00C6115A" w:rsidRPr="00C6115A" w:rsidRDefault="00C6115A" w:rsidP="00365233">
      <w:pPr>
        <w:rPr>
          <w:b/>
          <w:bCs/>
        </w:rPr>
      </w:pPr>
      <w:r w:rsidRPr="00C6115A">
        <w:rPr>
          <w:b/>
          <w:bCs/>
        </w:rPr>
        <w:t>Puffer</w:t>
      </w:r>
      <w:r>
        <w:rPr>
          <w:b/>
          <w:bCs/>
        </w:rPr>
        <w:t>speicher</w:t>
      </w:r>
    </w:p>
    <w:p w14:paraId="6FDD1F9F" w14:textId="77777777" w:rsidR="00C6115A" w:rsidRDefault="00C6115A" w:rsidP="00365233"/>
    <w:p w14:paraId="7534B209" w14:textId="77777777" w:rsidR="00C6115A" w:rsidRPr="00093D3D" w:rsidRDefault="00C6115A" w:rsidP="00365233">
      <w:r w:rsidRPr="00093D3D">
        <w:t xml:space="preserve">Der Puffer ist gedanklich in einen HT-Bereich und NT-Bereich unterteilt. </w:t>
      </w:r>
    </w:p>
    <w:p w14:paraId="49780B9B" w14:textId="77777777" w:rsidR="00C6115A" w:rsidRPr="00093D3D" w:rsidRDefault="00C6115A" w:rsidP="00365233"/>
    <w:p w14:paraId="58B5FCB9" w14:textId="1D149861" w:rsidR="00C6115A" w:rsidRPr="00093D3D" w:rsidRDefault="00C6115A" w:rsidP="00365233">
      <w:r w:rsidRPr="00093D3D">
        <w:t>Beladung</w:t>
      </w:r>
      <w:r w:rsidR="00093D3D" w:rsidRPr="00093D3D">
        <w:t>:</w:t>
      </w:r>
    </w:p>
    <w:p w14:paraId="0395AC28" w14:textId="77777777" w:rsidR="00C6115A" w:rsidRPr="00093D3D" w:rsidRDefault="00C6115A" w:rsidP="00365233"/>
    <w:p w14:paraId="21CFB139" w14:textId="3BB1E94B" w:rsidR="00C6115A" w:rsidRDefault="00093D3D" w:rsidP="00365233">
      <w:r>
        <w:t xml:space="preserve">Für den HT-Bereich ist ein Ziel-Ladestand vorgegeben. </w:t>
      </w:r>
      <w:r w:rsidR="00923D66">
        <w:t>Wärmeerzeuger</w:t>
      </w:r>
      <w:r w:rsidR="00C6115A" w:rsidRPr="00093D3D">
        <w:t xml:space="preserve"> speichern in </w:t>
      </w:r>
      <w:r>
        <w:t xml:space="preserve">den HT-Bereich ein, wenn sie freie Kapazitäten haben und der Ziel-Ladestand nicht erreicht ist. </w:t>
      </w:r>
      <w:r>
        <w:lastRenderedPageBreak/>
        <w:t xml:space="preserve">Wärmepumpen speichern nur dann in den HT-Bereich ein, wenn sie mindestens VL-Temperatur liefern. Es wird eine stündliche Mischtemperatur berechnet, aus der sich das </w:t>
      </w:r>
      <w:r w:rsidR="00DB4DF8">
        <w:t xml:space="preserve">von der HT-Wärme </w:t>
      </w:r>
      <w:r>
        <w:t>genutzte Volumen ergibt.</w:t>
      </w:r>
    </w:p>
    <w:p w14:paraId="69BF7A5E" w14:textId="77777777" w:rsidR="00DB4DF8" w:rsidRDefault="00DB4DF8" w:rsidP="00365233"/>
    <w:p w14:paraId="5FC142DB" w14:textId="15B8AF3B" w:rsidR="00DB4DF8" w:rsidRDefault="00DB4DF8" w:rsidP="00365233">
      <w:r>
        <w:t xml:space="preserve">Der Rest des Volumens ist NT-Wärme (Temperatur irgendwo zwischen VL- und RL-Temperatur). </w:t>
      </w:r>
      <w:r w:rsidR="006F5395">
        <w:t xml:space="preserve">Eine </w:t>
      </w:r>
      <w:r>
        <w:t>Wärmepumpe speicher</w:t>
      </w:r>
      <w:r w:rsidR="006F5395">
        <w:t>t</w:t>
      </w:r>
      <w:r>
        <w:t xml:space="preserve"> in den NT-Bereich ein, wenn sie VL-Temperatur nicht liefern </w:t>
      </w:r>
      <w:r w:rsidR="006F5395">
        <w:t>kann</w:t>
      </w:r>
      <w:r>
        <w:t xml:space="preserve">, aber z.B. gerade im Netz sehr wenig benötigt wird </w:t>
      </w:r>
      <w:r w:rsidR="009A0A14">
        <w:t>(es sei denn, als</w:t>
      </w:r>
      <w:r w:rsidR="003D5019">
        <w:t xml:space="preserve"> Funktion ist</w:t>
      </w:r>
      <w:r w:rsidR="009A0A14">
        <w:t xml:space="preserve"> Spitzenlast angegeben)</w:t>
      </w:r>
    </w:p>
    <w:p w14:paraId="1F09E295" w14:textId="77777777" w:rsidR="00093D3D" w:rsidRDefault="00093D3D" w:rsidP="00365233"/>
    <w:p w14:paraId="77946EA7" w14:textId="3B85C4C0" w:rsidR="00093D3D" w:rsidRDefault="00093D3D" w:rsidP="00365233">
      <w:r>
        <w:t>Entladung:</w:t>
      </w:r>
    </w:p>
    <w:p w14:paraId="5CE843F2" w14:textId="77777777" w:rsidR="00093D3D" w:rsidRDefault="00093D3D" w:rsidP="00365233"/>
    <w:p w14:paraId="306A930B" w14:textId="4DBF6D01" w:rsidR="00093D3D" w:rsidRDefault="00093D3D" w:rsidP="00365233">
      <w:r>
        <w:t>HT-Wärme kann jederzeit uneingeschränkt ins Netz gespeist werden.</w:t>
      </w:r>
      <w:r w:rsidR="00EC4253">
        <w:t xml:space="preserve"> NT-Wärme kann nur dann genutzt werden, wenn in dieser Stunde ein Kessel oder ein BHKW läuft.</w:t>
      </w:r>
    </w:p>
    <w:p w14:paraId="722E7D0F" w14:textId="77777777" w:rsidR="00EC4253" w:rsidRDefault="00EC4253" w:rsidP="00365233"/>
    <w:p w14:paraId="6EE13FB1" w14:textId="77777777" w:rsidR="00EC4253" w:rsidRDefault="00EC4253" w:rsidP="00365233"/>
    <w:p w14:paraId="2906AEA5" w14:textId="1EA9DBAA" w:rsidR="00EC4253" w:rsidRPr="002C7F41" w:rsidRDefault="00EC4253" w:rsidP="00EC4253">
      <w:pPr>
        <w:rPr>
          <w:b/>
          <w:bCs/>
        </w:rPr>
      </w:pPr>
      <w:r w:rsidRPr="002C7F41">
        <w:rPr>
          <w:b/>
          <w:bCs/>
        </w:rPr>
        <w:t>Beispiele</w:t>
      </w:r>
      <w:r>
        <w:rPr>
          <w:b/>
          <w:bCs/>
        </w:rPr>
        <w:t xml:space="preserve"> für </w:t>
      </w:r>
      <w:r w:rsidR="00923D66">
        <w:rPr>
          <w:b/>
          <w:bCs/>
        </w:rPr>
        <w:t xml:space="preserve">eine </w:t>
      </w:r>
      <w:r>
        <w:rPr>
          <w:b/>
          <w:bCs/>
        </w:rPr>
        <w:t>NT-Wärmepumpe</w:t>
      </w:r>
    </w:p>
    <w:p w14:paraId="0066C43D" w14:textId="77777777" w:rsidR="00EC4253" w:rsidRPr="002C7F41" w:rsidRDefault="00EC4253" w:rsidP="00EC4253"/>
    <w:p w14:paraId="018318E7" w14:textId="04058C87" w:rsidR="00EC4253" w:rsidRPr="00C92E2D" w:rsidRDefault="00923D66" w:rsidP="00EC4253">
      <w:r w:rsidRPr="00C92E2D">
        <w:t xml:space="preserve">Maximale Leistung der Wärmepumpe: </w:t>
      </w:r>
      <w:r w:rsidR="00EC4253" w:rsidRPr="00C92E2D">
        <w:t>300 kW</w:t>
      </w:r>
    </w:p>
    <w:p w14:paraId="619C4BE0" w14:textId="650113D7" w:rsidR="00EC4253" w:rsidRPr="00C92E2D" w:rsidRDefault="00EC4253" w:rsidP="00EC4253">
      <w:r w:rsidRPr="00C92E2D">
        <w:t>V</w:t>
      </w:r>
      <w:r w:rsidR="00923D66" w:rsidRPr="00C92E2D">
        <w:t>orlauftemperatur:</w:t>
      </w:r>
      <w:r w:rsidR="00923D66" w:rsidRPr="00C92E2D">
        <w:tab/>
      </w:r>
      <w:r w:rsidRPr="00C92E2D">
        <w:t xml:space="preserve"> </w:t>
      </w:r>
      <w:r w:rsidR="003921F4" w:rsidRPr="00C92E2D">
        <w:t>6</w:t>
      </w:r>
      <w:r w:rsidRPr="00C92E2D">
        <w:t>5 °C</w:t>
      </w:r>
      <w:r w:rsidRPr="00C92E2D">
        <w:br/>
        <w:t>R</w:t>
      </w:r>
      <w:r w:rsidR="00923D66" w:rsidRPr="00C92E2D">
        <w:t xml:space="preserve">ücklauftemperatur: </w:t>
      </w:r>
      <w:r w:rsidR="003921F4" w:rsidRPr="00C92E2D">
        <w:t>4</w:t>
      </w:r>
      <w:r w:rsidRPr="00C92E2D">
        <w:t>5 °C</w:t>
      </w:r>
    </w:p>
    <w:p w14:paraId="4417AA5D" w14:textId="35FB36E4" w:rsidR="00EC4253" w:rsidRPr="002C7F41" w:rsidRDefault="00923D66" w:rsidP="00EC4253">
      <w:r>
        <w:t xml:space="preserve">Maximale Temperatur der Wärmepumpe: </w:t>
      </w:r>
      <w:r w:rsidR="003921F4">
        <w:t>5</w:t>
      </w:r>
      <w:r w:rsidR="00EC4253" w:rsidRPr="002C7F41">
        <w:t>5 °C</w:t>
      </w:r>
    </w:p>
    <w:p w14:paraId="5AEF9164" w14:textId="77777777" w:rsidR="00EC4253" w:rsidRPr="002C7F41" w:rsidRDefault="00EC4253" w:rsidP="00EC4253"/>
    <w:p w14:paraId="33A9A0D7" w14:textId="77777777" w:rsidR="00EC4253" w:rsidRPr="002C7F41" w:rsidRDefault="00EC4253" w:rsidP="00EC4253">
      <w:pPr>
        <w:rPr>
          <w:b/>
          <w:bCs/>
        </w:rPr>
      </w:pPr>
      <w:r w:rsidRPr="002C7F41">
        <w:t>Annahme:</w:t>
      </w:r>
      <w:r w:rsidRPr="002C7F41">
        <w:br/>
      </w:r>
    </w:p>
    <w:p w14:paraId="0D8C2715" w14:textId="24BF9860" w:rsidR="00EC4253" w:rsidRPr="002C7F41" w:rsidRDefault="00EC4253" w:rsidP="00EC4253">
      <w:r w:rsidRPr="002C7F41">
        <w:t xml:space="preserve">Fall 1: </w:t>
      </w:r>
      <w:r w:rsidR="003921F4">
        <w:t>Wärmen</w:t>
      </w:r>
      <w:r w:rsidRPr="002C7F41">
        <w:t>etzlast 1000 kW</w:t>
      </w:r>
    </w:p>
    <w:p w14:paraId="54C41556" w14:textId="10B41562" w:rsidR="00EC4253" w:rsidRPr="002C7F41" w:rsidRDefault="00EC4253" w:rsidP="00EC4253">
      <w:r w:rsidRPr="002C7F41">
        <w:t>Die Wärmepumpe kann das R</w:t>
      </w:r>
      <w:r w:rsidR="00923D66">
        <w:t>ücklauf</w:t>
      </w:r>
      <w:r w:rsidRPr="002C7F41">
        <w:t xml:space="preserve">-Wasser um 10 K aufheizen. Aufgrund der Spreizung im Netz von 20 K könnte die Wärmepumpe mit maximal 1200 / 2 = 500 kW laufen. </w:t>
      </w:r>
    </w:p>
    <w:p w14:paraId="452BD7ED" w14:textId="3F30B326" w:rsidR="00EC4253" w:rsidRPr="002C7F41" w:rsidRDefault="00EC4253" w:rsidP="00EC4253">
      <w:r w:rsidRPr="002C7F41">
        <w:t xml:space="preserve">Ihre maximale Leistung liegt aber bei 300 kW, also läuft sie mit 300 kW. Je nach Menge NT-Wärme im Puffer kann dieser bis zu 200 kWh dazu liefern. Die von einem </w:t>
      </w:r>
      <w:r w:rsidR="006F5395">
        <w:t>Kessel oder BHKW</w:t>
      </w:r>
      <w:r w:rsidRPr="002C7F41">
        <w:t xml:space="preserve"> </w:t>
      </w:r>
      <w:proofErr w:type="gramStart"/>
      <w:r w:rsidRPr="002C7F41">
        <w:t>zu liefernde Wärmemenge</w:t>
      </w:r>
      <w:proofErr w:type="gramEnd"/>
      <w:r w:rsidRPr="002C7F41">
        <w:t xml:space="preserve"> liegt also bei 700 bis 500 kWh.</w:t>
      </w:r>
    </w:p>
    <w:p w14:paraId="3E0776C4" w14:textId="77777777" w:rsidR="00EC4253" w:rsidRPr="002C7F41" w:rsidRDefault="00EC4253" w:rsidP="00EC4253"/>
    <w:p w14:paraId="3F641013" w14:textId="5C8B917A" w:rsidR="00EC4253" w:rsidRPr="002C7F41" w:rsidRDefault="00EC4253" w:rsidP="00EC4253">
      <w:r w:rsidRPr="002C7F41">
        <w:t xml:space="preserve">Fall 2: </w:t>
      </w:r>
      <w:r w:rsidR="003921F4">
        <w:t>Wärmen</w:t>
      </w:r>
      <w:r w:rsidRPr="002C7F41">
        <w:t>etzlast 200 kW</w:t>
      </w:r>
    </w:p>
    <w:p w14:paraId="2E986FD3" w14:textId="66F883FB" w:rsidR="00EC4253" w:rsidRPr="00093D3D" w:rsidRDefault="00EC4253" w:rsidP="00365233">
      <w:r w:rsidRPr="002C7F41">
        <w:t>Hier kann die Wärmepumpe mit maximal 200 / 2 = 100 kW laufen. Je nach Menge NT-Wärme im Puffer könnten noch bis zu 200 kWh in den Puffer eingespeichert werden.</w:t>
      </w:r>
      <w:r w:rsidR="00923D66">
        <w:t xml:space="preserve"> </w:t>
      </w:r>
      <w:r w:rsidR="00923D66" w:rsidRPr="009A0A14">
        <w:t xml:space="preserve">Oder die Wärmepumpe </w:t>
      </w:r>
      <w:r w:rsidR="009A0A14">
        <w:t xml:space="preserve">läuft </w:t>
      </w:r>
      <w:r w:rsidR="00923D66" w:rsidRPr="009A0A14">
        <w:t>nur mit 100 kW</w:t>
      </w:r>
      <w:r w:rsidR="009A0A14">
        <w:t xml:space="preserve">, wenn als </w:t>
      </w:r>
      <w:r w:rsidR="003D5019">
        <w:t xml:space="preserve">Funktion </w:t>
      </w:r>
      <w:r w:rsidR="009A0A14">
        <w:t>Spitzenlast angegeben ist.</w:t>
      </w:r>
    </w:p>
    <w:sectPr w:rsidR="00EC4253" w:rsidRPr="00093D3D" w:rsidSect="00480714">
      <w:headerReference w:type="default" r:id="rId7"/>
      <w:footerReference w:type="default" r:id="rId8"/>
      <w:pgSz w:w="11906" w:h="16838"/>
      <w:pgMar w:top="1418" w:right="1077" w:bottom="1134"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FED28" w14:textId="77777777" w:rsidR="00752ACE" w:rsidRDefault="00752ACE" w:rsidP="00752ACE">
      <w:r>
        <w:separator/>
      </w:r>
    </w:p>
  </w:endnote>
  <w:endnote w:type="continuationSeparator" w:id="0">
    <w:p w14:paraId="439B624A" w14:textId="77777777" w:rsidR="00752ACE" w:rsidRDefault="00752ACE" w:rsidP="00752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9EAB7" w14:textId="2C37CAFE" w:rsidR="00752ACE" w:rsidRPr="00266640" w:rsidRDefault="00752ACE">
    <w:pPr>
      <w:pStyle w:val="Fuzeile"/>
      <w:rPr>
        <w:rFonts w:asciiTheme="minorHAnsi" w:hAnsiTheme="minorHAnsi"/>
        <w:i/>
      </w:rPr>
    </w:pPr>
    <w:r w:rsidRPr="00266640">
      <w:rPr>
        <w:rFonts w:asciiTheme="minorHAnsi" w:hAnsiTheme="minorHAnsi"/>
        <w:i/>
      </w:rPr>
      <w:fldChar w:fldCharType="begin"/>
    </w:r>
    <w:r w:rsidRPr="00266640">
      <w:rPr>
        <w:rFonts w:asciiTheme="minorHAnsi" w:hAnsiTheme="minorHAnsi"/>
        <w:i/>
      </w:rPr>
      <w:instrText xml:space="preserve"> SAVEDATE  \@ "dd.MM.yyyy"  \* MERGEFORMAT </w:instrText>
    </w:r>
    <w:r w:rsidRPr="00266640">
      <w:rPr>
        <w:rFonts w:asciiTheme="minorHAnsi" w:hAnsiTheme="minorHAnsi"/>
        <w:i/>
      </w:rPr>
      <w:fldChar w:fldCharType="separate"/>
    </w:r>
    <w:r w:rsidR="00DE3299">
      <w:rPr>
        <w:rFonts w:asciiTheme="minorHAnsi" w:hAnsiTheme="minorHAnsi"/>
        <w:i/>
        <w:noProof/>
      </w:rPr>
      <w:t>26.07.2024</w:t>
    </w:r>
    <w:r w:rsidRPr="00266640">
      <w:rPr>
        <w:rFonts w:asciiTheme="minorHAnsi" w:hAnsiTheme="minorHAnsi"/>
        <w:i/>
      </w:rPr>
      <w:fldChar w:fldCharType="end"/>
    </w:r>
    <w:r w:rsidRPr="00266640">
      <w:rPr>
        <w:rFonts w:asciiTheme="minorHAnsi" w:hAnsiTheme="minorHAnsi"/>
        <w:i/>
      </w:rPr>
      <w:ptab w:relativeTo="margin" w:alignment="center" w:leader="none"/>
    </w:r>
    <w:r w:rsidRPr="00266640">
      <w:rPr>
        <w:rFonts w:asciiTheme="minorHAnsi" w:hAnsiTheme="minorHAnsi"/>
        <w:i/>
      </w:rPr>
      <w:t xml:space="preserve">Seite </w:t>
    </w:r>
    <w:r w:rsidRPr="00266640">
      <w:rPr>
        <w:rFonts w:asciiTheme="minorHAnsi" w:hAnsiTheme="minorHAnsi"/>
        <w:i/>
      </w:rPr>
      <w:fldChar w:fldCharType="begin"/>
    </w:r>
    <w:r w:rsidRPr="00266640">
      <w:rPr>
        <w:rFonts w:asciiTheme="minorHAnsi" w:hAnsiTheme="minorHAnsi"/>
        <w:i/>
      </w:rPr>
      <w:instrText>PAGE   \* MERGEFORMAT</w:instrText>
    </w:r>
    <w:r w:rsidRPr="00266640">
      <w:rPr>
        <w:rFonts w:asciiTheme="minorHAnsi" w:hAnsiTheme="minorHAnsi"/>
        <w:i/>
      </w:rPr>
      <w:fldChar w:fldCharType="separate"/>
    </w:r>
    <w:r>
      <w:rPr>
        <w:rFonts w:asciiTheme="minorHAnsi" w:hAnsiTheme="minorHAnsi"/>
        <w:i/>
        <w:noProof/>
      </w:rPr>
      <w:t>9</w:t>
    </w:r>
    <w:r w:rsidRPr="00266640">
      <w:rPr>
        <w:rFonts w:asciiTheme="minorHAnsi" w:hAnsiTheme="minorHAnsi"/>
        <w:i/>
      </w:rPr>
      <w:fldChar w:fldCharType="end"/>
    </w:r>
    <w:r w:rsidRPr="00266640">
      <w:rPr>
        <w:rFonts w:asciiTheme="minorHAnsi" w:hAnsiTheme="minorHAnsi"/>
        <w:i/>
      </w:rPr>
      <w:ptab w:relativeTo="margin" w:alignment="right" w:leader="none"/>
    </w:r>
    <w:r w:rsidRPr="00266640">
      <w:rPr>
        <w:rFonts w:asciiTheme="minorHAnsi" w:hAnsiTheme="minorHAnsi"/>
        <w:i/>
      </w:rPr>
      <w:t>Status: Entwurf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28614" w14:textId="77777777" w:rsidR="00752ACE" w:rsidRDefault="00752ACE" w:rsidP="00752ACE">
      <w:r>
        <w:separator/>
      </w:r>
    </w:p>
  </w:footnote>
  <w:footnote w:type="continuationSeparator" w:id="0">
    <w:p w14:paraId="4B2CC0CE" w14:textId="77777777" w:rsidR="00752ACE" w:rsidRDefault="00752ACE" w:rsidP="00752A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80C7F" w14:textId="1C9AF3A9" w:rsidR="00752ACE" w:rsidRDefault="00752ACE">
    <w:pPr>
      <w:pStyle w:val="Kopfzeile"/>
    </w:pPr>
    <w:r>
      <w:t xml:space="preserve"> </w:t>
    </w:r>
    <w:r w:rsidRPr="00266640">
      <w:rPr>
        <w:rFonts w:asciiTheme="minorHAnsi" w:hAnsiTheme="minorHAnsi"/>
        <w:b/>
        <w:sz w:val="32"/>
        <w:szCs w:val="32"/>
      </w:rPr>
      <w:ptab w:relativeTo="margin" w:alignment="center" w:leader="none"/>
    </w:r>
    <w:r>
      <w:rPr>
        <w:rFonts w:asciiTheme="minorHAnsi" w:hAnsiTheme="minorHAnsi"/>
        <w:b/>
        <w:sz w:val="32"/>
        <w:szCs w:val="32"/>
      </w:rPr>
      <w:t>Wärmepumpen in Sophena</w:t>
    </w:r>
    <w:r w:rsidRPr="00266640">
      <w:rPr>
        <w:rFonts w:asciiTheme="minorHAnsi" w:hAnsiTheme="minorHAnsi"/>
        <w:b/>
        <w:sz w:val="32"/>
        <w:szCs w:val="32"/>
      </w:rPr>
      <w:ptab w:relativeTo="margin" w:alignment="right" w:leader="none"/>
    </w:r>
    <w:r>
      <w:rPr>
        <w:noProof/>
        <w:sz w:val="20"/>
        <w:lang w:eastAsia="de-DE"/>
      </w:rPr>
      <w:drawing>
        <wp:inline distT="0" distB="0" distL="0" distR="0" wp14:anchorId="647AA9F1" wp14:editId="50D67C4F">
          <wp:extent cx="856616" cy="552090"/>
          <wp:effectExtent l="0" t="0" r="63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graustuf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5197" cy="56406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F7221"/>
    <w:multiLevelType w:val="hybridMultilevel"/>
    <w:tmpl w:val="7A0E03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2E46722"/>
    <w:multiLevelType w:val="hybridMultilevel"/>
    <w:tmpl w:val="B4BC1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81E6BFA"/>
    <w:multiLevelType w:val="hybridMultilevel"/>
    <w:tmpl w:val="564C32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B336F1A"/>
    <w:multiLevelType w:val="hybridMultilevel"/>
    <w:tmpl w:val="2F4E300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57F110C7"/>
    <w:multiLevelType w:val="hybridMultilevel"/>
    <w:tmpl w:val="6EE48BFE"/>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5A5A6E35"/>
    <w:multiLevelType w:val="hybridMultilevel"/>
    <w:tmpl w:val="89FAA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ADB3B49"/>
    <w:multiLevelType w:val="hybridMultilevel"/>
    <w:tmpl w:val="3EDA91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52921F3"/>
    <w:multiLevelType w:val="hybridMultilevel"/>
    <w:tmpl w:val="9636057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796B5BD3"/>
    <w:multiLevelType w:val="hybridMultilevel"/>
    <w:tmpl w:val="FC56165C"/>
    <w:lvl w:ilvl="0" w:tplc="53320A62">
      <w:numFmt w:val="bullet"/>
      <w:lvlText w:val=""/>
      <w:lvlJc w:val="left"/>
      <w:pPr>
        <w:ind w:left="360" w:hanging="360"/>
      </w:pPr>
      <w:rPr>
        <w:rFonts w:ascii="Wingdings" w:eastAsiaTheme="minorHAnsi" w:hAnsi="Wingdings"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655446580">
    <w:abstractNumId w:val="8"/>
  </w:num>
  <w:num w:numId="2" w16cid:durableId="1657340517">
    <w:abstractNumId w:val="7"/>
  </w:num>
  <w:num w:numId="3" w16cid:durableId="741871910">
    <w:abstractNumId w:val="2"/>
  </w:num>
  <w:num w:numId="4" w16cid:durableId="464199935">
    <w:abstractNumId w:val="3"/>
  </w:num>
  <w:num w:numId="5" w16cid:durableId="1823041534">
    <w:abstractNumId w:val="6"/>
  </w:num>
  <w:num w:numId="6" w16cid:durableId="2006543719">
    <w:abstractNumId w:val="5"/>
  </w:num>
  <w:num w:numId="7" w16cid:durableId="911938134">
    <w:abstractNumId w:val="0"/>
  </w:num>
  <w:num w:numId="8" w16cid:durableId="445928470">
    <w:abstractNumId w:val="1"/>
  </w:num>
  <w:num w:numId="9" w16cid:durableId="682362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45F"/>
    <w:rsid w:val="000214A8"/>
    <w:rsid w:val="00083E2C"/>
    <w:rsid w:val="00093D3D"/>
    <w:rsid w:val="000C7BA3"/>
    <w:rsid w:val="000E31A5"/>
    <w:rsid w:val="00100003"/>
    <w:rsid w:val="001769E7"/>
    <w:rsid w:val="001A0EFA"/>
    <w:rsid w:val="001C06DD"/>
    <w:rsid w:val="001E6166"/>
    <w:rsid w:val="00207E2D"/>
    <w:rsid w:val="002307BC"/>
    <w:rsid w:val="00241B00"/>
    <w:rsid w:val="0028003D"/>
    <w:rsid w:val="002B753E"/>
    <w:rsid w:val="002C7F41"/>
    <w:rsid w:val="002E1F44"/>
    <w:rsid w:val="002E505B"/>
    <w:rsid w:val="0035359B"/>
    <w:rsid w:val="00365233"/>
    <w:rsid w:val="003913F1"/>
    <w:rsid w:val="003921F4"/>
    <w:rsid w:val="003937E3"/>
    <w:rsid w:val="003A3C34"/>
    <w:rsid w:val="003B184F"/>
    <w:rsid w:val="003C649F"/>
    <w:rsid w:val="003D5019"/>
    <w:rsid w:val="0040605A"/>
    <w:rsid w:val="004174B3"/>
    <w:rsid w:val="0042600B"/>
    <w:rsid w:val="0045702D"/>
    <w:rsid w:val="00480714"/>
    <w:rsid w:val="004A5946"/>
    <w:rsid w:val="004E1414"/>
    <w:rsid w:val="005349B0"/>
    <w:rsid w:val="005428BB"/>
    <w:rsid w:val="00544B3D"/>
    <w:rsid w:val="005A26C3"/>
    <w:rsid w:val="005B3481"/>
    <w:rsid w:val="005B705B"/>
    <w:rsid w:val="005C287E"/>
    <w:rsid w:val="005E0101"/>
    <w:rsid w:val="006266A8"/>
    <w:rsid w:val="00633F15"/>
    <w:rsid w:val="00660193"/>
    <w:rsid w:val="00660DEF"/>
    <w:rsid w:val="00673146"/>
    <w:rsid w:val="0067521B"/>
    <w:rsid w:val="00686DA5"/>
    <w:rsid w:val="006977B7"/>
    <w:rsid w:val="006A1C23"/>
    <w:rsid w:val="006A3F3D"/>
    <w:rsid w:val="006B09F4"/>
    <w:rsid w:val="006F5395"/>
    <w:rsid w:val="00745FC0"/>
    <w:rsid w:val="00752ACE"/>
    <w:rsid w:val="007B116B"/>
    <w:rsid w:val="007C6C0A"/>
    <w:rsid w:val="007F3653"/>
    <w:rsid w:val="007F5770"/>
    <w:rsid w:val="0080328C"/>
    <w:rsid w:val="00814F59"/>
    <w:rsid w:val="008256D5"/>
    <w:rsid w:val="00842B7B"/>
    <w:rsid w:val="00867738"/>
    <w:rsid w:val="00884DEF"/>
    <w:rsid w:val="008F002C"/>
    <w:rsid w:val="00923D66"/>
    <w:rsid w:val="0092697A"/>
    <w:rsid w:val="00945EA5"/>
    <w:rsid w:val="0095155B"/>
    <w:rsid w:val="00964CE8"/>
    <w:rsid w:val="009A0A14"/>
    <w:rsid w:val="009E40C7"/>
    <w:rsid w:val="009F6D70"/>
    <w:rsid w:val="00A52DDC"/>
    <w:rsid w:val="00A71F2F"/>
    <w:rsid w:val="00A86DD6"/>
    <w:rsid w:val="00AA5209"/>
    <w:rsid w:val="00B125D9"/>
    <w:rsid w:val="00B27A98"/>
    <w:rsid w:val="00B57E6B"/>
    <w:rsid w:val="00B61D12"/>
    <w:rsid w:val="00C6115A"/>
    <w:rsid w:val="00C92E2D"/>
    <w:rsid w:val="00CC0434"/>
    <w:rsid w:val="00D41EC4"/>
    <w:rsid w:val="00D53499"/>
    <w:rsid w:val="00DB4DF8"/>
    <w:rsid w:val="00DB7806"/>
    <w:rsid w:val="00DE3299"/>
    <w:rsid w:val="00DE4A21"/>
    <w:rsid w:val="00EC4253"/>
    <w:rsid w:val="00EF03B8"/>
    <w:rsid w:val="00F1445F"/>
    <w:rsid w:val="00F37E5C"/>
    <w:rsid w:val="00FC23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7F266589"/>
  <w15:chartTrackingRefBased/>
  <w15:docId w15:val="{4E82AADA-EDD2-4895-BFD7-05530095B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Theme="minorHAnsi" w:hAnsi="Century Gothic" w:cs="Arial"/>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49B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521B"/>
    <w:pPr>
      <w:ind w:left="720"/>
      <w:contextualSpacing/>
    </w:pPr>
  </w:style>
  <w:style w:type="table" w:styleId="Tabellenraster">
    <w:name w:val="Table Grid"/>
    <w:basedOn w:val="NormaleTabelle"/>
    <w:uiPriority w:val="59"/>
    <w:rsid w:val="00D41E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B09F4"/>
    <w:pPr>
      <w:tabs>
        <w:tab w:val="center" w:pos="4536"/>
        <w:tab w:val="right" w:pos="9072"/>
      </w:tabs>
    </w:pPr>
    <w:rPr>
      <w:rFonts w:ascii="Arial" w:hAnsi="Arial"/>
    </w:rPr>
  </w:style>
  <w:style w:type="character" w:customStyle="1" w:styleId="KopfzeileZchn">
    <w:name w:val="Kopfzeile Zchn"/>
    <w:basedOn w:val="Absatz-Standardschriftart"/>
    <w:link w:val="Kopfzeile"/>
    <w:uiPriority w:val="99"/>
    <w:rsid w:val="006B09F4"/>
    <w:rPr>
      <w:rFonts w:ascii="Arial" w:hAnsi="Arial"/>
    </w:rPr>
  </w:style>
  <w:style w:type="paragraph" w:styleId="Fuzeile">
    <w:name w:val="footer"/>
    <w:basedOn w:val="Standard"/>
    <w:link w:val="FuzeileZchn"/>
    <w:uiPriority w:val="99"/>
    <w:unhideWhenUsed/>
    <w:rsid w:val="006B09F4"/>
    <w:pPr>
      <w:tabs>
        <w:tab w:val="center" w:pos="4536"/>
        <w:tab w:val="right" w:pos="9072"/>
      </w:tabs>
    </w:pPr>
    <w:rPr>
      <w:rFonts w:ascii="Arial" w:hAnsi="Arial"/>
    </w:rPr>
  </w:style>
  <w:style w:type="character" w:customStyle="1" w:styleId="FuzeileZchn">
    <w:name w:val="Fußzeile Zchn"/>
    <w:basedOn w:val="Absatz-Standardschriftart"/>
    <w:link w:val="Fuzeile"/>
    <w:uiPriority w:val="99"/>
    <w:rsid w:val="006B09F4"/>
    <w:rPr>
      <w:rFonts w:ascii="Arial" w:hAnsi="Arial"/>
    </w:rPr>
  </w:style>
  <w:style w:type="character" w:styleId="Kommentarzeichen">
    <w:name w:val="annotation reference"/>
    <w:basedOn w:val="Absatz-Standardschriftart"/>
    <w:uiPriority w:val="99"/>
    <w:semiHidden/>
    <w:unhideWhenUsed/>
    <w:rsid w:val="003A3C34"/>
    <w:rPr>
      <w:sz w:val="16"/>
      <w:szCs w:val="16"/>
    </w:rPr>
  </w:style>
  <w:style w:type="paragraph" w:styleId="Kommentartext">
    <w:name w:val="annotation text"/>
    <w:basedOn w:val="Standard"/>
    <w:link w:val="KommentartextZchn"/>
    <w:uiPriority w:val="99"/>
    <w:unhideWhenUsed/>
    <w:rsid w:val="003A3C34"/>
    <w:rPr>
      <w:sz w:val="20"/>
      <w:szCs w:val="20"/>
    </w:rPr>
  </w:style>
  <w:style w:type="character" w:customStyle="1" w:styleId="KommentartextZchn">
    <w:name w:val="Kommentartext Zchn"/>
    <w:basedOn w:val="Absatz-Standardschriftart"/>
    <w:link w:val="Kommentartext"/>
    <w:uiPriority w:val="99"/>
    <w:rsid w:val="003A3C34"/>
    <w:rPr>
      <w:sz w:val="20"/>
      <w:szCs w:val="20"/>
    </w:rPr>
  </w:style>
  <w:style w:type="paragraph" w:styleId="Kommentarthema">
    <w:name w:val="annotation subject"/>
    <w:basedOn w:val="Kommentartext"/>
    <w:next w:val="Kommentartext"/>
    <w:link w:val="KommentarthemaZchn"/>
    <w:uiPriority w:val="99"/>
    <w:semiHidden/>
    <w:unhideWhenUsed/>
    <w:rsid w:val="003A3C34"/>
    <w:rPr>
      <w:b/>
      <w:bCs/>
    </w:rPr>
  </w:style>
  <w:style w:type="character" w:customStyle="1" w:styleId="KommentarthemaZchn">
    <w:name w:val="Kommentarthema Zchn"/>
    <w:basedOn w:val="KommentartextZchn"/>
    <w:link w:val="Kommentarthema"/>
    <w:uiPriority w:val="99"/>
    <w:semiHidden/>
    <w:rsid w:val="003A3C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772</Words>
  <Characters>4864</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Schöberl, Wolfram (carmen-ev)</dc:creator>
  <cp:keywords/>
  <dc:description/>
  <cp:lastModifiedBy>Schöberl, Wolfram (carmen-ev)</cp:lastModifiedBy>
  <cp:revision>23</cp:revision>
  <dcterms:created xsi:type="dcterms:W3CDTF">2024-04-29T05:50:00Z</dcterms:created>
  <dcterms:modified xsi:type="dcterms:W3CDTF">2024-07-26T09:46:00Z</dcterms:modified>
</cp:coreProperties>
</file>