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75" w:type="dxa"/>
        <w:tblLayout w:type="fixed"/>
        <w:tblLook w:val="04A0" w:firstRow="1" w:lastRow="0" w:firstColumn="1" w:lastColumn="0" w:noHBand="0" w:noVBand="1"/>
      </w:tblPr>
      <w:tblGrid>
        <w:gridCol w:w="1077"/>
        <w:gridCol w:w="1263"/>
        <w:gridCol w:w="1372"/>
        <w:gridCol w:w="996"/>
        <w:gridCol w:w="1083"/>
        <w:gridCol w:w="1007"/>
        <w:gridCol w:w="1298"/>
        <w:gridCol w:w="1255"/>
        <w:gridCol w:w="1559"/>
        <w:gridCol w:w="1265"/>
      </w:tblGrid>
      <w:tr w:rsidR="00FF66D7" w14:paraId="33D6E9DA" w14:textId="77777777" w:rsidTr="00FF66D7">
        <w:trPr>
          <w:trHeight w:val="291"/>
        </w:trPr>
        <w:tc>
          <w:tcPr>
            <w:tcW w:w="1077" w:type="dxa"/>
          </w:tcPr>
          <w:p w14:paraId="795A7021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statistics</w:t>
            </w:r>
          </w:p>
        </w:tc>
        <w:tc>
          <w:tcPr>
            <w:tcW w:w="1263" w:type="dxa"/>
          </w:tcPr>
          <w:p w14:paraId="1D8C8891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372" w:type="dxa"/>
          </w:tcPr>
          <w:p w14:paraId="335FEFC7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proofErr w:type="spellStart"/>
            <w:r w:rsidRPr="00FF66D7">
              <w:rPr>
                <w:b/>
                <w:bCs/>
                <w:lang w:val="en-US"/>
              </w:rPr>
              <w:t>p.value</w:t>
            </w:r>
            <w:proofErr w:type="spellEnd"/>
          </w:p>
        </w:tc>
        <w:tc>
          <w:tcPr>
            <w:tcW w:w="996" w:type="dxa"/>
          </w:tcPr>
          <w:p w14:paraId="027E7B9D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Conf.int</w:t>
            </w:r>
          </w:p>
        </w:tc>
        <w:tc>
          <w:tcPr>
            <w:tcW w:w="1083" w:type="dxa"/>
          </w:tcPr>
          <w:p w14:paraId="4958F31A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007" w:type="dxa"/>
          </w:tcPr>
          <w:p w14:paraId="747307B5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stderr</w:t>
            </w:r>
          </w:p>
        </w:tc>
        <w:tc>
          <w:tcPr>
            <w:tcW w:w="1298" w:type="dxa"/>
          </w:tcPr>
          <w:p w14:paraId="7BFBA4BC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alternative</w:t>
            </w:r>
          </w:p>
        </w:tc>
        <w:tc>
          <w:tcPr>
            <w:tcW w:w="1255" w:type="dxa"/>
          </w:tcPr>
          <w:p w14:paraId="7FEBB568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method</w:t>
            </w:r>
          </w:p>
        </w:tc>
        <w:tc>
          <w:tcPr>
            <w:tcW w:w="1559" w:type="dxa"/>
          </w:tcPr>
          <w:p w14:paraId="109B5364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r w:rsidRPr="00FF66D7">
              <w:rPr>
                <w:b/>
                <w:bCs/>
                <w:lang w:val="en-US"/>
              </w:rPr>
              <w:t>Data.name</w:t>
            </w:r>
          </w:p>
        </w:tc>
        <w:tc>
          <w:tcPr>
            <w:tcW w:w="1265" w:type="dxa"/>
          </w:tcPr>
          <w:p w14:paraId="31DAD981" w14:textId="77777777" w:rsidR="00FF66D7" w:rsidRPr="00FF66D7" w:rsidRDefault="00FF66D7" w:rsidP="00C4315E">
            <w:pPr>
              <w:rPr>
                <w:b/>
                <w:bCs/>
                <w:lang w:val="en-US"/>
              </w:rPr>
            </w:pPr>
            <w:proofErr w:type="spellStart"/>
            <w:r w:rsidRPr="00FF66D7">
              <w:rPr>
                <w:b/>
                <w:bCs/>
                <w:lang w:val="en-US"/>
              </w:rPr>
              <w:t>Cohen_d</w:t>
            </w:r>
            <w:proofErr w:type="spellEnd"/>
            <w:r w:rsidRPr="00FF66D7">
              <w:rPr>
                <w:b/>
                <w:bCs/>
                <w:lang w:val="en-US"/>
              </w:rPr>
              <w:t xml:space="preserve"> </w:t>
            </w:r>
          </w:p>
        </w:tc>
      </w:tr>
      <w:tr w:rsidR="00FF66D7" w14:paraId="78816952" w14:textId="77777777" w:rsidTr="00FF66D7">
        <w:trPr>
          <w:trHeight w:val="291"/>
        </w:trPr>
        <w:tc>
          <w:tcPr>
            <w:tcW w:w="1077" w:type="dxa"/>
            <w:vMerge w:val="restart"/>
          </w:tcPr>
          <w:p w14:paraId="56D62EAE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-4.7917</w:t>
            </w:r>
          </w:p>
        </w:tc>
        <w:tc>
          <w:tcPr>
            <w:tcW w:w="1263" w:type="dxa"/>
            <w:vMerge w:val="restart"/>
          </w:tcPr>
          <w:p w14:paraId="71C9A4EC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62.51</w:t>
            </w:r>
          </w:p>
        </w:tc>
        <w:tc>
          <w:tcPr>
            <w:tcW w:w="1372" w:type="dxa"/>
            <w:vMerge w:val="restart"/>
          </w:tcPr>
          <w:p w14:paraId="5FC8D829" w14:textId="77777777" w:rsidR="00FF66D7" w:rsidRDefault="00FF66D7" w:rsidP="00C4315E">
            <w:r w:rsidRPr="00FF66D7">
              <w:t>1.057725e-05</w:t>
            </w:r>
          </w:p>
        </w:tc>
        <w:tc>
          <w:tcPr>
            <w:tcW w:w="996" w:type="dxa"/>
          </w:tcPr>
          <w:p w14:paraId="3719826C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-187.48</w:t>
            </w:r>
          </w:p>
        </w:tc>
        <w:tc>
          <w:tcPr>
            <w:tcW w:w="1083" w:type="dxa"/>
          </w:tcPr>
          <w:p w14:paraId="68AD47CB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853.93</w:t>
            </w:r>
          </w:p>
        </w:tc>
        <w:tc>
          <w:tcPr>
            <w:tcW w:w="1007" w:type="dxa"/>
            <w:vMerge w:val="restart"/>
          </w:tcPr>
          <w:p w14:paraId="5AA8196D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27.6098</w:t>
            </w:r>
          </w:p>
        </w:tc>
        <w:tc>
          <w:tcPr>
            <w:tcW w:w="1298" w:type="dxa"/>
            <w:vMerge w:val="restart"/>
          </w:tcPr>
          <w:p w14:paraId="7DE44CE6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  <w:vMerge w:val="restart"/>
          </w:tcPr>
          <w:p w14:paraId="3A671FBF" w14:textId="77777777" w:rsidR="00FF66D7" w:rsidRPr="00FF66D7" w:rsidRDefault="00FF66D7" w:rsidP="00C431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Welch  Two</w:t>
            </w:r>
            <w:proofErr w:type="gramEnd"/>
            <w:r>
              <w:rPr>
                <w:lang w:val="en-US"/>
              </w:rPr>
              <w:t xml:space="preserve">  sample t-test</w:t>
            </w:r>
          </w:p>
        </w:tc>
        <w:tc>
          <w:tcPr>
            <w:tcW w:w="1559" w:type="dxa"/>
            <w:vMerge w:val="restart"/>
          </w:tcPr>
          <w:p w14:paraId="2139B689" w14:textId="77777777" w:rsidR="00FF66D7" w:rsidRDefault="00FF66D7" w:rsidP="00C4315E">
            <w:proofErr w:type="spellStart"/>
            <w:r>
              <w:rPr>
                <w:lang w:val="en-US"/>
              </w:rPr>
              <w:t>Msg_group</w:t>
            </w:r>
            <w:proofErr w:type="spellEnd"/>
          </w:p>
          <w:p w14:paraId="3E1C5892" w14:textId="77777777" w:rsidR="00FF66D7" w:rsidRDefault="00FF66D7" w:rsidP="00C4315E"/>
        </w:tc>
        <w:tc>
          <w:tcPr>
            <w:tcW w:w="1265" w:type="dxa"/>
            <w:vMerge w:val="restart"/>
          </w:tcPr>
          <w:p w14:paraId="607EB8B9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1.0715</w:t>
            </w:r>
          </w:p>
        </w:tc>
      </w:tr>
      <w:tr w:rsidR="00FF66D7" w14:paraId="70BC2E56" w14:textId="77777777" w:rsidTr="00FF66D7">
        <w:trPr>
          <w:trHeight w:val="218"/>
        </w:trPr>
        <w:tc>
          <w:tcPr>
            <w:tcW w:w="1077" w:type="dxa"/>
            <w:vMerge/>
          </w:tcPr>
          <w:p w14:paraId="17B26002" w14:textId="77777777" w:rsidR="00FF66D7" w:rsidRDefault="00FF66D7" w:rsidP="00C4315E"/>
        </w:tc>
        <w:tc>
          <w:tcPr>
            <w:tcW w:w="1263" w:type="dxa"/>
            <w:vMerge/>
          </w:tcPr>
          <w:p w14:paraId="3119F1E3" w14:textId="77777777" w:rsidR="00FF66D7" w:rsidRDefault="00FF66D7" w:rsidP="00C4315E"/>
        </w:tc>
        <w:tc>
          <w:tcPr>
            <w:tcW w:w="1372" w:type="dxa"/>
            <w:vMerge/>
          </w:tcPr>
          <w:p w14:paraId="4B615E0B" w14:textId="77777777" w:rsidR="00FF66D7" w:rsidRDefault="00FF66D7" w:rsidP="00C4315E"/>
        </w:tc>
        <w:tc>
          <w:tcPr>
            <w:tcW w:w="996" w:type="dxa"/>
          </w:tcPr>
          <w:p w14:paraId="716197E5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-77.12</w:t>
            </w:r>
          </w:p>
        </w:tc>
        <w:tc>
          <w:tcPr>
            <w:tcW w:w="1083" w:type="dxa"/>
          </w:tcPr>
          <w:p w14:paraId="480D2C78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986.24</w:t>
            </w:r>
          </w:p>
        </w:tc>
        <w:tc>
          <w:tcPr>
            <w:tcW w:w="1007" w:type="dxa"/>
            <w:vMerge/>
          </w:tcPr>
          <w:p w14:paraId="3C6FD03C" w14:textId="77777777" w:rsidR="00FF66D7" w:rsidRDefault="00FF66D7" w:rsidP="00C4315E"/>
        </w:tc>
        <w:tc>
          <w:tcPr>
            <w:tcW w:w="1298" w:type="dxa"/>
            <w:vMerge/>
          </w:tcPr>
          <w:p w14:paraId="28946311" w14:textId="77777777" w:rsidR="00FF66D7" w:rsidRDefault="00FF66D7" w:rsidP="00C4315E"/>
        </w:tc>
        <w:tc>
          <w:tcPr>
            <w:tcW w:w="1255" w:type="dxa"/>
            <w:vMerge/>
          </w:tcPr>
          <w:p w14:paraId="5FA951C6" w14:textId="77777777" w:rsidR="00FF66D7" w:rsidRDefault="00FF66D7" w:rsidP="00C4315E"/>
        </w:tc>
        <w:tc>
          <w:tcPr>
            <w:tcW w:w="1559" w:type="dxa"/>
            <w:vMerge/>
          </w:tcPr>
          <w:p w14:paraId="7DB30785" w14:textId="77777777" w:rsidR="00FF66D7" w:rsidRDefault="00FF66D7" w:rsidP="00C4315E"/>
        </w:tc>
        <w:tc>
          <w:tcPr>
            <w:tcW w:w="1265" w:type="dxa"/>
            <w:vMerge/>
          </w:tcPr>
          <w:p w14:paraId="58347D6A" w14:textId="77777777" w:rsidR="00FF66D7" w:rsidRDefault="00FF66D7" w:rsidP="00C4315E"/>
        </w:tc>
      </w:tr>
      <w:tr w:rsidR="00FF66D7" w14:paraId="54EEEC7F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7E4A897B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-0.1229</w:t>
            </w:r>
          </w:p>
        </w:tc>
        <w:tc>
          <w:tcPr>
            <w:tcW w:w="1263" w:type="dxa"/>
            <w:vMerge w:val="restart"/>
          </w:tcPr>
          <w:p w14:paraId="0C8937C9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74.06</w:t>
            </w:r>
          </w:p>
        </w:tc>
        <w:tc>
          <w:tcPr>
            <w:tcW w:w="1372" w:type="dxa"/>
            <w:vMerge w:val="restart"/>
          </w:tcPr>
          <w:p w14:paraId="072DD67E" w14:textId="77777777" w:rsidR="00FF66D7" w:rsidRDefault="00FF66D7" w:rsidP="00C4315E">
            <w:r w:rsidRPr="00FF66D7">
              <w:t>0.9025446</w:t>
            </w:r>
          </w:p>
        </w:tc>
        <w:tc>
          <w:tcPr>
            <w:tcW w:w="996" w:type="dxa"/>
          </w:tcPr>
          <w:p w14:paraId="048A434B" w14:textId="77777777" w:rsidR="00FF66D7" w:rsidRDefault="00FF66D7" w:rsidP="00C4315E">
            <w:pPr>
              <w:rPr>
                <w:lang w:val="en-US"/>
              </w:rPr>
            </w:pPr>
            <w:r w:rsidRPr="00FF66D7">
              <w:t>-66.31</w:t>
            </w:r>
          </w:p>
        </w:tc>
        <w:tc>
          <w:tcPr>
            <w:tcW w:w="1083" w:type="dxa"/>
          </w:tcPr>
          <w:p w14:paraId="47444B78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1707.45</w:t>
            </w:r>
          </w:p>
        </w:tc>
        <w:tc>
          <w:tcPr>
            <w:tcW w:w="1007" w:type="dxa"/>
            <w:vMerge w:val="restart"/>
          </w:tcPr>
          <w:p w14:paraId="22100F6A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31.35</w:t>
            </w:r>
          </w:p>
        </w:tc>
        <w:tc>
          <w:tcPr>
            <w:tcW w:w="1298" w:type="dxa"/>
            <w:vMerge w:val="restart"/>
          </w:tcPr>
          <w:p w14:paraId="5D2C20A9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Tow.sided</w:t>
            </w:r>
            <w:proofErr w:type="spellEnd"/>
          </w:p>
        </w:tc>
        <w:tc>
          <w:tcPr>
            <w:tcW w:w="1255" w:type="dxa"/>
            <w:vMerge w:val="restart"/>
          </w:tcPr>
          <w:p w14:paraId="00EDD45B" w14:textId="77777777" w:rsidR="00FF66D7" w:rsidRDefault="00FF66D7" w:rsidP="00C4315E">
            <w:proofErr w:type="gramStart"/>
            <w:r>
              <w:rPr>
                <w:lang w:val="en-US"/>
              </w:rPr>
              <w:t>Welch  Two</w:t>
            </w:r>
            <w:proofErr w:type="gramEnd"/>
            <w:r>
              <w:rPr>
                <w:lang w:val="en-US"/>
              </w:rPr>
              <w:t xml:space="preserve">  sample t-test</w:t>
            </w:r>
          </w:p>
        </w:tc>
        <w:tc>
          <w:tcPr>
            <w:tcW w:w="1559" w:type="dxa"/>
            <w:vMerge w:val="restart"/>
          </w:tcPr>
          <w:p w14:paraId="3EF85C2F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Img_group</w:t>
            </w:r>
            <w:proofErr w:type="spellEnd"/>
          </w:p>
        </w:tc>
        <w:tc>
          <w:tcPr>
            <w:tcW w:w="1265" w:type="dxa"/>
            <w:vMerge w:val="restart"/>
          </w:tcPr>
          <w:p w14:paraId="58F54899" w14:textId="3753FF71" w:rsidR="00FF66D7" w:rsidRDefault="00FF66D7" w:rsidP="00C4315E">
            <w:r w:rsidRPr="00FF66D7">
              <w:t>0.0274</w:t>
            </w:r>
          </w:p>
        </w:tc>
      </w:tr>
      <w:tr w:rsidR="00FF66D7" w14:paraId="1EE25A2F" w14:textId="77777777" w:rsidTr="00FF66D7">
        <w:trPr>
          <w:trHeight w:val="218"/>
        </w:trPr>
        <w:tc>
          <w:tcPr>
            <w:tcW w:w="1077" w:type="dxa"/>
            <w:vMerge/>
          </w:tcPr>
          <w:p w14:paraId="6CF3B8F3" w14:textId="77777777" w:rsidR="00FF66D7" w:rsidRDefault="00FF66D7" w:rsidP="00C4315E"/>
        </w:tc>
        <w:tc>
          <w:tcPr>
            <w:tcW w:w="1263" w:type="dxa"/>
            <w:vMerge/>
          </w:tcPr>
          <w:p w14:paraId="5D0B22EF" w14:textId="77777777" w:rsidR="00FF66D7" w:rsidRDefault="00FF66D7" w:rsidP="00C4315E"/>
        </w:tc>
        <w:tc>
          <w:tcPr>
            <w:tcW w:w="1372" w:type="dxa"/>
            <w:vMerge/>
          </w:tcPr>
          <w:p w14:paraId="0F4810F4" w14:textId="77777777" w:rsidR="00FF66D7" w:rsidRDefault="00FF66D7" w:rsidP="00C4315E"/>
        </w:tc>
        <w:tc>
          <w:tcPr>
            <w:tcW w:w="996" w:type="dxa"/>
          </w:tcPr>
          <w:p w14:paraId="5ABF2A38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58.61</w:t>
            </w:r>
          </w:p>
        </w:tc>
        <w:tc>
          <w:tcPr>
            <w:tcW w:w="1083" w:type="dxa"/>
          </w:tcPr>
          <w:p w14:paraId="72C38E6B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1711.31</w:t>
            </w:r>
          </w:p>
        </w:tc>
        <w:tc>
          <w:tcPr>
            <w:tcW w:w="1007" w:type="dxa"/>
            <w:vMerge/>
          </w:tcPr>
          <w:p w14:paraId="533B842C" w14:textId="77777777" w:rsidR="00FF66D7" w:rsidRDefault="00FF66D7" w:rsidP="00C4315E"/>
        </w:tc>
        <w:tc>
          <w:tcPr>
            <w:tcW w:w="1298" w:type="dxa"/>
            <w:vMerge/>
          </w:tcPr>
          <w:p w14:paraId="2D4A7C01" w14:textId="77777777" w:rsidR="00FF66D7" w:rsidRDefault="00FF66D7" w:rsidP="00C4315E"/>
        </w:tc>
        <w:tc>
          <w:tcPr>
            <w:tcW w:w="1255" w:type="dxa"/>
            <w:vMerge/>
          </w:tcPr>
          <w:p w14:paraId="1D83FB0C" w14:textId="77777777" w:rsidR="00FF66D7" w:rsidRDefault="00FF66D7" w:rsidP="00C4315E"/>
        </w:tc>
        <w:tc>
          <w:tcPr>
            <w:tcW w:w="1559" w:type="dxa"/>
            <w:vMerge/>
          </w:tcPr>
          <w:p w14:paraId="6B42B62D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7953CCBD" w14:textId="77777777" w:rsidR="00FF66D7" w:rsidRDefault="00FF66D7" w:rsidP="00C4315E"/>
        </w:tc>
      </w:tr>
      <w:tr w:rsidR="00FF66D7" w14:paraId="73ADB9D6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6CAA89B9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4.8782</w:t>
            </w:r>
          </w:p>
        </w:tc>
        <w:tc>
          <w:tcPr>
            <w:tcW w:w="1263" w:type="dxa"/>
            <w:vMerge w:val="restart"/>
          </w:tcPr>
          <w:p w14:paraId="65727770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62.75</w:t>
            </w:r>
          </w:p>
        </w:tc>
        <w:tc>
          <w:tcPr>
            <w:tcW w:w="1372" w:type="dxa"/>
            <w:vMerge w:val="restart"/>
          </w:tcPr>
          <w:p w14:paraId="735CFFFE" w14:textId="77777777" w:rsidR="00FF66D7" w:rsidRDefault="00FF66D7" w:rsidP="00C4315E">
            <w:r w:rsidRPr="00FF66D7">
              <w:t>7.661388e-06</w:t>
            </w:r>
          </w:p>
        </w:tc>
        <w:tc>
          <w:tcPr>
            <w:tcW w:w="996" w:type="dxa"/>
          </w:tcPr>
          <w:p w14:paraId="51D59A39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129.38</w:t>
            </w:r>
          </w:p>
        </w:tc>
        <w:tc>
          <w:tcPr>
            <w:tcW w:w="1083" w:type="dxa"/>
          </w:tcPr>
          <w:p w14:paraId="0A8A6CBA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2071.41</w:t>
            </w:r>
          </w:p>
        </w:tc>
        <w:tc>
          <w:tcPr>
            <w:tcW w:w="1007" w:type="dxa"/>
            <w:vMerge w:val="restart"/>
          </w:tcPr>
          <w:p w14:paraId="7B79E43F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44.92</w:t>
            </w:r>
          </w:p>
        </w:tc>
        <w:tc>
          <w:tcPr>
            <w:tcW w:w="1298" w:type="dxa"/>
            <w:vMerge w:val="restart"/>
          </w:tcPr>
          <w:p w14:paraId="0E364C6F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</w:tcPr>
          <w:p w14:paraId="541F086D" w14:textId="77777777" w:rsidR="00FF66D7" w:rsidRDefault="00FF66D7" w:rsidP="00C4315E">
            <w:proofErr w:type="gramStart"/>
            <w:r>
              <w:rPr>
                <w:lang w:val="en-US"/>
              </w:rPr>
              <w:t>Welch  Two</w:t>
            </w:r>
            <w:proofErr w:type="gramEnd"/>
            <w:r>
              <w:rPr>
                <w:lang w:val="en-US"/>
              </w:rPr>
              <w:t xml:space="preserve">  sample t-test</w:t>
            </w:r>
          </w:p>
        </w:tc>
        <w:tc>
          <w:tcPr>
            <w:tcW w:w="1559" w:type="dxa"/>
            <w:vMerge w:val="restart"/>
          </w:tcPr>
          <w:p w14:paraId="45933017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Zip_group</w:t>
            </w:r>
            <w:proofErr w:type="spellEnd"/>
          </w:p>
        </w:tc>
        <w:tc>
          <w:tcPr>
            <w:tcW w:w="1265" w:type="dxa"/>
            <w:vMerge w:val="restart"/>
          </w:tcPr>
          <w:p w14:paraId="3AA8AAD0" w14:textId="56475DD8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-1.0090</w:t>
            </w:r>
          </w:p>
        </w:tc>
      </w:tr>
      <w:tr w:rsidR="00FF66D7" w14:paraId="6BC0E849" w14:textId="77777777" w:rsidTr="00FF66D7">
        <w:trPr>
          <w:trHeight w:val="218"/>
        </w:trPr>
        <w:tc>
          <w:tcPr>
            <w:tcW w:w="1077" w:type="dxa"/>
            <w:vMerge/>
          </w:tcPr>
          <w:p w14:paraId="6ABF437F" w14:textId="77777777" w:rsidR="00FF66D7" w:rsidRDefault="00FF66D7" w:rsidP="00C4315E"/>
        </w:tc>
        <w:tc>
          <w:tcPr>
            <w:tcW w:w="1263" w:type="dxa"/>
            <w:vMerge/>
          </w:tcPr>
          <w:p w14:paraId="468D499C" w14:textId="77777777" w:rsidR="00FF66D7" w:rsidRDefault="00FF66D7" w:rsidP="00C4315E"/>
        </w:tc>
        <w:tc>
          <w:tcPr>
            <w:tcW w:w="1372" w:type="dxa"/>
            <w:vMerge/>
          </w:tcPr>
          <w:p w14:paraId="354DC3C8" w14:textId="77777777" w:rsidR="00FF66D7" w:rsidRDefault="00FF66D7" w:rsidP="00C4315E"/>
        </w:tc>
        <w:tc>
          <w:tcPr>
            <w:tcW w:w="996" w:type="dxa"/>
          </w:tcPr>
          <w:p w14:paraId="035CAEE5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308.95</w:t>
            </w:r>
          </w:p>
        </w:tc>
        <w:tc>
          <w:tcPr>
            <w:tcW w:w="1083" w:type="dxa"/>
          </w:tcPr>
          <w:p w14:paraId="15AE3580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1852.24</w:t>
            </w:r>
          </w:p>
        </w:tc>
        <w:tc>
          <w:tcPr>
            <w:tcW w:w="1007" w:type="dxa"/>
            <w:vMerge/>
          </w:tcPr>
          <w:p w14:paraId="57472CB7" w14:textId="77777777" w:rsidR="00FF66D7" w:rsidRDefault="00FF66D7" w:rsidP="00C4315E"/>
        </w:tc>
        <w:tc>
          <w:tcPr>
            <w:tcW w:w="1298" w:type="dxa"/>
            <w:vMerge/>
          </w:tcPr>
          <w:p w14:paraId="608B51AE" w14:textId="77777777" w:rsidR="00FF66D7" w:rsidRDefault="00FF66D7" w:rsidP="00C4315E"/>
        </w:tc>
        <w:tc>
          <w:tcPr>
            <w:tcW w:w="1255" w:type="dxa"/>
          </w:tcPr>
          <w:p w14:paraId="5BC95AF3" w14:textId="77777777" w:rsidR="00FF66D7" w:rsidRDefault="00FF66D7" w:rsidP="00C4315E"/>
        </w:tc>
        <w:tc>
          <w:tcPr>
            <w:tcW w:w="1559" w:type="dxa"/>
            <w:vMerge/>
          </w:tcPr>
          <w:p w14:paraId="56B2F4D7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2A67D0C5" w14:textId="77777777" w:rsidR="00FF66D7" w:rsidRDefault="00FF66D7" w:rsidP="00C4315E"/>
        </w:tc>
      </w:tr>
      <w:tr w:rsidR="00FF66D7" w14:paraId="691E84B7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629C26BD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-0.0200</w:t>
            </w:r>
          </w:p>
        </w:tc>
        <w:tc>
          <w:tcPr>
            <w:tcW w:w="1263" w:type="dxa"/>
            <w:vMerge w:val="restart"/>
          </w:tcPr>
          <w:p w14:paraId="1B8701FF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65.85</w:t>
            </w:r>
          </w:p>
        </w:tc>
        <w:tc>
          <w:tcPr>
            <w:tcW w:w="1372" w:type="dxa"/>
            <w:vMerge w:val="restart"/>
          </w:tcPr>
          <w:p w14:paraId="2564453E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0.9840475</w:t>
            </w:r>
          </w:p>
        </w:tc>
        <w:tc>
          <w:tcPr>
            <w:tcW w:w="996" w:type="dxa"/>
          </w:tcPr>
          <w:p w14:paraId="12C1187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-79.42</w:t>
            </w:r>
          </w:p>
        </w:tc>
        <w:tc>
          <w:tcPr>
            <w:tcW w:w="1083" w:type="dxa"/>
          </w:tcPr>
          <w:p w14:paraId="14D3746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1712.75</w:t>
            </w:r>
          </w:p>
        </w:tc>
        <w:tc>
          <w:tcPr>
            <w:tcW w:w="1007" w:type="dxa"/>
            <w:vMerge w:val="restart"/>
          </w:tcPr>
          <w:p w14:paraId="0F24721A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39.38</w:t>
            </w:r>
          </w:p>
        </w:tc>
        <w:tc>
          <w:tcPr>
            <w:tcW w:w="1298" w:type="dxa"/>
            <w:vMerge w:val="restart"/>
          </w:tcPr>
          <w:p w14:paraId="043A0027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  <w:vMerge w:val="restart"/>
          </w:tcPr>
          <w:p w14:paraId="40248E31" w14:textId="77777777" w:rsidR="00FF66D7" w:rsidRDefault="00FF66D7" w:rsidP="00C4315E">
            <w:proofErr w:type="gramStart"/>
            <w:r>
              <w:rPr>
                <w:lang w:val="en-US"/>
              </w:rPr>
              <w:t>Two  sample</w:t>
            </w:r>
            <w:proofErr w:type="gramEnd"/>
            <w:r>
              <w:rPr>
                <w:lang w:val="en-US"/>
              </w:rPr>
              <w:t xml:space="preserve"> t-test</w:t>
            </w:r>
          </w:p>
        </w:tc>
        <w:tc>
          <w:tcPr>
            <w:tcW w:w="1559" w:type="dxa"/>
            <w:vMerge w:val="restart"/>
          </w:tcPr>
          <w:p w14:paraId="556FC637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Pdf_group</w:t>
            </w:r>
            <w:proofErr w:type="spellEnd"/>
          </w:p>
        </w:tc>
        <w:tc>
          <w:tcPr>
            <w:tcW w:w="1265" w:type="dxa"/>
            <w:vMerge w:val="restart"/>
          </w:tcPr>
          <w:p w14:paraId="3C1412B5" w14:textId="298A9C7E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0.0044</w:t>
            </w:r>
          </w:p>
        </w:tc>
      </w:tr>
      <w:tr w:rsidR="00FF66D7" w14:paraId="01B81B05" w14:textId="77777777" w:rsidTr="00FF66D7">
        <w:trPr>
          <w:trHeight w:val="218"/>
        </w:trPr>
        <w:tc>
          <w:tcPr>
            <w:tcW w:w="1077" w:type="dxa"/>
            <w:vMerge/>
          </w:tcPr>
          <w:p w14:paraId="52D64DF3" w14:textId="77777777" w:rsidR="00FF66D7" w:rsidRDefault="00FF66D7" w:rsidP="00C4315E"/>
        </w:tc>
        <w:tc>
          <w:tcPr>
            <w:tcW w:w="1263" w:type="dxa"/>
            <w:vMerge/>
          </w:tcPr>
          <w:p w14:paraId="02794B95" w14:textId="77777777" w:rsidR="00FF66D7" w:rsidRDefault="00FF66D7" w:rsidP="00C4315E"/>
        </w:tc>
        <w:tc>
          <w:tcPr>
            <w:tcW w:w="1372" w:type="dxa"/>
            <w:vMerge/>
          </w:tcPr>
          <w:p w14:paraId="0255409D" w14:textId="77777777" w:rsidR="00FF66D7" w:rsidRDefault="00FF66D7" w:rsidP="00C4315E"/>
        </w:tc>
        <w:tc>
          <w:tcPr>
            <w:tcW w:w="996" w:type="dxa"/>
          </w:tcPr>
          <w:p w14:paraId="1B9C8455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77.84</w:t>
            </w:r>
          </w:p>
        </w:tc>
        <w:tc>
          <w:tcPr>
            <w:tcW w:w="1083" w:type="dxa"/>
          </w:tcPr>
          <w:p w14:paraId="5E8D6B5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1713.15</w:t>
            </w:r>
          </w:p>
        </w:tc>
        <w:tc>
          <w:tcPr>
            <w:tcW w:w="1007" w:type="dxa"/>
            <w:vMerge/>
          </w:tcPr>
          <w:p w14:paraId="725AEEB2" w14:textId="77777777" w:rsidR="00FF66D7" w:rsidRDefault="00FF66D7" w:rsidP="00C4315E"/>
        </w:tc>
        <w:tc>
          <w:tcPr>
            <w:tcW w:w="1298" w:type="dxa"/>
            <w:vMerge/>
          </w:tcPr>
          <w:p w14:paraId="25840E90" w14:textId="77777777" w:rsidR="00FF66D7" w:rsidRDefault="00FF66D7" w:rsidP="00C4315E"/>
        </w:tc>
        <w:tc>
          <w:tcPr>
            <w:tcW w:w="1255" w:type="dxa"/>
            <w:vMerge/>
          </w:tcPr>
          <w:p w14:paraId="562F735E" w14:textId="77777777" w:rsidR="00FF66D7" w:rsidRDefault="00FF66D7" w:rsidP="00C4315E"/>
        </w:tc>
        <w:tc>
          <w:tcPr>
            <w:tcW w:w="1559" w:type="dxa"/>
            <w:vMerge/>
          </w:tcPr>
          <w:p w14:paraId="7569BACE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743072FC" w14:textId="77777777" w:rsidR="00FF66D7" w:rsidRDefault="00FF66D7" w:rsidP="00C4315E"/>
        </w:tc>
      </w:tr>
      <w:tr w:rsidR="00FF66D7" w14:paraId="56C49EB1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0EF150D5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-7.7367</w:t>
            </w:r>
          </w:p>
        </w:tc>
        <w:tc>
          <w:tcPr>
            <w:tcW w:w="1263" w:type="dxa"/>
            <w:vMerge w:val="restart"/>
          </w:tcPr>
          <w:p w14:paraId="5AB6AFD4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148.08</w:t>
            </w:r>
          </w:p>
        </w:tc>
        <w:tc>
          <w:tcPr>
            <w:tcW w:w="1372" w:type="dxa"/>
            <w:vMerge w:val="restart"/>
          </w:tcPr>
          <w:p w14:paraId="2D844E8E" w14:textId="77777777" w:rsidR="00FF66D7" w:rsidRDefault="00FF66D7" w:rsidP="00C4315E">
            <w:r w:rsidRPr="00FF66D7">
              <w:t>1.456405e-12</w:t>
            </w:r>
          </w:p>
        </w:tc>
        <w:tc>
          <w:tcPr>
            <w:tcW w:w="996" w:type="dxa"/>
          </w:tcPr>
          <w:p w14:paraId="47C65EB3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-312.19</w:t>
            </w:r>
          </w:p>
        </w:tc>
        <w:tc>
          <w:tcPr>
            <w:tcW w:w="1083" w:type="dxa"/>
          </w:tcPr>
          <w:p w14:paraId="202BCCF3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1713.15</w:t>
            </w:r>
          </w:p>
        </w:tc>
        <w:tc>
          <w:tcPr>
            <w:tcW w:w="1007" w:type="dxa"/>
            <w:vMerge w:val="restart"/>
          </w:tcPr>
          <w:p w14:paraId="4B624A89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32.14</w:t>
            </w:r>
          </w:p>
        </w:tc>
        <w:tc>
          <w:tcPr>
            <w:tcW w:w="1298" w:type="dxa"/>
            <w:vMerge w:val="restart"/>
          </w:tcPr>
          <w:p w14:paraId="14D255D2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  <w:vMerge w:val="restart"/>
          </w:tcPr>
          <w:p w14:paraId="643309EA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Welch</w:t>
            </w:r>
          </w:p>
          <w:p w14:paraId="151051CB" w14:textId="77777777" w:rsidR="00FF66D7" w:rsidRDefault="00FF66D7" w:rsidP="00C4315E">
            <w:r>
              <w:rPr>
                <w:lang w:val="en-US"/>
              </w:rPr>
              <w:t>Two sample t-test</w:t>
            </w:r>
          </w:p>
        </w:tc>
        <w:tc>
          <w:tcPr>
            <w:tcW w:w="1559" w:type="dxa"/>
            <w:vMerge w:val="restart"/>
          </w:tcPr>
          <w:p w14:paraId="2E1E8EEC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Zip_pdf</w:t>
            </w:r>
            <w:proofErr w:type="spellEnd"/>
            <w:r>
              <w:rPr>
                <w:lang w:val="en-US"/>
              </w:rPr>
              <w:t xml:space="preserve"> _group</w:t>
            </w:r>
          </w:p>
        </w:tc>
        <w:tc>
          <w:tcPr>
            <w:tcW w:w="1265" w:type="dxa"/>
            <w:vMerge w:val="restart"/>
          </w:tcPr>
          <w:p w14:paraId="655DB3B9" w14:textId="0281E2CE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1.2232</w:t>
            </w:r>
          </w:p>
        </w:tc>
      </w:tr>
      <w:tr w:rsidR="00FF66D7" w14:paraId="4AE886C2" w14:textId="77777777" w:rsidTr="00FF66D7">
        <w:trPr>
          <w:trHeight w:val="218"/>
        </w:trPr>
        <w:tc>
          <w:tcPr>
            <w:tcW w:w="1077" w:type="dxa"/>
            <w:vMerge/>
          </w:tcPr>
          <w:p w14:paraId="5008C803" w14:textId="77777777" w:rsidR="00FF66D7" w:rsidRDefault="00FF66D7" w:rsidP="00C4315E"/>
        </w:tc>
        <w:tc>
          <w:tcPr>
            <w:tcW w:w="1263" w:type="dxa"/>
            <w:vMerge/>
          </w:tcPr>
          <w:p w14:paraId="7BEE0183" w14:textId="77777777" w:rsidR="00FF66D7" w:rsidRDefault="00FF66D7" w:rsidP="00C4315E"/>
        </w:tc>
        <w:tc>
          <w:tcPr>
            <w:tcW w:w="1372" w:type="dxa"/>
            <w:vMerge/>
          </w:tcPr>
          <w:p w14:paraId="74BD0A67" w14:textId="77777777" w:rsidR="00FF66D7" w:rsidRDefault="00FF66D7" w:rsidP="00C4315E"/>
        </w:tc>
        <w:tc>
          <w:tcPr>
            <w:tcW w:w="996" w:type="dxa"/>
          </w:tcPr>
          <w:p w14:paraId="13450F86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-185.16</w:t>
            </w:r>
          </w:p>
        </w:tc>
        <w:tc>
          <w:tcPr>
            <w:tcW w:w="1083" w:type="dxa"/>
          </w:tcPr>
          <w:p w14:paraId="5B71562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1961.83</w:t>
            </w:r>
          </w:p>
        </w:tc>
        <w:tc>
          <w:tcPr>
            <w:tcW w:w="1007" w:type="dxa"/>
            <w:vMerge/>
          </w:tcPr>
          <w:p w14:paraId="260210A6" w14:textId="77777777" w:rsidR="00FF66D7" w:rsidRDefault="00FF66D7" w:rsidP="00C4315E"/>
        </w:tc>
        <w:tc>
          <w:tcPr>
            <w:tcW w:w="1298" w:type="dxa"/>
            <w:vMerge/>
          </w:tcPr>
          <w:p w14:paraId="38456FEB" w14:textId="77777777" w:rsidR="00FF66D7" w:rsidRDefault="00FF66D7" w:rsidP="00C4315E"/>
        </w:tc>
        <w:tc>
          <w:tcPr>
            <w:tcW w:w="1255" w:type="dxa"/>
            <w:vMerge/>
          </w:tcPr>
          <w:p w14:paraId="5AE36C60" w14:textId="77777777" w:rsidR="00FF66D7" w:rsidRDefault="00FF66D7" w:rsidP="00C4315E"/>
        </w:tc>
        <w:tc>
          <w:tcPr>
            <w:tcW w:w="1559" w:type="dxa"/>
            <w:vMerge/>
          </w:tcPr>
          <w:p w14:paraId="61C18F31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599F2F5A" w14:textId="77777777" w:rsidR="00FF66D7" w:rsidRDefault="00FF66D7" w:rsidP="00C4315E"/>
        </w:tc>
      </w:tr>
      <w:tr w:rsidR="00FF66D7" w14:paraId="38C0A876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55868C01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-0.1508</w:t>
            </w:r>
          </w:p>
        </w:tc>
        <w:tc>
          <w:tcPr>
            <w:tcW w:w="1263" w:type="dxa"/>
            <w:vMerge w:val="restart"/>
          </w:tcPr>
          <w:p w14:paraId="25B5DFCD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150.44</w:t>
            </w:r>
          </w:p>
        </w:tc>
        <w:tc>
          <w:tcPr>
            <w:tcW w:w="1372" w:type="dxa"/>
            <w:vMerge w:val="restart"/>
          </w:tcPr>
          <w:p w14:paraId="4D57825B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0.8803266</w:t>
            </w:r>
          </w:p>
        </w:tc>
        <w:tc>
          <w:tcPr>
            <w:tcW w:w="996" w:type="dxa"/>
          </w:tcPr>
          <w:p w14:paraId="3130B074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-53.19</w:t>
            </w:r>
          </w:p>
        </w:tc>
        <w:tc>
          <w:tcPr>
            <w:tcW w:w="1083" w:type="dxa"/>
          </w:tcPr>
          <w:p w14:paraId="33EE325A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1709.38</w:t>
            </w:r>
          </w:p>
        </w:tc>
        <w:tc>
          <w:tcPr>
            <w:tcW w:w="1007" w:type="dxa"/>
            <w:vMerge w:val="restart"/>
          </w:tcPr>
          <w:p w14:paraId="540E62DD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25.01</w:t>
            </w:r>
          </w:p>
        </w:tc>
        <w:tc>
          <w:tcPr>
            <w:tcW w:w="1298" w:type="dxa"/>
            <w:vMerge w:val="restart"/>
          </w:tcPr>
          <w:p w14:paraId="46F38CA8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  <w:vMerge w:val="restart"/>
          </w:tcPr>
          <w:p w14:paraId="0867D0BE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welch</w:t>
            </w:r>
          </w:p>
          <w:p w14:paraId="11BFB5FC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Two sample t-test</w:t>
            </w:r>
          </w:p>
        </w:tc>
        <w:tc>
          <w:tcPr>
            <w:tcW w:w="1559" w:type="dxa"/>
            <w:vMerge w:val="restart"/>
          </w:tcPr>
          <w:p w14:paraId="02B5376D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Pdf_img_group</w:t>
            </w:r>
            <w:proofErr w:type="spellEnd"/>
          </w:p>
        </w:tc>
        <w:tc>
          <w:tcPr>
            <w:tcW w:w="1265" w:type="dxa"/>
            <w:vMerge w:val="restart"/>
          </w:tcPr>
          <w:p w14:paraId="7D1C10E2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0.0238</w:t>
            </w:r>
          </w:p>
        </w:tc>
      </w:tr>
      <w:tr w:rsidR="00FF66D7" w14:paraId="72AC64C3" w14:textId="77777777" w:rsidTr="00FF66D7">
        <w:trPr>
          <w:trHeight w:val="218"/>
        </w:trPr>
        <w:tc>
          <w:tcPr>
            <w:tcW w:w="1077" w:type="dxa"/>
            <w:vMerge/>
          </w:tcPr>
          <w:p w14:paraId="520B9919" w14:textId="77777777" w:rsidR="00FF66D7" w:rsidRDefault="00FF66D7" w:rsidP="00C4315E"/>
        </w:tc>
        <w:tc>
          <w:tcPr>
            <w:tcW w:w="1263" w:type="dxa"/>
            <w:vMerge/>
          </w:tcPr>
          <w:p w14:paraId="21FD32F2" w14:textId="77777777" w:rsidR="00FF66D7" w:rsidRDefault="00FF66D7" w:rsidP="00C4315E"/>
        </w:tc>
        <w:tc>
          <w:tcPr>
            <w:tcW w:w="1372" w:type="dxa"/>
            <w:vMerge/>
          </w:tcPr>
          <w:p w14:paraId="09981FBF" w14:textId="77777777" w:rsidR="00FF66D7" w:rsidRDefault="00FF66D7" w:rsidP="00C4315E"/>
        </w:tc>
        <w:tc>
          <w:tcPr>
            <w:tcW w:w="996" w:type="dxa"/>
          </w:tcPr>
          <w:p w14:paraId="2C068DD9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45.64</w:t>
            </w:r>
          </w:p>
        </w:tc>
        <w:tc>
          <w:tcPr>
            <w:tcW w:w="1083" w:type="dxa"/>
          </w:tcPr>
          <w:p w14:paraId="127C7ECC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1713.15</w:t>
            </w:r>
          </w:p>
        </w:tc>
        <w:tc>
          <w:tcPr>
            <w:tcW w:w="1007" w:type="dxa"/>
            <w:vMerge/>
          </w:tcPr>
          <w:p w14:paraId="4D191E18" w14:textId="77777777" w:rsidR="00FF66D7" w:rsidRDefault="00FF66D7" w:rsidP="00C4315E"/>
        </w:tc>
        <w:tc>
          <w:tcPr>
            <w:tcW w:w="1298" w:type="dxa"/>
            <w:vMerge/>
          </w:tcPr>
          <w:p w14:paraId="57A44B38" w14:textId="77777777" w:rsidR="00FF66D7" w:rsidRDefault="00FF66D7" w:rsidP="00C4315E"/>
        </w:tc>
        <w:tc>
          <w:tcPr>
            <w:tcW w:w="1255" w:type="dxa"/>
            <w:vMerge/>
          </w:tcPr>
          <w:p w14:paraId="54E68EA4" w14:textId="77777777" w:rsidR="00FF66D7" w:rsidRDefault="00FF66D7" w:rsidP="00C4315E"/>
        </w:tc>
        <w:tc>
          <w:tcPr>
            <w:tcW w:w="1559" w:type="dxa"/>
            <w:vMerge/>
          </w:tcPr>
          <w:p w14:paraId="2BFB079D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  <w:vMerge/>
          </w:tcPr>
          <w:p w14:paraId="585FEA4D" w14:textId="77777777" w:rsidR="00FF66D7" w:rsidRDefault="00FF66D7" w:rsidP="00C4315E"/>
        </w:tc>
      </w:tr>
      <w:tr w:rsidR="00FF66D7" w14:paraId="1153A929" w14:textId="77777777" w:rsidTr="00FF66D7">
        <w:trPr>
          <w:trHeight w:val="218"/>
        </w:trPr>
        <w:tc>
          <w:tcPr>
            <w:tcW w:w="1077" w:type="dxa"/>
            <w:vMerge w:val="restart"/>
          </w:tcPr>
          <w:p w14:paraId="5AA2700B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-2.12</w:t>
            </w:r>
          </w:p>
        </w:tc>
        <w:tc>
          <w:tcPr>
            <w:tcW w:w="1263" w:type="dxa"/>
            <w:vMerge w:val="restart"/>
          </w:tcPr>
          <w:p w14:paraId="24B142B8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157.98</w:t>
            </w:r>
          </w:p>
        </w:tc>
        <w:tc>
          <w:tcPr>
            <w:tcW w:w="1372" w:type="dxa"/>
            <w:vMerge w:val="restart"/>
          </w:tcPr>
          <w:p w14:paraId="3F5955D3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0.03562798</w:t>
            </w:r>
          </w:p>
        </w:tc>
        <w:tc>
          <w:tcPr>
            <w:tcW w:w="996" w:type="dxa"/>
          </w:tcPr>
          <w:p w14:paraId="613E5658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-778.41</w:t>
            </w:r>
          </w:p>
        </w:tc>
        <w:tc>
          <w:tcPr>
            <w:tcW w:w="1083" w:type="dxa"/>
          </w:tcPr>
          <w:p w14:paraId="2F834DE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3993.70</w:t>
            </w:r>
          </w:p>
        </w:tc>
        <w:tc>
          <w:tcPr>
            <w:tcW w:w="1007" w:type="dxa"/>
            <w:vMerge w:val="restart"/>
          </w:tcPr>
          <w:p w14:paraId="5B4F7765" w14:textId="77777777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190.15</w:t>
            </w:r>
          </w:p>
        </w:tc>
        <w:tc>
          <w:tcPr>
            <w:tcW w:w="1298" w:type="dxa"/>
            <w:vMerge w:val="restart"/>
          </w:tcPr>
          <w:p w14:paraId="12A4428C" w14:textId="77777777" w:rsidR="00FF66D7" w:rsidRP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Two.sided</w:t>
            </w:r>
            <w:proofErr w:type="spellEnd"/>
          </w:p>
        </w:tc>
        <w:tc>
          <w:tcPr>
            <w:tcW w:w="1255" w:type="dxa"/>
            <w:vMerge w:val="restart"/>
          </w:tcPr>
          <w:p w14:paraId="4299BB11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Welch</w:t>
            </w:r>
          </w:p>
          <w:p w14:paraId="1EAA5C96" w14:textId="77777777" w:rsidR="00FF66D7" w:rsidRDefault="00FF66D7" w:rsidP="00C4315E">
            <w:r>
              <w:rPr>
                <w:lang w:val="en-US"/>
              </w:rPr>
              <w:t>Two sample t-test</w:t>
            </w:r>
          </w:p>
        </w:tc>
        <w:tc>
          <w:tcPr>
            <w:tcW w:w="1559" w:type="dxa"/>
          </w:tcPr>
          <w:p w14:paraId="08AE9F11" w14:textId="77777777" w:rsidR="00FF66D7" w:rsidRDefault="00FF66D7" w:rsidP="00C4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Cam_on_off</w:t>
            </w:r>
            <w:proofErr w:type="spellEnd"/>
          </w:p>
        </w:tc>
        <w:tc>
          <w:tcPr>
            <w:tcW w:w="1265" w:type="dxa"/>
          </w:tcPr>
          <w:p w14:paraId="2E1907F9" w14:textId="7A210B75" w:rsidR="00FF66D7" w:rsidRP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0.3350</w:t>
            </w:r>
          </w:p>
        </w:tc>
      </w:tr>
      <w:tr w:rsidR="00FF66D7" w14:paraId="096AB618" w14:textId="77777777" w:rsidTr="00FF66D7">
        <w:trPr>
          <w:trHeight w:val="218"/>
        </w:trPr>
        <w:tc>
          <w:tcPr>
            <w:tcW w:w="1077" w:type="dxa"/>
            <w:vMerge/>
          </w:tcPr>
          <w:p w14:paraId="518D4B3B" w14:textId="77777777" w:rsidR="00FF66D7" w:rsidRDefault="00FF66D7" w:rsidP="00C4315E"/>
        </w:tc>
        <w:tc>
          <w:tcPr>
            <w:tcW w:w="1263" w:type="dxa"/>
            <w:vMerge/>
          </w:tcPr>
          <w:p w14:paraId="348BFF42" w14:textId="77777777" w:rsidR="00FF66D7" w:rsidRDefault="00FF66D7" w:rsidP="00C4315E"/>
        </w:tc>
        <w:tc>
          <w:tcPr>
            <w:tcW w:w="1372" w:type="dxa"/>
            <w:vMerge/>
          </w:tcPr>
          <w:p w14:paraId="79CC653C" w14:textId="77777777" w:rsidR="00FF66D7" w:rsidRDefault="00FF66D7" w:rsidP="00C4315E"/>
        </w:tc>
        <w:tc>
          <w:tcPr>
            <w:tcW w:w="996" w:type="dxa"/>
          </w:tcPr>
          <w:p w14:paraId="31549BF8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-27.41</w:t>
            </w:r>
          </w:p>
        </w:tc>
        <w:tc>
          <w:tcPr>
            <w:tcW w:w="1083" w:type="dxa"/>
          </w:tcPr>
          <w:p w14:paraId="15F04599" w14:textId="77777777" w:rsidR="00FF66D7" w:rsidRDefault="00FF66D7" w:rsidP="00C4315E">
            <w:pPr>
              <w:rPr>
                <w:lang w:val="en-US"/>
              </w:rPr>
            </w:pPr>
            <w:r>
              <w:rPr>
                <w:lang w:val="en-US"/>
              </w:rPr>
              <w:t>4396.61</w:t>
            </w:r>
          </w:p>
        </w:tc>
        <w:tc>
          <w:tcPr>
            <w:tcW w:w="1007" w:type="dxa"/>
            <w:vMerge/>
          </w:tcPr>
          <w:p w14:paraId="3DAAC384" w14:textId="77777777" w:rsidR="00FF66D7" w:rsidRDefault="00FF66D7" w:rsidP="00C4315E"/>
        </w:tc>
        <w:tc>
          <w:tcPr>
            <w:tcW w:w="1298" w:type="dxa"/>
            <w:vMerge/>
          </w:tcPr>
          <w:p w14:paraId="5B1B7CFD" w14:textId="77777777" w:rsidR="00FF66D7" w:rsidRDefault="00FF66D7" w:rsidP="00C4315E"/>
        </w:tc>
        <w:tc>
          <w:tcPr>
            <w:tcW w:w="1255" w:type="dxa"/>
            <w:vMerge/>
          </w:tcPr>
          <w:p w14:paraId="4896CE2D" w14:textId="77777777" w:rsidR="00FF66D7" w:rsidRDefault="00FF66D7" w:rsidP="00C4315E"/>
        </w:tc>
        <w:tc>
          <w:tcPr>
            <w:tcW w:w="1559" w:type="dxa"/>
          </w:tcPr>
          <w:p w14:paraId="5C706D23" w14:textId="77777777" w:rsidR="00FF66D7" w:rsidRDefault="00FF66D7" w:rsidP="00C4315E">
            <w:pPr>
              <w:rPr>
                <w:lang w:val="en-US"/>
              </w:rPr>
            </w:pPr>
          </w:p>
        </w:tc>
        <w:tc>
          <w:tcPr>
            <w:tcW w:w="1265" w:type="dxa"/>
          </w:tcPr>
          <w:p w14:paraId="6017BAEB" w14:textId="77777777" w:rsidR="00FF66D7" w:rsidRDefault="00FF66D7" w:rsidP="00C4315E"/>
        </w:tc>
      </w:tr>
    </w:tbl>
    <w:p w14:paraId="63197235" w14:textId="582ADB0F" w:rsidR="00FF66D7" w:rsidRDefault="00FF66D7" w:rsidP="00FF66D7">
      <w:pPr>
        <w:rPr>
          <w:lang w:val="en-US"/>
        </w:rPr>
      </w:pPr>
      <w:r>
        <w:rPr>
          <w:lang w:val="en-US"/>
        </w:rPr>
        <w:t xml:space="preserve">The result from </w:t>
      </w:r>
      <w:proofErr w:type="spellStart"/>
      <w:r>
        <w:rPr>
          <w:lang w:val="en-US"/>
        </w:rPr>
        <w:t>welch’s</w:t>
      </w:r>
      <w:proofErr w:type="spellEnd"/>
      <w:r>
        <w:rPr>
          <w:lang w:val="en-US"/>
        </w:rPr>
        <w:t xml:space="preserve"> statistical and </w:t>
      </w:r>
      <w:proofErr w:type="spellStart"/>
      <w:r>
        <w:rPr>
          <w:lang w:val="en-US"/>
        </w:rPr>
        <w:t>cohen_d</w:t>
      </w:r>
      <w:proofErr w:type="spellEnd"/>
      <w:r>
        <w:rPr>
          <w:lang w:val="en-US"/>
        </w:rPr>
        <w:t xml:space="preserve"> effect size estimation.</w:t>
      </w:r>
    </w:p>
    <w:p w14:paraId="72D22BB2" w14:textId="432CB88C" w:rsidR="00FF66D7" w:rsidRDefault="00FF66D7" w:rsidP="00FF66D7">
      <w:pPr>
        <w:rPr>
          <w:lang w:val="en-US"/>
        </w:rPr>
      </w:pPr>
      <w:r>
        <w:rPr>
          <w:lang w:val="en-US"/>
        </w:rPr>
        <w:lastRenderedPageBreak/>
        <w:t>Welch’s statistical test</w:t>
      </w:r>
    </w:p>
    <w:p w14:paraId="64699420" w14:textId="77777777" w:rsidR="00FF66D7" w:rsidRPr="00FF66D7" w:rsidRDefault="00FF66D7" w:rsidP="00FF66D7">
      <w:pPr>
        <w:numPr>
          <w:ilvl w:val="0"/>
          <w:numId w:val="1"/>
        </w:numPr>
      </w:pPr>
      <w:r w:rsidRPr="00FF66D7">
        <w:rPr>
          <w:b/>
          <w:bCs/>
        </w:rPr>
        <w:t>Null Hypothesis (H0):</w:t>
      </w:r>
      <w:r w:rsidRPr="00FF66D7">
        <w:t xml:space="preserve"> The null hypothesis typically states that there is no significant difference between the groups being compared.</w:t>
      </w:r>
    </w:p>
    <w:p w14:paraId="41648DBB" w14:textId="77777777" w:rsidR="00FF66D7" w:rsidRPr="00FF66D7" w:rsidRDefault="00FF66D7" w:rsidP="00FF66D7">
      <w:pPr>
        <w:numPr>
          <w:ilvl w:val="0"/>
          <w:numId w:val="1"/>
        </w:numPr>
      </w:pPr>
      <w:r w:rsidRPr="00FF66D7">
        <w:rPr>
          <w:b/>
          <w:bCs/>
        </w:rPr>
        <w:t>Alternative Hypothesis (H1):</w:t>
      </w:r>
      <w:r w:rsidRPr="00FF66D7">
        <w:t xml:space="preserve"> The alternative hypothesis is often that there is a significant difference between the groups.</w:t>
      </w:r>
    </w:p>
    <w:p w14:paraId="343CFA73" w14:textId="77777777" w:rsidR="00FF66D7" w:rsidRPr="00FF66D7" w:rsidRDefault="00FF66D7" w:rsidP="00FF66D7">
      <w:r w:rsidRPr="00FF66D7">
        <w:rPr>
          <w:b/>
          <w:bCs/>
        </w:rPr>
        <w:t>Interpretation:</w:t>
      </w:r>
    </w:p>
    <w:p w14:paraId="2260E4B3" w14:textId="2695A95C" w:rsidR="00FF66D7" w:rsidRPr="00FF66D7" w:rsidRDefault="00FF66D7" w:rsidP="00FF66D7">
      <w:pPr>
        <w:numPr>
          <w:ilvl w:val="0"/>
          <w:numId w:val="2"/>
        </w:numPr>
      </w:pPr>
      <w:r w:rsidRPr="00FF66D7">
        <w:t xml:space="preserve">A  p-value </w:t>
      </w:r>
      <w:r>
        <w:rPr>
          <w:lang w:val="en-US"/>
        </w:rPr>
        <w:t xml:space="preserve">of </w:t>
      </w:r>
      <w:r w:rsidRPr="00FF66D7">
        <w:t xml:space="preserve">less than the conventional significance level of 0.05 suggests that </w:t>
      </w:r>
      <w:r>
        <w:rPr>
          <w:lang w:val="en-US"/>
        </w:rPr>
        <w:t>we</w:t>
      </w:r>
      <w:r w:rsidRPr="00FF66D7">
        <w:t xml:space="preserve"> have enough evidence to reject the null hypothesis.</w:t>
      </w:r>
    </w:p>
    <w:p w14:paraId="03C778C2" w14:textId="78B5757F" w:rsidR="00FF66D7" w:rsidRDefault="00FF66D7" w:rsidP="00FF66D7"/>
    <w:p w14:paraId="43463D2D" w14:textId="24E71B97" w:rsidR="00FF66D7" w:rsidRDefault="00FF66D7" w:rsidP="00FF66D7">
      <w:pPr>
        <w:rPr>
          <w:lang w:val="en-US"/>
        </w:rPr>
      </w:pPr>
      <w:proofErr w:type="spellStart"/>
      <w:r>
        <w:rPr>
          <w:lang w:val="en-US"/>
        </w:rPr>
        <w:t>Cohen_d</w:t>
      </w:r>
      <w:proofErr w:type="spellEnd"/>
      <w:r>
        <w:rPr>
          <w:lang w:val="en-US"/>
        </w:rPr>
        <w:t xml:space="preserve"> statistical test:</w:t>
      </w:r>
    </w:p>
    <w:p w14:paraId="43C1BE2B" w14:textId="77777777" w:rsidR="00FF66D7" w:rsidRPr="00FF66D7" w:rsidRDefault="00FF66D7" w:rsidP="00FF66D7">
      <w:pPr>
        <w:numPr>
          <w:ilvl w:val="0"/>
          <w:numId w:val="3"/>
        </w:numPr>
      </w:pPr>
      <w:r w:rsidRPr="00FF66D7">
        <w:rPr>
          <w:b/>
          <w:bCs/>
        </w:rPr>
        <w:t>Small Effect Size (d ≈ 0.2):</w:t>
      </w:r>
      <w:r w:rsidRPr="00FF66D7">
        <w:t xml:space="preserve"> A small effect size suggests that the difference between groups is relatively small and may not have practical significance.</w:t>
      </w:r>
    </w:p>
    <w:p w14:paraId="7AA95EB8" w14:textId="77777777" w:rsidR="00FF66D7" w:rsidRPr="00FF66D7" w:rsidRDefault="00FF66D7" w:rsidP="00FF66D7">
      <w:pPr>
        <w:numPr>
          <w:ilvl w:val="0"/>
          <w:numId w:val="3"/>
        </w:numPr>
      </w:pPr>
      <w:r w:rsidRPr="00FF66D7">
        <w:rPr>
          <w:b/>
          <w:bCs/>
        </w:rPr>
        <w:t>Medium Effect Size (d ≈ 0.5):</w:t>
      </w:r>
      <w:r w:rsidRPr="00FF66D7">
        <w:t xml:space="preserve"> A medium effect size indicates a moderate difference between groups, which may be noticeable and of some practical importance.</w:t>
      </w:r>
    </w:p>
    <w:p w14:paraId="4EA3B6A6" w14:textId="77777777" w:rsidR="00FF66D7" w:rsidRPr="00FF66D7" w:rsidRDefault="00FF66D7" w:rsidP="00FF66D7">
      <w:pPr>
        <w:numPr>
          <w:ilvl w:val="0"/>
          <w:numId w:val="3"/>
        </w:numPr>
      </w:pPr>
      <w:r w:rsidRPr="00FF66D7">
        <w:rPr>
          <w:b/>
          <w:bCs/>
        </w:rPr>
        <w:t>Large Effect Size (d ≈ 0.8 and above):</w:t>
      </w:r>
      <w:r w:rsidRPr="00FF66D7">
        <w:t xml:space="preserve"> A large effect size suggests a substantial and potentially important difference between groups</w:t>
      </w:r>
    </w:p>
    <w:p w14:paraId="01400423" w14:textId="77777777" w:rsidR="00FF66D7" w:rsidRPr="00FF66D7" w:rsidRDefault="00FF66D7" w:rsidP="00FF66D7"/>
    <w:p w14:paraId="7653BCCF" w14:textId="77777777" w:rsidR="00FF66D7" w:rsidRPr="00FF66D7" w:rsidRDefault="00FF66D7" w:rsidP="00FF66D7">
      <w:pPr>
        <w:rPr>
          <w:lang w:val="en-US"/>
        </w:rPr>
      </w:pPr>
    </w:p>
    <w:sectPr w:rsidR="00FF66D7" w:rsidRPr="00FF66D7" w:rsidSect="00FF66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180C"/>
    <w:multiLevelType w:val="multilevel"/>
    <w:tmpl w:val="7DAC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0295F"/>
    <w:multiLevelType w:val="multilevel"/>
    <w:tmpl w:val="D0B6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D3F4D"/>
    <w:multiLevelType w:val="multilevel"/>
    <w:tmpl w:val="3C9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843759">
    <w:abstractNumId w:val="2"/>
  </w:num>
  <w:num w:numId="2" w16cid:durableId="968707580">
    <w:abstractNumId w:val="0"/>
  </w:num>
  <w:num w:numId="3" w16cid:durableId="111347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D7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52BC4"/>
  <w15:chartTrackingRefBased/>
  <w15:docId w15:val="{1501F0E9-E7EB-914A-BCD6-F53101A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66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nsidibe bee</dc:creator>
  <cp:keywords/>
  <dc:description/>
  <cp:lastModifiedBy>nsidibe bee</cp:lastModifiedBy>
  <cp:revision>1</cp:revision>
  <dcterms:created xsi:type="dcterms:W3CDTF">2024-01-19T07:06:00Z</dcterms:created>
  <dcterms:modified xsi:type="dcterms:W3CDTF">2024-01-19T08:03:00Z</dcterms:modified>
</cp:coreProperties>
</file>