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88E9" w14:textId="77777777" w:rsidR="00C27DFF" w:rsidRPr="00C27DFF" w:rsidRDefault="00C27DFF" w:rsidP="00C27DFF">
      <w:pPr>
        <w:widowControl/>
        <w:shd w:val="clear" w:color="auto" w:fill="FFFFFF"/>
        <w:spacing w:before="360" w:after="120" w:line="450" w:lineRule="atLeast"/>
        <w:jc w:val="left"/>
        <w:outlineLvl w:val="1"/>
        <w:rPr>
          <w:rFonts w:ascii="PingFang SC" w:eastAsia="PingFang SC" w:hAnsi="PingFang SC" w:cs="宋体"/>
          <w:b/>
          <w:bCs/>
          <w:color w:val="4F4F4F"/>
          <w:kern w:val="0"/>
          <w:sz w:val="30"/>
          <w:szCs w:val="30"/>
        </w:rPr>
      </w:pPr>
      <w:r w:rsidRPr="00C27DFF">
        <w:rPr>
          <w:rFonts w:ascii="PingFang SC" w:eastAsia="PingFang SC" w:hAnsi="PingFang SC" w:cs="宋体" w:hint="eastAsia"/>
          <w:b/>
          <w:bCs/>
          <w:color w:val="4F4F4F"/>
          <w:kern w:val="0"/>
          <w:sz w:val="30"/>
          <w:szCs w:val="30"/>
        </w:rPr>
        <w:t>Druid未授权访问</w:t>
      </w:r>
    </w:p>
    <w:p w14:paraId="7253FEC4" w14:textId="4F245E98" w:rsidR="00B257B4" w:rsidRDefault="00C27D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未授权访问路径常见的有</w:t>
      </w:r>
      <w:r>
        <w:rPr>
          <w:rFonts w:ascii="Arial" w:hAnsi="Arial" w:cs="Arial"/>
          <w:color w:val="4D4D4D"/>
          <w:shd w:val="clear" w:color="auto" w:fill="FFFFFF"/>
        </w:rPr>
        <w:t xml:space="preserve"> /druid/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/prod-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/druid/</w:t>
      </w:r>
      <w:r>
        <w:rPr>
          <w:rFonts w:ascii="Arial" w:hAnsi="Arial" w:cs="Arial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/druid/</w:t>
      </w:r>
      <w:r>
        <w:rPr>
          <w:rFonts w:ascii="Arial" w:hAnsi="Arial" w:cs="Arial"/>
          <w:color w:val="4D4D4D"/>
          <w:shd w:val="clear" w:color="auto" w:fill="FFFFFF"/>
        </w:rPr>
        <w:t>等</w:t>
      </w:r>
    </w:p>
    <w:p w14:paraId="2E13301B" w14:textId="109C6499" w:rsidR="00C27DFF" w:rsidRDefault="00C27DF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若依</w:t>
      </w:r>
      <w:r>
        <w:rPr>
          <w:rFonts w:ascii="Arial" w:hAnsi="Arial" w:cs="Arial" w:hint="eastAsia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.6</w:t>
      </w:r>
    </w:p>
    <w:p w14:paraId="3F02F91F" w14:textId="35B97DD7" w:rsidR="00AA24DF" w:rsidRDefault="00D75E06">
      <w:hyperlink r:id="rId4" w:history="1">
        <w:r w:rsidRPr="004C6003">
          <w:rPr>
            <w:rStyle w:val="a3"/>
          </w:rPr>
          <w:t>http://localhost</w:t>
        </w:r>
        <w:r w:rsidRPr="004C6003">
          <w:rPr>
            <w:rStyle w:val="a3"/>
          </w:rPr>
          <w:t>:80</w:t>
        </w:r>
        <w:r w:rsidRPr="004C6003">
          <w:rPr>
            <w:rStyle w:val="a3"/>
          </w:rPr>
          <w:t>/druid/index.html</w:t>
        </w:r>
      </w:hyperlink>
    </w:p>
    <w:p w14:paraId="2CBC72B7" w14:textId="3E506539" w:rsidR="00D75E06" w:rsidRDefault="00374294">
      <w:r>
        <w:rPr>
          <w:rFonts w:hint="eastAsia"/>
        </w:rPr>
        <w:t>审计的时候直接搜</w:t>
      </w:r>
      <w:r>
        <w:t xml:space="preserve">druid </w:t>
      </w:r>
      <w:r>
        <w:rPr>
          <w:rFonts w:hint="eastAsia"/>
        </w:rPr>
        <w:t>并查看路径位置</w:t>
      </w:r>
    </w:p>
    <w:p w14:paraId="3EE00B05" w14:textId="77777777" w:rsidR="00374294" w:rsidRPr="00374294" w:rsidRDefault="00374294">
      <w:pPr>
        <w:rPr>
          <w:rFonts w:hint="eastAsia"/>
        </w:rPr>
      </w:pPr>
    </w:p>
    <w:sectPr w:rsidR="00374294" w:rsidRPr="00374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DFF"/>
    <w:rsid w:val="00374294"/>
    <w:rsid w:val="005A1CB5"/>
    <w:rsid w:val="008B738E"/>
    <w:rsid w:val="00AA24DF"/>
    <w:rsid w:val="00B257B4"/>
    <w:rsid w:val="00C27DFF"/>
    <w:rsid w:val="00D7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84AF3"/>
  <w15:chartTrackingRefBased/>
  <w15:docId w15:val="{1A37E0F3-1243-8B45-AFDB-85A574220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27D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7DFF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D75E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5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/druid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4</cp:revision>
  <dcterms:created xsi:type="dcterms:W3CDTF">2023-04-08T11:32:00Z</dcterms:created>
  <dcterms:modified xsi:type="dcterms:W3CDTF">2023-04-08T13:11:00Z</dcterms:modified>
</cp:coreProperties>
</file>