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126"/>
        <w:gridCol w:w="142"/>
        <w:gridCol w:w="1154"/>
        <w:gridCol w:w="688"/>
        <w:gridCol w:w="971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268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1842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631" w:type="dxa"/>
            <w:gridSpan w:val="2"/>
          </w:tcPr>
          <w:p w:rsidR="00CE7402" w:rsidRDefault="00AA1D30" w:rsidP="00586CD1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課程分類顯示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268" w:type="dxa"/>
            <w:gridSpan w:val="2"/>
          </w:tcPr>
          <w:p w:rsidR="00CE7402" w:rsidRDefault="00CE7402"/>
        </w:tc>
        <w:tc>
          <w:tcPr>
            <w:tcW w:w="1842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631" w:type="dxa"/>
            <w:gridSpan w:val="2"/>
          </w:tcPr>
          <w:p w:rsidR="00CE7402" w:rsidRDefault="00CE7402"/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A369C4" w:rsidTr="00EE632A">
        <w:tc>
          <w:tcPr>
            <w:tcW w:w="8296" w:type="dxa"/>
            <w:gridSpan w:val="8"/>
            <w:vAlign w:val="center"/>
          </w:tcPr>
          <w:p w:rsidR="00A369C4" w:rsidRDefault="00A369C4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  <w:r w:rsidR="003F4487">
              <w:rPr>
                <w:rFonts w:hint="eastAsia"/>
              </w:rPr>
              <w:t>顯示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7A2846" w:rsidP="00AA1D30">
            <w:pPr>
              <w:jc w:val="center"/>
            </w:pPr>
            <w:r>
              <w:t xml:space="preserve"> </w:t>
            </w:r>
            <w:r w:rsidR="00AA1D30">
              <w:rPr>
                <w:rFonts w:hint="eastAsia"/>
              </w:rPr>
              <w:t>登入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AA1D30">
            <w:pPr>
              <w:jc w:val="center"/>
            </w:pPr>
            <w:proofErr w:type="gramStart"/>
            <w:r>
              <w:rPr>
                <w:rFonts w:hint="eastAsia"/>
              </w:rPr>
              <w:t>核可總學分</w:t>
            </w:r>
            <w:proofErr w:type="gramEnd"/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院內必修學分</w:t>
            </w:r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錯誤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bookmarkStart w:id="0" w:name="_GoBack"/>
            <w:bookmarkEnd w:id="0"/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系上專業選修學分顯示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自由學分顯示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共同必修學分顯示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共同語文必修學分顯示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博雅講堂學分顯示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 w:rsidRPr="00AA1D30">
              <w:rPr>
                <w:rFonts w:hint="eastAsia"/>
              </w:rPr>
              <w:t>通識選修學分</w:t>
            </w:r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通識修課</w:t>
            </w:r>
            <w:proofErr w:type="gramEnd"/>
            <w:r>
              <w:rPr>
                <w:rFonts w:hint="eastAsia"/>
              </w:rPr>
              <w:t>建議顯示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369C4" w:rsidTr="001432BC">
        <w:tc>
          <w:tcPr>
            <w:tcW w:w="8296" w:type="dxa"/>
            <w:gridSpan w:val="8"/>
            <w:vAlign w:val="center"/>
          </w:tcPr>
          <w:p w:rsidR="00A369C4" w:rsidRDefault="003F4487" w:rsidP="00586CD1">
            <w:pPr>
              <w:jc w:val="center"/>
            </w:pPr>
            <w:r>
              <w:rPr>
                <w:rFonts w:hint="eastAsia"/>
              </w:rPr>
              <w:t>列出課程資訊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專業選修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未過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不符合自由選修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通識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3F4487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本學期課程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核心非核心列表</w:t>
            </w:r>
            <w:r>
              <w:rPr>
                <w:rFonts w:hint="eastAsia"/>
              </w:rPr>
              <w:t>)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其他選單與操作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</w:tbl>
    <w:p w:rsidR="00586CD1" w:rsidRDefault="00586CD1">
      <w:pPr>
        <w:rPr>
          <w:rFonts w:hint="eastAsia"/>
        </w:rPr>
      </w:pPr>
    </w:p>
    <w:sectPr w:rsidR="00586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F1"/>
    <w:rsid w:val="002B33C4"/>
    <w:rsid w:val="003C093B"/>
    <w:rsid w:val="003F4487"/>
    <w:rsid w:val="00586CD1"/>
    <w:rsid w:val="007A2846"/>
    <w:rsid w:val="00A369C4"/>
    <w:rsid w:val="00AA1D30"/>
    <w:rsid w:val="00CE7402"/>
    <w:rsid w:val="00DC58F1"/>
    <w:rsid w:val="00E5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B1A"/>
  <w15:chartTrackingRefBased/>
  <w15:docId w15:val="{80120B40-4BEC-443C-B07B-505A2577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57</Words>
  <Characters>327</Characters>
  <Application>Microsoft Office Word</Application>
  <DocSecurity>0</DocSecurity>
  <Lines>2</Lines>
  <Paragraphs>1</Paragraphs>
  <ScaleCrop>false</ScaleCrop>
  <Company>HP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陳紫淇</cp:lastModifiedBy>
  <cp:revision>3</cp:revision>
  <dcterms:created xsi:type="dcterms:W3CDTF">2018-06-17T15:54:00Z</dcterms:created>
  <dcterms:modified xsi:type="dcterms:W3CDTF">2018-06-20T16:05:00Z</dcterms:modified>
</cp:coreProperties>
</file>