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634" w:rsidRDefault="00957634">
      <w:r>
        <w:t xml:space="preserve">Важно: рабочая папка с </w:t>
      </w:r>
      <w:r>
        <w:rPr>
          <w:lang w:val="en-US"/>
        </w:rPr>
        <w:t>geth</w:t>
      </w:r>
      <w:r>
        <w:t>: “C:\geth2”, с этой папки запускать консоль!</w:t>
      </w:r>
    </w:p>
    <w:p w:rsidR="00957634" w:rsidRPr="00957634" w:rsidRDefault="00957634">
      <w:r>
        <w:t xml:space="preserve">При использовании дату вводить в следующем формате </w:t>
      </w:r>
      <w:r w:rsidRPr="00957634">
        <w:t>“</w:t>
      </w:r>
      <w:r>
        <w:rPr>
          <w:lang w:val="en-US"/>
        </w:rPr>
        <w:t>year</w:t>
      </w:r>
      <w:r w:rsidRPr="00957634">
        <w:t>-</w:t>
      </w:r>
      <w:r>
        <w:rPr>
          <w:lang w:val="en-US"/>
        </w:rPr>
        <w:t>month</w:t>
      </w:r>
      <w:r w:rsidRPr="00957634">
        <w:t>-</w:t>
      </w:r>
      <w:r>
        <w:rPr>
          <w:lang w:val="en-US"/>
        </w:rPr>
        <w:t>day</w:t>
      </w:r>
      <w:r w:rsidRPr="00957634">
        <w:t xml:space="preserve">”. </w:t>
      </w:r>
      <w:r>
        <w:t xml:space="preserve">Пример ввода даты: </w:t>
      </w:r>
      <w:r w:rsidRPr="00BD4ECF">
        <w:t xml:space="preserve">“2021-02-27”. </w:t>
      </w:r>
    </w:p>
    <w:p w:rsidR="000F3CAB" w:rsidRPr="00957634" w:rsidRDefault="000865AA">
      <w:r>
        <w:t xml:space="preserve">Для использования консольного интерфейса нужно сначала прописать команду </w:t>
      </w:r>
      <w:r>
        <w:rPr>
          <w:lang w:val="en-US"/>
        </w:rPr>
        <w:t>loadScript</w:t>
      </w:r>
      <w:r w:rsidRPr="000865AA">
        <w:t>(“</w:t>
      </w:r>
      <w:r>
        <w:rPr>
          <w:lang w:val="en-US"/>
        </w:rPr>
        <w:t>console</w:t>
      </w:r>
      <w:r w:rsidRPr="000865AA">
        <w:t>.</w:t>
      </w:r>
      <w:r>
        <w:rPr>
          <w:lang w:val="en-US"/>
        </w:rPr>
        <w:t>js</w:t>
      </w:r>
      <w:r w:rsidRPr="000865AA">
        <w:t>”)</w:t>
      </w:r>
    </w:p>
    <w:p w:rsidR="000865AA" w:rsidRPr="008E7B58" w:rsidRDefault="000865AA">
      <w:pPr>
        <w:rPr>
          <w:sz w:val="28"/>
          <w:szCs w:val="28"/>
        </w:rPr>
      </w:pPr>
      <w:r w:rsidRPr="008E7B58">
        <w:rPr>
          <w:sz w:val="28"/>
          <w:szCs w:val="28"/>
        </w:rPr>
        <w:t>Команды используемые в консольном приложении</w:t>
      </w:r>
      <w:r w:rsidR="008E7B58" w:rsidRPr="008E7B58">
        <w:rPr>
          <w:sz w:val="28"/>
          <w:szCs w:val="28"/>
        </w:rPr>
        <w:t xml:space="preserve"> пользователем</w:t>
      </w:r>
      <w:r w:rsidRPr="008E7B58">
        <w:rPr>
          <w:sz w:val="28"/>
          <w:szCs w:val="28"/>
        </w:rPr>
        <w:t>:</w:t>
      </w:r>
    </w:p>
    <w:p w:rsidR="000865AA" w:rsidRPr="00845ABB" w:rsidRDefault="000865AA">
      <w:r>
        <w:rPr>
          <w:lang w:val="en-US"/>
        </w:rPr>
        <w:t>create</w:t>
      </w:r>
      <w:r w:rsidRPr="000865AA">
        <w:t>_</w:t>
      </w:r>
      <w:r>
        <w:rPr>
          <w:lang w:val="en-US"/>
        </w:rPr>
        <w:t>user</w:t>
      </w:r>
      <w:r w:rsidRPr="000865AA">
        <w:t>(</w:t>
      </w:r>
      <w:r>
        <w:t>Логин, пароль, ФИО, количество лет стажа, количество дтп, количество действующих штрафов, страховой взнос, баланс аккаунта</w:t>
      </w:r>
      <w:r w:rsidRPr="000865AA">
        <w:t>)</w:t>
      </w:r>
      <w:r w:rsidR="00845ABB" w:rsidRPr="00845ABB">
        <w:t xml:space="preserve"> – </w:t>
      </w:r>
      <w:r w:rsidR="00845ABB">
        <w:t>регистрация пользователя</w:t>
      </w:r>
    </w:p>
    <w:p w:rsidR="00845ABB" w:rsidRDefault="00845ABB">
      <w:r>
        <w:rPr>
          <w:noProof/>
          <w:lang w:eastAsia="ru-RU"/>
        </w:rPr>
        <w:drawing>
          <wp:inline distT="0" distB="0" distL="0" distR="0" wp14:anchorId="451881BE" wp14:editId="3252E081">
            <wp:extent cx="6147284" cy="18947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390" t="42621" r="4506" b="54907"/>
                    <a:stretch/>
                  </pic:blipFill>
                  <pic:spPr bwMode="auto">
                    <a:xfrm>
                      <a:off x="0" y="0"/>
                      <a:ext cx="6148209" cy="18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ABB" w:rsidRDefault="00845ABB">
      <w:r>
        <w:rPr>
          <w:lang w:val="en-US"/>
        </w:rPr>
        <w:t>a</w:t>
      </w:r>
      <w:r>
        <w:t>utorization</w:t>
      </w:r>
      <w:r w:rsidRPr="00845ABB">
        <w:t>(</w:t>
      </w:r>
      <w:r>
        <w:t>логин, пароль)</w:t>
      </w:r>
      <w:r w:rsidRPr="00845ABB">
        <w:t xml:space="preserve"> –</w:t>
      </w:r>
      <w:r>
        <w:t xml:space="preserve"> авторизация аккаунта в приложении</w:t>
      </w:r>
    </w:p>
    <w:p w:rsidR="00845ABB" w:rsidRDefault="00845A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37AC3D" wp14:editId="5F7BF3D8">
            <wp:extent cx="1944129" cy="2027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9739" t="42707" r="37531" b="54934"/>
                    <a:stretch/>
                  </pic:blipFill>
                  <pic:spPr bwMode="auto">
                    <a:xfrm>
                      <a:off x="0" y="0"/>
                      <a:ext cx="1942327" cy="20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759" w:rsidRDefault="00222759">
      <w:r>
        <w:rPr>
          <w:lang w:val="en-US"/>
        </w:rPr>
        <w:t>avto</w:t>
      </w:r>
      <w:r>
        <w:t>()</w:t>
      </w:r>
      <w:r w:rsidRPr="00222759">
        <w:t xml:space="preserve"> – </w:t>
      </w:r>
      <w:r>
        <w:t>переключение режима работы</w:t>
      </w:r>
    </w:p>
    <w:p w:rsidR="00222759" w:rsidRPr="00222759" w:rsidRDefault="002227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546875" wp14:editId="45E66A78">
            <wp:extent cx="4085964" cy="49427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76" t="37825" r="22974" b="56357"/>
                    <a:stretch/>
                  </pic:blipFill>
                  <pic:spPr bwMode="auto">
                    <a:xfrm>
                      <a:off x="0" y="0"/>
                      <a:ext cx="4082349" cy="49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ABB" w:rsidRPr="00845ABB" w:rsidRDefault="00845ABB">
      <w:r>
        <w:rPr>
          <w:lang w:val="en-US"/>
        </w:rPr>
        <w:t>check</w:t>
      </w:r>
      <w:r w:rsidRPr="00845ABB">
        <w:t>_</w:t>
      </w:r>
      <w:r>
        <w:rPr>
          <w:lang w:val="en-US"/>
        </w:rPr>
        <w:t>user</w:t>
      </w:r>
      <w:r w:rsidRPr="00845ABB">
        <w:t xml:space="preserve">() – </w:t>
      </w:r>
      <w:r>
        <w:t>посмотреть информацию об авторизированном пользователе</w:t>
      </w:r>
    </w:p>
    <w:p w:rsidR="00845ABB" w:rsidRDefault="00845ABB">
      <w:r>
        <w:t xml:space="preserve">Возвращаемые параметры: ФИО, </w:t>
      </w:r>
      <w:r w:rsidR="00222759">
        <w:t>Номер Водительского удостоверения, дата начала водительского стажа, количество ДТП, действующих штрафов, страховой взнос, режим работы (авто</w:t>
      </w:r>
      <w:r w:rsidR="00222759" w:rsidRPr="00222759">
        <w:t>/</w:t>
      </w:r>
      <w:r w:rsidR="00222759">
        <w:t>ручной),  баланс</w:t>
      </w:r>
    </w:p>
    <w:p w:rsidR="008E1B81" w:rsidRPr="008E1B81" w:rsidRDefault="008E1B81">
      <w:r>
        <w:t xml:space="preserve">Если режим работы возвращает </w:t>
      </w:r>
      <w:r>
        <w:rPr>
          <w:lang w:val="en-US"/>
        </w:rPr>
        <w:t>false</w:t>
      </w:r>
      <w:r w:rsidRPr="008E1B81">
        <w:t xml:space="preserve"> </w:t>
      </w:r>
      <w:r>
        <w:t>–</w:t>
      </w:r>
      <w:r w:rsidRPr="008E1B81">
        <w:t xml:space="preserve"> </w:t>
      </w:r>
      <w:r>
        <w:t xml:space="preserve">значит автоматически. </w:t>
      </w:r>
      <w:r>
        <w:rPr>
          <w:lang w:val="en-US"/>
        </w:rPr>
        <w:t xml:space="preserve">True – </w:t>
      </w:r>
      <w:r>
        <w:t>ручной.</w:t>
      </w:r>
    </w:p>
    <w:p w:rsidR="00845ABB" w:rsidRDefault="00845ABB">
      <w:r>
        <w:rPr>
          <w:noProof/>
          <w:lang w:eastAsia="ru-RU"/>
        </w:rPr>
        <w:drawing>
          <wp:inline distT="0" distB="0" distL="0" distR="0" wp14:anchorId="12BDAC0F" wp14:editId="5D8532E5">
            <wp:extent cx="3179805" cy="675503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460" t="25117" r="26058" b="65637"/>
                    <a:stretch/>
                  </pic:blipFill>
                  <pic:spPr bwMode="auto">
                    <a:xfrm>
                      <a:off x="0" y="0"/>
                      <a:ext cx="3177223" cy="67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759" w:rsidRDefault="00222759">
      <w:r>
        <w:rPr>
          <w:lang w:val="en-US"/>
        </w:rPr>
        <w:t>drive</w:t>
      </w:r>
      <w:r w:rsidRPr="008E1B81">
        <w:t>_</w:t>
      </w:r>
      <w:r>
        <w:rPr>
          <w:lang w:val="en-US"/>
        </w:rPr>
        <w:t>add</w:t>
      </w:r>
      <w:r w:rsidRPr="008E1B81">
        <w:t>(</w:t>
      </w:r>
      <w:r w:rsidR="008E1B81">
        <w:t>номер водительского удостоверения, срок действия, категория) – добавление водительского удостоверения. При включенном автоматическом режиме водительское удостоверения обработается сразу. При ручной нужно дождаться ответа от сотрудника ДПС.</w:t>
      </w:r>
    </w:p>
    <w:p w:rsidR="00957634" w:rsidRDefault="00957634">
      <w:r>
        <w:t xml:space="preserve">Важно: При вводе срока действия водительского удостоверения дату вводить в следующем формате </w:t>
      </w:r>
      <w:r w:rsidRPr="00957634">
        <w:t>“</w:t>
      </w:r>
      <w:r>
        <w:rPr>
          <w:lang w:val="en-US"/>
        </w:rPr>
        <w:t>year</w:t>
      </w:r>
      <w:r w:rsidRPr="00957634">
        <w:t>-</w:t>
      </w:r>
      <w:r>
        <w:rPr>
          <w:lang w:val="en-US"/>
        </w:rPr>
        <w:t>month</w:t>
      </w:r>
      <w:r w:rsidRPr="00957634">
        <w:t>-</w:t>
      </w:r>
      <w:r>
        <w:rPr>
          <w:lang w:val="en-US"/>
        </w:rPr>
        <w:t>day</w:t>
      </w:r>
      <w:r w:rsidRPr="00957634">
        <w:t xml:space="preserve">”. </w:t>
      </w:r>
      <w:r>
        <w:t xml:space="preserve">Пример ввода даты: </w:t>
      </w:r>
      <w:r w:rsidRPr="00957634">
        <w:t xml:space="preserve">“2021-02-27”. </w:t>
      </w:r>
    </w:p>
    <w:p w:rsidR="008E1B81" w:rsidRDefault="008E1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E02C64" wp14:editId="6DB3B044">
            <wp:extent cx="3028058" cy="889687"/>
            <wp:effectExtent l="0" t="0" r="127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599" t="57389" r="23523" b="28571"/>
                    <a:stretch/>
                  </pic:blipFill>
                  <pic:spPr bwMode="auto">
                    <a:xfrm>
                      <a:off x="0" y="0"/>
                      <a:ext cx="3025238" cy="88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B81" w:rsidRDefault="008E1B81">
      <w:pPr>
        <w:rPr>
          <w:lang w:val="en-US"/>
        </w:rPr>
      </w:pPr>
      <w:r>
        <w:rPr>
          <w:lang w:val="en-US"/>
        </w:rPr>
        <w:lastRenderedPageBreak/>
        <w:t>check</w:t>
      </w:r>
      <w:r w:rsidRPr="008E1B81">
        <w:t>_</w:t>
      </w:r>
      <w:r>
        <w:rPr>
          <w:lang w:val="en-US"/>
        </w:rPr>
        <w:t>drive</w:t>
      </w:r>
      <w:r w:rsidRPr="008E1B81">
        <w:t xml:space="preserve">() – </w:t>
      </w:r>
      <w:r>
        <w:t>просмотр водительского удостоверения авторизированного пользователя. Возвращаемые параметры: адрес водителя, срок действия водительского удостоверения, категория</w:t>
      </w:r>
    </w:p>
    <w:p w:rsidR="008E1B81" w:rsidRPr="008E1B81" w:rsidRDefault="008E1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77D66C" wp14:editId="1DC20388">
            <wp:extent cx="2075935" cy="732067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015" t="53941" r="24840" b="30296"/>
                    <a:stretch/>
                  </pic:blipFill>
                  <pic:spPr bwMode="auto">
                    <a:xfrm>
                      <a:off x="0" y="0"/>
                      <a:ext cx="2077127" cy="73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B81" w:rsidRPr="00957634" w:rsidRDefault="008E1B81">
      <w:r>
        <w:rPr>
          <w:lang w:val="en-US"/>
        </w:rPr>
        <w:t>check</w:t>
      </w:r>
      <w:r w:rsidRPr="008E1B81">
        <w:t>_</w:t>
      </w:r>
      <w:r>
        <w:rPr>
          <w:lang w:val="en-US"/>
        </w:rPr>
        <w:t>msg</w:t>
      </w:r>
      <w:r w:rsidRPr="008E1B81">
        <w:t xml:space="preserve">() – </w:t>
      </w:r>
      <w:r>
        <w:t xml:space="preserve">просмотр всех сообщений от службы ДПС. Возвращаемые параметры: </w:t>
      </w:r>
      <w:r>
        <w:rPr>
          <w:lang w:val="en-US"/>
        </w:rPr>
        <w:t>id</w:t>
      </w:r>
      <w:r w:rsidRPr="008E1B81">
        <w:t xml:space="preserve"> </w:t>
      </w:r>
      <w:r>
        <w:t>сообщения, сообщение от ДПС, время сообщения</w:t>
      </w:r>
    </w:p>
    <w:p w:rsidR="008E1B81" w:rsidRPr="004A2F84" w:rsidRDefault="008E1B81">
      <w:r>
        <w:rPr>
          <w:lang w:val="en-US"/>
        </w:rPr>
        <w:t>check</w:t>
      </w:r>
      <w:r w:rsidRPr="008E1B81">
        <w:t>_</w:t>
      </w:r>
      <w:r>
        <w:rPr>
          <w:lang w:val="en-US"/>
        </w:rPr>
        <w:t>shtrafs</w:t>
      </w:r>
      <w:r w:rsidRPr="008E1B81">
        <w:t xml:space="preserve">() – </w:t>
      </w:r>
      <w:r w:rsidR="004A2F84">
        <w:t>просмотр всей истории</w:t>
      </w:r>
      <w:r>
        <w:t xml:space="preserve"> штрафов авторизированного пользователя</w:t>
      </w:r>
      <w:r w:rsidR="004A2F84" w:rsidRPr="004A2F84">
        <w:t xml:space="preserve">. </w:t>
      </w:r>
      <w:r w:rsidR="004A2F84">
        <w:t xml:space="preserve">Возвращаемые параметры: </w:t>
      </w:r>
      <w:r w:rsidR="004A2F84">
        <w:rPr>
          <w:lang w:val="en-US"/>
        </w:rPr>
        <w:t>id</w:t>
      </w:r>
      <w:r w:rsidR="004A2F84" w:rsidRPr="004A2F84">
        <w:t xml:space="preserve"> </w:t>
      </w:r>
      <w:r w:rsidR="004A2F84">
        <w:t>штрафа, состояние штрафа (оплачен</w:t>
      </w:r>
      <w:r w:rsidR="004A2F84" w:rsidRPr="004A2F84">
        <w:t>/</w:t>
      </w:r>
      <w:r w:rsidR="004A2F84">
        <w:t>не оплачен), время оформления штрафа</w:t>
      </w:r>
    </w:p>
    <w:p w:rsidR="008E1B81" w:rsidRDefault="008E1B81">
      <w:pPr>
        <w:rPr>
          <w:lang w:val="en-US"/>
        </w:rPr>
      </w:pPr>
      <w:r>
        <w:rPr>
          <w:lang w:val="en-US"/>
        </w:rPr>
        <w:t>check</w:t>
      </w:r>
      <w:r w:rsidRPr="004A2F84">
        <w:t>_</w:t>
      </w:r>
      <w:r w:rsidR="004A2F84">
        <w:rPr>
          <w:lang w:val="en-US"/>
        </w:rPr>
        <w:t>dtp</w:t>
      </w:r>
      <w:r w:rsidR="004A2F84" w:rsidRPr="004A2F84">
        <w:t xml:space="preserve">() – </w:t>
      </w:r>
      <w:r w:rsidR="004A2F84">
        <w:t xml:space="preserve">просмотр всей истории страховых случаев авторизированного пользователя. Возвращаемые параметры: </w:t>
      </w:r>
      <w:r w:rsidR="004A2F84">
        <w:rPr>
          <w:lang w:val="en-US"/>
        </w:rPr>
        <w:t xml:space="preserve">id </w:t>
      </w:r>
      <w:r w:rsidR="004A2F84">
        <w:t>страхового случая, сумма выплаты страховки, время ДТП</w:t>
      </w:r>
    </w:p>
    <w:p w:rsidR="004A2F84" w:rsidRPr="00994DB8" w:rsidRDefault="004A2F84">
      <w:r>
        <w:rPr>
          <w:lang w:val="en-US"/>
        </w:rPr>
        <w:t>check</w:t>
      </w:r>
      <w:r w:rsidRPr="004A2F84">
        <w:t>_</w:t>
      </w:r>
      <w:r>
        <w:rPr>
          <w:lang w:val="en-US"/>
        </w:rPr>
        <w:t>cars</w:t>
      </w:r>
      <w:r w:rsidRPr="004A2F84">
        <w:t xml:space="preserve">() – </w:t>
      </w:r>
      <w:r>
        <w:t xml:space="preserve">просмотр всех машин авторизированного пользователя. Возвращаемые параметры: </w:t>
      </w:r>
      <w:r w:rsidR="00994DB8">
        <w:rPr>
          <w:lang w:val="en-US"/>
        </w:rPr>
        <w:t xml:space="preserve">id </w:t>
      </w:r>
      <w:r w:rsidR="00994DB8">
        <w:t>машины, адрес владельца, рыночная стоимость, срок эксплуатации</w:t>
      </w:r>
    </w:p>
    <w:p w:rsidR="00994DB8" w:rsidRDefault="00994DB8">
      <w:r>
        <w:rPr>
          <w:lang w:val="en-US"/>
        </w:rPr>
        <w:t>registr</w:t>
      </w:r>
      <w:r w:rsidRPr="00994DB8">
        <w:t>_</w:t>
      </w:r>
      <w:r>
        <w:rPr>
          <w:lang w:val="en-US"/>
        </w:rPr>
        <w:t>car</w:t>
      </w:r>
      <w:r w:rsidRPr="00994DB8">
        <w:t>(</w:t>
      </w:r>
      <w:r>
        <w:t>Категория ТС, рыночная стоимость, срок эксплуатации</w:t>
      </w:r>
      <w:r w:rsidRPr="00994DB8">
        <w:t xml:space="preserve">) – </w:t>
      </w:r>
      <w:r>
        <w:t>регистрация транспортного средства пользователя. В случае ручного режиме требуется ожидать ответа от службы ДПС.</w:t>
      </w:r>
    </w:p>
    <w:p w:rsidR="00994DB8" w:rsidRDefault="008E7B58">
      <w:r>
        <w:rPr>
          <w:lang w:val="en-US"/>
        </w:rPr>
        <w:t>shtraf</w:t>
      </w:r>
      <w:r w:rsidRPr="008E7B58">
        <w:t>_</w:t>
      </w:r>
      <w:r>
        <w:rPr>
          <w:lang w:val="en-US"/>
        </w:rPr>
        <w:t>driver</w:t>
      </w:r>
      <w:r w:rsidRPr="008E7B58">
        <w:t>(</w:t>
      </w:r>
      <w:r>
        <w:rPr>
          <w:lang w:val="en-US"/>
        </w:rPr>
        <w:t>id</w:t>
      </w:r>
      <w:r w:rsidRPr="008E7B58">
        <w:t xml:space="preserve"> </w:t>
      </w:r>
      <w:r>
        <w:t>штрафа) – оплата штрафа водителем.</w:t>
      </w:r>
    </w:p>
    <w:p w:rsidR="008E7B58" w:rsidRDefault="008E7B58">
      <w:r>
        <w:rPr>
          <w:lang w:val="en-US"/>
        </w:rPr>
        <w:t>strahovka</w:t>
      </w:r>
      <w:r w:rsidRPr="008E7B58">
        <w:t>(</w:t>
      </w:r>
      <w:r>
        <w:rPr>
          <w:lang w:val="en-US"/>
        </w:rPr>
        <w:t>id</w:t>
      </w:r>
      <w:r w:rsidRPr="008E7B58">
        <w:t xml:space="preserve"> </w:t>
      </w:r>
      <w:r>
        <w:t>машины</w:t>
      </w:r>
      <w:r w:rsidRPr="008E7B58">
        <w:t xml:space="preserve">) – </w:t>
      </w:r>
      <w:r>
        <w:t xml:space="preserve">подсчет суммы страховки по </w:t>
      </w:r>
      <w:r>
        <w:rPr>
          <w:lang w:val="en-US"/>
        </w:rPr>
        <w:t>id</w:t>
      </w:r>
      <w:r>
        <w:t xml:space="preserve"> машины пользователя. Возвращаемый параметр: сумма страховки</w:t>
      </w:r>
      <w:r w:rsidR="00BD4ECF">
        <w:t>. Важно: ждем ответа суммы страховки около 15 секунд.</w:t>
      </w:r>
      <w:bookmarkStart w:id="0" w:name="_GoBack"/>
      <w:bookmarkEnd w:id="0"/>
    </w:p>
    <w:p w:rsidR="008E7B58" w:rsidRDefault="008E7B58">
      <w:r>
        <w:rPr>
          <w:lang w:val="en-US"/>
        </w:rPr>
        <w:t>strahovka</w:t>
      </w:r>
      <w:r w:rsidRPr="008E7B58">
        <w:t>_</w:t>
      </w:r>
      <w:r>
        <w:rPr>
          <w:lang w:val="en-US"/>
        </w:rPr>
        <w:t>vznos</w:t>
      </w:r>
      <w:r w:rsidRPr="008E7B58">
        <w:t xml:space="preserve">() – </w:t>
      </w:r>
      <w:r>
        <w:t>подтверждение страховки с учетом на полученное значение страховой суммы</w:t>
      </w:r>
    </w:p>
    <w:p w:rsidR="008E7B58" w:rsidRDefault="008E7B58"/>
    <w:p w:rsidR="008E7B58" w:rsidRDefault="008E7B58" w:rsidP="008E7B58">
      <w:pPr>
        <w:rPr>
          <w:sz w:val="28"/>
          <w:szCs w:val="28"/>
        </w:rPr>
      </w:pPr>
      <w:r w:rsidRPr="008E7B58">
        <w:rPr>
          <w:sz w:val="28"/>
          <w:szCs w:val="28"/>
        </w:rPr>
        <w:t>Команды используемые в консольном приложении</w:t>
      </w:r>
      <w:r>
        <w:rPr>
          <w:sz w:val="28"/>
          <w:szCs w:val="28"/>
        </w:rPr>
        <w:t xml:space="preserve"> сотрудником ДПС</w:t>
      </w:r>
      <w:r w:rsidRPr="008E7B58">
        <w:rPr>
          <w:sz w:val="28"/>
          <w:szCs w:val="28"/>
        </w:rPr>
        <w:t>:</w:t>
      </w:r>
    </w:p>
    <w:p w:rsidR="008E7B58" w:rsidRPr="00E5579D" w:rsidRDefault="008E7B58" w:rsidP="008E7B58">
      <w:r w:rsidRPr="00E5579D">
        <w:rPr>
          <w:lang w:val="en-US"/>
        </w:rPr>
        <w:t>check</w:t>
      </w:r>
      <w:r w:rsidRPr="00E5579D">
        <w:t>_</w:t>
      </w:r>
      <w:r w:rsidRPr="00E5579D">
        <w:rPr>
          <w:lang w:val="en-US"/>
        </w:rPr>
        <w:t>input</w:t>
      </w:r>
      <w:r w:rsidRPr="00E5579D">
        <w:t>_</w:t>
      </w:r>
      <w:r w:rsidRPr="00E5579D">
        <w:rPr>
          <w:lang w:val="en-US"/>
        </w:rPr>
        <w:t>drive</w:t>
      </w:r>
      <w:r w:rsidRPr="00E5579D">
        <w:t xml:space="preserve">() – просмотр всех заявлений водителей на добавление водительского удостоверения. Возвращаемые параметры: </w:t>
      </w:r>
      <w:r w:rsidRPr="00E5579D">
        <w:rPr>
          <w:lang w:val="en-US"/>
        </w:rPr>
        <w:t>id</w:t>
      </w:r>
      <w:r w:rsidRPr="00E5579D">
        <w:t xml:space="preserve"> заявления</w:t>
      </w:r>
      <w:r w:rsidR="00E9603B">
        <w:t xml:space="preserve"> на добавление ВУ</w:t>
      </w:r>
      <w:r w:rsidRPr="00E5579D">
        <w:t xml:space="preserve">, адрес </w:t>
      </w:r>
      <w:r w:rsidR="00E5579D" w:rsidRPr="00E5579D">
        <w:t>заявителя</w:t>
      </w:r>
      <w:r w:rsidRPr="00E5579D">
        <w:t xml:space="preserve">, </w:t>
      </w:r>
      <w:r w:rsidR="00E5579D" w:rsidRPr="00E5579D">
        <w:t xml:space="preserve">срок действия удостоверения,  категория </w:t>
      </w:r>
    </w:p>
    <w:p w:rsidR="008E7B58" w:rsidRPr="00E5579D" w:rsidRDefault="008E7B58" w:rsidP="008E7B58">
      <w:r w:rsidRPr="00E5579D">
        <w:rPr>
          <w:lang w:val="en-US"/>
        </w:rPr>
        <w:t>check</w:t>
      </w:r>
      <w:r w:rsidRPr="00E5579D">
        <w:t>_</w:t>
      </w:r>
      <w:r w:rsidRPr="00E5579D">
        <w:rPr>
          <w:lang w:val="en-US"/>
        </w:rPr>
        <w:t>input</w:t>
      </w:r>
      <w:r w:rsidRPr="00E5579D">
        <w:t>_</w:t>
      </w:r>
      <w:r w:rsidRPr="00E5579D">
        <w:rPr>
          <w:lang w:val="en-US"/>
        </w:rPr>
        <w:t>car</w:t>
      </w:r>
      <w:r w:rsidRPr="00E5579D">
        <w:t>() – просмотр всех заявлений водителей на регистрацию транспортного средства</w:t>
      </w:r>
      <w:r w:rsidR="00E5579D" w:rsidRPr="00E5579D">
        <w:t xml:space="preserve">. Возвращаемые параметры: </w:t>
      </w:r>
      <w:r w:rsidR="00E5579D" w:rsidRPr="00E5579D">
        <w:rPr>
          <w:lang w:val="en-US"/>
        </w:rPr>
        <w:t>id</w:t>
      </w:r>
      <w:r w:rsidR="00E5579D" w:rsidRPr="00E9603B">
        <w:t xml:space="preserve"> </w:t>
      </w:r>
      <w:r w:rsidR="00E5579D" w:rsidRPr="00E5579D">
        <w:t>заявления</w:t>
      </w:r>
      <w:r w:rsidR="00E9603B">
        <w:t xml:space="preserve"> на регистрацию ТС</w:t>
      </w:r>
      <w:r w:rsidR="00E5579D" w:rsidRPr="00E5579D">
        <w:t>, адрес водителя, категория ТС</w:t>
      </w:r>
    </w:p>
    <w:p w:rsidR="00E5579D" w:rsidRPr="00E5579D" w:rsidRDefault="00E5579D" w:rsidP="008E7B58">
      <w:r w:rsidRPr="00E5579D">
        <w:rPr>
          <w:lang w:val="en-US"/>
        </w:rPr>
        <w:t>shtraf</w:t>
      </w:r>
      <w:r w:rsidRPr="00E5579D">
        <w:t>_</w:t>
      </w:r>
      <w:r w:rsidRPr="00E5579D">
        <w:rPr>
          <w:lang w:val="en-US"/>
        </w:rPr>
        <w:t>dps</w:t>
      </w:r>
      <w:r w:rsidRPr="00E5579D">
        <w:t>(номер водительского удостоверения) – оформление штрафа сотрудником ДПС</w:t>
      </w:r>
    </w:p>
    <w:p w:rsidR="00E5579D" w:rsidRDefault="00E5579D" w:rsidP="008E7B58">
      <w:r w:rsidRPr="00E5579D">
        <w:rPr>
          <w:lang w:val="en-US"/>
        </w:rPr>
        <w:t>DTP</w:t>
      </w:r>
      <w:r w:rsidRPr="00E5579D">
        <w:t>(номер водительского удостоверения) – оформление ДТП сотрудником ДПС</w:t>
      </w:r>
    </w:p>
    <w:p w:rsidR="00E5579D" w:rsidRDefault="00E9603B" w:rsidP="008E7B58">
      <w:r>
        <w:rPr>
          <w:lang w:val="en-US"/>
        </w:rPr>
        <w:t>drive</w:t>
      </w:r>
      <w:r w:rsidRPr="00E9603B">
        <w:t>_</w:t>
      </w:r>
      <w:r>
        <w:rPr>
          <w:lang w:val="en-US"/>
        </w:rPr>
        <w:t>add</w:t>
      </w:r>
      <w:r w:rsidRPr="00E9603B">
        <w:t>_</w:t>
      </w:r>
      <w:r>
        <w:rPr>
          <w:lang w:val="en-US"/>
        </w:rPr>
        <w:t>dps</w:t>
      </w:r>
      <w:r w:rsidRPr="00E9603B">
        <w:t>(</w:t>
      </w:r>
      <w:r>
        <w:rPr>
          <w:lang w:val="en-US"/>
        </w:rPr>
        <w:t>id</w:t>
      </w:r>
      <w:r w:rsidRPr="00E9603B">
        <w:t xml:space="preserve"> </w:t>
      </w:r>
      <w:r>
        <w:t>заявления на добавление ВУ</w:t>
      </w:r>
      <w:r w:rsidRPr="00E9603B">
        <w:t>,</w:t>
      </w:r>
      <w:r>
        <w:t xml:space="preserve"> принять</w:t>
      </w:r>
      <w:r w:rsidRPr="00E9603B">
        <w:t>/</w:t>
      </w:r>
      <w:r>
        <w:t>отклонить(</w:t>
      </w:r>
      <w:r>
        <w:rPr>
          <w:lang w:val="en-US"/>
        </w:rPr>
        <w:t>true</w:t>
      </w:r>
      <w:r w:rsidRPr="00E9603B">
        <w:t xml:space="preserve">, </w:t>
      </w:r>
      <w:r>
        <w:rPr>
          <w:lang w:val="en-US"/>
        </w:rPr>
        <w:t>false</w:t>
      </w:r>
      <w:r w:rsidRPr="00E9603B">
        <w:t xml:space="preserve">)) – </w:t>
      </w:r>
      <w:r>
        <w:t>принять или отклонить добавление водительского удостоверения</w:t>
      </w:r>
      <w:r w:rsidRPr="00E9603B">
        <w:t xml:space="preserve"> </w:t>
      </w:r>
    </w:p>
    <w:p w:rsidR="00E9603B" w:rsidRDefault="00E9603B" w:rsidP="00E9603B">
      <w:r>
        <w:rPr>
          <w:lang w:val="en-US"/>
        </w:rPr>
        <w:t>drive</w:t>
      </w:r>
      <w:r w:rsidRPr="00E9603B">
        <w:t>_</w:t>
      </w:r>
      <w:r>
        <w:rPr>
          <w:lang w:val="en-US"/>
        </w:rPr>
        <w:t>add</w:t>
      </w:r>
      <w:r w:rsidRPr="00E9603B">
        <w:t>_</w:t>
      </w:r>
      <w:r>
        <w:rPr>
          <w:lang w:val="en-US"/>
        </w:rPr>
        <w:t>car</w:t>
      </w:r>
      <w:r w:rsidRPr="00E9603B">
        <w:t>(</w:t>
      </w:r>
      <w:r>
        <w:rPr>
          <w:lang w:val="en-US"/>
        </w:rPr>
        <w:t>id</w:t>
      </w:r>
      <w:r w:rsidRPr="00E9603B">
        <w:t xml:space="preserve"> </w:t>
      </w:r>
      <w:r>
        <w:t>заявления на регистрацию ТС</w:t>
      </w:r>
      <w:r w:rsidRPr="00E9603B">
        <w:t>,</w:t>
      </w:r>
      <w:r>
        <w:t xml:space="preserve"> принять</w:t>
      </w:r>
      <w:r w:rsidRPr="00E9603B">
        <w:t>/</w:t>
      </w:r>
      <w:r>
        <w:t>отклонить(</w:t>
      </w:r>
      <w:r>
        <w:rPr>
          <w:lang w:val="en-US"/>
        </w:rPr>
        <w:t>true</w:t>
      </w:r>
      <w:r w:rsidRPr="00E9603B">
        <w:t xml:space="preserve">, </w:t>
      </w:r>
      <w:r>
        <w:rPr>
          <w:lang w:val="en-US"/>
        </w:rPr>
        <w:t>false</w:t>
      </w:r>
      <w:r w:rsidRPr="00E9603B">
        <w:t xml:space="preserve">)) – </w:t>
      </w:r>
      <w:r>
        <w:t>принять или отклонить регистрацию транспортного средства</w:t>
      </w:r>
    </w:p>
    <w:p w:rsidR="00E9603B" w:rsidRPr="00E9603B" w:rsidRDefault="00E9603B" w:rsidP="00E9603B">
      <w:r w:rsidRPr="00E9603B">
        <w:lastRenderedPageBreak/>
        <w:t xml:space="preserve"> </w:t>
      </w:r>
    </w:p>
    <w:p w:rsidR="00E9603B" w:rsidRPr="00E9603B" w:rsidRDefault="00E9603B" w:rsidP="008E7B58"/>
    <w:p w:rsidR="008E7B58" w:rsidRPr="00E9603B" w:rsidRDefault="008E7B58" w:rsidP="008E7B58">
      <w:pPr>
        <w:rPr>
          <w:sz w:val="28"/>
          <w:szCs w:val="28"/>
        </w:rPr>
      </w:pPr>
    </w:p>
    <w:p w:rsidR="008E7B58" w:rsidRPr="00E9603B" w:rsidRDefault="008E7B58"/>
    <w:p w:rsidR="008E7B58" w:rsidRPr="00E9603B" w:rsidRDefault="008E7B58"/>
    <w:p w:rsidR="00994DB8" w:rsidRPr="00E9603B" w:rsidRDefault="00994DB8"/>
    <w:p w:rsidR="00222759" w:rsidRPr="00E9603B" w:rsidRDefault="00222759"/>
    <w:p w:rsidR="00845ABB" w:rsidRPr="00E9603B" w:rsidRDefault="00845ABB"/>
    <w:p w:rsidR="00845ABB" w:rsidRPr="00E9603B" w:rsidRDefault="00845ABB"/>
    <w:p w:rsidR="00845ABB" w:rsidRPr="00E9603B" w:rsidRDefault="00845ABB"/>
    <w:sectPr w:rsidR="00845ABB" w:rsidRPr="00E96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066"/>
    <w:rsid w:val="000865AA"/>
    <w:rsid w:val="000F3CAB"/>
    <w:rsid w:val="00222759"/>
    <w:rsid w:val="004A2F84"/>
    <w:rsid w:val="00845ABB"/>
    <w:rsid w:val="008E1B81"/>
    <w:rsid w:val="008E7B58"/>
    <w:rsid w:val="00957634"/>
    <w:rsid w:val="00994DB8"/>
    <w:rsid w:val="00BD4ECF"/>
    <w:rsid w:val="00E22066"/>
    <w:rsid w:val="00E5579D"/>
    <w:rsid w:val="00E9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5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5A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5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5A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9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ClassAdmin</dc:creator>
  <cp:keywords/>
  <dc:description/>
  <cp:lastModifiedBy>ClassAdmin</cp:lastModifiedBy>
  <cp:revision>6</cp:revision>
  <dcterms:created xsi:type="dcterms:W3CDTF">2021-02-26T11:18:00Z</dcterms:created>
  <dcterms:modified xsi:type="dcterms:W3CDTF">2021-02-27T07:39:00Z</dcterms:modified>
</cp:coreProperties>
</file>