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A3" w:rsidRDefault="00CC25A3" w:rsidP="00CC25A3">
      <w:pPr>
        <w:pStyle w:val="2"/>
      </w:pPr>
      <w:r>
        <w:rPr>
          <w:rFonts w:hint="eastAsia"/>
        </w:rPr>
        <w:t>基础</w:t>
      </w:r>
    </w:p>
    <w:p w:rsidR="00191B36" w:rsidRDefault="0085691D">
      <w:r>
        <w:rPr>
          <w:rFonts w:hint="eastAsia"/>
        </w:rPr>
        <w:t>@component == @Named</w:t>
      </w:r>
      <w:r w:rsidR="00E83B73">
        <w:rPr>
          <w:rFonts w:hint="eastAsia"/>
        </w:rPr>
        <w:t xml:space="preserve"> </w:t>
      </w:r>
      <w:r w:rsidR="007827F9">
        <w:rPr>
          <w:rFonts w:hint="eastAsia"/>
        </w:rPr>
        <w:t xml:space="preserve"> </w:t>
      </w:r>
      <w:r w:rsidR="00B43C26">
        <w:rPr>
          <w:rFonts w:hint="eastAsia"/>
        </w:rPr>
        <w:t>Spring</w:t>
      </w:r>
      <w:r w:rsidR="00B43C26">
        <w:rPr>
          <w:rFonts w:hint="eastAsia"/>
        </w:rPr>
        <w:t>扫描到后会创建并管理此</w:t>
      </w:r>
      <w:r w:rsidR="00793FF9">
        <w:rPr>
          <w:rFonts w:hint="eastAsia"/>
        </w:rPr>
        <w:t>B</w:t>
      </w:r>
      <w:r w:rsidR="00B43C26">
        <w:rPr>
          <w:rFonts w:hint="eastAsia"/>
        </w:rPr>
        <w:t>ean</w:t>
      </w:r>
      <w:r w:rsidR="00E83B73">
        <w:rPr>
          <w:rFonts w:hint="eastAsia"/>
        </w:rPr>
        <w:t xml:space="preserve">  </w:t>
      </w:r>
    </w:p>
    <w:p w:rsidR="00E83B73" w:rsidRDefault="00E83B73">
      <w:r>
        <w:rPr>
          <w:rFonts w:hint="eastAsia"/>
        </w:rPr>
        <w:t>@ComponentScan</w:t>
      </w:r>
      <w:r w:rsidR="00191B36">
        <w:rPr>
          <w:rFonts w:hint="eastAsia"/>
        </w:rPr>
        <w:t>注解启用了组件</w:t>
      </w:r>
      <w:r w:rsidR="00747D4D">
        <w:rPr>
          <w:rFonts w:hint="eastAsia"/>
        </w:rPr>
        <w:t>扫描</w:t>
      </w:r>
      <w:r w:rsidR="006A6070">
        <w:rPr>
          <w:rFonts w:hint="eastAsia"/>
        </w:rPr>
        <w:t>，默认扫描与配置类相同的包</w:t>
      </w:r>
    </w:p>
    <w:p w:rsidR="006A6070" w:rsidRDefault="006A6070">
      <w:r>
        <w:rPr>
          <w:rFonts w:hint="eastAsia"/>
        </w:rPr>
        <w:t>@ComponentScan</w:t>
      </w:r>
      <w:r>
        <w:rPr>
          <w:rFonts w:hint="eastAsia"/>
        </w:rPr>
        <w:t>注解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&lt;context:</w:t>
      </w:r>
      <w:r>
        <w:t>component-scan&gt;XML</w:t>
      </w:r>
      <w:r>
        <w:rPr>
          <w:rFonts w:hint="eastAsia"/>
        </w:rPr>
        <w:t>配置</w:t>
      </w:r>
    </w:p>
    <w:p w:rsidR="00765B3A" w:rsidRDefault="00765B3A"/>
    <w:p w:rsidR="00833357" w:rsidRPr="00BD62D3" w:rsidRDefault="00254BA7" w:rsidP="00BD62D3">
      <w:pPr>
        <w:pStyle w:val="a3"/>
        <w:rPr>
          <w:sz w:val="15"/>
          <w:szCs w:val="15"/>
        </w:rPr>
      </w:pPr>
      <w:r w:rsidRPr="00BD62D3">
        <w:rPr>
          <w:sz w:val="15"/>
          <w:szCs w:val="15"/>
        </w:rPr>
        <w:t xml:space="preserve">&lt;context:annotation-config&gt; </w:t>
      </w:r>
      <w:r w:rsidRPr="00BD62D3">
        <w:rPr>
          <w:sz w:val="15"/>
          <w:szCs w:val="15"/>
        </w:rPr>
        <w:t>和</w:t>
      </w:r>
      <w:r w:rsidRPr="00BD62D3">
        <w:rPr>
          <w:sz w:val="15"/>
          <w:szCs w:val="15"/>
        </w:rPr>
        <w:t xml:space="preserve"> &lt;context:component-scan&gt;</w:t>
      </w:r>
      <w:r w:rsidRPr="00BD62D3">
        <w:rPr>
          <w:sz w:val="15"/>
          <w:szCs w:val="15"/>
        </w:rPr>
        <w:t>的区别</w:t>
      </w:r>
      <w:r w:rsidR="00BD20E2" w:rsidRPr="00BD62D3">
        <w:rPr>
          <w:rFonts w:asciiTheme="minorEastAsia" w:hAnsiTheme="minorEastAsia" w:hint="eastAsia"/>
          <w:sz w:val="15"/>
          <w:szCs w:val="15"/>
        </w:rPr>
        <w:t>：</w:t>
      </w:r>
    </w:p>
    <w:p w:rsidR="004C4172" w:rsidRPr="00BD62D3" w:rsidRDefault="003034BF" w:rsidP="00BD62D3">
      <w:pPr>
        <w:pStyle w:val="a3"/>
        <w:rPr>
          <w:color w:val="2C2C2C"/>
          <w:sz w:val="15"/>
          <w:szCs w:val="15"/>
        </w:rPr>
      </w:pPr>
      <w:r w:rsidRPr="00BD62D3">
        <w:rPr>
          <w:sz w:val="15"/>
          <w:szCs w:val="15"/>
        </w:rPr>
        <w:t xml:space="preserve">&lt;context:annotation-config&gt; </w:t>
      </w:r>
      <w:r w:rsidRPr="00BD62D3">
        <w:rPr>
          <w:sz w:val="15"/>
          <w:szCs w:val="15"/>
        </w:rPr>
        <w:t>是用于激活那些已经在</w:t>
      </w:r>
      <w:r w:rsidRPr="00BD62D3">
        <w:rPr>
          <w:sz w:val="15"/>
          <w:szCs w:val="15"/>
        </w:rPr>
        <w:t>spring</w:t>
      </w:r>
      <w:r w:rsidRPr="00BD62D3">
        <w:rPr>
          <w:sz w:val="15"/>
          <w:szCs w:val="15"/>
        </w:rPr>
        <w:t>容器里注册过的</w:t>
      </w:r>
      <w:r w:rsidRPr="00BD62D3">
        <w:rPr>
          <w:sz w:val="15"/>
          <w:szCs w:val="15"/>
        </w:rPr>
        <w:t>bean</w:t>
      </w:r>
      <w:r w:rsidRPr="00BD62D3">
        <w:rPr>
          <w:sz w:val="15"/>
          <w:szCs w:val="15"/>
        </w:rPr>
        <w:t>上面的注解</w:t>
      </w:r>
      <w:r w:rsidR="004C4172" w:rsidRPr="00BD62D3">
        <w:rPr>
          <w:rFonts w:asciiTheme="minorEastAsia" w:hAnsiTheme="minorEastAsia" w:hint="eastAsia"/>
          <w:sz w:val="15"/>
          <w:szCs w:val="15"/>
        </w:rPr>
        <w:t>，默认会注册</w:t>
      </w:r>
      <w:r w:rsidR="004C4172" w:rsidRPr="00BD62D3">
        <w:rPr>
          <w:rFonts w:hint="eastAsia"/>
          <w:color w:val="2C2C2C"/>
          <w:sz w:val="15"/>
          <w:szCs w:val="15"/>
        </w:rPr>
        <w:t>AutowiredAnnotationBeanPostProcessor</w:t>
      </w:r>
      <w:r w:rsidR="004C4172" w:rsidRPr="00BD62D3">
        <w:rPr>
          <w:rFonts w:hint="eastAsia"/>
          <w:color w:val="2C2C2C"/>
          <w:sz w:val="15"/>
          <w:szCs w:val="15"/>
        </w:rPr>
        <w:t>、</w:t>
      </w:r>
      <w:r w:rsidR="004C4172" w:rsidRPr="00BD62D3">
        <w:rPr>
          <w:rFonts w:hint="eastAsia"/>
          <w:color w:val="2C2C2C"/>
          <w:sz w:val="15"/>
          <w:szCs w:val="15"/>
        </w:rPr>
        <w:t>CommonAnnotationBeanPostProcessor</w:t>
      </w:r>
      <w:r w:rsidR="004C4172" w:rsidRPr="00BD62D3">
        <w:rPr>
          <w:rFonts w:hint="eastAsia"/>
          <w:color w:val="2C2C2C"/>
          <w:sz w:val="15"/>
          <w:szCs w:val="15"/>
        </w:rPr>
        <w:t>、</w:t>
      </w:r>
    </w:p>
    <w:p w:rsidR="00A349E3" w:rsidRPr="00BD62D3" w:rsidRDefault="004C4172" w:rsidP="00BD62D3">
      <w:pPr>
        <w:pStyle w:val="a3"/>
        <w:rPr>
          <w:rFonts w:asciiTheme="minorEastAsia" w:hAnsiTheme="minorEastAsia"/>
          <w:color w:val="2C2C2C"/>
          <w:sz w:val="15"/>
          <w:szCs w:val="15"/>
        </w:rPr>
      </w:pPr>
      <w:r w:rsidRPr="00BD62D3">
        <w:rPr>
          <w:rFonts w:hint="eastAsia"/>
          <w:color w:val="2C2C2C"/>
          <w:sz w:val="15"/>
          <w:szCs w:val="15"/>
        </w:rPr>
        <w:t>PersistenceAnnotationBeanPostProcessor</w:t>
      </w:r>
      <w:r w:rsidRPr="00BD62D3">
        <w:rPr>
          <w:rFonts w:hint="eastAsia"/>
          <w:color w:val="2C2C2C"/>
          <w:sz w:val="15"/>
          <w:szCs w:val="15"/>
        </w:rPr>
        <w:t>，</w:t>
      </w:r>
      <w:r w:rsidRPr="00BD62D3">
        <w:rPr>
          <w:rFonts w:hint="eastAsia"/>
          <w:color w:val="2C2C2C"/>
          <w:sz w:val="15"/>
          <w:szCs w:val="15"/>
        </w:rPr>
        <w:t>RequiredAnnotationBeanPostProcessor </w:t>
      </w:r>
      <w:r w:rsidRPr="00BD62D3">
        <w:rPr>
          <w:rFonts w:asciiTheme="minorEastAsia" w:hAnsiTheme="minorEastAsia" w:hint="eastAsia"/>
          <w:color w:val="2C2C2C"/>
          <w:sz w:val="15"/>
          <w:szCs w:val="15"/>
        </w:rPr>
        <w:t>这四个bean</w:t>
      </w:r>
      <w:r w:rsidR="00200403" w:rsidRPr="00BD62D3">
        <w:rPr>
          <w:rFonts w:asciiTheme="minorEastAsia" w:hAnsiTheme="minorEastAsia" w:hint="eastAsia"/>
          <w:color w:val="2C2C2C"/>
          <w:sz w:val="15"/>
          <w:szCs w:val="15"/>
        </w:rPr>
        <w:t>，</w:t>
      </w:r>
    </w:p>
    <w:p w:rsidR="005061F9" w:rsidRPr="00BD62D3" w:rsidRDefault="00200403" w:rsidP="00BD62D3">
      <w:pPr>
        <w:pStyle w:val="a3"/>
        <w:rPr>
          <w:color w:val="2C2C2C"/>
          <w:sz w:val="15"/>
          <w:szCs w:val="15"/>
        </w:rPr>
      </w:pPr>
      <w:r w:rsidRPr="00BD62D3">
        <w:rPr>
          <w:color w:val="2C2C2C"/>
          <w:sz w:val="15"/>
          <w:szCs w:val="15"/>
        </w:rPr>
        <w:t xml:space="preserve"> </w:t>
      </w:r>
      <w:r w:rsidR="00522808" w:rsidRPr="00BD62D3">
        <w:rPr>
          <w:rFonts w:asciiTheme="minorEastAsia" w:hAnsiTheme="minorEastAsia" w:hint="eastAsia"/>
          <w:color w:val="2C2C2C"/>
          <w:sz w:val="15"/>
          <w:szCs w:val="15"/>
        </w:rPr>
        <w:t>这4个</w:t>
      </w:r>
      <w:r w:rsidR="00522808" w:rsidRPr="00BD62D3">
        <w:rPr>
          <w:rFonts w:hint="eastAsia"/>
          <w:color w:val="2C2C2C"/>
          <w:sz w:val="15"/>
          <w:szCs w:val="15"/>
        </w:rPr>
        <w:t>Bean</w:t>
      </w:r>
      <w:r w:rsidR="00522808" w:rsidRPr="00BD62D3">
        <w:rPr>
          <w:rFonts w:hint="eastAsia"/>
          <w:color w:val="2C2C2C"/>
          <w:sz w:val="15"/>
          <w:szCs w:val="15"/>
        </w:rPr>
        <w:t>都实现了</w:t>
      </w:r>
      <w:r w:rsidR="00522808" w:rsidRPr="00BD62D3">
        <w:rPr>
          <w:rFonts w:hint="eastAsia"/>
          <w:color w:val="2C2C2C"/>
          <w:sz w:val="15"/>
          <w:szCs w:val="15"/>
        </w:rPr>
        <w:t>Bean</w:t>
      </w:r>
      <w:r w:rsidR="00522808" w:rsidRPr="00BD62D3">
        <w:rPr>
          <w:color w:val="2C2C2C"/>
          <w:sz w:val="15"/>
          <w:szCs w:val="15"/>
        </w:rPr>
        <w:t>PostProcessor</w:t>
      </w:r>
      <w:r w:rsidR="00522808" w:rsidRPr="00BD62D3">
        <w:rPr>
          <w:rFonts w:hint="eastAsia"/>
          <w:color w:val="2C2C2C"/>
          <w:sz w:val="15"/>
          <w:szCs w:val="15"/>
        </w:rPr>
        <w:t>接口，</w:t>
      </w:r>
      <w:r w:rsidR="00C9546C" w:rsidRPr="00BD62D3">
        <w:rPr>
          <w:rFonts w:hint="eastAsia"/>
          <w:color w:val="2C2C2C"/>
          <w:sz w:val="15"/>
          <w:szCs w:val="15"/>
        </w:rPr>
        <w:t>例如</w:t>
      </w:r>
      <w:r w:rsidR="00C9546C" w:rsidRPr="00BD62D3">
        <w:rPr>
          <w:rFonts w:hint="eastAsia"/>
          <w:color w:val="2C2C2C"/>
          <w:sz w:val="15"/>
          <w:szCs w:val="15"/>
        </w:rPr>
        <w:t>AutowiredAnnotationBeanPostProcessor</w:t>
      </w:r>
      <w:r w:rsidR="005061F9" w:rsidRPr="00BD62D3">
        <w:rPr>
          <w:rFonts w:hint="eastAsia"/>
          <w:color w:val="2C2C2C"/>
          <w:sz w:val="15"/>
          <w:szCs w:val="15"/>
        </w:rPr>
        <w:t>会在</w:t>
      </w:r>
      <w:r w:rsidR="005061F9" w:rsidRPr="00BD62D3">
        <w:rPr>
          <w:rFonts w:hint="eastAsia"/>
          <w:color w:val="2C2C2C"/>
          <w:sz w:val="15"/>
          <w:szCs w:val="15"/>
        </w:rPr>
        <w:t>spring</w:t>
      </w:r>
      <w:r w:rsidR="005061F9" w:rsidRPr="00BD62D3">
        <w:rPr>
          <w:rFonts w:hint="eastAsia"/>
          <w:color w:val="2C2C2C"/>
          <w:sz w:val="15"/>
          <w:szCs w:val="15"/>
        </w:rPr>
        <w:t>启动，也就是</w:t>
      </w:r>
      <w:r w:rsidR="005061F9" w:rsidRPr="00BD62D3">
        <w:rPr>
          <w:rFonts w:hint="eastAsia"/>
          <w:color w:val="2C2C2C"/>
          <w:sz w:val="15"/>
          <w:szCs w:val="15"/>
        </w:rPr>
        <w:t>Bean</w:t>
      </w:r>
      <w:r w:rsidR="00C9546C" w:rsidRPr="00BD62D3">
        <w:rPr>
          <w:rFonts w:hint="eastAsia"/>
          <w:color w:val="2C2C2C"/>
          <w:sz w:val="15"/>
          <w:szCs w:val="15"/>
        </w:rPr>
        <w:t>实例化的时候去查询</w:t>
      </w:r>
      <w:r w:rsidR="00255F2C" w:rsidRPr="00BD62D3">
        <w:rPr>
          <w:rFonts w:hint="eastAsia"/>
          <w:color w:val="2C2C2C"/>
          <w:sz w:val="15"/>
          <w:szCs w:val="15"/>
        </w:rPr>
        <w:t>带有</w:t>
      </w:r>
      <w:r w:rsidR="00255F2C" w:rsidRPr="00BD62D3">
        <w:rPr>
          <w:rFonts w:hint="eastAsia"/>
          <w:color w:val="2C2C2C"/>
          <w:sz w:val="15"/>
          <w:szCs w:val="15"/>
        </w:rPr>
        <w:t>@</w:t>
      </w:r>
      <w:r w:rsidR="00255F2C" w:rsidRPr="00BD62D3">
        <w:rPr>
          <w:color w:val="2C2C2C"/>
          <w:sz w:val="15"/>
          <w:szCs w:val="15"/>
        </w:rPr>
        <w:t>Autowired</w:t>
      </w:r>
      <w:r w:rsidR="00255F2C" w:rsidRPr="00BD62D3">
        <w:rPr>
          <w:rFonts w:hint="eastAsia"/>
          <w:color w:val="2C2C2C"/>
          <w:sz w:val="15"/>
          <w:szCs w:val="15"/>
        </w:rPr>
        <w:t>注解的属性、</w:t>
      </w:r>
      <w:r w:rsidR="00255F2C" w:rsidRPr="00BD62D3">
        <w:rPr>
          <w:rFonts w:hint="eastAsia"/>
          <w:color w:val="2C2C2C"/>
          <w:sz w:val="15"/>
          <w:szCs w:val="15"/>
        </w:rPr>
        <w:t>set</w:t>
      </w:r>
      <w:r w:rsidR="00255F2C" w:rsidRPr="00BD62D3">
        <w:rPr>
          <w:rFonts w:hint="eastAsia"/>
          <w:color w:val="2C2C2C"/>
          <w:sz w:val="15"/>
          <w:szCs w:val="15"/>
        </w:rPr>
        <w:t>方法或者构造方法，将对象通过反射注入到带有注解的方法或属性中去</w:t>
      </w:r>
      <w:r w:rsidR="005B6C31" w:rsidRPr="00BD62D3">
        <w:rPr>
          <w:rFonts w:hint="eastAsia"/>
          <w:color w:val="2C2C2C"/>
          <w:sz w:val="15"/>
          <w:szCs w:val="15"/>
        </w:rPr>
        <w:t>，</w:t>
      </w:r>
    </w:p>
    <w:p w:rsidR="00BD20E2" w:rsidRPr="00BD62D3" w:rsidRDefault="000313A3" w:rsidP="00BD62D3">
      <w:pPr>
        <w:pStyle w:val="a3"/>
        <w:rPr>
          <w:color w:val="2C2C2C"/>
          <w:sz w:val="15"/>
          <w:szCs w:val="15"/>
        </w:rPr>
      </w:pPr>
      <w:r w:rsidRPr="00BD62D3">
        <w:rPr>
          <w:rFonts w:hint="eastAsia"/>
          <w:color w:val="2C2C2C"/>
          <w:sz w:val="15"/>
          <w:szCs w:val="15"/>
        </w:rPr>
        <w:t>而</w:t>
      </w:r>
      <w:r w:rsidRPr="00BD62D3">
        <w:rPr>
          <w:sz w:val="15"/>
          <w:szCs w:val="15"/>
        </w:rPr>
        <w:t>&lt;context:component-scan&gt;</w:t>
      </w:r>
      <w:r w:rsidRPr="00BD62D3">
        <w:rPr>
          <w:rFonts w:asciiTheme="minorEastAsia" w:hAnsiTheme="minorEastAsia" w:hint="eastAsia"/>
          <w:sz w:val="15"/>
          <w:szCs w:val="15"/>
        </w:rPr>
        <w:t>不仅有</w:t>
      </w:r>
      <w:r w:rsidRPr="00BD62D3">
        <w:rPr>
          <w:sz w:val="15"/>
          <w:szCs w:val="15"/>
        </w:rPr>
        <w:t>&lt;context:annotation-config&gt;</w:t>
      </w:r>
      <w:r w:rsidRPr="00BD62D3">
        <w:rPr>
          <w:rFonts w:asciiTheme="minorEastAsia" w:hAnsiTheme="minorEastAsia" w:hint="eastAsia"/>
          <w:sz w:val="15"/>
          <w:szCs w:val="15"/>
        </w:rPr>
        <w:t>所具有的功能外，还有将指定包下的类交给spring管理，</w:t>
      </w:r>
      <w:r w:rsidR="00931CC1" w:rsidRPr="00BD62D3">
        <w:rPr>
          <w:rFonts w:asciiTheme="minorEastAsia" w:hAnsiTheme="minorEastAsia" w:hint="eastAsia"/>
          <w:sz w:val="15"/>
          <w:szCs w:val="15"/>
        </w:rPr>
        <w:t>会扫描@</w:t>
      </w:r>
      <w:r w:rsidR="00931CC1" w:rsidRPr="00BD62D3">
        <w:rPr>
          <w:rFonts w:asciiTheme="minorEastAsia" w:hAnsiTheme="minorEastAsia"/>
          <w:sz w:val="15"/>
          <w:szCs w:val="15"/>
        </w:rPr>
        <w:t>C</w:t>
      </w:r>
      <w:r w:rsidR="00931CC1" w:rsidRPr="00BD62D3">
        <w:rPr>
          <w:rFonts w:asciiTheme="minorEastAsia" w:hAnsiTheme="minorEastAsia" w:hint="eastAsia"/>
          <w:sz w:val="15"/>
          <w:szCs w:val="15"/>
        </w:rPr>
        <w:t>o</w:t>
      </w:r>
      <w:r w:rsidR="00931CC1" w:rsidRPr="00BD62D3">
        <w:rPr>
          <w:rFonts w:asciiTheme="minorEastAsia" w:hAnsiTheme="minorEastAsia"/>
          <w:sz w:val="15"/>
          <w:szCs w:val="15"/>
        </w:rPr>
        <w:t>mponent,</w:t>
      </w:r>
      <w:r w:rsidR="00931CC1" w:rsidRPr="00BD62D3">
        <w:rPr>
          <w:rFonts w:asciiTheme="minorEastAsia" w:hAnsiTheme="minorEastAsia" w:hint="eastAsia"/>
          <w:sz w:val="15"/>
          <w:szCs w:val="15"/>
        </w:rPr>
        <w:t>以下他的子注解@</w:t>
      </w:r>
      <w:r w:rsidR="00931CC1" w:rsidRPr="00BD62D3">
        <w:rPr>
          <w:rFonts w:asciiTheme="minorEastAsia" w:hAnsiTheme="minorEastAsia"/>
          <w:sz w:val="15"/>
          <w:szCs w:val="15"/>
        </w:rPr>
        <w:t>Controller,</w:t>
      </w:r>
      <w:r w:rsidR="00931CC1" w:rsidRPr="00BD62D3">
        <w:rPr>
          <w:rFonts w:asciiTheme="minorEastAsia" w:hAnsiTheme="minorEastAsia" w:hint="eastAsia"/>
          <w:sz w:val="15"/>
          <w:szCs w:val="15"/>
        </w:rPr>
        <w:t>@</w:t>
      </w:r>
      <w:r w:rsidR="00931CC1" w:rsidRPr="00BD62D3">
        <w:rPr>
          <w:rFonts w:asciiTheme="minorEastAsia" w:hAnsiTheme="minorEastAsia"/>
          <w:sz w:val="15"/>
          <w:szCs w:val="15"/>
        </w:rPr>
        <w:t>Respo</w:t>
      </w:r>
      <w:r w:rsidR="00931CC1" w:rsidRPr="00BD62D3">
        <w:rPr>
          <w:rFonts w:asciiTheme="minorEastAsia" w:hAnsiTheme="minorEastAsia" w:hint="eastAsia"/>
          <w:sz w:val="15"/>
          <w:szCs w:val="15"/>
        </w:rPr>
        <w:t>sitory</w:t>
      </w:r>
      <w:r w:rsidR="00931CC1" w:rsidRPr="00BD62D3">
        <w:rPr>
          <w:rFonts w:asciiTheme="minorEastAsia" w:hAnsiTheme="minorEastAsia"/>
          <w:sz w:val="15"/>
          <w:szCs w:val="15"/>
        </w:rPr>
        <w:t>,</w:t>
      </w:r>
      <w:r w:rsidR="00931CC1" w:rsidRPr="00BD62D3">
        <w:rPr>
          <w:rFonts w:asciiTheme="minorEastAsia" w:hAnsiTheme="minorEastAsia" w:hint="eastAsia"/>
          <w:sz w:val="15"/>
          <w:szCs w:val="15"/>
        </w:rPr>
        <w:t>@</w:t>
      </w:r>
      <w:r w:rsidR="00931CC1" w:rsidRPr="00BD62D3">
        <w:rPr>
          <w:rFonts w:asciiTheme="minorEastAsia" w:hAnsiTheme="minorEastAsia"/>
          <w:sz w:val="15"/>
          <w:szCs w:val="15"/>
        </w:rPr>
        <w:t>S</w:t>
      </w:r>
      <w:r w:rsidR="00931CC1" w:rsidRPr="00BD62D3">
        <w:rPr>
          <w:rFonts w:asciiTheme="minorEastAsia" w:hAnsiTheme="minorEastAsia" w:hint="eastAsia"/>
          <w:sz w:val="15"/>
          <w:szCs w:val="15"/>
        </w:rPr>
        <w:t>ervice</w:t>
      </w:r>
    </w:p>
    <w:p w:rsidR="00E66B11" w:rsidRPr="00E66B11" w:rsidRDefault="00E66B11"/>
    <w:p w:rsidR="00355EA5" w:rsidRDefault="00355EA5">
      <w:r>
        <w:rPr>
          <w:rFonts w:hint="eastAsia"/>
        </w:rPr>
        <w:t>@Autowired(required=false) == @Inject</w:t>
      </w:r>
      <w:r w:rsidR="00747D4D">
        <w:rPr>
          <w:rFonts w:hint="eastAsia"/>
        </w:rPr>
        <w:t xml:space="preserve">  </w:t>
      </w:r>
      <w:r w:rsidR="00080AA2">
        <w:rPr>
          <w:rFonts w:hint="eastAsia"/>
        </w:rPr>
        <w:t xml:space="preserve"> required=false</w:t>
      </w:r>
      <w:r w:rsidR="00747D4D">
        <w:rPr>
          <w:rFonts w:hint="eastAsia"/>
        </w:rPr>
        <w:t>为</w:t>
      </w:r>
      <w:r w:rsidR="00747D4D">
        <w:rPr>
          <w:rFonts w:hint="eastAsia"/>
        </w:rPr>
        <w:t>null</w:t>
      </w:r>
      <w:r w:rsidR="00747D4D">
        <w:rPr>
          <w:rFonts w:hint="eastAsia"/>
        </w:rPr>
        <w:t>会报空指针</w:t>
      </w:r>
    </w:p>
    <w:p w:rsidR="00747D4D" w:rsidRDefault="00747D4D">
      <w:r>
        <w:rPr>
          <w:rFonts w:hint="eastAsia"/>
        </w:rPr>
        <w:t xml:space="preserve">@Configuration </w:t>
      </w:r>
      <w:r>
        <w:rPr>
          <w:rFonts w:hint="eastAsia"/>
        </w:rPr>
        <w:t>表名此类是一个配置类，包含在</w:t>
      </w:r>
      <w:r>
        <w:rPr>
          <w:rFonts w:hint="eastAsia"/>
        </w:rPr>
        <w:t>spring</w:t>
      </w:r>
      <w:r>
        <w:rPr>
          <w:rFonts w:hint="eastAsia"/>
        </w:rPr>
        <w:t>应用上下文中如何创建</w:t>
      </w:r>
      <w:r>
        <w:rPr>
          <w:rFonts w:hint="eastAsia"/>
        </w:rPr>
        <w:t>bean</w:t>
      </w:r>
      <w:r>
        <w:rPr>
          <w:rFonts w:hint="eastAsia"/>
        </w:rPr>
        <w:t>的细节</w:t>
      </w:r>
    </w:p>
    <w:p w:rsidR="00747D4D" w:rsidRDefault="00747D4D">
      <w:r>
        <w:rPr>
          <w:rFonts w:hint="eastAsia"/>
        </w:rPr>
        <w:t xml:space="preserve">@Bean </w:t>
      </w:r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这个方法将返回一个上下文中的</w:t>
      </w:r>
      <w:r>
        <w:rPr>
          <w:rFonts w:hint="eastAsia"/>
        </w:rPr>
        <w:t>bean</w:t>
      </w:r>
    </w:p>
    <w:p w:rsidR="00747D4D" w:rsidRDefault="00747D4D">
      <w:r>
        <w:rPr>
          <w:rFonts w:hint="eastAsia"/>
        </w:rPr>
        <w:t>@profile(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>)   3.2</w:t>
      </w:r>
      <w:r>
        <w:rPr>
          <w:rFonts w:hint="eastAsia"/>
        </w:rPr>
        <w:t>开始可以应用于方法上</w:t>
      </w:r>
    </w:p>
    <w:p w:rsidR="00EC25BF" w:rsidRDefault="00EC25BF">
      <w:r>
        <w:rPr>
          <w:rFonts w:hint="eastAsia"/>
        </w:rPr>
        <w:t>@Conditional</w:t>
      </w:r>
      <w:r w:rsidR="008E5B59">
        <w:rPr>
          <w:rFonts w:hint="eastAsia"/>
        </w:rPr>
        <w:t xml:space="preserve"> 4.0</w:t>
      </w:r>
      <w:r w:rsidR="008E5B59">
        <w:rPr>
          <w:rFonts w:hint="eastAsia"/>
        </w:rPr>
        <w:t>后才有</w:t>
      </w:r>
      <w:r w:rsidR="002C0C52">
        <w:rPr>
          <w:rFonts w:hint="eastAsia"/>
        </w:rPr>
        <w:t>（条件化</w:t>
      </w:r>
      <w:r w:rsidR="002A5041">
        <w:rPr>
          <w:rFonts w:hint="eastAsia"/>
        </w:rPr>
        <w:t>创建</w:t>
      </w:r>
      <w:r w:rsidR="002A5041">
        <w:rPr>
          <w:rFonts w:hint="eastAsia"/>
        </w:rPr>
        <w:t>bean</w:t>
      </w:r>
      <w:r w:rsidR="002A5041">
        <w:rPr>
          <w:rFonts w:hint="eastAsia"/>
        </w:rPr>
        <w:t>。用在带有</w:t>
      </w:r>
      <w:r w:rsidR="002A5041">
        <w:rPr>
          <w:rFonts w:hint="eastAsia"/>
        </w:rPr>
        <w:t>@Bean</w:t>
      </w:r>
      <w:r w:rsidR="002A5041">
        <w:rPr>
          <w:rFonts w:hint="eastAsia"/>
        </w:rPr>
        <w:t>的方法上）</w:t>
      </w:r>
    </w:p>
    <w:p w:rsidR="002A5041" w:rsidRDefault="002A5041">
      <w:r>
        <w:rPr>
          <w:rFonts w:hint="eastAsia"/>
        </w:rPr>
        <w:t xml:space="preserve">   @Conditional(AA.class)  AA implement Condition   </w:t>
      </w:r>
      <w:r>
        <w:rPr>
          <w:rFonts w:hint="eastAsia"/>
        </w:rPr>
        <w:t>实现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matches</w:t>
      </w:r>
      <w:r>
        <w:rPr>
          <w:rFonts w:hint="eastAsia"/>
        </w:rPr>
        <w:t>方法，如果返回</w:t>
      </w:r>
      <w:r>
        <w:rPr>
          <w:rFonts w:hint="eastAsia"/>
        </w:rPr>
        <w:t>true</w:t>
      </w:r>
      <w:r>
        <w:rPr>
          <w:rFonts w:hint="eastAsia"/>
        </w:rPr>
        <w:t>。才会创建此</w:t>
      </w:r>
      <w:r>
        <w:rPr>
          <w:rFonts w:hint="eastAsia"/>
        </w:rPr>
        <w:t>bean</w:t>
      </w:r>
    </w:p>
    <w:p w:rsidR="003F7B1C" w:rsidRDefault="00D15FF8">
      <w:r>
        <w:rPr>
          <w:rFonts w:hint="eastAsia"/>
        </w:rPr>
        <w:t>@Primary</w:t>
      </w:r>
      <w:r w:rsidR="007C72BE">
        <w:rPr>
          <w:rFonts w:hint="eastAsia"/>
        </w:rPr>
        <w:t xml:space="preserve"> </w:t>
      </w:r>
      <w:r w:rsidR="009400FB">
        <w:rPr>
          <w:rFonts w:hint="eastAsia"/>
        </w:rPr>
        <w:t>可以和</w:t>
      </w:r>
      <w:r w:rsidR="009400FB">
        <w:rPr>
          <w:rFonts w:hint="eastAsia"/>
        </w:rPr>
        <w:t xml:space="preserve">@Component </w:t>
      </w:r>
      <w:r w:rsidR="009400FB">
        <w:rPr>
          <w:rFonts w:hint="eastAsia"/>
        </w:rPr>
        <w:t>一起用，表示此</w:t>
      </w:r>
      <w:r w:rsidR="009400FB">
        <w:rPr>
          <w:rFonts w:hint="eastAsia"/>
        </w:rPr>
        <w:t>bean</w:t>
      </w:r>
      <w:r w:rsidR="009400FB">
        <w:rPr>
          <w:rFonts w:hint="eastAsia"/>
        </w:rPr>
        <w:t>为首选</w:t>
      </w:r>
      <w:r w:rsidR="009400FB">
        <w:rPr>
          <w:rFonts w:hint="eastAsia"/>
        </w:rPr>
        <w:t>bean</w:t>
      </w:r>
      <w:r w:rsidR="009400FB">
        <w:rPr>
          <w:rFonts w:hint="eastAsia"/>
        </w:rPr>
        <w:t>（当注入的接口有三个实现类，又没有标示注入</w:t>
      </w:r>
      <w:r w:rsidR="009400FB">
        <w:rPr>
          <w:rFonts w:hint="eastAsia"/>
        </w:rPr>
        <w:t>id</w:t>
      </w:r>
      <w:r w:rsidR="009400FB">
        <w:rPr>
          <w:rFonts w:hint="eastAsia"/>
        </w:rPr>
        <w:t>时就会奏效）</w:t>
      </w:r>
    </w:p>
    <w:p w:rsidR="00C02070" w:rsidRDefault="00C02070">
      <w:r>
        <w:rPr>
          <w:rFonts w:hint="eastAsia"/>
        </w:rPr>
        <w:t>@Qualifier(</w:t>
      </w:r>
      <w:r>
        <w:t>“</w:t>
      </w:r>
      <w:r>
        <w:rPr>
          <w:rFonts w:hint="eastAsia"/>
        </w:rPr>
        <w:t>zfx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@Autowired</w:t>
      </w:r>
      <w:r>
        <w:rPr>
          <w:rFonts w:hint="eastAsia"/>
        </w:rPr>
        <w:t>一起用，表示注入的</w:t>
      </w:r>
      <w:r>
        <w:rPr>
          <w:rFonts w:hint="eastAsia"/>
        </w:rPr>
        <w:t>bean ID</w:t>
      </w:r>
      <w:r>
        <w:rPr>
          <w:rFonts w:hint="eastAsia"/>
        </w:rPr>
        <w:t>为</w:t>
      </w:r>
      <w:r>
        <w:rPr>
          <w:rFonts w:hint="eastAsia"/>
        </w:rPr>
        <w:t>zfx</w:t>
      </w:r>
    </w:p>
    <w:p w:rsidR="00C02070" w:rsidRDefault="00C02070">
      <w:r>
        <w:rPr>
          <w:rFonts w:hint="eastAsia"/>
        </w:rPr>
        <w:t xml:space="preserve">               </w:t>
      </w:r>
      <w:r>
        <w:rPr>
          <w:rFonts w:hint="eastAsia"/>
        </w:rPr>
        <w:t>和</w:t>
      </w:r>
      <w:r>
        <w:rPr>
          <w:rFonts w:hint="eastAsia"/>
        </w:rPr>
        <w:t>@Bean</w:t>
      </w:r>
      <w:r>
        <w:rPr>
          <w:rFonts w:hint="eastAsia"/>
        </w:rPr>
        <w:t>、</w:t>
      </w:r>
      <w:r>
        <w:rPr>
          <w:rFonts w:hint="eastAsia"/>
        </w:rPr>
        <w:t>@Component</w:t>
      </w:r>
      <w:r>
        <w:rPr>
          <w:rFonts w:hint="eastAsia"/>
        </w:rPr>
        <w:t>一起用限定</w:t>
      </w:r>
      <w:r>
        <w:rPr>
          <w:rFonts w:hint="eastAsia"/>
        </w:rPr>
        <w:t>bean ID</w:t>
      </w:r>
      <w:r>
        <w:rPr>
          <w:rFonts w:hint="eastAsia"/>
        </w:rPr>
        <w:t>，默认是将类名首字母小写</w:t>
      </w:r>
    </w:p>
    <w:p w:rsidR="006C2183" w:rsidRDefault="0057175E">
      <w:r>
        <w:rPr>
          <w:rFonts w:hint="eastAsia"/>
        </w:rPr>
        <w:t>@Scope</w:t>
      </w:r>
      <w:r w:rsidR="002C5392">
        <w:rPr>
          <w:rFonts w:hint="eastAsia"/>
        </w:rPr>
        <w:t>作用于类上表示</w:t>
      </w:r>
      <w:r w:rsidR="006C2183">
        <w:t>B</w:t>
      </w:r>
      <w:r w:rsidR="006C2183">
        <w:rPr>
          <w:rFonts w:hint="eastAsia"/>
        </w:rPr>
        <w:t>ean</w:t>
      </w:r>
      <w:r w:rsidR="006C2183">
        <w:rPr>
          <w:rFonts w:hint="eastAsia"/>
        </w:rPr>
        <w:t>的作用域</w:t>
      </w:r>
      <w:r w:rsidR="006C2183">
        <w:rPr>
          <w:rFonts w:hint="eastAsia"/>
        </w:rPr>
        <w:t xml:space="preserve"> Singleton(</w:t>
      </w:r>
      <w:r w:rsidR="006C2183">
        <w:rPr>
          <w:rFonts w:hint="eastAsia"/>
        </w:rPr>
        <w:t>默认</w:t>
      </w:r>
      <w:r w:rsidR="006C2183">
        <w:rPr>
          <w:rFonts w:hint="eastAsia"/>
        </w:rPr>
        <w:t>)</w:t>
      </w:r>
      <w:r w:rsidR="006C2183">
        <w:rPr>
          <w:rFonts w:hint="eastAsia"/>
        </w:rPr>
        <w:t>、</w:t>
      </w:r>
      <w:r w:rsidR="006C2183">
        <w:rPr>
          <w:rFonts w:hint="eastAsia"/>
        </w:rPr>
        <w:t>Prototype</w:t>
      </w:r>
      <w:r w:rsidR="006C2183">
        <w:rPr>
          <w:rFonts w:hint="eastAsia"/>
        </w:rPr>
        <w:t>、</w:t>
      </w:r>
      <w:r w:rsidR="006C2183">
        <w:rPr>
          <w:rFonts w:hint="eastAsia"/>
        </w:rPr>
        <w:t>Session</w:t>
      </w:r>
      <w:r w:rsidR="006C2183">
        <w:rPr>
          <w:rFonts w:hint="eastAsia"/>
        </w:rPr>
        <w:t>、</w:t>
      </w:r>
      <w:r w:rsidR="006C2183">
        <w:rPr>
          <w:rFonts w:hint="eastAsia"/>
        </w:rPr>
        <w:t>Request</w:t>
      </w:r>
    </w:p>
    <w:p w:rsidR="00320948" w:rsidRDefault="00320948">
      <w:r>
        <w:rPr>
          <w:rFonts w:hint="eastAsia"/>
        </w:rPr>
        <w:t>@Scope(value=</w:t>
      </w:r>
      <w:r w:rsidR="00FE1215">
        <w:t>””</w:t>
      </w:r>
      <w:r>
        <w:rPr>
          <w:rFonts w:hint="eastAsia"/>
        </w:rPr>
        <w:t xml:space="preserve"> ,proxyMode</w:t>
      </w:r>
      <w:r w:rsidR="00D42C91">
        <w:rPr>
          <w:rFonts w:hint="eastAsia"/>
        </w:rPr>
        <w:t>=</w:t>
      </w:r>
      <w:r w:rsidR="00FE1215">
        <w:t>””</w:t>
      </w:r>
      <w:r>
        <w:rPr>
          <w:rFonts w:hint="eastAsia"/>
        </w:rPr>
        <w:t>)</w:t>
      </w:r>
      <w:r w:rsidR="00D42C91">
        <w:rPr>
          <w:rFonts w:hint="eastAsia"/>
        </w:rPr>
        <w:t>;</w:t>
      </w:r>
    </w:p>
    <w:p w:rsidR="00AA46FD" w:rsidRDefault="004828D4">
      <w:r>
        <w:rPr>
          <w:rFonts w:hint="eastAsia"/>
        </w:rPr>
        <w:t>当单例的</w:t>
      </w:r>
      <w:r>
        <w:rPr>
          <w:rFonts w:hint="eastAsia"/>
        </w:rPr>
        <w:t>Bean</w:t>
      </w:r>
      <w:r>
        <w:rPr>
          <w:rFonts w:hint="eastAsia"/>
        </w:rPr>
        <w:t>中将注入</w:t>
      </w:r>
      <w:r w:rsidR="004764B5">
        <w:rPr>
          <w:rFonts w:hint="eastAsia"/>
        </w:rPr>
        <w:t>Scope</w:t>
      </w:r>
      <w:r w:rsidR="004764B5">
        <w:rPr>
          <w:rFonts w:hint="eastAsia"/>
        </w:rPr>
        <w:t>是</w:t>
      </w:r>
      <w:r w:rsidR="004764B5">
        <w:rPr>
          <w:rFonts w:hint="eastAsia"/>
        </w:rPr>
        <w:t>session</w:t>
      </w:r>
      <w:r w:rsidR="004764B5">
        <w:rPr>
          <w:rFonts w:hint="eastAsia"/>
        </w:rPr>
        <w:t>或</w:t>
      </w:r>
      <w:r w:rsidR="00043640">
        <w:rPr>
          <w:rFonts w:hint="eastAsia"/>
        </w:rPr>
        <w:t>request</w:t>
      </w:r>
      <w:r w:rsidR="004764B5">
        <w:rPr>
          <w:rFonts w:hint="eastAsia"/>
        </w:rPr>
        <w:t>的</w:t>
      </w:r>
      <w:r w:rsidR="004764B5">
        <w:rPr>
          <w:rFonts w:hint="eastAsia"/>
        </w:rPr>
        <w:t>bean</w:t>
      </w:r>
      <w:r w:rsidR="004764B5">
        <w:rPr>
          <w:rFonts w:hint="eastAsia"/>
        </w:rPr>
        <w:t>时候，</w:t>
      </w:r>
      <w:r w:rsidR="00043640">
        <w:rPr>
          <w:rFonts w:hint="eastAsia"/>
        </w:rPr>
        <w:t>因为</w:t>
      </w:r>
      <w:r w:rsidR="00804065">
        <w:rPr>
          <w:rFonts w:hint="eastAsia"/>
        </w:rPr>
        <w:t>session</w:t>
      </w:r>
      <w:r w:rsidR="00804065">
        <w:rPr>
          <w:rFonts w:hint="eastAsia"/>
        </w:rPr>
        <w:t>或</w:t>
      </w:r>
      <w:r w:rsidR="00804065">
        <w:rPr>
          <w:rFonts w:hint="eastAsia"/>
        </w:rPr>
        <w:t>request</w:t>
      </w:r>
      <w:r w:rsidR="00804065">
        <w:rPr>
          <w:rFonts w:hint="eastAsia"/>
        </w:rPr>
        <w:t>的</w:t>
      </w:r>
      <w:r w:rsidR="00804065">
        <w:rPr>
          <w:rFonts w:hint="eastAsia"/>
        </w:rPr>
        <w:t>bean</w:t>
      </w:r>
      <w:r w:rsidR="00804065">
        <w:rPr>
          <w:rFonts w:hint="eastAsia"/>
        </w:rPr>
        <w:t>在请求的时候才会有，所以</w:t>
      </w:r>
      <w:r w:rsidR="00804065">
        <w:rPr>
          <w:rFonts w:hint="eastAsia"/>
        </w:rPr>
        <w:t>spring</w:t>
      </w:r>
      <w:r w:rsidR="00804065">
        <w:rPr>
          <w:rFonts w:hint="eastAsia"/>
        </w:rPr>
        <w:t>会将目标</w:t>
      </w:r>
      <w:r w:rsidR="00804065">
        <w:rPr>
          <w:rFonts w:hint="eastAsia"/>
        </w:rPr>
        <w:t>bean</w:t>
      </w:r>
      <w:r w:rsidR="00804065">
        <w:rPr>
          <w:rFonts w:hint="eastAsia"/>
        </w:rPr>
        <w:t>的代理注入，等真正调用的时候才会委托给真正的</w:t>
      </w:r>
      <w:r w:rsidR="00804065">
        <w:rPr>
          <w:rFonts w:hint="eastAsia"/>
        </w:rPr>
        <w:t>bean</w:t>
      </w:r>
      <w:r w:rsidR="00804065">
        <w:rPr>
          <w:rFonts w:hint="eastAsia"/>
        </w:rPr>
        <w:t>。</w:t>
      </w:r>
      <w:r w:rsidR="00804065">
        <w:rPr>
          <w:rFonts w:hint="eastAsia"/>
        </w:rPr>
        <w:t>proxyMode</w:t>
      </w:r>
      <w:r w:rsidR="00804065">
        <w:rPr>
          <w:rFonts w:hint="eastAsia"/>
        </w:rPr>
        <w:t>的值是</w:t>
      </w:r>
      <w:r w:rsidR="00804065">
        <w:rPr>
          <w:rFonts w:hint="eastAsia"/>
        </w:rPr>
        <w:t>ScopedProxyMode.interfaces</w:t>
      </w:r>
      <w:r w:rsidR="00804065">
        <w:rPr>
          <w:rFonts w:hint="eastAsia"/>
        </w:rPr>
        <w:t>或者</w:t>
      </w:r>
      <w:r w:rsidR="00804065">
        <w:rPr>
          <w:rFonts w:hint="eastAsia"/>
        </w:rPr>
        <w:t xml:space="preserve">ScopedProxyMode.target_class </w:t>
      </w:r>
      <w:r w:rsidR="00804065">
        <w:rPr>
          <w:rFonts w:hint="eastAsia"/>
        </w:rPr>
        <w:t>表示基于接口代理</w:t>
      </w:r>
      <w:r w:rsidR="001D5D48">
        <w:rPr>
          <w:rFonts w:hint="eastAsia"/>
        </w:rPr>
        <w:t>或者基于类生成代理（</w:t>
      </w:r>
      <w:r w:rsidR="001D5D48">
        <w:rPr>
          <w:rFonts w:hint="eastAsia"/>
        </w:rPr>
        <w:t>@Scope</w:t>
      </w:r>
      <w:r w:rsidR="001D5D48">
        <w:rPr>
          <w:rFonts w:hint="eastAsia"/>
        </w:rPr>
        <w:t>是类的话只能</w:t>
      </w:r>
      <w:r w:rsidR="00E110F5">
        <w:rPr>
          <w:rFonts w:hint="eastAsia"/>
        </w:rPr>
        <w:t>使用</w:t>
      </w:r>
      <w:r w:rsidR="00B6517F">
        <w:rPr>
          <w:rFonts w:hint="eastAsia"/>
        </w:rPr>
        <w:t>CGLib</w:t>
      </w:r>
      <w:r w:rsidR="001D5D48">
        <w:rPr>
          <w:rFonts w:hint="eastAsia"/>
        </w:rPr>
        <w:t>生成代理）</w:t>
      </w:r>
    </w:p>
    <w:p w:rsidR="00083C6E" w:rsidRDefault="00083C6E">
      <w:r w:rsidRPr="0076285B">
        <w:rPr>
          <w:rFonts w:hint="eastAsia"/>
          <w:color w:val="FF0000"/>
        </w:rPr>
        <w:t>&lt;aop:scoped-proxy&gt;</w:t>
      </w:r>
      <w:r>
        <w:rPr>
          <w:rFonts w:hint="eastAsia"/>
        </w:rPr>
        <w:t xml:space="preserve"> == @Scope</w:t>
      </w:r>
      <w:r>
        <w:rPr>
          <w:rFonts w:hint="eastAsia"/>
        </w:rPr>
        <w:t>的</w:t>
      </w:r>
      <w:r>
        <w:rPr>
          <w:rFonts w:hint="eastAsia"/>
        </w:rPr>
        <w:t>proxyMode</w:t>
      </w:r>
      <w:r>
        <w:rPr>
          <w:rFonts w:hint="eastAsia"/>
        </w:rPr>
        <w:t>属性</w:t>
      </w:r>
      <w:r w:rsidR="00FA3CB8">
        <w:rPr>
          <w:rFonts w:hint="eastAsia"/>
        </w:rPr>
        <w:t xml:space="preserve"> </w:t>
      </w:r>
      <w:r w:rsidR="00FA3CB8">
        <w:rPr>
          <w:rFonts w:hint="eastAsia"/>
        </w:rPr>
        <w:t>，默认使用</w:t>
      </w:r>
      <w:r w:rsidR="00FA3CB8">
        <w:rPr>
          <w:rFonts w:hint="eastAsia"/>
        </w:rPr>
        <w:t>CGLib,</w:t>
      </w:r>
      <w:r w:rsidR="00FA3CB8">
        <w:rPr>
          <w:rFonts w:hint="eastAsia"/>
        </w:rPr>
        <w:t>可以将</w:t>
      </w:r>
      <w:r w:rsidR="00FA3CB8">
        <w:rPr>
          <w:rFonts w:hint="eastAsia"/>
        </w:rPr>
        <w:t xml:space="preserve"> proxy-target-class=</w:t>
      </w:r>
      <w:r w:rsidR="00FA3CB8">
        <w:t>”</w:t>
      </w:r>
      <w:r w:rsidR="00FA3CB8">
        <w:rPr>
          <w:rFonts w:hint="eastAsia"/>
        </w:rPr>
        <w:t>false</w:t>
      </w:r>
      <w:r w:rsidR="00FA3CB8">
        <w:t>”</w:t>
      </w:r>
      <w:r w:rsidR="00FA3CB8">
        <w:rPr>
          <w:rFonts w:hint="eastAsia"/>
        </w:rPr>
        <w:t xml:space="preserve"> </w:t>
      </w:r>
      <w:r w:rsidR="006D75C1">
        <w:rPr>
          <w:rFonts w:hint="eastAsia"/>
        </w:rPr>
        <w:t>则使用</w:t>
      </w:r>
      <w:r w:rsidR="006D75C1">
        <w:rPr>
          <w:rFonts w:hint="eastAsia"/>
        </w:rPr>
        <w:t>JDK</w:t>
      </w:r>
      <w:r w:rsidR="006D75C1">
        <w:rPr>
          <w:rFonts w:hint="eastAsia"/>
        </w:rPr>
        <w:t>代理，这种方式支持注解方式</w:t>
      </w:r>
      <w:r w:rsidR="006D75C1">
        <w:rPr>
          <w:rFonts w:hint="eastAsia"/>
        </w:rPr>
        <w:t>@Aspect,  XML</w:t>
      </w:r>
      <w:r w:rsidR="006D75C1">
        <w:rPr>
          <w:rFonts w:hint="eastAsia"/>
        </w:rPr>
        <w:t>配置方式则使用</w:t>
      </w:r>
      <w:r w:rsidR="006D75C1">
        <w:rPr>
          <w:rFonts w:ascii="YaHeiConsolasHybrid" w:hAnsi="YaHeiConsolasHybrid"/>
          <w:color w:val="000000"/>
          <w:sz w:val="20"/>
          <w:szCs w:val="20"/>
        </w:rPr>
        <w:t>&lt;aop:config proxy-target-class="</w:t>
      </w:r>
      <w:r w:rsidR="006D75C1">
        <w:rPr>
          <w:rFonts w:ascii="YaHeiConsolasHybrid" w:hAnsi="YaHeiConsolasHybrid" w:hint="eastAsia"/>
          <w:color w:val="000000"/>
          <w:sz w:val="20"/>
          <w:szCs w:val="20"/>
        </w:rPr>
        <w:t>false</w:t>
      </w:r>
      <w:r w:rsidR="006D75C1">
        <w:rPr>
          <w:rFonts w:ascii="YaHeiConsolasHybrid" w:hAnsi="YaHeiConsolasHybrid"/>
          <w:color w:val="000000"/>
          <w:sz w:val="20"/>
          <w:szCs w:val="20"/>
        </w:rPr>
        <w:t>"</w:t>
      </w:r>
      <w:r w:rsidR="006D75C1">
        <w:rPr>
          <w:rFonts w:ascii="YaHeiConsolasHybrid" w:hAnsi="YaHeiConsolasHybrid" w:hint="eastAsia"/>
          <w:color w:val="000000"/>
          <w:sz w:val="20"/>
          <w:szCs w:val="20"/>
        </w:rPr>
        <w:t xml:space="preserve"> /</w:t>
      </w:r>
      <w:r w:rsidR="006D75C1">
        <w:rPr>
          <w:rFonts w:ascii="YaHeiConsolasHybrid" w:hAnsi="YaHeiConsolasHybrid"/>
          <w:color w:val="000000"/>
          <w:sz w:val="20"/>
          <w:szCs w:val="20"/>
        </w:rPr>
        <w:t>&gt;</w:t>
      </w:r>
      <w:r w:rsidR="006D75C1">
        <w:rPr>
          <w:rFonts w:ascii="YaHeiConsolasHybrid" w:hAnsi="YaHeiConsolasHybrid" w:hint="eastAsia"/>
          <w:color w:val="000000"/>
          <w:sz w:val="20"/>
          <w:szCs w:val="20"/>
        </w:rPr>
        <w:t>来配置</w:t>
      </w:r>
    </w:p>
    <w:p w:rsidR="00380B86" w:rsidRDefault="00380B86"/>
    <w:p w:rsidR="00A6157D" w:rsidRDefault="00916ABC">
      <w:r w:rsidRPr="00916ABC">
        <w:rPr>
          <w:rFonts w:hint="eastAsia"/>
          <w:color w:val="FF0000"/>
        </w:rPr>
        <w:t>运行时</w:t>
      </w:r>
      <w:r w:rsidR="00A6157D">
        <w:rPr>
          <w:rFonts w:hint="eastAsia"/>
        </w:rPr>
        <w:t>注入外部的值</w:t>
      </w:r>
    </w:p>
    <w:p w:rsidR="00A6157D" w:rsidRDefault="00A6157D">
      <w:r>
        <w:rPr>
          <w:rFonts w:hint="eastAsia"/>
        </w:rPr>
        <w:t>@Configuration</w:t>
      </w:r>
    </w:p>
    <w:p w:rsidR="00A6157D" w:rsidRDefault="00A6157D">
      <w:r>
        <w:rPr>
          <w:rFonts w:hint="eastAsia"/>
        </w:rPr>
        <w:t>@PropertySource(</w:t>
      </w:r>
      <w:r>
        <w:t>“</w:t>
      </w:r>
      <w:r>
        <w:rPr>
          <w:rFonts w:hint="eastAsia"/>
        </w:rPr>
        <w:t>classpath:/aa/bb/app.properties</w:t>
      </w:r>
      <w:r>
        <w:t>”</w:t>
      </w:r>
      <w:r>
        <w:rPr>
          <w:rFonts w:hint="eastAsia"/>
        </w:rPr>
        <w:t>)</w:t>
      </w:r>
    </w:p>
    <w:p w:rsidR="00916ABC" w:rsidRDefault="00916ABC">
      <w:r>
        <w:rPr>
          <w:rFonts w:hint="eastAsia"/>
        </w:rPr>
        <w:t>会加载到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Enviroment</w:t>
      </w:r>
      <w:r>
        <w:rPr>
          <w:rFonts w:hint="eastAsia"/>
        </w:rPr>
        <w:t>中，所以我们可以</w:t>
      </w:r>
    </w:p>
    <w:p w:rsidR="00916ABC" w:rsidRDefault="00916ABC">
      <w:r>
        <w:rPr>
          <w:rFonts w:hint="eastAsia"/>
        </w:rPr>
        <w:t>@Autowired</w:t>
      </w:r>
    </w:p>
    <w:p w:rsidR="00916ABC" w:rsidRDefault="00916ABC">
      <w:r>
        <w:rPr>
          <w:rFonts w:hint="eastAsia"/>
        </w:rPr>
        <w:t>Enviroment env ;</w:t>
      </w:r>
    </w:p>
    <w:p w:rsidR="00F76CA6" w:rsidRDefault="00DF2C17">
      <w:r>
        <w:rPr>
          <w:rFonts w:hint="eastAsia"/>
        </w:rPr>
        <w:lastRenderedPageBreak/>
        <w:t>e</w:t>
      </w:r>
      <w:r w:rsidR="00F76CA6">
        <w:rPr>
          <w:rFonts w:hint="eastAsia"/>
        </w:rPr>
        <w:t>nv.getProperty(</w:t>
      </w:r>
      <w:r w:rsidR="00F76CA6">
        <w:t>“</w:t>
      </w:r>
      <w:r w:rsidR="00F76CA6">
        <w:rPr>
          <w:rFonts w:hint="eastAsia"/>
        </w:rPr>
        <w:t>xx</w:t>
      </w:r>
      <w:r w:rsidR="00F76CA6">
        <w:t>”</w:t>
      </w:r>
      <w:r w:rsidR="00F76CA6">
        <w:rPr>
          <w:rFonts w:hint="eastAsia"/>
        </w:rPr>
        <w:t>)</w:t>
      </w:r>
    </w:p>
    <w:p w:rsidR="00713ED4" w:rsidRDefault="00AE2261">
      <w:r>
        <w:rPr>
          <w:rFonts w:hint="eastAsia"/>
        </w:rPr>
        <w:t>属性占位符：</w:t>
      </w:r>
    </w:p>
    <w:p w:rsidR="00AE2261" w:rsidRDefault="00AE2261">
      <w:r>
        <w:rPr>
          <w:rFonts w:hint="eastAsia"/>
        </w:rPr>
        <w:t>XML</w:t>
      </w:r>
      <w:r>
        <w:rPr>
          <w:rFonts w:hint="eastAsia"/>
        </w:rPr>
        <w:t>中，</w:t>
      </w:r>
      <w:r>
        <w:rPr>
          <w:rFonts w:hint="eastAsia"/>
        </w:rPr>
        <w:t>${xx} ,</w:t>
      </w:r>
      <w:r w:rsidR="00B46DF5">
        <w:rPr>
          <w:rFonts w:hint="eastAsia"/>
        </w:rPr>
        <w:t xml:space="preserve">  </w:t>
      </w:r>
      <w:r>
        <w:rPr>
          <w:rFonts w:hint="eastAsia"/>
        </w:rPr>
        <w:t xml:space="preserve"> java</w:t>
      </w:r>
      <w:r>
        <w:rPr>
          <w:rFonts w:hint="eastAsia"/>
        </w:rPr>
        <w:t>中例如构造参数</w:t>
      </w:r>
      <w:r>
        <w:rPr>
          <w:rFonts w:hint="eastAsia"/>
        </w:rPr>
        <w:t xml:space="preserve"> @Value(${xx})</w:t>
      </w:r>
      <w:r w:rsidR="000B2352">
        <w:rPr>
          <w:rFonts w:hint="eastAsia"/>
        </w:rPr>
        <w:t xml:space="preserve">  </w:t>
      </w:r>
      <w:r w:rsidR="000B2352">
        <w:rPr>
          <w:rFonts w:hint="eastAsia"/>
        </w:rPr>
        <w:t>获取</w:t>
      </w:r>
      <w:r w:rsidR="000B2352">
        <w:rPr>
          <w:rFonts w:hint="eastAsia"/>
        </w:rPr>
        <w:t>properties</w:t>
      </w:r>
      <w:r w:rsidR="000B2352">
        <w:rPr>
          <w:rFonts w:hint="eastAsia"/>
        </w:rPr>
        <w:t>中的值</w:t>
      </w:r>
    </w:p>
    <w:p w:rsidR="000B2352" w:rsidRDefault="00394986">
      <w:r>
        <w:rPr>
          <w:rFonts w:hint="eastAsia"/>
        </w:rPr>
        <w:t>使用占位符之前必须配置一个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82CA1" w:rsidRDefault="00E51532" w:rsidP="00E15F99">
      <w:pPr>
        <w:pStyle w:val="a3"/>
      </w:pPr>
      <w:r>
        <w:rPr>
          <w:highlight w:val="white"/>
        </w:rPr>
        <w:t>PropertySourcesPlaceholderConfigurer</w:t>
      </w:r>
      <w:r>
        <w:rPr>
          <w:rFonts w:hint="eastAsia"/>
        </w:rPr>
        <w:t>（荐，基于</w:t>
      </w:r>
      <w:r>
        <w:rPr>
          <w:rFonts w:hint="eastAsia"/>
        </w:rPr>
        <w:t>Enviroment</w:t>
      </w:r>
      <w:r>
        <w:rPr>
          <w:rFonts w:hint="eastAsia"/>
        </w:rPr>
        <w:t>）</w:t>
      </w:r>
      <w:r w:rsidR="00B51600">
        <w:rPr>
          <w:rFonts w:hint="eastAsia"/>
        </w:rPr>
        <w:t>或</w:t>
      </w:r>
      <w:r w:rsidRPr="00A662D8">
        <w:t>PropertyPlaceholderConfigurer</w:t>
      </w:r>
    </w:p>
    <w:p w:rsidR="00E217EB" w:rsidRDefault="0062416E" w:rsidP="004A4709">
      <w:pPr>
        <w:pStyle w:val="a3"/>
      </w:pPr>
      <w:r w:rsidRPr="00E15F99">
        <w:rPr>
          <w:i/>
          <w:highlight w:val="white"/>
        </w:rPr>
        <w:t>PropertySourcesPlaceholderConfi</w:t>
      </w:r>
      <w:r w:rsidRPr="00E15F99">
        <w:rPr>
          <w:rFonts w:hint="eastAsia"/>
          <w:i/>
        </w:rPr>
        <w:t>gurer</w:t>
      </w:r>
      <w:r w:rsidR="00E018F7">
        <w:rPr>
          <w:rFonts w:hint="eastAsia"/>
        </w:rPr>
        <w:t xml:space="preserve"> ==</w:t>
      </w:r>
      <w:r>
        <w:rPr>
          <w:rFonts w:hint="eastAsia"/>
        </w:rPr>
        <w:t xml:space="preserve"> &lt;context:property-placeholder&gt;</w:t>
      </w:r>
    </w:p>
    <w:p w:rsidR="00E15F99" w:rsidRDefault="00E15F99" w:rsidP="004A4709">
      <w:pPr>
        <w:pStyle w:val="a3"/>
      </w:pPr>
      <w:r>
        <w:rPr>
          <w:rFonts w:hint="eastAsia"/>
        </w:rPr>
        <w:t>SPel</w:t>
      </w:r>
      <w:r>
        <w:rPr>
          <w:rFonts w:hint="eastAsia"/>
        </w:rPr>
        <w:t>表达式</w:t>
      </w:r>
      <w:r w:rsidR="00C05BFB">
        <w:rPr>
          <w:rFonts w:hint="eastAsia"/>
        </w:rPr>
        <w:t>:</w:t>
      </w:r>
    </w:p>
    <w:p w:rsidR="00E15F99" w:rsidRDefault="00AA0A81" w:rsidP="004A4709">
      <w:pPr>
        <w:pStyle w:val="a3"/>
      </w:pPr>
      <w:r>
        <w:rPr>
          <w:rFonts w:hint="eastAsia"/>
        </w:rPr>
        <w:t>字面值：</w:t>
      </w:r>
      <w:r>
        <w:rPr>
          <w:rFonts w:hint="eastAsia"/>
        </w:rPr>
        <w:t>#{1}</w:t>
      </w:r>
    </w:p>
    <w:p w:rsidR="00AA0A81" w:rsidRDefault="00AA0A81" w:rsidP="004A4709">
      <w:pPr>
        <w:pStyle w:val="a3"/>
      </w:pP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、属性、方法：</w:t>
      </w:r>
      <w:r>
        <w:rPr>
          <w:rFonts w:hint="eastAsia"/>
        </w:rPr>
        <w:t>#{beanId}</w:t>
      </w:r>
      <w:r>
        <w:rPr>
          <w:rFonts w:hint="eastAsia"/>
        </w:rPr>
        <w:t>、</w:t>
      </w:r>
      <w:r>
        <w:rPr>
          <w:rFonts w:hint="eastAsia"/>
        </w:rPr>
        <w:t>#{beanId.name}</w:t>
      </w:r>
      <w:r>
        <w:rPr>
          <w:rFonts w:hint="eastAsia"/>
        </w:rPr>
        <w:t>、</w:t>
      </w:r>
      <w:r>
        <w:rPr>
          <w:rFonts w:hint="eastAsia"/>
        </w:rPr>
        <w:t>#{beanId.say()}</w:t>
      </w:r>
    </w:p>
    <w:p w:rsidR="0071176D" w:rsidRDefault="00C05BFB" w:rsidP="004A4709">
      <w:pPr>
        <w:pStyle w:val="a3"/>
      </w:pPr>
      <w:r>
        <w:rPr>
          <w:rFonts w:hint="eastAsia"/>
        </w:rPr>
        <w:t>类型：</w:t>
      </w:r>
      <w:r>
        <w:rPr>
          <w:rFonts w:hint="eastAsia"/>
        </w:rPr>
        <w:t>#{T(java.lang.Math.random())}</w:t>
      </w:r>
    </w:p>
    <w:p w:rsidR="00C05BFB" w:rsidRDefault="00C05BFB" w:rsidP="004A4709">
      <w:pPr>
        <w:pStyle w:val="a3"/>
      </w:pPr>
      <w:r>
        <w:rPr>
          <w:rFonts w:hint="eastAsia"/>
        </w:rPr>
        <w:t>运算符：</w:t>
      </w:r>
      <w:r>
        <w:rPr>
          <w:rFonts w:hint="eastAsia"/>
        </w:rPr>
        <w:t>#{1*1}</w:t>
      </w:r>
    </w:p>
    <w:p w:rsidR="00C05BFB" w:rsidRDefault="00503570" w:rsidP="004A4709">
      <w:pPr>
        <w:pStyle w:val="a3"/>
      </w:pPr>
      <w:r>
        <w:rPr>
          <w:rFonts w:hint="eastAsia"/>
        </w:rPr>
        <w:t>正则表达式：</w:t>
      </w:r>
      <w:r>
        <w:rPr>
          <w:rFonts w:hint="eastAsia"/>
        </w:rPr>
        <w:t xml:space="preserve">#{admin.email matches </w:t>
      </w:r>
      <w:r>
        <w:t>‘</w:t>
      </w:r>
      <w:r>
        <w:rPr>
          <w:rFonts w:hint="eastAsia"/>
        </w:rPr>
        <w:t>[a-</w:t>
      </w:r>
      <w:r>
        <w:t>Za</w:t>
      </w:r>
      <w:r>
        <w:rPr>
          <w:rFonts w:hint="eastAsia"/>
        </w:rPr>
        <w:t>-z]</w:t>
      </w:r>
      <w:r>
        <w:t>’</w:t>
      </w:r>
      <w:r>
        <w:rPr>
          <w:rFonts w:hint="eastAsia"/>
        </w:rPr>
        <w:t>}</w:t>
      </w:r>
    </w:p>
    <w:p w:rsidR="00CC25A3" w:rsidRDefault="00CC25A3" w:rsidP="00CC25A3">
      <w:pPr>
        <w:pStyle w:val="2"/>
      </w:pPr>
      <w:r>
        <w:rPr>
          <w:rFonts w:hint="eastAsia"/>
        </w:rPr>
        <w:t>切面编程</w:t>
      </w:r>
    </w:p>
    <w:p w:rsidR="00F159D8" w:rsidRDefault="00DE3E6B" w:rsidP="00CC25A3">
      <w:r>
        <w:rPr>
          <w:rFonts w:hint="eastAsia"/>
        </w:rPr>
        <w:t xml:space="preserve">                                                                           </w:t>
      </w:r>
    </w:p>
    <w:p w:rsidR="00E31B59" w:rsidRDefault="00487BD8" w:rsidP="00CC25A3">
      <w:r>
        <w:rPr>
          <w:rFonts w:hint="eastAsia"/>
        </w:rPr>
        <w:t>springAOP</w:t>
      </w:r>
      <w:r>
        <w:rPr>
          <w:rFonts w:hint="eastAsia"/>
        </w:rPr>
        <w:t>只支撑方法级别的拦截</w:t>
      </w:r>
    </w:p>
    <w:p w:rsidR="00B06F1A" w:rsidRPr="0003276A" w:rsidRDefault="00B06F1A" w:rsidP="00CC25A3">
      <w:r>
        <w:rPr>
          <w:rFonts w:hint="eastAsia"/>
        </w:rPr>
        <w:t>spring</w:t>
      </w:r>
      <w:r>
        <w:rPr>
          <w:rFonts w:hint="eastAsia"/>
        </w:rPr>
        <w:t>在运行期</w:t>
      </w:r>
      <w:r w:rsidR="00AF2B9F">
        <w:rPr>
          <w:rFonts w:hint="eastAsia"/>
        </w:rPr>
        <w:t>把切面织入到</w:t>
      </w:r>
      <w:r w:rsidR="00AF2B9F">
        <w:rPr>
          <w:rFonts w:hint="eastAsia"/>
        </w:rPr>
        <w:t>spring</w:t>
      </w:r>
      <w:r w:rsidR="00AF2B9F">
        <w:rPr>
          <w:rFonts w:hint="eastAsia"/>
        </w:rPr>
        <w:t>管理的</w:t>
      </w:r>
      <w:r w:rsidR="00AF2B9F">
        <w:rPr>
          <w:rFonts w:hint="eastAsia"/>
        </w:rPr>
        <w:t>bean</w:t>
      </w:r>
      <w:r w:rsidR="00AF2B9F">
        <w:rPr>
          <w:rFonts w:hint="eastAsia"/>
        </w:rPr>
        <w:t>中，</w:t>
      </w:r>
      <w:r w:rsidR="00F7773F">
        <w:rPr>
          <w:rFonts w:hint="eastAsia"/>
        </w:rPr>
        <w:t>直到应用程序需要用到被代理的</w:t>
      </w:r>
      <w:r w:rsidR="00F7773F">
        <w:rPr>
          <w:rFonts w:hint="eastAsia"/>
        </w:rPr>
        <w:t>bean</w:t>
      </w:r>
      <w:r w:rsidR="00F7773F">
        <w:rPr>
          <w:rFonts w:hint="eastAsia"/>
        </w:rPr>
        <w:t>时，</w:t>
      </w:r>
      <w:r w:rsidR="00F7773F">
        <w:rPr>
          <w:rFonts w:hint="eastAsia"/>
        </w:rPr>
        <w:t>spring</w:t>
      </w:r>
      <w:r w:rsidR="00F7773F">
        <w:rPr>
          <w:rFonts w:hint="eastAsia"/>
        </w:rPr>
        <w:t>才会创建代理对象</w:t>
      </w:r>
      <w:r w:rsidR="00D92F8F">
        <w:rPr>
          <w:rFonts w:hint="eastAsia"/>
        </w:rPr>
        <w:t>，</w:t>
      </w:r>
      <w:r w:rsidR="00D92F8F">
        <w:rPr>
          <w:rFonts w:hint="eastAsia"/>
        </w:rPr>
        <w:t>ApplicationContext</w:t>
      </w:r>
      <w:r w:rsidR="00D92F8F">
        <w:rPr>
          <w:rFonts w:hint="eastAsia"/>
        </w:rPr>
        <w:t>从</w:t>
      </w:r>
      <w:r w:rsidR="00D92F8F">
        <w:rPr>
          <w:rFonts w:hint="eastAsia"/>
        </w:rPr>
        <w:t>BeanFactory</w:t>
      </w:r>
      <w:r w:rsidR="00D92F8F">
        <w:rPr>
          <w:rFonts w:hint="eastAsia"/>
        </w:rPr>
        <w:t>加载</w:t>
      </w:r>
      <w:r w:rsidR="005710EA">
        <w:rPr>
          <w:rFonts w:hint="eastAsia"/>
        </w:rPr>
        <w:t>所有</w:t>
      </w:r>
      <w:r w:rsidR="00257A56">
        <w:rPr>
          <w:rFonts w:hint="eastAsia"/>
        </w:rPr>
        <w:t>bean</w:t>
      </w:r>
      <w:r w:rsidR="00257A56">
        <w:rPr>
          <w:rFonts w:hint="eastAsia"/>
        </w:rPr>
        <w:t>的时候，</w:t>
      </w:r>
      <w:r w:rsidR="0003276A">
        <w:rPr>
          <w:rFonts w:hint="eastAsia"/>
        </w:rPr>
        <w:t>spring</w:t>
      </w:r>
      <w:r w:rsidR="0003276A">
        <w:rPr>
          <w:rFonts w:hint="eastAsia"/>
        </w:rPr>
        <w:t>就会创建被代理的对象</w:t>
      </w:r>
    </w:p>
    <w:p w:rsidR="00017A42" w:rsidRDefault="002179CB" w:rsidP="00CC25A3">
      <w:r>
        <w:rPr>
          <w:rFonts w:hint="eastAsia"/>
        </w:rPr>
        <w:t>SpringAOP</w:t>
      </w:r>
      <w:r>
        <w:rPr>
          <w:rFonts w:hint="eastAsia"/>
        </w:rPr>
        <w:t>使用</w:t>
      </w:r>
      <w:r>
        <w:rPr>
          <w:rFonts w:hint="eastAsia"/>
        </w:rPr>
        <w:t>Aspect</w:t>
      </w:r>
      <w:r>
        <w:rPr>
          <w:rFonts w:hint="eastAsia"/>
        </w:rPr>
        <w:t>切点表达式语言定义切点</w:t>
      </w:r>
    </w:p>
    <w:p w:rsidR="00017A42" w:rsidRDefault="005A6526" w:rsidP="00CC25A3">
      <w:r>
        <w:rPr>
          <w:rFonts w:hint="eastAsia"/>
        </w:rPr>
        <w:t>例：切点表达式</w:t>
      </w:r>
      <w:r>
        <w:rPr>
          <w:rFonts w:hint="eastAsia"/>
        </w:rPr>
        <w:t xml:space="preserve"> </w:t>
      </w:r>
      <w:r w:rsidR="00017A42">
        <w:rPr>
          <w:rFonts w:hint="eastAsia"/>
        </w:rPr>
        <w:t>execution(* concert.Performance.perform(..))</w:t>
      </w:r>
    </w:p>
    <w:p w:rsidR="003D6A04" w:rsidRDefault="001407DF" w:rsidP="00D54E8B">
      <w:pPr>
        <w:ind w:firstLine="420"/>
      </w:pPr>
      <w:r w:rsidRPr="007D37E0">
        <w:rPr>
          <w:rFonts w:hint="eastAsia"/>
          <w:color w:val="FF0000"/>
        </w:rPr>
        <w:t>*</w:t>
      </w:r>
      <w:r w:rsidR="00BF10B7">
        <w:rPr>
          <w:rFonts w:hint="eastAsia"/>
        </w:rPr>
        <w:t>：返回值</w:t>
      </w:r>
    </w:p>
    <w:p w:rsidR="003D6A04" w:rsidRDefault="001407DF" w:rsidP="00D54E8B">
      <w:pPr>
        <w:ind w:firstLine="420"/>
      </w:pPr>
      <w:r w:rsidRPr="007D37E0">
        <w:rPr>
          <w:rFonts w:hint="eastAsia"/>
          <w:color w:val="FF0000"/>
        </w:rPr>
        <w:t>concert.Performance</w:t>
      </w:r>
      <w:r>
        <w:rPr>
          <w:rFonts w:hint="eastAsia"/>
        </w:rPr>
        <w:t>：类</w:t>
      </w:r>
      <w:r w:rsidR="00F678B2">
        <w:rPr>
          <w:rFonts w:hint="eastAsia"/>
        </w:rPr>
        <w:t>全路径</w:t>
      </w:r>
    </w:p>
    <w:p w:rsidR="003D6A04" w:rsidRDefault="001407DF" w:rsidP="00D54E8B">
      <w:pPr>
        <w:ind w:firstLine="420"/>
      </w:pPr>
      <w:r w:rsidRPr="007D37E0">
        <w:rPr>
          <w:rFonts w:hint="eastAsia"/>
          <w:color w:val="FF0000"/>
        </w:rPr>
        <w:t>perform</w:t>
      </w:r>
      <w:r>
        <w:rPr>
          <w:rFonts w:hint="eastAsia"/>
        </w:rPr>
        <w:t>：方法名</w:t>
      </w:r>
    </w:p>
    <w:p w:rsidR="001407DF" w:rsidRDefault="001407DF" w:rsidP="00D54E8B">
      <w:pPr>
        <w:ind w:firstLine="420"/>
      </w:pPr>
      <w:r w:rsidRPr="007D37E0">
        <w:rPr>
          <w:rFonts w:hint="eastAsia"/>
          <w:color w:val="FF0000"/>
        </w:rPr>
        <w:t>..</w:t>
      </w:r>
      <w:r>
        <w:rPr>
          <w:rFonts w:hint="eastAsia"/>
        </w:rPr>
        <w:t>：参数</w:t>
      </w:r>
    </w:p>
    <w:p w:rsidR="00D54E8B" w:rsidRDefault="0066190A" w:rsidP="00D54E8B">
      <w:r>
        <w:rPr>
          <w:rFonts w:hint="eastAsia"/>
        </w:rPr>
        <w:t>@Aspect</w:t>
      </w:r>
      <w:r w:rsidR="002E7F3E">
        <w:rPr>
          <w:rFonts w:hint="eastAsia"/>
        </w:rPr>
        <w:t>标注一个</w:t>
      </w:r>
      <w:r w:rsidR="002E7F3E">
        <w:rPr>
          <w:rFonts w:hint="eastAsia"/>
        </w:rPr>
        <w:t>POJO</w:t>
      </w:r>
      <w:r w:rsidR="002E7F3E">
        <w:rPr>
          <w:rFonts w:hint="eastAsia"/>
        </w:rPr>
        <w:t>类是一个切面</w:t>
      </w:r>
      <w:r w:rsidR="009F0C20">
        <w:rPr>
          <w:rFonts w:hint="eastAsia"/>
        </w:rPr>
        <w:t>。</w:t>
      </w:r>
    </w:p>
    <w:p w:rsidR="00D56B71" w:rsidRDefault="00D56B71" w:rsidP="00D54E8B">
      <w:r>
        <w:rPr>
          <w:rFonts w:hint="eastAsia"/>
        </w:rPr>
        <w:t>声明切面中的方法为通知：</w:t>
      </w:r>
      <w:r>
        <w:rPr>
          <w:rFonts w:hint="eastAsia"/>
        </w:rPr>
        <w:t>@After</w:t>
      </w:r>
      <w:r>
        <w:rPr>
          <w:rFonts w:hint="eastAsia"/>
        </w:rPr>
        <w:t>、</w:t>
      </w:r>
      <w:r>
        <w:rPr>
          <w:rFonts w:hint="eastAsia"/>
        </w:rPr>
        <w:t>@AfterReturning</w:t>
      </w:r>
      <w:r>
        <w:rPr>
          <w:rFonts w:hint="eastAsia"/>
        </w:rPr>
        <w:t>、</w:t>
      </w:r>
      <w:r>
        <w:rPr>
          <w:rFonts w:hint="eastAsia"/>
        </w:rPr>
        <w:t>@AfterThrowing</w:t>
      </w:r>
      <w:r>
        <w:rPr>
          <w:rFonts w:hint="eastAsia"/>
        </w:rPr>
        <w:t>、</w:t>
      </w:r>
      <w:r>
        <w:rPr>
          <w:rFonts w:hint="eastAsia"/>
        </w:rPr>
        <w:t>@Around</w:t>
      </w:r>
      <w:r>
        <w:rPr>
          <w:rFonts w:hint="eastAsia"/>
        </w:rPr>
        <w:t>、</w:t>
      </w:r>
      <w:r>
        <w:rPr>
          <w:rFonts w:hint="eastAsia"/>
        </w:rPr>
        <w:t>@Before</w:t>
      </w:r>
    </w:p>
    <w:p w:rsidR="00D827D8" w:rsidRDefault="003903BF" w:rsidP="00D54E8B">
      <w:r>
        <w:rPr>
          <w:rFonts w:hint="eastAsia"/>
        </w:rPr>
        <w:t>切面中声明公共的切点：</w:t>
      </w:r>
      <w:r>
        <w:rPr>
          <w:rFonts w:hint="eastAsia"/>
        </w:rPr>
        <w:t>@PointCut(</w:t>
      </w:r>
      <w:r>
        <w:t>“</w:t>
      </w:r>
      <w:r>
        <w:rPr>
          <w:rFonts w:hint="eastAsia"/>
        </w:rPr>
        <w:t>execution(* xxx(..))</w:t>
      </w:r>
      <w:r>
        <w:t>”</w:t>
      </w:r>
      <w:r>
        <w:rPr>
          <w:rFonts w:hint="eastAsia"/>
        </w:rPr>
        <w:t>)</w:t>
      </w:r>
    </w:p>
    <w:p w:rsidR="00E76A71" w:rsidRDefault="00E76A71" w:rsidP="00D54E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>ublic void  zfx(){}</w:t>
      </w:r>
    </w:p>
    <w:p w:rsidR="002A797B" w:rsidRDefault="002A797B" w:rsidP="00D54E8B">
      <w:r>
        <w:rPr>
          <w:rFonts w:hint="eastAsia"/>
        </w:rPr>
        <w:t>在方法上应用切点：</w:t>
      </w:r>
    </w:p>
    <w:p w:rsidR="002A797B" w:rsidRDefault="002A797B" w:rsidP="00D54E8B">
      <w:r>
        <w:rPr>
          <w:rFonts w:hint="eastAsia"/>
        </w:rPr>
        <w:tab/>
        <w:t>@Before(</w:t>
      </w:r>
      <w:r>
        <w:t>“</w:t>
      </w:r>
      <w:r>
        <w:rPr>
          <w:rFonts w:hint="eastAsia"/>
        </w:rPr>
        <w:t>zfx()</w:t>
      </w:r>
      <w:r>
        <w:t>”</w:t>
      </w:r>
      <w:r>
        <w:rPr>
          <w:rFonts w:hint="eastAsia"/>
        </w:rPr>
        <w:t>)</w:t>
      </w:r>
    </w:p>
    <w:p w:rsidR="002A797B" w:rsidRDefault="002A797B" w:rsidP="00D54E8B">
      <w:r>
        <w:rPr>
          <w:rFonts w:hint="eastAsia"/>
        </w:rPr>
        <w:tab/>
      </w:r>
      <w:r>
        <w:t>P</w:t>
      </w:r>
      <w:r>
        <w:rPr>
          <w:rFonts w:hint="eastAsia"/>
        </w:rPr>
        <w:t>ublic void before(){xxx</w:t>
      </w:r>
      <w:r w:rsidR="00341071">
        <w:rPr>
          <w:rFonts w:hint="eastAsia"/>
        </w:rPr>
        <w:t>xx</w:t>
      </w:r>
      <w:r>
        <w:rPr>
          <w:rFonts w:hint="eastAsia"/>
        </w:rPr>
        <w:t>}</w:t>
      </w:r>
    </w:p>
    <w:p w:rsidR="00EC0C52" w:rsidRDefault="00321B37" w:rsidP="00D54E8B">
      <w:r>
        <w:rPr>
          <w:rFonts w:hint="eastAsia"/>
        </w:rPr>
        <w:t>Aspect</w:t>
      </w:r>
      <w:r>
        <w:rPr>
          <w:rFonts w:hint="eastAsia"/>
        </w:rPr>
        <w:t>需要配置之后才会自动代理：</w:t>
      </w:r>
    </w:p>
    <w:p w:rsidR="00321B37" w:rsidRDefault="000A15A4" w:rsidP="00D54E8B">
      <w:r>
        <w:rPr>
          <w:rFonts w:hint="eastAsia"/>
        </w:rPr>
        <w:t>@Configuration</w:t>
      </w:r>
    </w:p>
    <w:p w:rsidR="000A15A4" w:rsidRDefault="000A15A4" w:rsidP="00D54E8B">
      <w:r>
        <w:rPr>
          <w:rFonts w:hint="eastAsia"/>
        </w:rPr>
        <w:t>@EnableAspectJAutoProxy</w:t>
      </w:r>
      <w:r w:rsidR="00442EB8">
        <w:rPr>
          <w:rFonts w:hint="eastAsia"/>
        </w:rPr>
        <w:t xml:space="preserve">   //</w:t>
      </w:r>
      <w:r w:rsidR="00627428">
        <w:rPr>
          <w:rFonts w:hint="eastAsia"/>
        </w:rPr>
        <w:t>启动</w:t>
      </w:r>
      <w:r w:rsidR="00627428">
        <w:rPr>
          <w:rFonts w:hint="eastAsia"/>
        </w:rPr>
        <w:t>Aspect</w:t>
      </w:r>
      <w:r w:rsidR="00627428">
        <w:rPr>
          <w:rFonts w:hint="eastAsia"/>
        </w:rPr>
        <w:t>自动代理</w:t>
      </w:r>
    </w:p>
    <w:p w:rsidR="000A15A4" w:rsidRDefault="000A15A4" w:rsidP="00D54E8B">
      <w:r>
        <w:rPr>
          <w:rFonts w:hint="eastAsia"/>
        </w:rPr>
        <w:t>@ComponentScan</w:t>
      </w:r>
    </w:p>
    <w:p w:rsidR="00767A6D" w:rsidRDefault="00767A6D" w:rsidP="00D54E8B">
      <w:r>
        <w:t>P</w:t>
      </w:r>
      <w:r>
        <w:rPr>
          <w:rFonts w:hint="eastAsia"/>
        </w:rPr>
        <w:t>ublic class Config{</w:t>
      </w:r>
    </w:p>
    <w:p w:rsidR="00767A6D" w:rsidRDefault="00767A6D" w:rsidP="00D54E8B">
      <w:r>
        <w:rPr>
          <w:rFonts w:hint="eastAsia"/>
        </w:rPr>
        <w:tab/>
        <w:t>@Bean</w:t>
      </w:r>
    </w:p>
    <w:p w:rsidR="00657E19" w:rsidRPr="00657E19" w:rsidRDefault="00657E19" w:rsidP="00D54E8B">
      <w:r>
        <w:rPr>
          <w:rFonts w:hint="eastAsia"/>
        </w:rPr>
        <w:tab/>
      </w:r>
      <w:r>
        <w:t>Xxxxx</w:t>
      </w:r>
      <w:r>
        <w:rPr>
          <w:rFonts w:hint="eastAsia"/>
        </w:rPr>
        <w:t xml:space="preserve"> </w:t>
      </w:r>
      <w:r>
        <w:rPr>
          <w:rFonts w:hint="eastAsia"/>
        </w:rPr>
        <w:t>返回切面类的方法</w:t>
      </w:r>
    </w:p>
    <w:p w:rsidR="000A15A4" w:rsidRDefault="00767A6D" w:rsidP="00D54E8B">
      <w:r>
        <w:rPr>
          <w:rFonts w:hint="eastAsia"/>
        </w:rPr>
        <w:t>}</w:t>
      </w:r>
      <w:r w:rsidR="00C9001A">
        <w:rPr>
          <w:rFonts w:hint="eastAsia"/>
        </w:rPr>
        <w:t>考虑；‘</w:t>
      </w:r>
      <w:r w:rsidR="00C9001A">
        <w:rPr>
          <w:rFonts w:hint="eastAsia"/>
        </w:rPr>
        <w:t>,l</w:t>
      </w:r>
    </w:p>
    <w:p w:rsidR="00310AC3" w:rsidRDefault="00171684" w:rsidP="00D54E8B">
      <w:r>
        <w:rPr>
          <w:rFonts w:hint="eastAsia"/>
        </w:rPr>
        <w:t xml:space="preserve">@EnableAspectAutoProxy  == </w:t>
      </w:r>
      <w:r w:rsidR="00C97C12">
        <w:rPr>
          <w:rFonts w:hint="eastAsia"/>
        </w:rPr>
        <w:t xml:space="preserve"> </w:t>
      </w:r>
      <w:r w:rsidRPr="00AD1439">
        <w:rPr>
          <w:rFonts w:hint="eastAsia"/>
          <w:color w:val="FF0000"/>
        </w:rPr>
        <w:t>&lt;aop:aspect-autoproxy&gt;</w:t>
      </w:r>
    </w:p>
    <w:p w:rsidR="00C97C12" w:rsidRDefault="00C97E8E" w:rsidP="00D54E8B">
      <w:r>
        <w:rPr>
          <w:rFonts w:hint="eastAsia"/>
        </w:rPr>
        <w:t>Spring</w:t>
      </w:r>
      <w:r>
        <w:rPr>
          <w:rFonts w:hint="eastAsia"/>
        </w:rPr>
        <w:t>只是使用</w:t>
      </w:r>
      <w:r>
        <w:rPr>
          <w:rFonts w:hint="eastAsia"/>
        </w:rPr>
        <w:t>@Aspect</w:t>
      </w:r>
      <w:r>
        <w:rPr>
          <w:rFonts w:hint="eastAsia"/>
        </w:rPr>
        <w:t>作为创建切面的指导，切面依然是基于代理的。</w:t>
      </w:r>
    </w:p>
    <w:p w:rsidR="009F323C" w:rsidRDefault="009F323C" w:rsidP="00D54E8B"/>
    <w:p w:rsidR="00BB3150" w:rsidRDefault="004051BD" w:rsidP="00D54E8B">
      <w:r>
        <w:rPr>
          <w:rFonts w:hint="eastAsia"/>
        </w:rPr>
        <w:lastRenderedPageBreak/>
        <w:t>因为</w:t>
      </w:r>
      <w:r>
        <w:rPr>
          <w:rFonts w:hint="eastAsia"/>
        </w:rPr>
        <w:t>Aspect</w:t>
      </w:r>
      <w:r>
        <w:rPr>
          <w:rFonts w:hint="eastAsia"/>
        </w:rPr>
        <w:t>切面</w:t>
      </w:r>
      <w:r w:rsidR="00D917F9">
        <w:rPr>
          <w:rFonts w:hint="eastAsia"/>
        </w:rPr>
        <w:t>是</w:t>
      </w:r>
      <w:r w:rsidR="00432614">
        <w:rPr>
          <w:rFonts w:hint="eastAsia"/>
        </w:rPr>
        <w:t>由</w:t>
      </w:r>
      <w:r w:rsidR="00D917F9">
        <w:rPr>
          <w:rFonts w:hint="eastAsia"/>
        </w:rPr>
        <w:t>AspectJ</w:t>
      </w:r>
      <w:r w:rsidR="00432614">
        <w:rPr>
          <w:rFonts w:hint="eastAsia"/>
        </w:rPr>
        <w:t>在运行时创建的，不是由</w:t>
      </w:r>
      <w:r w:rsidR="00432614">
        <w:rPr>
          <w:rFonts w:hint="eastAsia"/>
        </w:rPr>
        <w:t>spring</w:t>
      </w:r>
      <w:r w:rsidR="00432614">
        <w:rPr>
          <w:rFonts w:hint="eastAsia"/>
        </w:rPr>
        <w:t>创建管理的，但是所有的</w:t>
      </w:r>
      <w:r w:rsidR="00432614">
        <w:rPr>
          <w:rFonts w:hint="eastAsia"/>
        </w:rPr>
        <w:t>Aspect</w:t>
      </w:r>
      <w:r w:rsidR="00432614">
        <w:t>J</w:t>
      </w:r>
      <w:r w:rsidR="00432614">
        <w:rPr>
          <w:rFonts w:hint="eastAsia"/>
        </w:rPr>
        <w:t>切面都提供了一个静态的</w:t>
      </w:r>
      <w:r w:rsidR="00432614">
        <w:rPr>
          <w:rFonts w:hint="eastAsia"/>
        </w:rPr>
        <w:t>aspect</w:t>
      </w:r>
      <w:r w:rsidR="00432614">
        <w:t>Of()</w:t>
      </w:r>
      <w:r w:rsidR="00432614">
        <w:rPr>
          <w:rFonts w:hint="eastAsia"/>
        </w:rPr>
        <w:t>方法，该方法返回切面的一个单例</w:t>
      </w:r>
      <w:r w:rsidR="009208EC">
        <w:rPr>
          <w:rFonts w:hint="eastAsia"/>
        </w:rPr>
        <w:t>，此时这个切面就相当于一个</w:t>
      </w:r>
      <w:r w:rsidR="009208EC">
        <w:rPr>
          <w:rFonts w:hint="eastAsia"/>
        </w:rPr>
        <w:t>bean</w:t>
      </w:r>
      <w:r w:rsidR="009208EC">
        <w:rPr>
          <w:rFonts w:hint="eastAsia"/>
        </w:rPr>
        <w:t>交给</w:t>
      </w:r>
      <w:r w:rsidR="009208EC">
        <w:rPr>
          <w:rFonts w:hint="eastAsia"/>
        </w:rPr>
        <w:t>spring</w:t>
      </w:r>
      <w:r w:rsidR="009208EC">
        <w:rPr>
          <w:rFonts w:hint="eastAsia"/>
        </w:rPr>
        <w:t>管理，我们也可以将其他</w:t>
      </w:r>
      <w:r w:rsidR="009208EC">
        <w:rPr>
          <w:rFonts w:hint="eastAsia"/>
        </w:rPr>
        <w:t>bean</w:t>
      </w:r>
      <w:r w:rsidR="009208EC">
        <w:rPr>
          <w:rFonts w:hint="eastAsia"/>
        </w:rPr>
        <w:t>注入到此切面中，例如：</w:t>
      </w:r>
    </w:p>
    <w:p w:rsidR="001E38D0" w:rsidRDefault="00A1469E" w:rsidP="00EF7317">
      <w:pPr>
        <w:tabs>
          <w:tab w:val="left" w:pos="5379"/>
        </w:tabs>
      </w:pPr>
      <w:r>
        <w:rPr>
          <w:rFonts w:hint="eastAsia"/>
        </w:rPr>
        <w:t>&lt;bean class=</w:t>
      </w:r>
      <w:r>
        <w:t>’</w:t>
      </w:r>
      <w:r w:rsidR="003B44D8">
        <w:t>com.Hello</w:t>
      </w:r>
      <w:r>
        <w:t>’ factory-method=’</w:t>
      </w:r>
      <w:r w:rsidRPr="009110F7">
        <w:rPr>
          <w:color w:val="FF0000"/>
        </w:rPr>
        <w:t>aspectOf</w:t>
      </w:r>
      <w:r>
        <w:t>’</w:t>
      </w:r>
      <w:r w:rsidR="001E38D0">
        <w:t xml:space="preserve"> </w:t>
      </w:r>
      <w:r>
        <w:t>&gt;</w:t>
      </w:r>
      <w:r w:rsidR="00EF7317">
        <w:tab/>
      </w:r>
    </w:p>
    <w:p w:rsidR="001E38D0" w:rsidRDefault="001E38D0" w:rsidP="00D54E8B">
      <w:r>
        <w:tab/>
        <w:t>&lt;property name=’’</w:t>
      </w:r>
      <w:r w:rsidR="00EF7317">
        <w:t xml:space="preserve"> </w:t>
      </w:r>
      <w:r>
        <w:t>ref=’’&gt;&lt;/ property&gt;</w:t>
      </w:r>
    </w:p>
    <w:p w:rsidR="00A1469E" w:rsidRDefault="001E38D0" w:rsidP="00D54E8B">
      <w:r>
        <w:rPr>
          <w:rFonts w:hint="eastAsia"/>
        </w:rPr>
        <w:t>&lt;</w:t>
      </w:r>
      <w:r>
        <w:t>/bean</w:t>
      </w:r>
      <w:r>
        <w:rPr>
          <w:rFonts w:hint="eastAsia"/>
        </w:rPr>
        <w:t>&gt;</w:t>
      </w:r>
    </w:p>
    <w:p w:rsidR="0085559A" w:rsidRDefault="0085559A" w:rsidP="00D54E8B"/>
    <w:p w:rsidR="00BB3150" w:rsidRDefault="00AC238E" w:rsidP="00D54E8B">
      <w:r>
        <w:rPr>
          <w:rFonts w:hint="eastAsia"/>
        </w:rPr>
        <w:t>&lt;aop:</w:t>
      </w:r>
      <w:r w:rsidR="00691ABA">
        <w:t>declare-parents&gt;</w:t>
      </w:r>
      <w:r w:rsidR="00F54A66">
        <w:t xml:space="preserve"> </w:t>
      </w:r>
      <w:r w:rsidR="00F54A66">
        <w:rPr>
          <w:rFonts w:hint="eastAsia"/>
        </w:rPr>
        <w:t>通过切面引入新功能</w:t>
      </w:r>
    </w:p>
    <w:p w:rsidR="00BB3150" w:rsidRDefault="00BB3150" w:rsidP="00D54E8B"/>
    <w:p w:rsidR="00BB3150" w:rsidRDefault="00BB3150" w:rsidP="00546899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持久化</w:t>
      </w:r>
    </w:p>
    <w:p w:rsidR="00DB3B7A" w:rsidRDefault="00DB3B7A" w:rsidP="00DB3B7A"/>
    <w:p w:rsidR="00DB3B7A" w:rsidRDefault="00DB3B7A" w:rsidP="00DB3B7A"/>
    <w:p w:rsidR="00DB3B7A" w:rsidRDefault="00DB3B7A" w:rsidP="00DB3B7A"/>
    <w:p w:rsidR="00DB3B7A" w:rsidRPr="00555987" w:rsidRDefault="00DB3B7A" w:rsidP="00246F86">
      <w:pPr>
        <w:pStyle w:val="2"/>
        <w:rPr>
          <w:b w:val="0"/>
        </w:rPr>
      </w:pPr>
      <w:r w:rsidRPr="00555987">
        <w:rPr>
          <w:rFonts w:hint="eastAsia"/>
          <w:b w:val="0"/>
        </w:rPr>
        <w:t>springMVC</w:t>
      </w:r>
    </w:p>
    <w:p w:rsidR="00D9421D" w:rsidRPr="00555987" w:rsidRDefault="00D9421D" w:rsidP="00D9421D">
      <w:r w:rsidRPr="00555987">
        <w:t>ServletContainerInitializer</w:t>
      </w:r>
    </w:p>
    <w:p w:rsidR="00D9421D" w:rsidRPr="00555987" w:rsidRDefault="00D9421D" w:rsidP="00D9421D"/>
    <w:p w:rsidR="00D9421D" w:rsidRPr="00555987" w:rsidRDefault="00D9421D" w:rsidP="00D9421D">
      <w:r w:rsidRPr="00555987">
        <w:t>SpringServletContainerInitializer</w:t>
      </w:r>
    </w:p>
    <w:p w:rsidR="00D9421D" w:rsidRPr="00555987" w:rsidRDefault="00D9421D" w:rsidP="00D9421D"/>
    <w:p w:rsidR="00D9421D" w:rsidRPr="00555987" w:rsidRDefault="00D9421D" w:rsidP="00D9421D">
      <w:r w:rsidRPr="00555987">
        <w:t>WebApplicationInitializer</w:t>
      </w:r>
    </w:p>
    <w:p w:rsidR="00D9421D" w:rsidRPr="00555987" w:rsidRDefault="00D9421D" w:rsidP="00D9421D"/>
    <w:p w:rsidR="00D9421D" w:rsidRPr="0037351C" w:rsidRDefault="002E3988" w:rsidP="00D9421D">
      <w:pPr>
        <w:rPr>
          <w:color w:val="FF0000"/>
        </w:rPr>
      </w:pPr>
      <w:r w:rsidRPr="0037351C">
        <w:rPr>
          <w:rFonts w:hint="eastAsia"/>
          <w:color w:val="FF0000"/>
        </w:rPr>
        <w:t>我们希望</w:t>
      </w:r>
      <w:r w:rsidRPr="0037351C">
        <w:rPr>
          <w:rFonts w:hint="eastAsia"/>
          <w:color w:val="FF0000"/>
        </w:rPr>
        <w:t>DispatcherServlet</w:t>
      </w:r>
      <w:r w:rsidRPr="0037351C">
        <w:rPr>
          <w:rFonts w:hint="eastAsia"/>
          <w:color w:val="FF0000"/>
        </w:rPr>
        <w:t>加载包含</w:t>
      </w:r>
      <w:r w:rsidRPr="0037351C">
        <w:rPr>
          <w:rFonts w:hint="eastAsia"/>
          <w:color w:val="FF0000"/>
        </w:rPr>
        <w:t>Web</w:t>
      </w:r>
      <w:r w:rsidRPr="0037351C">
        <w:rPr>
          <w:rFonts w:hint="eastAsia"/>
          <w:color w:val="FF0000"/>
        </w:rPr>
        <w:t>组件的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，如控制器、试图解析器以及处理器映射，而</w:t>
      </w:r>
      <w:r w:rsidRPr="0037351C">
        <w:rPr>
          <w:rFonts w:hint="eastAsia"/>
          <w:color w:val="FF0000"/>
        </w:rPr>
        <w:t>ContextLoaderListener</w:t>
      </w:r>
      <w:r w:rsidRPr="0037351C">
        <w:rPr>
          <w:rFonts w:hint="eastAsia"/>
          <w:color w:val="FF0000"/>
        </w:rPr>
        <w:t>要加载应用中其他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。这些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通常是驱动应用后端的中间层和数据层组件</w:t>
      </w:r>
    </w:p>
    <w:p w:rsidR="00784159" w:rsidRDefault="000551D0" w:rsidP="00784159">
      <w:r>
        <w:rPr>
          <w:rFonts w:hint="eastAsia"/>
        </w:rPr>
        <w:t>springMvc</w:t>
      </w:r>
      <w:r>
        <w:rPr>
          <w:rFonts w:hint="eastAsia"/>
        </w:rPr>
        <w:t>的配置类</w:t>
      </w:r>
    </w:p>
    <w:p w:rsidR="0037351C" w:rsidRDefault="0037351C" w:rsidP="00784159">
      <w:r>
        <w:rPr>
          <w:rFonts w:hint="eastAsia"/>
        </w:rPr>
        <w:t>@Configuration</w:t>
      </w:r>
    </w:p>
    <w:p w:rsidR="0037351C" w:rsidRDefault="0037351C" w:rsidP="00784159">
      <w:r>
        <w:rPr>
          <w:rFonts w:hint="eastAsia"/>
        </w:rPr>
        <w:t>@EnableWebMvc</w:t>
      </w:r>
    </w:p>
    <w:p w:rsidR="0037351C" w:rsidRDefault="0037351C" w:rsidP="00784159">
      <w:r>
        <w:t>P</w:t>
      </w:r>
      <w:r>
        <w:rPr>
          <w:rFonts w:hint="eastAsia"/>
        </w:rPr>
        <w:t>ublic class WebConfig{</w:t>
      </w:r>
    </w:p>
    <w:p w:rsidR="0037351C" w:rsidRDefault="0037351C" w:rsidP="00784159">
      <w:r>
        <w:rPr>
          <w:rFonts w:hint="eastAsia"/>
        </w:rPr>
        <w:t>}</w:t>
      </w:r>
    </w:p>
    <w:p w:rsidR="003C6CE7" w:rsidRDefault="003C6CE7" w:rsidP="003C6CE7">
      <w:r>
        <w:rPr>
          <w:rFonts w:hint="eastAsia"/>
        </w:rPr>
        <w:t>//</w:t>
      </w:r>
      <w:r w:rsidR="00ED1A8F">
        <w:rPr>
          <w:rFonts w:hint="eastAsia"/>
        </w:rPr>
        <w:t>接收参数名称</w:t>
      </w:r>
    </w:p>
    <w:p w:rsidR="003C6CE7" w:rsidRDefault="003C6CE7" w:rsidP="003C6CE7">
      <w:r>
        <w:t>P</w:t>
      </w:r>
      <w:r>
        <w:rPr>
          <w:rFonts w:hint="eastAsia"/>
        </w:rPr>
        <w:t>ublic String spittle(@RequestParam(</w:t>
      </w:r>
      <w:r>
        <w:t>“</w:t>
      </w:r>
      <w:r>
        <w:rPr>
          <w:rFonts w:hint="eastAsia"/>
        </w:rPr>
        <w:t>spittleId</w:t>
      </w:r>
      <w:r>
        <w:t>”</w:t>
      </w:r>
      <w:r>
        <w:rPr>
          <w:rFonts w:hint="eastAsia"/>
        </w:rPr>
        <w:t>)long spittleId){</w:t>
      </w:r>
    </w:p>
    <w:p w:rsidR="003C6CE7" w:rsidRPr="00784159" w:rsidRDefault="003C6CE7" w:rsidP="00784159">
      <w:r>
        <w:rPr>
          <w:rFonts w:hint="eastAsia"/>
        </w:rPr>
        <w:t>}</w:t>
      </w:r>
    </w:p>
    <w:p w:rsidR="003A57CF" w:rsidRDefault="00EA2224" w:rsidP="00D54E8B">
      <w:r>
        <w:rPr>
          <w:rFonts w:hint="eastAsia"/>
        </w:rPr>
        <w:t>//</w:t>
      </w:r>
      <w:r>
        <w:rPr>
          <w:rFonts w:hint="eastAsia"/>
        </w:rPr>
        <w:t>属性占位符</w:t>
      </w:r>
    </w:p>
    <w:p w:rsidR="00EA2224" w:rsidRDefault="00611B75" w:rsidP="00D54E8B">
      <w:r>
        <w:t>P</w:t>
      </w:r>
      <w:r>
        <w:rPr>
          <w:rFonts w:hint="eastAsia"/>
        </w:rPr>
        <w:t>ublic String spittle(</w:t>
      </w:r>
      <w:r w:rsidR="00EA2224">
        <w:rPr>
          <w:rFonts w:hint="eastAsia"/>
        </w:rPr>
        <w:t>@PathVariable(</w:t>
      </w:r>
      <w:r w:rsidR="00EA2224">
        <w:t>“</w:t>
      </w:r>
      <w:r w:rsidR="00EA2224">
        <w:rPr>
          <w:rFonts w:hint="eastAsia"/>
        </w:rPr>
        <w:t>spittleId</w:t>
      </w:r>
      <w:r w:rsidR="00EA2224">
        <w:t>”</w:t>
      </w:r>
      <w:r w:rsidR="00EA2224">
        <w:rPr>
          <w:rFonts w:hint="eastAsia"/>
        </w:rPr>
        <w:t>)long spittleId , Model model</w:t>
      </w:r>
      <w:r>
        <w:rPr>
          <w:rFonts w:hint="eastAsia"/>
        </w:rPr>
        <w:t>)</w:t>
      </w:r>
      <w:r w:rsidR="00EA2224">
        <w:rPr>
          <w:rFonts w:hint="eastAsia"/>
        </w:rPr>
        <w:t>{</w:t>
      </w:r>
    </w:p>
    <w:p w:rsidR="00611B75" w:rsidRDefault="00EA2224" w:rsidP="00D54E8B">
      <w:r>
        <w:rPr>
          <w:rFonts w:hint="eastAsia"/>
        </w:rPr>
        <w:t>}</w:t>
      </w:r>
    </w:p>
    <w:p w:rsidR="00F330C0" w:rsidRDefault="00F330C0" w:rsidP="00D54E8B"/>
    <w:p w:rsidR="00F330C0" w:rsidRDefault="00F330C0" w:rsidP="00D54E8B"/>
    <w:p w:rsidR="00D97440" w:rsidRDefault="00D97440" w:rsidP="00D54E8B"/>
    <w:p w:rsidR="00D97440" w:rsidRDefault="00D97440" w:rsidP="00D97440">
      <w:pPr>
        <w:pStyle w:val="2"/>
      </w:pPr>
      <w:r>
        <w:rPr>
          <w:rFonts w:hint="eastAsia"/>
        </w:rPr>
        <w:lastRenderedPageBreak/>
        <w:t>&lt;</w:t>
      </w:r>
      <w:r w:rsidRPr="00D97440">
        <w:t>bean id=</w:t>
      </w:r>
      <w:r>
        <w:t>’</w:t>
      </w:r>
      <w:r>
        <w:rPr>
          <w:rFonts w:hint="eastAsia"/>
        </w:rPr>
        <w:t>id</w:t>
      </w:r>
      <w:r>
        <w:t>’</w:t>
      </w:r>
      <w:r w:rsidRPr="00D97440">
        <w:t xml:space="preserve"> name=</w:t>
      </w:r>
      <w:r>
        <w:t>’</w:t>
      </w:r>
      <w:r w:rsidRPr="00D97440">
        <w:t>alias</w:t>
      </w:r>
      <w:r>
        <w:t>’</w:t>
      </w:r>
      <w:r>
        <w:rPr>
          <w:rFonts w:hint="eastAsia"/>
        </w:rPr>
        <w:t xml:space="preserve"> /&gt;</w:t>
      </w:r>
    </w:p>
    <w:p w:rsidR="00D97440" w:rsidRDefault="00D97440" w:rsidP="00C97DF7">
      <w:pPr>
        <w:pStyle w:val="a3"/>
      </w:pPr>
      <w:r>
        <w:t>从定义来看，</w:t>
      </w:r>
      <w:r>
        <w:t>name</w:t>
      </w:r>
      <w:r>
        <w:t>或</w:t>
      </w:r>
      <w:r>
        <w:t>id</w:t>
      </w:r>
      <w:r>
        <w:t>如果指定它们中的一个时都作为</w:t>
      </w:r>
      <w:r>
        <w:t>“</w:t>
      </w:r>
      <w:r>
        <w:t>标识符</w:t>
      </w:r>
      <w:r>
        <w:t>”</w:t>
      </w:r>
      <w:r>
        <w:t>，那为什么还要有</w:t>
      </w:r>
      <w:r>
        <w:t>id</w:t>
      </w:r>
      <w:r>
        <w:t>和</w:t>
      </w:r>
      <w:r>
        <w:t>name</w:t>
      </w:r>
      <w:r>
        <w:t>同时存在呢？这是因为</w:t>
      </w:r>
      <w:r>
        <w:br/>
      </w:r>
      <w:r>
        <w:t>当使用基于</w:t>
      </w:r>
      <w:r>
        <w:t>XML</w:t>
      </w:r>
      <w:r>
        <w:t>的配置元数据时，在</w:t>
      </w:r>
      <w:r>
        <w:t>XML</w:t>
      </w:r>
      <w:r>
        <w:t>中</w:t>
      </w:r>
      <w:r>
        <w:t>id</w:t>
      </w:r>
      <w:r>
        <w:t>是一个真正的</w:t>
      </w:r>
      <w:r>
        <w:t>XML id</w:t>
      </w:r>
      <w:r>
        <w:t>属性，因此当其他的定义来引用这个</w:t>
      </w:r>
      <w:r>
        <w:t>id</w:t>
      </w:r>
      <w:r>
        <w:t>时就体现出</w:t>
      </w:r>
      <w:r>
        <w:t>id</w:t>
      </w:r>
      <w:r>
        <w:br/>
      </w:r>
      <w:r>
        <w:t>的好处了，可以利用</w:t>
      </w:r>
      <w:r>
        <w:t>XML</w:t>
      </w:r>
      <w:r>
        <w:t>解析器来验证引用的这个</w:t>
      </w:r>
      <w:r>
        <w:t>id</w:t>
      </w:r>
      <w:r>
        <w:t>是否存在，从而更早的发现是否引用了一个不存在的</w:t>
      </w:r>
      <w:r>
        <w:t>bean</w:t>
      </w:r>
      <w:r>
        <w:t>，而使</w:t>
      </w:r>
      <w:r>
        <w:br/>
      </w:r>
      <w:r>
        <w:t>用</w:t>
      </w:r>
      <w:r>
        <w:t>name</w:t>
      </w:r>
      <w:r>
        <w:t>，则可能要在真正使用</w:t>
      </w:r>
      <w:r>
        <w:t>bean</w:t>
      </w:r>
      <w:r>
        <w:t>时才能发现引用一个不存在的</w:t>
      </w:r>
      <w:r>
        <w:t>bean</w:t>
      </w:r>
      <w:r>
        <w:t>。</w:t>
      </w:r>
    </w:p>
    <w:p w:rsidR="006F6077" w:rsidRDefault="006F6077" w:rsidP="00D269F8">
      <w:pPr>
        <w:pStyle w:val="2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的实例化方式</w:t>
      </w:r>
    </w:p>
    <w:p w:rsidR="00547EDD" w:rsidRPr="00547EDD" w:rsidRDefault="00547EDD" w:rsidP="00547EDD">
      <w:r>
        <w:rPr>
          <w:rFonts w:hint="eastAsia"/>
        </w:rPr>
        <w:t>1</w:t>
      </w:r>
      <w:r>
        <w:rPr>
          <w:rFonts w:hint="eastAsia"/>
        </w:rPr>
        <w:t>，</w:t>
      </w:r>
    </w:p>
    <w:p w:rsidR="006F6077" w:rsidRPr="004A0F91" w:rsidRDefault="006F6077" w:rsidP="004A0F91">
      <w:pPr>
        <w:pStyle w:val="a3"/>
      </w:pPr>
      <w:r w:rsidRPr="004A0F91">
        <w:t>&lt;bean name="bean2" class="cn.javass.spring.chapter2.HelloImpl2"&gt;</w:t>
      </w:r>
      <w:r w:rsidRPr="004A0F91">
        <w:br/>
        <w:t xml:space="preserve">&lt;!-- </w:t>
      </w:r>
      <w:r w:rsidRPr="004A0F91">
        <w:t>指定构造器参数</w:t>
      </w:r>
      <w:r w:rsidRPr="004A0F91">
        <w:t xml:space="preserve"> --&gt;</w:t>
      </w:r>
      <w:r w:rsidRPr="004A0F91">
        <w:br/>
        <w:t>&lt;constructor-arg index="0" value="Hello Spring!"/&gt;</w:t>
      </w:r>
    </w:p>
    <w:p w:rsidR="00547EDD" w:rsidRDefault="006F6077" w:rsidP="004A0F91">
      <w:pPr>
        <w:pStyle w:val="a3"/>
      </w:pPr>
      <w:r w:rsidRPr="004A0F91">
        <w:t>&lt;/bean&gt;</w:t>
      </w:r>
      <w:r w:rsidR="00547EDD">
        <w:rPr>
          <w:rFonts w:hint="eastAsia"/>
        </w:rPr>
        <w:t>,</w:t>
      </w:r>
    </w:p>
    <w:p w:rsidR="00D269F8" w:rsidRDefault="00547EDD" w:rsidP="004A0F91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，</w:t>
      </w:r>
    </w:p>
    <w:p w:rsidR="004A0F91" w:rsidRDefault="004A0F91" w:rsidP="004A0F91">
      <w:pPr>
        <w:pStyle w:val="a3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A0F91" w:rsidRPr="004A0F91" w:rsidRDefault="004A0F91" w:rsidP="004A0F91">
      <w:pPr>
        <w:pStyle w:val="a3"/>
      </w:pPr>
      <w:r w:rsidRPr="004A0F91">
        <w:t>&lt;bean</w:t>
      </w:r>
      <w:r>
        <w:rPr>
          <w:rFonts w:hint="eastAsia"/>
        </w:rPr>
        <w:t xml:space="preserve"> </w:t>
      </w:r>
      <w:r w:rsidRPr="004A0F91">
        <w:t>id="bean3" class="cn. HelloApiStaticFactory" factorymethod="newInstance"&gt;</w:t>
      </w:r>
    </w:p>
    <w:p w:rsidR="004A0F91" w:rsidRPr="004A0F91" w:rsidRDefault="004A0F91" w:rsidP="004A0F91">
      <w:pPr>
        <w:pStyle w:val="a3"/>
      </w:pPr>
      <w:r w:rsidRPr="004A0F91">
        <w:rPr>
          <w:rFonts w:hint="eastAsia"/>
        </w:rPr>
        <w:tab/>
        <w:t xml:space="preserve">&lt;constructor-arg index="0" value="Hello Spring!"/&gt;&lt;!-- </w:t>
      </w:r>
      <w:r w:rsidRPr="004A0F91">
        <w:rPr>
          <w:rFonts w:hint="eastAsia"/>
        </w:rPr>
        <w:t>方法参数</w:t>
      </w:r>
      <w:r w:rsidRPr="004A0F91">
        <w:rPr>
          <w:rFonts w:hint="eastAsia"/>
        </w:rPr>
        <w:t xml:space="preserve"> --&gt;</w:t>
      </w:r>
    </w:p>
    <w:p w:rsidR="004A0F91" w:rsidRDefault="004A0F91" w:rsidP="004A0F91">
      <w:pPr>
        <w:pStyle w:val="a3"/>
      </w:pPr>
      <w:r w:rsidRPr="004A0F91">
        <w:t>&lt;/bean&gt;</w:t>
      </w:r>
    </w:p>
    <w:p w:rsidR="00547EDD" w:rsidRDefault="00547EDD" w:rsidP="004A0F91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，</w:t>
      </w:r>
    </w:p>
    <w:p w:rsidR="00116E8D" w:rsidRPr="00290390" w:rsidRDefault="00290390" w:rsidP="00290390">
      <w:pPr>
        <w:pStyle w:val="a3"/>
      </w:pPr>
      <w:r w:rsidRPr="00290390">
        <w:t>使用实例工厂方法实例化</w:t>
      </w:r>
      <w:r w:rsidRPr="00290390">
        <w:t>Bean</w:t>
      </w:r>
      <w:r w:rsidRPr="00290390">
        <w:t>，使用这种方式不能指定</w:t>
      </w:r>
      <w:r w:rsidRPr="00290390">
        <w:t>class</w:t>
      </w:r>
      <w:r w:rsidRPr="00290390">
        <w:t>属性，此时必须使用</w:t>
      </w:r>
      <w:r w:rsidRPr="00290390">
        <w:t>factory-bean</w:t>
      </w:r>
      <w:r w:rsidRPr="00290390">
        <w:t>属性来指定工厂</w:t>
      </w:r>
      <w:r w:rsidRPr="00290390">
        <w:t>Bean</w:t>
      </w:r>
      <w:r w:rsidRPr="00290390">
        <w:t>，</w:t>
      </w:r>
      <w:r w:rsidRPr="00290390">
        <w:t>factory-method</w:t>
      </w:r>
      <w:r w:rsidRPr="00290390">
        <w:t>属性指定实例化</w:t>
      </w:r>
      <w:r w:rsidRPr="00290390">
        <w:t>Bean</w:t>
      </w:r>
      <w:r w:rsidRPr="00290390">
        <w:t>的方法，而且使用实例工厂方法允许指定方法参数，方式和使用构造器方</w:t>
      </w:r>
      <w:r w:rsidRPr="00290390">
        <w:br/>
      </w:r>
      <w:r w:rsidRPr="00290390">
        <w:t>式一样</w:t>
      </w:r>
    </w:p>
    <w:p w:rsidR="00116E8D" w:rsidRDefault="00116E8D" w:rsidP="00116E8D">
      <w:pPr>
        <w:pStyle w:val="a3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116E8D" w:rsidRDefault="00116E8D" w:rsidP="00116E8D">
      <w:pPr>
        <w:pStyle w:val="a3"/>
      </w:pPr>
      <w:r>
        <w:t>&lt;bean id="beanInstanceFactory" class="cn.javass.spring.chapter2.HelloApiInstanceFactory"/&gt;</w:t>
      </w:r>
    </w:p>
    <w:p w:rsidR="00116E8D" w:rsidRDefault="00116E8D" w:rsidP="00116E8D">
      <w:pPr>
        <w:pStyle w:val="a3"/>
      </w:pPr>
      <w:r>
        <w:rPr>
          <w:rFonts w:hint="eastAsia"/>
        </w:rPr>
        <w:t xml:space="preserve"> 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116E8D" w:rsidRDefault="00116E8D" w:rsidP="00116E8D">
      <w:pPr>
        <w:pStyle w:val="a3"/>
      </w:pPr>
      <w:r>
        <w:t>&lt;bean id="bean4" factory-bean="beanInstanceFactory" factory-method="newInstance"&gt;</w:t>
      </w:r>
    </w:p>
    <w:p w:rsidR="00116E8D" w:rsidRDefault="00116E8D" w:rsidP="00116E8D">
      <w:pPr>
        <w:pStyle w:val="a3"/>
      </w:pPr>
      <w:r>
        <w:tab/>
        <w:t>&lt;constructor-arg index="0" value="Hello Spring!" /&gt;</w:t>
      </w:r>
    </w:p>
    <w:p w:rsidR="00116E8D" w:rsidRDefault="00116E8D" w:rsidP="00116E8D">
      <w:pPr>
        <w:pStyle w:val="a3"/>
      </w:pPr>
      <w:r>
        <w:t>&lt;/bean&gt;</w:t>
      </w:r>
    </w:p>
    <w:p w:rsidR="00DF6CBA" w:rsidRDefault="00DF6CBA" w:rsidP="00116E8D">
      <w:pPr>
        <w:pStyle w:val="a3"/>
      </w:pPr>
    </w:p>
    <w:p w:rsidR="00DF6CBA" w:rsidRDefault="00DF6CBA" w:rsidP="00DF6CBA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解决循环依赖</w:t>
      </w:r>
    </w:p>
    <w:p w:rsidR="00DF6CBA" w:rsidRPr="00DF6CBA" w:rsidRDefault="00DF6CBA" w:rsidP="00DF6CBA">
      <w:pPr>
        <w:pStyle w:val="a4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hint="eastAsia"/>
        </w:rPr>
        <w:t>构造器循环依赖无法解决，只能抛出</w:t>
      </w:r>
      <w:r w:rsidRPr="00DF6CBA">
        <w:rPr>
          <w:rFonts w:ascii="MicrosoftYaHei" w:hAnsi="MicrosoftYaHei"/>
          <w:color w:val="000000"/>
          <w:sz w:val="20"/>
          <w:szCs w:val="20"/>
        </w:rPr>
        <w:t>BeanCurrentlyInCreationException</w:t>
      </w:r>
      <w:r w:rsidRPr="00DF6CBA">
        <w:rPr>
          <w:rFonts w:ascii="MicrosoftYaHei" w:hAnsi="MicrosoftYaHei" w:hint="eastAsia"/>
          <w:color w:val="000000"/>
          <w:sz w:val="20"/>
          <w:szCs w:val="20"/>
        </w:rPr>
        <w:t>错误，正在构造的</w:t>
      </w:r>
      <w:r w:rsidRPr="00DF6CBA">
        <w:rPr>
          <w:rFonts w:ascii="MicrosoftYaHei" w:hAnsi="MicrosoftYaHei" w:hint="eastAsia"/>
          <w:color w:val="000000"/>
          <w:sz w:val="20"/>
          <w:szCs w:val="20"/>
        </w:rPr>
        <w:t>bean</w:t>
      </w:r>
      <w:r w:rsidRPr="00DF6CBA">
        <w:rPr>
          <w:rFonts w:ascii="MicrosoftYaHei" w:hAnsi="MicrosoftYaHei" w:hint="eastAsia"/>
          <w:color w:val="000000"/>
          <w:sz w:val="20"/>
          <w:szCs w:val="20"/>
        </w:rPr>
        <w:t>会放在</w:t>
      </w:r>
      <w:r w:rsidRPr="00DF6CBA">
        <w:rPr>
          <w:rFonts w:ascii="MicrosoftYaHei" w:hAnsi="MicrosoftYaHei"/>
          <w:color w:val="000000"/>
          <w:sz w:val="20"/>
          <w:szCs w:val="20"/>
        </w:rPr>
        <w:t>“</w:t>
      </w:r>
      <w:r w:rsidRPr="00DF6CBA">
        <w:rPr>
          <w:rFonts w:ascii="MicrosoftYaHei" w:hAnsi="MicrosoftYaHei"/>
          <w:color w:val="000000"/>
          <w:sz w:val="20"/>
          <w:szCs w:val="20"/>
        </w:rPr>
        <w:t>当前创建</w:t>
      </w:r>
      <w:r w:rsidRPr="00DF6CBA">
        <w:rPr>
          <w:rFonts w:ascii="MicrosoftYaHei" w:hAnsi="MicrosoftYaHei"/>
          <w:color w:val="000000"/>
          <w:sz w:val="20"/>
          <w:szCs w:val="20"/>
        </w:rPr>
        <w:t>Bean</w:t>
      </w:r>
      <w:r w:rsidRPr="00DF6CBA">
        <w:rPr>
          <w:rFonts w:ascii="MicrosoftYaHei" w:hAnsi="MicrosoftYaHei"/>
          <w:color w:val="000000"/>
          <w:sz w:val="20"/>
          <w:szCs w:val="20"/>
        </w:rPr>
        <w:t>池</w:t>
      </w:r>
      <w:r w:rsidRPr="00DF6CBA">
        <w:rPr>
          <w:rFonts w:ascii="MicrosoftYaHei" w:hAnsi="MicrosoftYaHei"/>
          <w:color w:val="000000"/>
          <w:sz w:val="20"/>
          <w:szCs w:val="20"/>
        </w:rPr>
        <w:t>”</w:t>
      </w:r>
      <w:r w:rsidRPr="00DF6CBA">
        <w:rPr>
          <w:rFonts w:ascii="MicrosoftYaHei" w:hAnsi="MicrosoftYaHei" w:hint="eastAsia"/>
          <w:color w:val="000000"/>
          <w:sz w:val="20"/>
          <w:szCs w:val="20"/>
        </w:rPr>
        <w:t>中。</w:t>
      </w:r>
    </w:p>
    <w:p w:rsidR="00DF6CBA" w:rsidRDefault="00DF6CBA" w:rsidP="00DF6CBA">
      <w:pPr>
        <w:pStyle w:val="a4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etter</w:t>
      </w:r>
      <w:r>
        <w:rPr>
          <w:rFonts w:hint="eastAsia"/>
        </w:rPr>
        <w:t>循环依赖：</w:t>
      </w:r>
    </w:p>
    <w:p w:rsidR="00DF6CBA" w:rsidRDefault="00DF6CBA" w:rsidP="00DF6CBA">
      <w:pPr>
        <w:pStyle w:val="a3"/>
      </w:pPr>
      <w:r>
        <w:rPr>
          <w:rFonts w:hint="eastAsia"/>
        </w:rPr>
        <w:t>具体步骤如下：</w:t>
      </w:r>
    </w:p>
    <w:p w:rsidR="00DF6CBA" w:rsidRDefault="00DF6CBA" w:rsidP="00DF6CBA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容器创建单例“</w:t>
      </w:r>
      <w:r>
        <w:rPr>
          <w:rFonts w:hint="eastAsia"/>
        </w:rPr>
        <w:t>circleA</w:t>
      </w:r>
      <w:r>
        <w:rPr>
          <w:rFonts w:hint="eastAsia"/>
        </w:rPr>
        <w:t>”</w:t>
      </w:r>
      <w:r>
        <w:rPr>
          <w:rFonts w:hint="eastAsia"/>
        </w:rPr>
        <w:t xml:space="preserve"> Bean</w:t>
      </w:r>
      <w:r>
        <w:rPr>
          <w:rFonts w:hint="eastAsia"/>
        </w:rPr>
        <w:t>，首先根据无参构造器创建</w:t>
      </w:r>
      <w:r>
        <w:rPr>
          <w:rFonts w:hint="eastAsia"/>
        </w:rPr>
        <w:t>Bean</w:t>
      </w:r>
      <w:r>
        <w:rPr>
          <w:rFonts w:hint="eastAsia"/>
        </w:rPr>
        <w:t>，并暴露一个</w:t>
      </w:r>
      <w:r>
        <w:rPr>
          <w:rFonts w:hint="eastAsia"/>
        </w:rPr>
        <w:lastRenderedPageBreak/>
        <w:t>“</w:t>
      </w:r>
      <w:r>
        <w:rPr>
          <w:rFonts w:hint="eastAsia"/>
        </w:rPr>
        <w:t xml:space="preserve">ObjectFactory </w:t>
      </w:r>
      <w:r>
        <w:rPr>
          <w:rFonts w:hint="eastAsia"/>
        </w:rPr>
        <w:t>”用于</w:t>
      </w:r>
    </w:p>
    <w:p w:rsidR="00DF6CBA" w:rsidRDefault="00DF6CBA" w:rsidP="00DF6CBA">
      <w:pPr>
        <w:pStyle w:val="a3"/>
      </w:pPr>
      <w:r>
        <w:rPr>
          <w:rFonts w:hint="eastAsia"/>
        </w:rPr>
        <w:t>返回一个提前暴露一个创建中的</w:t>
      </w:r>
      <w:r>
        <w:rPr>
          <w:rFonts w:hint="eastAsia"/>
        </w:rPr>
        <w:t>Bean</w:t>
      </w:r>
      <w:r>
        <w:rPr>
          <w:rFonts w:hint="eastAsia"/>
        </w:rPr>
        <w:t>，并将“</w:t>
      </w:r>
      <w:r>
        <w:rPr>
          <w:rFonts w:hint="eastAsia"/>
        </w:rPr>
        <w:t>circleA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标识符放到“当前创建</w:t>
      </w:r>
      <w:r>
        <w:rPr>
          <w:rFonts w:hint="eastAsia"/>
        </w:rPr>
        <w:t>Bean</w:t>
      </w:r>
      <w:r>
        <w:rPr>
          <w:rFonts w:hint="eastAsia"/>
        </w:rPr>
        <w:t>池”；然后进行</w:t>
      </w:r>
      <w:r>
        <w:rPr>
          <w:rFonts w:hint="eastAsia"/>
        </w:rPr>
        <w:t>setter</w:t>
      </w:r>
      <w:r>
        <w:rPr>
          <w:rFonts w:hint="eastAsia"/>
        </w:rPr>
        <w:t>注入</w:t>
      </w:r>
    </w:p>
    <w:p w:rsidR="00DF6CBA" w:rsidRDefault="00DF6CBA" w:rsidP="00DF6CBA">
      <w:pPr>
        <w:pStyle w:val="a3"/>
      </w:pPr>
      <w:r>
        <w:rPr>
          <w:rFonts w:hint="eastAsia"/>
        </w:rPr>
        <w:t>“</w:t>
      </w:r>
      <w:r>
        <w:rPr>
          <w:rFonts w:hint="eastAsia"/>
        </w:rPr>
        <w:t>circleB</w:t>
      </w:r>
      <w:r>
        <w:rPr>
          <w:rFonts w:hint="eastAsia"/>
        </w:rPr>
        <w:t>”；</w:t>
      </w:r>
    </w:p>
    <w:p w:rsidR="00DF6CBA" w:rsidRDefault="00DF6CBA" w:rsidP="00DF6CBA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容器创建单例“</w:t>
      </w:r>
      <w:r>
        <w:rPr>
          <w:rFonts w:hint="eastAsia"/>
        </w:rPr>
        <w:t>circleB</w:t>
      </w:r>
      <w:r>
        <w:rPr>
          <w:rFonts w:hint="eastAsia"/>
        </w:rPr>
        <w:t>”</w:t>
      </w:r>
      <w:r>
        <w:rPr>
          <w:rFonts w:hint="eastAsia"/>
        </w:rPr>
        <w:t xml:space="preserve"> Bean</w:t>
      </w:r>
      <w:r>
        <w:rPr>
          <w:rFonts w:hint="eastAsia"/>
        </w:rPr>
        <w:t>，首先根据无参构造器创建</w:t>
      </w:r>
      <w:r>
        <w:rPr>
          <w:rFonts w:hint="eastAsia"/>
        </w:rPr>
        <w:t>Bean</w:t>
      </w:r>
      <w:r>
        <w:rPr>
          <w:rFonts w:hint="eastAsia"/>
        </w:rPr>
        <w:t>，并暴露一个“</w:t>
      </w:r>
      <w:r>
        <w:rPr>
          <w:rFonts w:hint="eastAsia"/>
        </w:rPr>
        <w:t>ObjectFactory</w:t>
      </w:r>
      <w:r>
        <w:rPr>
          <w:rFonts w:hint="eastAsia"/>
        </w:rPr>
        <w:t>”用于</w:t>
      </w:r>
    </w:p>
    <w:p w:rsidR="00DF6CBA" w:rsidRDefault="00DF6CBA" w:rsidP="00DF6CBA">
      <w:pPr>
        <w:pStyle w:val="a3"/>
      </w:pPr>
      <w:r>
        <w:rPr>
          <w:rFonts w:hint="eastAsia"/>
        </w:rPr>
        <w:t>返回一个提前暴露一个创建中的</w:t>
      </w:r>
      <w:r>
        <w:rPr>
          <w:rFonts w:hint="eastAsia"/>
        </w:rPr>
        <w:t>Bean</w:t>
      </w:r>
      <w:r>
        <w:rPr>
          <w:rFonts w:hint="eastAsia"/>
        </w:rPr>
        <w:t>，并将“</w:t>
      </w:r>
      <w:r>
        <w:rPr>
          <w:rFonts w:hint="eastAsia"/>
        </w:rPr>
        <w:t>circleB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标识符放到“当前创建</w:t>
      </w:r>
      <w:r>
        <w:rPr>
          <w:rFonts w:hint="eastAsia"/>
        </w:rPr>
        <w:t>Bean</w:t>
      </w:r>
      <w:r>
        <w:rPr>
          <w:rFonts w:hint="eastAsia"/>
        </w:rPr>
        <w:t>池”，然后进行</w:t>
      </w:r>
      <w:r>
        <w:rPr>
          <w:rFonts w:hint="eastAsia"/>
        </w:rPr>
        <w:t>setter</w:t>
      </w:r>
      <w:r>
        <w:rPr>
          <w:rFonts w:hint="eastAsia"/>
        </w:rPr>
        <w:t>注入</w:t>
      </w:r>
    </w:p>
    <w:p w:rsidR="00DF6CBA" w:rsidRDefault="00DF6CBA" w:rsidP="00DF6CBA">
      <w:pPr>
        <w:pStyle w:val="a3"/>
      </w:pPr>
      <w:r>
        <w:rPr>
          <w:rFonts w:hint="eastAsia"/>
        </w:rPr>
        <w:t>“</w:t>
      </w:r>
      <w:r>
        <w:rPr>
          <w:rFonts w:hint="eastAsia"/>
        </w:rPr>
        <w:t>circleC</w:t>
      </w:r>
      <w:r>
        <w:rPr>
          <w:rFonts w:hint="eastAsia"/>
        </w:rPr>
        <w:t>”；</w:t>
      </w:r>
    </w:p>
    <w:p w:rsidR="00DF6CBA" w:rsidRDefault="00DF6CBA" w:rsidP="00DF6CBA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容器创建单例“</w:t>
      </w:r>
      <w:r>
        <w:rPr>
          <w:rFonts w:hint="eastAsia"/>
        </w:rPr>
        <w:t>circleC</w:t>
      </w:r>
      <w:r>
        <w:rPr>
          <w:rFonts w:hint="eastAsia"/>
        </w:rPr>
        <w:t>”</w:t>
      </w:r>
      <w:r>
        <w:rPr>
          <w:rFonts w:hint="eastAsia"/>
        </w:rPr>
        <w:t xml:space="preserve"> Bean</w:t>
      </w:r>
      <w:r>
        <w:rPr>
          <w:rFonts w:hint="eastAsia"/>
        </w:rPr>
        <w:t>，首先根据无参构造器创建</w:t>
      </w:r>
      <w:r>
        <w:rPr>
          <w:rFonts w:hint="eastAsia"/>
        </w:rPr>
        <w:t>Bean</w:t>
      </w:r>
      <w:r>
        <w:rPr>
          <w:rFonts w:hint="eastAsia"/>
        </w:rPr>
        <w:t>，并暴露一个“</w:t>
      </w:r>
      <w:r>
        <w:rPr>
          <w:rFonts w:hint="eastAsia"/>
        </w:rPr>
        <w:t xml:space="preserve">ObjectFactory </w:t>
      </w:r>
      <w:r>
        <w:rPr>
          <w:rFonts w:hint="eastAsia"/>
        </w:rPr>
        <w:t>”用于</w:t>
      </w:r>
    </w:p>
    <w:p w:rsidR="00DF6CBA" w:rsidRDefault="00DF6CBA" w:rsidP="00DF6CBA">
      <w:pPr>
        <w:pStyle w:val="a3"/>
      </w:pPr>
      <w:r>
        <w:rPr>
          <w:rFonts w:hint="eastAsia"/>
        </w:rPr>
        <w:t>返回一个提前暴露一个创建中的</w:t>
      </w:r>
      <w:r>
        <w:rPr>
          <w:rFonts w:hint="eastAsia"/>
        </w:rPr>
        <w:t>Bean</w:t>
      </w:r>
      <w:r>
        <w:rPr>
          <w:rFonts w:hint="eastAsia"/>
        </w:rPr>
        <w:t>，并将“</w:t>
      </w:r>
      <w:r>
        <w:rPr>
          <w:rFonts w:hint="eastAsia"/>
        </w:rPr>
        <w:t>circleC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标识符放到“当前创建</w:t>
      </w:r>
      <w:r>
        <w:rPr>
          <w:rFonts w:hint="eastAsia"/>
        </w:rPr>
        <w:t>Bean</w:t>
      </w:r>
      <w:r>
        <w:rPr>
          <w:rFonts w:hint="eastAsia"/>
        </w:rPr>
        <w:t>池”，然后进行</w:t>
      </w:r>
      <w:r>
        <w:rPr>
          <w:rFonts w:hint="eastAsia"/>
        </w:rPr>
        <w:t>setter</w:t>
      </w:r>
      <w:r>
        <w:rPr>
          <w:rFonts w:hint="eastAsia"/>
        </w:rPr>
        <w:t>注入</w:t>
      </w:r>
    </w:p>
    <w:p w:rsidR="00DF6CBA" w:rsidRDefault="00DF6CBA" w:rsidP="00DF6CBA">
      <w:pPr>
        <w:pStyle w:val="a3"/>
      </w:pPr>
      <w:r>
        <w:rPr>
          <w:rFonts w:hint="eastAsia"/>
        </w:rPr>
        <w:t>“</w:t>
      </w:r>
      <w:r>
        <w:rPr>
          <w:rFonts w:hint="eastAsia"/>
        </w:rPr>
        <w:t>circleA</w:t>
      </w:r>
      <w:r>
        <w:rPr>
          <w:rFonts w:hint="eastAsia"/>
        </w:rPr>
        <w:t>”；进行注入“</w:t>
      </w:r>
      <w:r>
        <w:rPr>
          <w:rFonts w:hint="eastAsia"/>
        </w:rPr>
        <w:t>circleA</w:t>
      </w:r>
      <w:r>
        <w:rPr>
          <w:rFonts w:hint="eastAsia"/>
        </w:rPr>
        <w:t>”时由于提前暴露了“</w:t>
      </w:r>
      <w:r>
        <w:rPr>
          <w:rFonts w:hint="eastAsia"/>
        </w:rPr>
        <w:t>ObjectFactory</w:t>
      </w:r>
      <w:r>
        <w:rPr>
          <w:rFonts w:hint="eastAsia"/>
        </w:rPr>
        <w:t>”工厂从而使用它返回提前暴露一个创建中的</w:t>
      </w:r>
    </w:p>
    <w:p w:rsidR="00DF6CBA" w:rsidRDefault="00DF6CBA" w:rsidP="00DF6CBA">
      <w:pPr>
        <w:pStyle w:val="a3"/>
      </w:pPr>
      <w:r>
        <w:rPr>
          <w:rFonts w:hint="eastAsia"/>
        </w:rPr>
        <w:t>Bean</w:t>
      </w:r>
      <w:r>
        <w:rPr>
          <w:rFonts w:hint="eastAsia"/>
        </w:rPr>
        <w:t>；</w:t>
      </w:r>
    </w:p>
    <w:p w:rsidR="00DF6CBA" w:rsidRDefault="00DF6CBA" w:rsidP="00DF6CBA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、最后在依赖注入“</w:t>
      </w:r>
      <w:r>
        <w:rPr>
          <w:rFonts w:hint="eastAsia"/>
        </w:rPr>
        <w:t>circleB</w:t>
      </w:r>
      <w:r>
        <w:rPr>
          <w:rFonts w:hint="eastAsia"/>
        </w:rPr>
        <w:t>”和“</w:t>
      </w:r>
      <w:r>
        <w:rPr>
          <w:rFonts w:hint="eastAsia"/>
        </w:rPr>
        <w:t>circleA</w:t>
      </w:r>
      <w:r>
        <w:rPr>
          <w:rFonts w:hint="eastAsia"/>
        </w:rPr>
        <w:t>”，完成</w:t>
      </w:r>
      <w:r>
        <w:rPr>
          <w:rFonts w:hint="eastAsia"/>
        </w:rPr>
        <w:t>setter</w:t>
      </w:r>
      <w:r>
        <w:rPr>
          <w:rFonts w:hint="eastAsia"/>
        </w:rPr>
        <w:t>注入。</w:t>
      </w:r>
    </w:p>
    <w:p w:rsidR="009451E0" w:rsidRDefault="009451E0" w:rsidP="00DF6CBA">
      <w:pPr>
        <w:pStyle w:val="a3"/>
      </w:pPr>
    </w:p>
    <w:p w:rsidR="009451E0" w:rsidRDefault="009451E0" w:rsidP="009451E0">
      <w:pPr>
        <w:pStyle w:val="a3"/>
      </w:pPr>
      <w:r w:rsidRPr="009451E0">
        <w:t>对于</w:t>
      </w:r>
      <w:r w:rsidRPr="009451E0">
        <w:t>“singleton”</w:t>
      </w:r>
      <w:r w:rsidRPr="009451E0">
        <w:t>作用域</w:t>
      </w:r>
      <w:r w:rsidRPr="009451E0">
        <w:t>Bean</w:t>
      </w:r>
      <w:r w:rsidRPr="009451E0">
        <w:t>，可以通过</w:t>
      </w:r>
      <w:r w:rsidRPr="009451E0">
        <w:t>“setAllowCircularReferences(false);”</w:t>
      </w:r>
      <w:r w:rsidRPr="009451E0">
        <w:t>来</w:t>
      </w:r>
      <w:r>
        <w:t>禁用循环引用</w:t>
      </w:r>
    </w:p>
    <w:p w:rsidR="003D28BD" w:rsidRDefault="003D28BD" w:rsidP="003D28BD">
      <w:pPr>
        <w:pStyle w:val="2"/>
      </w:pPr>
      <w:r>
        <w:t>depends-on</w:t>
      </w:r>
    </w:p>
    <w:p w:rsidR="003D28BD" w:rsidRDefault="003D28BD" w:rsidP="003D28BD">
      <w:pPr>
        <w:pStyle w:val="a3"/>
      </w:pPr>
      <w:r>
        <w:t>depends-on</w:t>
      </w:r>
      <w:r>
        <w:t>是指指定</w:t>
      </w:r>
      <w:r>
        <w:t>Bean</w:t>
      </w:r>
      <w:r>
        <w:t>初始化及销毁时的顺序，使用</w:t>
      </w:r>
      <w:r>
        <w:t>depends-on</w:t>
      </w:r>
      <w:r>
        <w:t>属性指定的</w:t>
      </w:r>
      <w:r>
        <w:t>Bean</w:t>
      </w:r>
      <w:r>
        <w:t>要先初始化完毕后才初始化当前</w:t>
      </w:r>
      <w:r>
        <w:t>Bean</w:t>
      </w:r>
      <w:r>
        <w:t>，由于只有</w:t>
      </w:r>
      <w:r>
        <w:t>“singleton”Bean</w:t>
      </w:r>
      <w:r>
        <w:t>能被</w:t>
      </w:r>
      <w:r>
        <w:t>Spring</w:t>
      </w:r>
      <w:r>
        <w:t>管理销毁，所以当指定的</w:t>
      </w:r>
      <w:r>
        <w:t>Bean</w:t>
      </w:r>
      <w:r>
        <w:t>都是</w:t>
      </w:r>
      <w:r>
        <w:t>“singleton”</w:t>
      </w:r>
      <w:r>
        <w:t>时，使用</w:t>
      </w:r>
      <w:r>
        <w:t>depends-on</w:t>
      </w:r>
      <w:r>
        <w:t>属性指定的</w:t>
      </w:r>
      <w:r>
        <w:t>Bean</w:t>
      </w:r>
      <w:r>
        <w:t>要在指定的</w:t>
      </w:r>
      <w:r>
        <w:t>Bean</w:t>
      </w:r>
      <w:r>
        <w:t>之后销毁。</w:t>
      </w:r>
      <w:r w:rsidR="00B73E0C">
        <w:rPr>
          <w:rFonts w:hint="eastAsia"/>
        </w:rPr>
        <w:t>如用在文件读取之前要先初始化加载文件的类</w:t>
      </w:r>
    </w:p>
    <w:p w:rsidR="004F1713" w:rsidRDefault="004F1713" w:rsidP="004F1713">
      <w:pPr>
        <w:pStyle w:val="2"/>
      </w:pPr>
      <w:r>
        <w:t>自动装配</w:t>
      </w:r>
    </w:p>
    <w:p w:rsidR="004F1713" w:rsidRDefault="004F1713" w:rsidP="004F1713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自动装配就是指由</w:t>
      </w:r>
      <w:r>
        <w:rPr>
          <w:rFonts w:ascii="MicrosoftYaHei" w:hAnsi="MicrosoftYaHei"/>
          <w:color w:val="000000"/>
          <w:sz w:val="20"/>
          <w:szCs w:val="20"/>
        </w:rPr>
        <w:t>Spring</w:t>
      </w:r>
      <w:r>
        <w:rPr>
          <w:rFonts w:ascii="MicrosoftYaHei" w:hAnsi="MicrosoftYaHei"/>
          <w:color w:val="000000"/>
          <w:sz w:val="20"/>
          <w:szCs w:val="20"/>
        </w:rPr>
        <w:t>来自动地注入依赖对象，无需人工参与。</w:t>
      </w:r>
    </w:p>
    <w:p w:rsidR="004F1713" w:rsidRDefault="004F1713" w:rsidP="004F1713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目前</w:t>
      </w:r>
      <w:r>
        <w:rPr>
          <w:rFonts w:ascii="MicrosoftYaHei" w:hAnsi="MicrosoftYaHei"/>
          <w:color w:val="000000"/>
          <w:sz w:val="20"/>
          <w:szCs w:val="20"/>
        </w:rPr>
        <w:t>Spring3.0</w:t>
      </w:r>
      <w:r>
        <w:rPr>
          <w:rFonts w:ascii="MicrosoftYaHei" w:hAnsi="MicrosoftYaHei"/>
          <w:color w:val="000000"/>
          <w:sz w:val="20"/>
          <w:szCs w:val="20"/>
        </w:rPr>
        <w:t>支持</w:t>
      </w:r>
      <w:r>
        <w:rPr>
          <w:rFonts w:ascii="MicrosoftYaHei" w:hAnsi="MicrosoftYaHei"/>
          <w:color w:val="000000"/>
          <w:sz w:val="20"/>
          <w:szCs w:val="20"/>
        </w:rPr>
        <w:t>“no”</w:t>
      </w:r>
      <w:r>
        <w:rPr>
          <w:rFonts w:ascii="MicrosoftYaHei" w:hAnsi="MicrosoftYaHei"/>
          <w:color w:val="000000"/>
          <w:sz w:val="20"/>
          <w:szCs w:val="20"/>
        </w:rPr>
        <w:t>、</w:t>
      </w:r>
      <w:r>
        <w:rPr>
          <w:rFonts w:ascii="MicrosoftYaHei" w:hAnsi="MicrosoftYaHei"/>
          <w:color w:val="000000"/>
          <w:sz w:val="20"/>
          <w:szCs w:val="20"/>
        </w:rPr>
        <w:t>“byName ”</w:t>
      </w:r>
      <w:r>
        <w:rPr>
          <w:rFonts w:ascii="MicrosoftYaHei" w:hAnsi="MicrosoftYaHei"/>
          <w:color w:val="000000"/>
          <w:sz w:val="20"/>
          <w:szCs w:val="20"/>
        </w:rPr>
        <w:t>、</w:t>
      </w:r>
      <w:r>
        <w:rPr>
          <w:rFonts w:ascii="MicrosoftYaHei" w:hAnsi="MicrosoftYaHei"/>
          <w:color w:val="000000"/>
          <w:sz w:val="20"/>
          <w:szCs w:val="20"/>
        </w:rPr>
        <w:t>“byType”</w:t>
      </w:r>
      <w:r>
        <w:rPr>
          <w:rFonts w:ascii="MicrosoftYaHei" w:hAnsi="MicrosoftYaHei"/>
          <w:color w:val="000000"/>
          <w:sz w:val="20"/>
          <w:szCs w:val="20"/>
        </w:rPr>
        <w:t>、</w:t>
      </w:r>
      <w:r>
        <w:rPr>
          <w:rFonts w:ascii="MicrosoftYaHei" w:hAnsi="MicrosoftYaHei"/>
          <w:color w:val="000000"/>
          <w:sz w:val="20"/>
          <w:szCs w:val="20"/>
        </w:rPr>
        <w:t>“constructor”</w:t>
      </w:r>
      <w:r>
        <w:rPr>
          <w:rFonts w:ascii="MicrosoftYaHei" w:hAnsi="MicrosoftYaHei"/>
          <w:color w:val="000000"/>
          <w:sz w:val="20"/>
          <w:szCs w:val="20"/>
        </w:rPr>
        <w:t>四种自动装配，默认是</w:t>
      </w:r>
      <w:r>
        <w:rPr>
          <w:rFonts w:ascii="MicrosoftYaHei" w:hAnsi="MicrosoftYaHei"/>
          <w:color w:val="000000"/>
          <w:sz w:val="20"/>
          <w:szCs w:val="20"/>
        </w:rPr>
        <w:t>“no”</w:t>
      </w:r>
      <w:r>
        <w:rPr>
          <w:rFonts w:ascii="MicrosoftYaHei" w:hAnsi="MicrosoftYaHei"/>
          <w:color w:val="000000"/>
          <w:sz w:val="20"/>
          <w:szCs w:val="20"/>
        </w:rPr>
        <w:t>指不支</w:t>
      </w:r>
      <w:r>
        <w:rPr>
          <w:rFonts w:ascii="MicrosoftYaHei" w:hAnsi="MicrosoftYaHei"/>
          <w:color w:val="000000"/>
          <w:sz w:val="20"/>
          <w:szCs w:val="20"/>
        </w:rPr>
        <w:br/>
      </w:r>
      <w:r>
        <w:rPr>
          <w:rFonts w:ascii="MicrosoftYaHei" w:hAnsi="MicrosoftYaHei"/>
          <w:color w:val="000000"/>
          <w:sz w:val="20"/>
          <w:szCs w:val="20"/>
        </w:rPr>
        <w:t>持自动装配的</w:t>
      </w:r>
    </w:p>
    <w:p w:rsidR="004F1713" w:rsidRDefault="004F1713" w:rsidP="004F1713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自动装配的好处是减少构造器注入和</w:t>
      </w:r>
      <w:r>
        <w:rPr>
          <w:rFonts w:ascii="MicrosoftYaHei" w:hAnsi="MicrosoftYaHei"/>
          <w:color w:val="000000"/>
          <w:sz w:val="20"/>
          <w:szCs w:val="20"/>
        </w:rPr>
        <w:t>setter</w:t>
      </w:r>
      <w:r>
        <w:rPr>
          <w:rFonts w:ascii="MicrosoftYaHei" w:hAnsi="MicrosoftYaHei"/>
          <w:color w:val="000000"/>
          <w:sz w:val="20"/>
          <w:szCs w:val="20"/>
        </w:rPr>
        <w:t>注入配置，减少配置文件的长度。自动装配通过配置</w:t>
      </w:r>
      <w:r>
        <w:rPr>
          <w:rFonts w:ascii="MicrosoftYaHei" w:hAnsi="MicrosoftYaHei"/>
          <w:color w:val="000000"/>
          <w:sz w:val="20"/>
          <w:szCs w:val="20"/>
        </w:rPr>
        <w:t>&lt;bean&gt;</w:t>
      </w:r>
      <w:r>
        <w:rPr>
          <w:rFonts w:ascii="MicrosoftYaHei" w:hAnsi="MicrosoftYaHei"/>
          <w:color w:val="000000"/>
          <w:sz w:val="20"/>
          <w:szCs w:val="20"/>
        </w:rPr>
        <w:t>标签的</w:t>
      </w:r>
      <w:r>
        <w:rPr>
          <w:rFonts w:ascii="MicrosoftYaHei" w:hAnsi="MicrosoftYaHei"/>
          <w:color w:val="000000"/>
          <w:sz w:val="20"/>
          <w:szCs w:val="20"/>
        </w:rPr>
        <w:t>“autowire”</w:t>
      </w:r>
      <w:r>
        <w:rPr>
          <w:rFonts w:ascii="MicrosoftYaHei" w:hAnsi="MicrosoftYaHei"/>
          <w:color w:val="000000"/>
          <w:sz w:val="20"/>
          <w:szCs w:val="20"/>
        </w:rPr>
        <w:t>属性来改变自动装配方式。</w:t>
      </w:r>
    </w:p>
    <w:p w:rsidR="009F74E6" w:rsidRDefault="009F74E6" w:rsidP="009F74E6">
      <w:pPr>
        <w:pStyle w:val="a3"/>
      </w:pPr>
      <w:r>
        <w:rPr>
          <w:rFonts w:hint="eastAsia"/>
          <w:color w:val="000000"/>
          <w:sz w:val="20"/>
          <w:szCs w:val="20"/>
        </w:rPr>
        <w:t>如果</w:t>
      </w:r>
      <w:r>
        <w:rPr>
          <w:rFonts w:hint="eastAsia"/>
          <w:color w:val="000000"/>
          <w:sz w:val="20"/>
          <w:szCs w:val="20"/>
        </w:rPr>
        <w:t>ByType</w:t>
      </w:r>
      <w:r>
        <w:rPr>
          <w:rFonts w:hint="eastAsia"/>
          <w:color w:val="000000"/>
          <w:sz w:val="20"/>
          <w:szCs w:val="20"/>
        </w:rPr>
        <w:t>匹配到两个适合的</w:t>
      </w:r>
      <w:r>
        <w:rPr>
          <w:rFonts w:hint="eastAsia"/>
          <w:color w:val="000000"/>
          <w:sz w:val="20"/>
          <w:szCs w:val="20"/>
        </w:rPr>
        <w:t>bean</w:t>
      </w:r>
      <w:r>
        <w:rPr>
          <w:rFonts w:hint="eastAsia"/>
          <w:color w:val="000000"/>
          <w:sz w:val="20"/>
          <w:szCs w:val="20"/>
        </w:rPr>
        <w:t>候选者，有两种情况可以确定候选者，第一是在自动匹配的候选者加上属性</w:t>
      </w:r>
      <w:r w:rsidRPr="009F74E6">
        <w:rPr>
          <w:color w:val="FF0000"/>
        </w:rPr>
        <w:t>autowire-candidate="false"</w:t>
      </w:r>
      <w:r>
        <w:rPr>
          <w:rFonts w:hint="eastAsia"/>
        </w:rPr>
        <w:t xml:space="preserve"> </w:t>
      </w:r>
      <w:r>
        <w:rPr>
          <w:rFonts w:hint="eastAsia"/>
        </w:rPr>
        <w:t>，将此</w:t>
      </w:r>
      <w:r>
        <w:rPr>
          <w:rFonts w:hint="eastAsia"/>
        </w:rPr>
        <w:t>bean</w:t>
      </w:r>
      <w:r>
        <w:rPr>
          <w:rFonts w:hint="eastAsia"/>
        </w:rPr>
        <w:t>踢出出去，第二种方式是在候选</w:t>
      </w:r>
      <w:r>
        <w:rPr>
          <w:rFonts w:hint="eastAsia"/>
        </w:rPr>
        <w:t>bean</w:t>
      </w:r>
      <w:r>
        <w:rPr>
          <w:rFonts w:hint="eastAsia"/>
        </w:rPr>
        <w:t>上加</w:t>
      </w:r>
      <w:r w:rsidRPr="009F74E6">
        <w:rPr>
          <w:color w:val="FF0000"/>
        </w:rPr>
        <w:t>primary="true"</w:t>
      </w:r>
      <w:r>
        <w:rPr>
          <w:rFonts w:hint="eastAsia"/>
        </w:rPr>
        <w:t xml:space="preserve"> </w:t>
      </w:r>
      <w:r>
        <w:rPr>
          <w:rFonts w:hint="eastAsia"/>
        </w:rPr>
        <w:t>属性，将此</w:t>
      </w:r>
      <w:r>
        <w:rPr>
          <w:rFonts w:hint="eastAsia"/>
        </w:rPr>
        <w:t>bean</w:t>
      </w:r>
      <w:r>
        <w:rPr>
          <w:rFonts w:hint="eastAsia"/>
        </w:rPr>
        <w:t>作为候选的首选注入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920434" w:rsidRDefault="00920434" w:rsidP="009F74E6">
      <w:pPr>
        <w:pStyle w:val="a3"/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“constructor”</w:t>
      </w:r>
      <w:r>
        <w:rPr>
          <w:rFonts w:ascii="MicrosoftYaHei" w:hAnsi="MicrosoftYaHei"/>
          <w:color w:val="000000"/>
          <w:sz w:val="20"/>
          <w:szCs w:val="20"/>
        </w:rPr>
        <w:t>：通过设置</w:t>
      </w:r>
      <w:r>
        <w:rPr>
          <w:rFonts w:ascii="MicrosoftYaHei" w:hAnsi="MicrosoftYaHei"/>
          <w:color w:val="000000"/>
          <w:sz w:val="20"/>
          <w:szCs w:val="20"/>
        </w:rPr>
        <w:t>Bean</w:t>
      </w:r>
      <w:r>
        <w:rPr>
          <w:rFonts w:ascii="MicrosoftYaHei" w:hAnsi="MicrosoftYaHei"/>
          <w:color w:val="000000"/>
          <w:sz w:val="20"/>
          <w:szCs w:val="20"/>
        </w:rPr>
        <w:t>定义属性</w:t>
      </w:r>
      <w:r>
        <w:rPr>
          <w:rFonts w:ascii="MicrosoftYaHei" w:hAnsi="MicrosoftYaHei"/>
          <w:color w:val="000000"/>
          <w:sz w:val="20"/>
          <w:szCs w:val="20"/>
        </w:rPr>
        <w:t>autowire="constructor"</w:t>
      </w:r>
      <w:r>
        <w:rPr>
          <w:rFonts w:ascii="MicrosoftYaHei" w:hAnsi="MicrosoftYaHei"/>
          <w:color w:val="000000"/>
          <w:sz w:val="20"/>
          <w:szCs w:val="20"/>
        </w:rPr>
        <w:t>，功能和</w:t>
      </w:r>
      <w:r>
        <w:rPr>
          <w:rFonts w:ascii="MicrosoftYaHei" w:hAnsi="MicrosoftYaHei"/>
          <w:color w:val="000000"/>
          <w:sz w:val="20"/>
          <w:szCs w:val="20"/>
        </w:rPr>
        <w:t>“byType”</w:t>
      </w:r>
      <w:r>
        <w:rPr>
          <w:rFonts w:ascii="MicrosoftYaHei" w:hAnsi="MicrosoftYaHei"/>
          <w:color w:val="000000"/>
          <w:sz w:val="20"/>
          <w:szCs w:val="20"/>
        </w:rPr>
        <w:t>功能一样，根据类型注入构造器参数，只是用于构造器注入方式</w:t>
      </w:r>
    </w:p>
    <w:p w:rsidR="000E350B" w:rsidRDefault="000F6923" w:rsidP="009F74E6">
      <w:pPr>
        <w:pStyle w:val="a3"/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 w:hint="eastAsia"/>
          <w:color w:val="000000"/>
          <w:sz w:val="20"/>
          <w:szCs w:val="20"/>
        </w:rPr>
        <w:t>数组类型、集合的</w:t>
      </w:r>
      <w:r>
        <w:rPr>
          <w:rFonts w:ascii="MicrosoftYaHei" w:hAnsi="MicrosoftYaHei" w:hint="eastAsia"/>
          <w:color w:val="000000"/>
          <w:sz w:val="20"/>
          <w:szCs w:val="20"/>
        </w:rPr>
        <w:t>setter</w:t>
      </w:r>
      <w:r>
        <w:rPr>
          <w:rFonts w:ascii="MicrosoftYaHei" w:hAnsi="MicrosoftYaHei" w:hint="eastAsia"/>
          <w:color w:val="000000"/>
          <w:sz w:val="20"/>
          <w:szCs w:val="20"/>
        </w:rPr>
        <w:t>属性自动装备分两种情况：</w:t>
      </w:r>
      <w:r>
        <w:rPr>
          <w:rFonts w:ascii="MicrosoftYaHei" w:hAnsi="MicrosoftYaHei" w:hint="eastAsia"/>
          <w:color w:val="000000"/>
          <w:sz w:val="20"/>
          <w:szCs w:val="20"/>
        </w:rPr>
        <w:t>1</w:t>
      </w:r>
      <w:r>
        <w:rPr>
          <w:rFonts w:ascii="MicrosoftYaHei" w:hAnsi="MicrosoftYaHei" w:hint="eastAsia"/>
          <w:color w:val="000000"/>
          <w:sz w:val="20"/>
          <w:szCs w:val="20"/>
        </w:rPr>
        <w:t>，属性是接口类型的如</w:t>
      </w:r>
      <w:r>
        <w:rPr>
          <w:rFonts w:ascii="MicrosoftYaHei" w:hAnsi="MicrosoftYaHei" w:hint="eastAsia"/>
          <w:color w:val="000000"/>
          <w:sz w:val="20"/>
          <w:szCs w:val="20"/>
        </w:rPr>
        <w:t xml:space="preserve">List&lt;Hello&gt; list </w:t>
      </w:r>
      <w:r>
        <w:rPr>
          <w:rFonts w:ascii="MicrosoftYaHei" w:hAnsi="MicrosoftYaHei" w:hint="eastAsia"/>
          <w:color w:val="000000"/>
          <w:sz w:val="20"/>
          <w:szCs w:val="20"/>
        </w:rPr>
        <w:t>会将所有</w:t>
      </w:r>
      <w:r>
        <w:rPr>
          <w:rFonts w:ascii="MicrosoftYaHei" w:hAnsi="MicrosoftYaHei" w:hint="eastAsia"/>
          <w:color w:val="000000"/>
          <w:sz w:val="20"/>
          <w:szCs w:val="20"/>
        </w:rPr>
        <w:t>Hello</w:t>
      </w:r>
      <w:r>
        <w:rPr>
          <w:rFonts w:ascii="MicrosoftYaHei" w:hAnsi="MicrosoftYaHei" w:hint="eastAsia"/>
          <w:color w:val="000000"/>
          <w:sz w:val="20"/>
          <w:szCs w:val="20"/>
        </w:rPr>
        <w:t>类型的</w:t>
      </w:r>
      <w:r>
        <w:rPr>
          <w:rFonts w:ascii="MicrosoftYaHei" w:hAnsi="MicrosoftYaHei" w:hint="eastAsia"/>
          <w:color w:val="000000"/>
          <w:sz w:val="20"/>
          <w:szCs w:val="20"/>
        </w:rPr>
        <w:t>bean</w:t>
      </w:r>
      <w:r>
        <w:rPr>
          <w:rFonts w:ascii="MicrosoftYaHei" w:hAnsi="MicrosoftYaHei" w:hint="eastAsia"/>
          <w:color w:val="000000"/>
          <w:sz w:val="20"/>
          <w:szCs w:val="20"/>
        </w:rPr>
        <w:t>注入到</w:t>
      </w:r>
      <w:r>
        <w:rPr>
          <w:rFonts w:ascii="MicrosoftYaHei" w:hAnsi="MicrosoftYaHei" w:hint="eastAsia"/>
          <w:color w:val="000000"/>
          <w:sz w:val="20"/>
          <w:szCs w:val="20"/>
        </w:rPr>
        <w:t>list</w:t>
      </w:r>
      <w:r>
        <w:rPr>
          <w:rFonts w:ascii="MicrosoftYaHei" w:hAnsi="MicrosoftYaHei" w:hint="eastAsia"/>
          <w:color w:val="000000"/>
          <w:sz w:val="20"/>
          <w:szCs w:val="20"/>
        </w:rPr>
        <w:t>中，</w:t>
      </w:r>
      <w:r>
        <w:rPr>
          <w:rFonts w:ascii="MicrosoftYaHei" w:hAnsi="MicrosoftYaHei" w:hint="eastAsia"/>
          <w:color w:val="000000"/>
          <w:sz w:val="20"/>
          <w:szCs w:val="20"/>
        </w:rPr>
        <w:t>2</w:t>
      </w:r>
      <w:r>
        <w:rPr>
          <w:rFonts w:ascii="MicrosoftYaHei" w:hAnsi="MicrosoftYaHei" w:hint="eastAsia"/>
          <w:color w:val="000000"/>
          <w:sz w:val="20"/>
          <w:szCs w:val="20"/>
        </w:rPr>
        <w:t>，属性是具体实现类型的如</w:t>
      </w:r>
      <w:r>
        <w:rPr>
          <w:rFonts w:ascii="MicrosoftYaHei" w:hAnsi="MicrosoftYaHei" w:hint="eastAsia"/>
          <w:color w:val="000000"/>
          <w:sz w:val="20"/>
          <w:szCs w:val="20"/>
        </w:rPr>
        <w:t xml:space="preserve">ArrayList&lt;Hello&gt; list </w:t>
      </w:r>
      <w:r>
        <w:rPr>
          <w:rFonts w:ascii="MicrosoftYaHei" w:hAnsi="MicrosoftYaHei" w:hint="eastAsia"/>
          <w:color w:val="000000"/>
          <w:sz w:val="20"/>
          <w:szCs w:val="20"/>
        </w:rPr>
        <w:t>将选择一个类型为</w:t>
      </w:r>
      <w:r>
        <w:rPr>
          <w:rFonts w:ascii="MicrosoftYaHei" w:hAnsi="MicrosoftYaHei" w:hint="eastAsia"/>
          <w:color w:val="000000"/>
          <w:sz w:val="20"/>
          <w:szCs w:val="20"/>
        </w:rPr>
        <w:t>ArrayList</w:t>
      </w:r>
      <w:r>
        <w:rPr>
          <w:rFonts w:ascii="MicrosoftYaHei" w:hAnsi="MicrosoftYaHei" w:hint="eastAsia"/>
          <w:color w:val="000000"/>
          <w:sz w:val="20"/>
          <w:szCs w:val="20"/>
        </w:rPr>
        <w:t>的</w:t>
      </w:r>
      <w:r>
        <w:rPr>
          <w:rFonts w:ascii="MicrosoftYaHei" w:hAnsi="MicrosoftYaHei" w:hint="eastAsia"/>
          <w:color w:val="000000"/>
          <w:sz w:val="20"/>
          <w:szCs w:val="20"/>
        </w:rPr>
        <w:t>bean</w:t>
      </w:r>
      <w:r>
        <w:rPr>
          <w:rFonts w:ascii="MicrosoftYaHei" w:hAnsi="MicrosoftYaHei" w:hint="eastAsia"/>
          <w:color w:val="000000"/>
          <w:sz w:val="20"/>
          <w:szCs w:val="20"/>
        </w:rPr>
        <w:t>注入，而不是所有</w:t>
      </w:r>
      <w:r>
        <w:rPr>
          <w:rFonts w:ascii="MicrosoftYaHei" w:hAnsi="MicrosoftYaHei" w:hint="eastAsia"/>
          <w:color w:val="000000"/>
          <w:sz w:val="20"/>
          <w:szCs w:val="20"/>
        </w:rPr>
        <w:t>Hello</w:t>
      </w:r>
      <w:r>
        <w:rPr>
          <w:rFonts w:ascii="MicrosoftYaHei" w:hAnsi="MicrosoftYaHei" w:hint="eastAsia"/>
          <w:color w:val="000000"/>
          <w:sz w:val="20"/>
          <w:szCs w:val="20"/>
        </w:rPr>
        <w:t>类型的</w:t>
      </w:r>
      <w:r>
        <w:rPr>
          <w:rFonts w:ascii="MicrosoftYaHei" w:hAnsi="MicrosoftYaHei" w:hint="eastAsia"/>
          <w:color w:val="000000"/>
          <w:sz w:val="20"/>
          <w:szCs w:val="20"/>
        </w:rPr>
        <w:t>bean</w:t>
      </w:r>
      <w:r>
        <w:rPr>
          <w:rFonts w:ascii="MicrosoftYaHei" w:hAnsi="MicrosoftYaHei" w:hint="eastAsia"/>
          <w:color w:val="000000"/>
          <w:sz w:val="20"/>
          <w:szCs w:val="20"/>
        </w:rPr>
        <w:t>都会注入</w:t>
      </w:r>
    </w:p>
    <w:p w:rsidR="006100E9" w:rsidRDefault="006100E9" w:rsidP="006100E9">
      <w:pPr>
        <w:pStyle w:val="3"/>
      </w:pPr>
      <w:r>
        <w:lastRenderedPageBreak/>
        <w:t>依赖检查</w:t>
      </w:r>
    </w:p>
    <w:p w:rsidR="006100E9" w:rsidRDefault="006100E9" w:rsidP="00197261">
      <w:pPr>
        <w:pStyle w:val="a3"/>
      </w:pPr>
      <w:r>
        <w:t>依赖检查：用于检查</w:t>
      </w:r>
      <w:r>
        <w:t>Bean</w:t>
      </w:r>
      <w:r>
        <w:t>定义的属性都注入数据了，不管是自动装配的还是配置方式注入的都能检查，如果没有注入数据将报错，从而提前发现注入错误，只检查具有</w:t>
      </w:r>
      <w:r>
        <w:t>setter</w:t>
      </w:r>
      <w:r>
        <w:t>方法的属性。</w:t>
      </w:r>
      <w:r>
        <w:rPr>
          <w:rFonts w:hint="eastAsia"/>
        </w:rPr>
        <w:t>现在</w:t>
      </w:r>
      <w:r>
        <w:rPr>
          <w:rFonts w:hint="eastAsia"/>
        </w:rPr>
        <w:t>spring</w:t>
      </w:r>
      <w:r>
        <w:rPr>
          <w:rFonts w:hint="eastAsia"/>
        </w:rPr>
        <w:t>已经不推荐使用这种方式，</w:t>
      </w:r>
      <w:r w:rsidR="006919E3">
        <w:rPr>
          <w:rFonts w:hint="eastAsia"/>
        </w:rPr>
        <w:t>用使用</w:t>
      </w:r>
      <w:r w:rsidR="006919E3">
        <w:t>spring-beans-2.5.xsd</w:t>
      </w:r>
      <w:r w:rsidR="006919E3">
        <w:rPr>
          <w:rFonts w:hint="eastAsia"/>
        </w:rPr>
        <w:t>才能看到此标签，</w:t>
      </w:r>
      <w:r w:rsidR="00B4698D">
        <w:rPr>
          <w:rFonts w:hint="eastAsia"/>
        </w:rPr>
        <w:t>现在</w:t>
      </w:r>
      <w:r>
        <w:rPr>
          <w:rFonts w:hint="eastAsia"/>
        </w:rPr>
        <w:t>推荐使用</w:t>
      </w:r>
      <w:r>
        <w:rPr>
          <w:rFonts w:hint="eastAsia"/>
        </w:rPr>
        <w:t>@</w:t>
      </w:r>
      <w:r>
        <w:rPr>
          <w:color w:val="000000"/>
          <w:sz w:val="20"/>
          <w:szCs w:val="20"/>
        </w:rPr>
        <w:t>Required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注解方式</w:t>
      </w:r>
    </w:p>
    <w:p w:rsidR="006100E9" w:rsidRDefault="006100E9" w:rsidP="006100E9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18"/>
          <w:szCs w:val="18"/>
        </w:rPr>
        <w:t>dependency-check=</w:t>
      </w:r>
      <w:r>
        <w:rPr>
          <w:rFonts w:ascii="MicrosoftYaHei" w:hAnsi="MicrosoftYaHei"/>
          <w:color w:val="0000FF"/>
          <w:sz w:val="18"/>
          <w:szCs w:val="18"/>
        </w:rPr>
        <w:t>"objects"</w:t>
      </w:r>
      <w:r>
        <w:rPr>
          <w:rFonts w:ascii="MicrosoftYaHei" w:hAnsi="MicrosoftYaHei" w:hint="eastAsia"/>
          <w:color w:val="0000FF"/>
          <w:sz w:val="18"/>
          <w:szCs w:val="18"/>
        </w:rPr>
        <w:t xml:space="preserve">  </w:t>
      </w:r>
      <w:r>
        <w:rPr>
          <w:rFonts w:ascii="MicrosoftYaHei" w:hAnsi="MicrosoftYaHei"/>
          <w:color w:val="000000"/>
          <w:sz w:val="20"/>
          <w:szCs w:val="20"/>
        </w:rPr>
        <w:t>none</w:t>
      </w:r>
      <w:r>
        <w:rPr>
          <w:rFonts w:ascii="MicrosoftYaHei" w:hAnsi="MicrosoftYaHei" w:hint="eastAsia"/>
          <w:color w:val="000000"/>
          <w:sz w:val="20"/>
          <w:szCs w:val="20"/>
        </w:rPr>
        <w:t>，</w:t>
      </w:r>
      <w:r>
        <w:rPr>
          <w:rFonts w:ascii="MicrosoftYaHei" w:hAnsi="MicrosoftYaHei"/>
          <w:color w:val="000000"/>
          <w:sz w:val="20"/>
          <w:szCs w:val="20"/>
        </w:rPr>
        <w:t>objects</w:t>
      </w:r>
      <w:r>
        <w:rPr>
          <w:rFonts w:ascii="MicrosoftYaHei" w:hAnsi="MicrosoftYaHei" w:hint="eastAsia"/>
          <w:color w:val="000000"/>
          <w:sz w:val="20"/>
          <w:szCs w:val="20"/>
        </w:rPr>
        <w:t>，</w:t>
      </w:r>
      <w:r>
        <w:rPr>
          <w:rFonts w:ascii="MicrosoftYaHei" w:hAnsi="MicrosoftYaHei"/>
          <w:color w:val="000000"/>
          <w:sz w:val="20"/>
          <w:szCs w:val="20"/>
        </w:rPr>
        <w:t>simple</w:t>
      </w:r>
      <w:r>
        <w:rPr>
          <w:rFonts w:ascii="MicrosoftYaHei" w:hAnsi="MicrosoftYaHei" w:hint="eastAsia"/>
          <w:color w:val="000000"/>
          <w:sz w:val="20"/>
          <w:szCs w:val="20"/>
        </w:rPr>
        <w:t>，</w:t>
      </w:r>
      <w:r>
        <w:rPr>
          <w:rFonts w:ascii="MicrosoftYaHei" w:hAnsi="MicrosoftYaHei" w:hint="eastAsia"/>
          <w:color w:val="000000"/>
          <w:sz w:val="20"/>
          <w:szCs w:val="20"/>
        </w:rPr>
        <w:t>all</w:t>
      </w:r>
    </w:p>
    <w:p w:rsidR="006100E9" w:rsidRDefault="006100E9" w:rsidP="006100E9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objects</w:t>
      </w:r>
      <w:r>
        <w:rPr>
          <w:rFonts w:ascii="MicrosoftYaHei" w:hAnsi="MicrosoftYaHei"/>
          <w:color w:val="000000"/>
          <w:sz w:val="20"/>
          <w:szCs w:val="20"/>
        </w:rPr>
        <w:t>：检查除基本类型外的依赖对象</w:t>
      </w:r>
    </w:p>
    <w:p w:rsidR="006100E9" w:rsidRDefault="006100E9" w:rsidP="006100E9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simple</w:t>
      </w:r>
      <w:r>
        <w:rPr>
          <w:rFonts w:ascii="MicrosoftYaHei" w:hAnsi="MicrosoftYaHei"/>
          <w:color w:val="000000"/>
          <w:sz w:val="20"/>
          <w:szCs w:val="20"/>
        </w:rPr>
        <w:t>：对基本类型进行依赖检查，包括数组类型，其他依赖不报错</w:t>
      </w:r>
    </w:p>
    <w:p w:rsidR="006100E9" w:rsidRDefault="006100E9" w:rsidP="006100E9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all</w:t>
      </w:r>
      <w:r>
        <w:rPr>
          <w:rFonts w:ascii="MicrosoftYaHei" w:hAnsi="MicrosoftYaHei"/>
          <w:color w:val="000000"/>
          <w:sz w:val="20"/>
          <w:szCs w:val="20"/>
        </w:rPr>
        <w:t>：对所以类型进行依赖检查</w:t>
      </w:r>
    </w:p>
    <w:p w:rsidR="00125898" w:rsidRDefault="00125898" w:rsidP="00125898">
      <w:pPr>
        <w:pStyle w:val="3"/>
      </w:pPr>
      <w:r>
        <w:t>方法注入</w:t>
      </w:r>
    </w:p>
    <w:p w:rsidR="00125898" w:rsidRDefault="00125898" w:rsidP="00125898">
      <w:pPr>
        <w:pStyle w:val="a3"/>
      </w:pPr>
      <w:r>
        <w:t>所谓方法注入其实就是通过配置方式覆盖或拦截指定的方法，通常通过代理模式实现。</w:t>
      </w:r>
      <w:r>
        <w:t>Spring</w:t>
      </w:r>
      <w:r>
        <w:t>提供两种方法注入：查找方法注入和方法替换注入。</w:t>
      </w:r>
    </w:p>
    <w:p w:rsidR="00125898" w:rsidRDefault="00125898" w:rsidP="00125898">
      <w:pPr>
        <w:pStyle w:val="4"/>
      </w:pPr>
      <w:r>
        <w:t>查找方法注入</w:t>
      </w:r>
    </w:p>
    <w:p w:rsidR="00125898" w:rsidRDefault="00125898" w:rsidP="00125898">
      <w:pPr>
        <w:pStyle w:val="a3"/>
      </w:pPr>
      <w:r>
        <w:t>&lt;lookup-method name="</w:t>
      </w:r>
      <w:r>
        <w:t>方法名</w:t>
      </w:r>
      <w:r>
        <w:t>" bean="bean</w:t>
      </w:r>
      <w:r>
        <w:t>名字</w:t>
      </w:r>
      <w:r>
        <w:t>"/&gt;</w:t>
      </w:r>
      <w:r>
        <w:t>配置；其中</w:t>
      </w:r>
      <w:r>
        <w:t>name</w:t>
      </w:r>
      <w:r>
        <w:t>属性指定方法名，</w:t>
      </w:r>
      <w:r>
        <w:t>bean</w:t>
      </w:r>
      <w:r>
        <w:t>属性指定方法需返回的</w:t>
      </w:r>
      <w:r>
        <w:t>Bean</w:t>
      </w:r>
    </w:p>
    <w:p w:rsidR="002F468D" w:rsidRDefault="002F468D" w:rsidP="00125898">
      <w:pPr>
        <w:pStyle w:val="a3"/>
      </w:pPr>
      <w:r>
        <w:rPr>
          <w:noProof/>
        </w:rPr>
        <w:drawing>
          <wp:inline distT="0" distB="0" distL="0" distR="0" wp14:anchorId="0FE73701" wp14:editId="10A328BD">
            <wp:extent cx="4933334" cy="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18" w:rsidRDefault="002F468D" w:rsidP="00125898">
      <w:pPr>
        <w:pStyle w:val="a3"/>
      </w:pPr>
      <w:r>
        <w:rPr>
          <w:noProof/>
        </w:rPr>
        <w:drawing>
          <wp:inline distT="0" distB="0" distL="0" distR="0" wp14:anchorId="08EC540C" wp14:editId="3EC01033">
            <wp:extent cx="5274310" cy="60801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8D" w:rsidRDefault="002F468D" w:rsidP="002F468D">
      <w:pPr>
        <w:pStyle w:val="4"/>
      </w:pPr>
      <w:r>
        <w:t>替换方法注入</w:t>
      </w:r>
    </w:p>
    <w:p w:rsidR="002F468D" w:rsidRDefault="002F468D" w:rsidP="002F468D">
      <w:r w:rsidRPr="002F468D">
        <w:t>也叫</w:t>
      </w:r>
      <w:r w:rsidRPr="002F468D">
        <w:t>“MethodReplacer”</w:t>
      </w:r>
      <w:r w:rsidRPr="002F468D">
        <w:t>注入，和查找注入方法不一样的是，他主要用来替换方法体。通过</w:t>
      </w:r>
      <w:r w:rsidRPr="002F468D">
        <w:br/>
      </w:r>
      <w:r w:rsidRPr="002F468D">
        <w:t>首先定义一个</w:t>
      </w:r>
      <w:r w:rsidRPr="002F468D">
        <w:t>MethodReplacer</w:t>
      </w:r>
      <w:r w:rsidRPr="002F468D">
        <w:t>接口实现</w:t>
      </w:r>
    </w:p>
    <w:p w:rsidR="002F468D" w:rsidRDefault="002F468D" w:rsidP="002F468D">
      <w:r>
        <w:rPr>
          <w:noProof/>
        </w:rPr>
        <w:drawing>
          <wp:inline distT="0" distB="0" distL="0" distR="0" wp14:anchorId="592044BC" wp14:editId="45F9B903">
            <wp:extent cx="4028572" cy="4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8D" w:rsidRDefault="002F468D" w:rsidP="002F468D">
      <w:r>
        <w:rPr>
          <w:noProof/>
        </w:rPr>
        <w:drawing>
          <wp:inline distT="0" distB="0" distL="0" distR="0" wp14:anchorId="6EB60B59" wp14:editId="60540AAE">
            <wp:extent cx="3209524" cy="5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8B" w:rsidRDefault="00D9758B" w:rsidP="002F468D"/>
    <w:p w:rsidR="00D9758B" w:rsidRDefault="00D9758B" w:rsidP="00D9758B">
      <w:pPr>
        <w:pStyle w:val="2"/>
      </w:pPr>
      <w:r>
        <w:rPr>
          <w:rFonts w:hint="eastAsia"/>
        </w:rPr>
        <w:lastRenderedPageBreak/>
        <w:t>Resource</w:t>
      </w:r>
      <w:r>
        <w:rPr>
          <w:rFonts w:hint="eastAsia"/>
        </w:rPr>
        <w:t>接口</w:t>
      </w:r>
    </w:p>
    <w:p w:rsidR="00D9758B" w:rsidRDefault="00D9758B" w:rsidP="00D9758B">
      <w:pPr>
        <w:pStyle w:val="a3"/>
      </w:pP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resource</w:t>
      </w:r>
      <w:r>
        <w:rPr>
          <w:rFonts w:hint="eastAsia"/>
        </w:rPr>
        <w:t>实现</w:t>
      </w:r>
      <w:r>
        <w:t>ByteArrayResource</w:t>
      </w:r>
      <w:r>
        <w:t>、</w:t>
      </w:r>
      <w:r>
        <w:t xml:space="preserve">InputStreamResource </w:t>
      </w:r>
      <w:r>
        <w:t>、</w:t>
      </w:r>
      <w:r>
        <w:t xml:space="preserve">FileSystemResource </w:t>
      </w:r>
      <w:r>
        <w:t>、</w:t>
      </w:r>
      <w:r>
        <w:t xml:space="preserve">UrlResource </w:t>
      </w:r>
      <w:r>
        <w:t>、</w:t>
      </w:r>
      <w:r>
        <w:t>ClassPathResource</w:t>
      </w:r>
      <w:r>
        <w:t>、</w:t>
      </w:r>
      <w:r>
        <w:t>ServletContextResource</w:t>
      </w:r>
      <w:r>
        <w:t>、</w:t>
      </w:r>
      <w:r>
        <w:t>VfsResource</w:t>
      </w:r>
      <w:r>
        <w:rPr>
          <w:rFonts w:hint="eastAsia"/>
        </w:rPr>
        <w:t>等等。。</w:t>
      </w:r>
    </w:p>
    <w:p w:rsidR="00F634D0" w:rsidRDefault="00F634D0" w:rsidP="00F634D0">
      <w:pPr>
        <w:pStyle w:val="3"/>
      </w:pPr>
      <w:r>
        <w:t>ResourceLoader</w:t>
      </w:r>
      <w:r>
        <w:t>接口</w:t>
      </w:r>
    </w:p>
    <w:p w:rsidR="0015533A" w:rsidRDefault="0015533A" w:rsidP="0015533A">
      <w:pPr>
        <w:pStyle w:val="a3"/>
      </w:pPr>
      <w:r>
        <w:t>ResourceLoader</w:t>
      </w:r>
      <w:r>
        <w:t>接口用于返回</w:t>
      </w:r>
      <w:r>
        <w:t>Resource</w:t>
      </w:r>
      <w:r>
        <w:t>对象；其实现可以看作是一个生产</w:t>
      </w:r>
      <w:r>
        <w:t>Resource</w:t>
      </w:r>
      <w:r>
        <w:t>的工厂类。</w:t>
      </w:r>
    </w:p>
    <w:p w:rsidR="0015533A" w:rsidRDefault="0015533A" w:rsidP="0015533A">
      <w:pPr>
        <w:pStyle w:val="a3"/>
      </w:pPr>
      <w:r>
        <w:rPr>
          <w:noProof/>
        </w:rPr>
        <w:drawing>
          <wp:inline distT="0" distB="0" distL="0" distR="0" wp14:anchorId="5A65302C" wp14:editId="56127D37">
            <wp:extent cx="3438095" cy="10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7C05D7" w:rsidP="0015533A">
      <w:pPr>
        <w:pStyle w:val="a3"/>
        <w:rPr>
          <w:rFonts w:ascii="MicrosoftYaHei" w:hAnsi="MicrosoftYaHei" w:hint="eastAsia"/>
          <w:color w:val="000000"/>
          <w:sz w:val="20"/>
          <w:szCs w:val="20"/>
        </w:rPr>
      </w:pPr>
      <w:r>
        <w:t>ResourceLoader</w:t>
      </w:r>
      <w:r>
        <w:rPr>
          <w:rFonts w:hint="eastAsia"/>
        </w:rPr>
        <w:t>有一个默认实现类</w:t>
      </w:r>
      <w:r>
        <w:rPr>
          <w:rFonts w:ascii="MicrosoftYaHei" w:hAnsi="MicrosoftYaHei"/>
          <w:color w:val="000000"/>
          <w:sz w:val="20"/>
          <w:szCs w:val="20"/>
        </w:rPr>
        <w:t>DefaultResourceLoader</w:t>
      </w:r>
      <w:r>
        <w:rPr>
          <w:rFonts w:ascii="MicrosoftYaHei" w:hAnsi="MicrosoftYaHei" w:hint="eastAsia"/>
          <w:color w:val="000000"/>
          <w:sz w:val="20"/>
          <w:szCs w:val="20"/>
        </w:rPr>
        <w:t>，</w:t>
      </w:r>
      <w:r w:rsidRPr="007C05D7">
        <w:rPr>
          <w:rFonts w:ascii="MicrosoftYaHei" w:hAnsi="MicrosoftYaHei"/>
          <w:color w:val="000000"/>
          <w:sz w:val="20"/>
          <w:szCs w:val="20"/>
        </w:rPr>
        <w:t>AbstractApplicationContext</w:t>
      </w:r>
      <w:r>
        <w:rPr>
          <w:rFonts w:ascii="MicrosoftYaHei" w:hAnsi="MicrosoftYaHei" w:hint="eastAsia"/>
          <w:color w:val="000000"/>
          <w:sz w:val="20"/>
          <w:szCs w:val="20"/>
        </w:rPr>
        <w:t>是</w:t>
      </w:r>
      <w:r>
        <w:rPr>
          <w:rFonts w:ascii="MicrosoftYaHei" w:hAnsi="MicrosoftYaHei"/>
          <w:color w:val="000000"/>
          <w:sz w:val="20"/>
          <w:szCs w:val="20"/>
        </w:rPr>
        <w:t>DefaultResourceLoader</w:t>
      </w:r>
      <w:r>
        <w:rPr>
          <w:rFonts w:ascii="MicrosoftYaHei" w:hAnsi="MicrosoftYaHei" w:hint="eastAsia"/>
          <w:color w:val="000000"/>
          <w:sz w:val="20"/>
          <w:szCs w:val="20"/>
        </w:rPr>
        <w:t>子类，所以</w:t>
      </w:r>
      <w:r>
        <w:rPr>
          <w:rFonts w:ascii="MicrosoftYaHei" w:hAnsi="MicrosoftYaHei" w:hint="eastAsia"/>
          <w:color w:val="000000"/>
          <w:sz w:val="20"/>
          <w:szCs w:val="20"/>
        </w:rPr>
        <w:t>ApplicationContext</w:t>
      </w:r>
      <w:r>
        <w:rPr>
          <w:rFonts w:ascii="MicrosoftYaHei" w:hAnsi="MicrosoftYaHei" w:hint="eastAsia"/>
          <w:color w:val="000000"/>
          <w:sz w:val="20"/>
          <w:szCs w:val="20"/>
        </w:rPr>
        <w:t>的子类都可以用此来加载资源。加载资源使用前缀来区分</w:t>
      </w:r>
      <w:r>
        <w:rPr>
          <w:rFonts w:ascii="MicrosoftYaHei" w:hAnsi="MicrosoftYaHei" w:hint="eastAsia"/>
          <w:color w:val="000000"/>
          <w:sz w:val="20"/>
          <w:szCs w:val="20"/>
        </w:rPr>
        <w:t>getResource</w:t>
      </w:r>
      <w:r>
        <w:rPr>
          <w:rFonts w:ascii="MicrosoftYaHei" w:hAnsi="MicrosoftYaHei" w:hint="eastAsia"/>
          <w:color w:val="000000"/>
          <w:sz w:val="20"/>
          <w:szCs w:val="20"/>
        </w:rPr>
        <w:t>方法返回具体的</w:t>
      </w:r>
      <w:r w:rsidR="00E81E9C">
        <w:rPr>
          <w:rFonts w:ascii="MicrosoftYaHei" w:hAnsi="MicrosoftYaHei" w:hint="eastAsia"/>
          <w:color w:val="000000"/>
          <w:sz w:val="20"/>
          <w:szCs w:val="20"/>
        </w:rPr>
        <w:t>哪个</w:t>
      </w:r>
      <w:r>
        <w:rPr>
          <w:rFonts w:ascii="MicrosoftYaHei" w:hAnsi="MicrosoftYaHei" w:hint="eastAsia"/>
          <w:color w:val="000000"/>
          <w:sz w:val="20"/>
          <w:szCs w:val="20"/>
        </w:rPr>
        <w:t>Resource</w:t>
      </w:r>
      <w:r>
        <w:rPr>
          <w:rFonts w:ascii="MicrosoftYaHei" w:hAnsi="MicrosoftYaHei" w:hint="eastAsia"/>
          <w:color w:val="000000"/>
          <w:sz w:val="20"/>
          <w:szCs w:val="20"/>
        </w:rPr>
        <w:t>实现</w:t>
      </w:r>
    </w:p>
    <w:p w:rsidR="00E81E9C" w:rsidRPr="0015533A" w:rsidRDefault="00E81E9C" w:rsidP="0015533A">
      <w:pPr>
        <w:pStyle w:val="a3"/>
      </w:pPr>
      <w:r>
        <w:rPr>
          <w:rFonts w:ascii="MicrosoftYaHei" w:hAnsi="MicrosoftYaHei"/>
          <w:color w:val="000000"/>
          <w:sz w:val="20"/>
          <w:szCs w:val="20"/>
        </w:rPr>
        <w:t>ResourceLoaderAware</w:t>
      </w:r>
      <w:r>
        <w:rPr>
          <w:rFonts w:ascii="MicrosoftYaHei" w:hAnsi="MicrosoftYaHei"/>
          <w:color w:val="000000"/>
          <w:sz w:val="20"/>
          <w:szCs w:val="20"/>
        </w:rPr>
        <w:t>是一个标记接口，用于通过</w:t>
      </w:r>
      <w:r>
        <w:rPr>
          <w:rFonts w:ascii="MicrosoftYaHei" w:hAnsi="MicrosoftYaHei"/>
          <w:color w:val="000000"/>
          <w:sz w:val="20"/>
          <w:szCs w:val="20"/>
        </w:rPr>
        <w:t>ApplicationContext</w:t>
      </w:r>
      <w:r>
        <w:rPr>
          <w:rFonts w:ascii="MicrosoftYaHei" w:hAnsi="MicrosoftYaHei"/>
          <w:color w:val="000000"/>
          <w:sz w:val="20"/>
          <w:szCs w:val="20"/>
        </w:rPr>
        <w:t>上下文注入</w:t>
      </w:r>
      <w:r>
        <w:rPr>
          <w:rFonts w:ascii="MicrosoftYaHei" w:hAnsi="MicrosoftYaHei"/>
          <w:color w:val="000000"/>
          <w:sz w:val="20"/>
          <w:szCs w:val="20"/>
        </w:rPr>
        <w:t>ResourceLoader</w:t>
      </w:r>
    </w:p>
    <w:p w:rsidR="00D9758B" w:rsidRDefault="00D9758B" w:rsidP="00D9758B">
      <w:pPr>
        <w:pStyle w:val="a3"/>
      </w:pPr>
    </w:p>
    <w:p w:rsidR="00D9758B" w:rsidRDefault="002C1FF1" w:rsidP="002A2194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声明式事务</w:t>
      </w:r>
    </w:p>
    <w:p w:rsidR="002C1FF1" w:rsidRDefault="005E6523" w:rsidP="00D9758B">
      <w:pPr>
        <w:pStyle w:val="a3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事务管理器的父类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PlatformTransactionManager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</w:p>
    <w:p w:rsidR="005E6523" w:rsidRDefault="005E6523" w:rsidP="00D9758B">
      <w:pPr>
        <w:pStyle w:val="a3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最经常使用的事务管理器</w:t>
      </w:r>
    </w:p>
    <w:p w:rsidR="005E6523" w:rsidRDefault="005E6523" w:rsidP="00D9758B">
      <w:pPr>
        <w:pStyle w:val="a3"/>
      </w:pPr>
      <w:r>
        <w:rPr>
          <w:noProof/>
        </w:rPr>
        <w:drawing>
          <wp:inline distT="0" distB="0" distL="0" distR="0" wp14:anchorId="0DFF1C2D" wp14:editId="0EB90548">
            <wp:extent cx="5274310" cy="645859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34" w:rsidRDefault="00736434" w:rsidP="00736434">
      <w:pPr>
        <w:pStyle w:val="3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配置事务管理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&lt;tx:advice id="txAdvice" transaction-manager="txManager"&gt;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&lt;tx:attributes&gt;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    &lt;tx:method name="save*" propagation="REQUIRED" isolation="READ_COMMITTED"/&gt;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    &lt;tx:method name="*" propagation="REQUIRED" isolation="READ_COMMITTED" read-only="true"/&gt;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&lt;/tx:attributes&gt;</w:t>
      </w:r>
    </w:p>
    <w:p w:rsid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&lt;/tx:advice&gt;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&lt;aop:config&gt;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&lt;aop:pointcut id="serviceMethod" expression="execution(* cn..chapter9.service..*.*(..))"/&gt;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&lt;aop:advisor pointcut-ref="serviceMethod" advice-ref="txAdvice"/&gt;</w:t>
      </w:r>
    </w:p>
    <w:p w:rsid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&lt;/aop:config&gt;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&lt;tx:advice&gt;</w:t>
      </w:r>
      <w:r w:rsidRPr="003B0603">
        <w:rPr>
          <w:sz w:val="18"/>
          <w:szCs w:val="18"/>
        </w:rPr>
        <w:t>：</w:t>
      </w:r>
      <w:r w:rsidRPr="003B0603">
        <w:rPr>
          <w:color w:val="FF0000"/>
          <w:sz w:val="18"/>
          <w:szCs w:val="18"/>
        </w:rPr>
        <w:t>事务通知定义</w:t>
      </w:r>
      <w:r w:rsidRPr="003B0603">
        <w:rPr>
          <w:sz w:val="18"/>
          <w:szCs w:val="18"/>
        </w:rPr>
        <w:t>，用于指定事务属性，其中</w:t>
      </w:r>
      <w:r w:rsidRPr="003B0603">
        <w:rPr>
          <w:sz w:val="18"/>
          <w:szCs w:val="18"/>
        </w:rPr>
        <w:t>“transaction-manager”</w:t>
      </w:r>
      <w:r w:rsidRPr="003B0603">
        <w:rPr>
          <w:sz w:val="18"/>
          <w:szCs w:val="18"/>
        </w:rPr>
        <w:t>属性指定事务管理器，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并通过</w:t>
      </w:r>
      <w:r w:rsidRPr="003B0603">
        <w:rPr>
          <w:sz w:val="18"/>
          <w:szCs w:val="18"/>
        </w:rPr>
        <w:t>&lt; tx:attributes &gt;</w:t>
      </w:r>
      <w:r w:rsidRPr="003B0603">
        <w:rPr>
          <w:sz w:val="18"/>
          <w:szCs w:val="18"/>
        </w:rPr>
        <w:t>指定具体需要拦截的方法；</w:t>
      </w:r>
      <w:r w:rsidRPr="003B0603">
        <w:rPr>
          <w:sz w:val="18"/>
          <w:szCs w:val="18"/>
        </w:rPr>
        <w:br/>
        <w:t>• &lt;tx:method name="save*"&gt;</w:t>
      </w:r>
      <w:r w:rsidRPr="003B0603">
        <w:rPr>
          <w:sz w:val="18"/>
          <w:szCs w:val="18"/>
        </w:rPr>
        <w:t>：表示将拦截以</w:t>
      </w:r>
      <w:r w:rsidRPr="003B0603">
        <w:rPr>
          <w:sz w:val="18"/>
          <w:szCs w:val="18"/>
        </w:rPr>
        <w:t>save</w:t>
      </w:r>
      <w:r w:rsidRPr="003B0603">
        <w:rPr>
          <w:sz w:val="18"/>
          <w:szCs w:val="18"/>
        </w:rPr>
        <w:t>开头的方法，被拦截的方法将应用配置的事务属性：</w:t>
      </w:r>
      <w:r w:rsidRPr="003B0603">
        <w:rPr>
          <w:sz w:val="18"/>
          <w:szCs w:val="18"/>
        </w:rPr>
        <w:br/>
        <w:t>propagation="REQUIRED"</w:t>
      </w:r>
      <w:r w:rsidRPr="003B0603">
        <w:rPr>
          <w:sz w:val="18"/>
          <w:szCs w:val="18"/>
        </w:rPr>
        <w:t>表示传播行为是</w:t>
      </w:r>
      <w:r w:rsidRPr="003B0603">
        <w:rPr>
          <w:sz w:val="18"/>
          <w:szCs w:val="18"/>
        </w:rPr>
        <w:t>Required</w:t>
      </w:r>
      <w:r w:rsidRPr="003B0603">
        <w:rPr>
          <w:sz w:val="18"/>
          <w:szCs w:val="18"/>
        </w:rPr>
        <w:t>，</w:t>
      </w:r>
      <w:r w:rsidRPr="003B0603">
        <w:rPr>
          <w:sz w:val="18"/>
          <w:szCs w:val="18"/>
        </w:rPr>
        <w:t>isolation="READ_COMMITTED"</w:t>
      </w:r>
      <w:r w:rsidRPr="003B0603">
        <w:rPr>
          <w:sz w:val="18"/>
          <w:szCs w:val="18"/>
        </w:rPr>
        <w:t>表示隔离级别是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提交读；</w:t>
      </w:r>
      <w:r w:rsidRPr="003B0603">
        <w:rPr>
          <w:sz w:val="18"/>
          <w:szCs w:val="18"/>
        </w:rPr>
        <w:br/>
        <w:t>• &lt;tx:method name="*"&gt;</w:t>
      </w:r>
      <w:r w:rsidRPr="003B0603">
        <w:rPr>
          <w:sz w:val="18"/>
          <w:szCs w:val="18"/>
        </w:rPr>
        <w:t>：表示将拦截其他所有方法，被拦截的方法将应用配置的事务属性：</w:t>
      </w:r>
      <w:r w:rsidRPr="003B0603">
        <w:rPr>
          <w:sz w:val="18"/>
          <w:szCs w:val="18"/>
        </w:rPr>
        <w:br/>
        <w:t>propagation="REQUIRED"</w:t>
      </w:r>
      <w:r w:rsidRPr="003B0603">
        <w:rPr>
          <w:sz w:val="18"/>
          <w:szCs w:val="18"/>
        </w:rPr>
        <w:t>表示传播行为是</w:t>
      </w:r>
      <w:r w:rsidRPr="003B0603">
        <w:rPr>
          <w:sz w:val="18"/>
          <w:szCs w:val="18"/>
        </w:rPr>
        <w:t>Required</w:t>
      </w:r>
      <w:r w:rsidRPr="003B0603">
        <w:rPr>
          <w:sz w:val="18"/>
          <w:szCs w:val="18"/>
        </w:rPr>
        <w:t>，</w:t>
      </w:r>
      <w:r w:rsidRPr="003B0603">
        <w:rPr>
          <w:sz w:val="18"/>
          <w:szCs w:val="18"/>
        </w:rPr>
        <w:t>isolation="READ_COMMITTED"</w:t>
      </w:r>
      <w:r w:rsidRPr="003B0603">
        <w:rPr>
          <w:sz w:val="18"/>
          <w:szCs w:val="18"/>
        </w:rPr>
        <w:t>表示隔离级别是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提交读，</w:t>
      </w:r>
      <w:r w:rsidRPr="003B0603">
        <w:rPr>
          <w:sz w:val="18"/>
          <w:szCs w:val="18"/>
        </w:rPr>
        <w:t>read-only="true"</w:t>
      </w:r>
      <w:r w:rsidRPr="003B0603">
        <w:rPr>
          <w:sz w:val="18"/>
          <w:szCs w:val="18"/>
        </w:rPr>
        <w:t>表示事务只读；</w:t>
      </w:r>
      <w:r w:rsidRPr="003B0603">
        <w:rPr>
          <w:sz w:val="18"/>
          <w:szCs w:val="18"/>
        </w:rPr>
        <w:br/>
        <w:t>• &lt;aop:config&gt;</w:t>
      </w:r>
      <w:r w:rsidRPr="003B0603">
        <w:rPr>
          <w:sz w:val="18"/>
          <w:szCs w:val="18"/>
        </w:rPr>
        <w:t>：</w:t>
      </w:r>
      <w:r w:rsidRPr="003B0603">
        <w:rPr>
          <w:sz w:val="18"/>
          <w:szCs w:val="18"/>
        </w:rPr>
        <w:t>AOP</w:t>
      </w:r>
      <w:r w:rsidRPr="003B0603">
        <w:rPr>
          <w:sz w:val="18"/>
          <w:szCs w:val="18"/>
        </w:rPr>
        <w:t>相关配置：</w:t>
      </w:r>
      <w:r w:rsidRPr="003B0603">
        <w:rPr>
          <w:sz w:val="18"/>
          <w:szCs w:val="18"/>
        </w:rPr>
        <w:br/>
        <w:t>• &lt;aop:pointcut/&gt;</w:t>
      </w:r>
      <w:r w:rsidRPr="003B0603">
        <w:rPr>
          <w:sz w:val="18"/>
          <w:szCs w:val="18"/>
        </w:rPr>
        <w:t>：切入点定义，定义名为</w:t>
      </w:r>
      <w:r w:rsidRPr="003B0603">
        <w:rPr>
          <w:sz w:val="18"/>
          <w:szCs w:val="18"/>
        </w:rPr>
        <w:t>"serviceMethod"</w:t>
      </w:r>
      <w:r w:rsidRPr="003B0603">
        <w:rPr>
          <w:sz w:val="18"/>
          <w:szCs w:val="18"/>
        </w:rPr>
        <w:t>的</w:t>
      </w:r>
      <w:r w:rsidRPr="003B0603">
        <w:rPr>
          <w:sz w:val="18"/>
          <w:szCs w:val="18"/>
        </w:rPr>
        <w:t>aspectj</w:t>
      </w:r>
      <w:r w:rsidRPr="003B0603">
        <w:rPr>
          <w:sz w:val="18"/>
          <w:szCs w:val="18"/>
        </w:rPr>
        <w:t>切入点，切入点表达式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为</w:t>
      </w:r>
      <w:r w:rsidRPr="003B0603">
        <w:rPr>
          <w:sz w:val="18"/>
          <w:szCs w:val="18"/>
        </w:rPr>
        <w:t>"execution(* cn..chapter9.service..*.*(..))"</w:t>
      </w:r>
      <w:r w:rsidRPr="003B0603">
        <w:rPr>
          <w:sz w:val="18"/>
          <w:szCs w:val="18"/>
        </w:rPr>
        <w:t>表示拦截</w:t>
      </w:r>
      <w:r w:rsidRPr="003B0603">
        <w:rPr>
          <w:sz w:val="18"/>
          <w:szCs w:val="18"/>
        </w:rPr>
        <w:t>cn</w:t>
      </w:r>
      <w:r w:rsidRPr="003B0603">
        <w:rPr>
          <w:sz w:val="18"/>
          <w:szCs w:val="18"/>
        </w:rPr>
        <w:t>包及子包下的</w:t>
      </w:r>
      <w:r w:rsidRPr="003B0603">
        <w:rPr>
          <w:sz w:val="18"/>
          <w:szCs w:val="18"/>
        </w:rPr>
        <w:t>chapter9. service</w:t>
      </w:r>
      <w:r w:rsidRPr="003B0603">
        <w:rPr>
          <w:sz w:val="18"/>
          <w:szCs w:val="18"/>
        </w:rPr>
        <w:t>包及子包下的任何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类的任何方法；</w:t>
      </w:r>
      <w:r w:rsidRPr="003B0603">
        <w:rPr>
          <w:sz w:val="18"/>
          <w:szCs w:val="18"/>
        </w:rPr>
        <w:br/>
        <w:t>• &lt;aop:advisor&gt;</w:t>
      </w:r>
      <w:r w:rsidRPr="003B0603">
        <w:rPr>
          <w:sz w:val="18"/>
          <w:szCs w:val="18"/>
        </w:rPr>
        <w:t>：</w:t>
      </w:r>
      <w:r w:rsidRPr="003B0603">
        <w:rPr>
          <w:sz w:val="18"/>
          <w:szCs w:val="18"/>
        </w:rPr>
        <w:t>Advisor</w:t>
      </w:r>
      <w:r w:rsidRPr="003B0603">
        <w:rPr>
          <w:sz w:val="18"/>
          <w:szCs w:val="18"/>
        </w:rPr>
        <w:t>定义，其中切入点为</w:t>
      </w:r>
      <w:r w:rsidRPr="003B0603">
        <w:rPr>
          <w:sz w:val="18"/>
          <w:szCs w:val="18"/>
        </w:rPr>
        <w:t>serviceMethod</w:t>
      </w:r>
      <w:r w:rsidRPr="003B0603">
        <w:rPr>
          <w:sz w:val="18"/>
          <w:szCs w:val="18"/>
        </w:rPr>
        <w:t>，通知为</w:t>
      </w:r>
      <w:r w:rsidRPr="003B0603">
        <w:rPr>
          <w:sz w:val="18"/>
          <w:szCs w:val="18"/>
        </w:rPr>
        <w:t>txAdvice</w:t>
      </w:r>
      <w:r w:rsidRPr="003B0603">
        <w:rPr>
          <w:sz w:val="18"/>
          <w:szCs w:val="18"/>
        </w:rPr>
        <w:t>。</w:t>
      </w:r>
    </w:p>
    <w:p w:rsidR="002C1FF1" w:rsidRDefault="002C1FF1" w:rsidP="00D9758B">
      <w:pPr>
        <w:pStyle w:val="a3"/>
        <w:rPr>
          <w:sz w:val="18"/>
          <w:szCs w:val="18"/>
        </w:rPr>
      </w:pPr>
    </w:p>
    <w:p w:rsidR="00E96A5C" w:rsidRDefault="00736434" w:rsidP="00BF0AB1">
      <w:pPr>
        <w:pStyle w:val="3"/>
      </w:pPr>
      <w:r>
        <w:t>@Transactional</w:t>
      </w:r>
      <w:r>
        <w:t>事务管理</w:t>
      </w:r>
    </w:p>
    <w:p w:rsidR="00E96A5C" w:rsidRPr="00E96A5C" w:rsidRDefault="0079291D" w:rsidP="00E96A5C">
      <w:r>
        <w:rPr>
          <w:rFonts w:ascii="YaHeiConsolasHybrid" w:hAnsi="YaHeiConsolasHybrid" w:hint="eastAsia"/>
          <w:color w:val="000000"/>
          <w:sz w:val="20"/>
          <w:szCs w:val="20"/>
        </w:rPr>
        <w:t>Xml</w:t>
      </w:r>
      <w:r>
        <w:rPr>
          <w:rFonts w:ascii="YaHeiConsolasHybrid" w:hAnsi="YaHeiConsolasHybrid" w:hint="eastAsia"/>
          <w:color w:val="000000"/>
          <w:sz w:val="20"/>
          <w:szCs w:val="20"/>
        </w:rPr>
        <w:t>中配置</w:t>
      </w:r>
      <w:r w:rsidR="00E96A5C">
        <w:rPr>
          <w:rFonts w:ascii="YaHeiConsolasHybrid" w:hAnsi="YaHeiConsolasHybrid"/>
          <w:color w:val="000000"/>
          <w:sz w:val="20"/>
          <w:szCs w:val="20"/>
        </w:rPr>
        <w:t>&lt;tx:annotation-driven transaction-manager="txManager"/&gt;</w:t>
      </w:r>
      <w:r w:rsidR="00A72C35">
        <w:rPr>
          <w:rFonts w:ascii="YaHeiConsolasHybrid" w:hAnsi="YaHeiConsolasHybrid" w:hint="eastAsia"/>
          <w:color w:val="000000"/>
          <w:sz w:val="20"/>
          <w:szCs w:val="20"/>
        </w:rPr>
        <w:t>，然后在方法上加注解</w:t>
      </w:r>
      <w:r w:rsidR="00A72C35">
        <w:rPr>
          <w:rFonts w:ascii="YaHeiConsolasHybrid" w:hAnsi="YaHeiConsolasHybrid" w:hint="eastAsia"/>
          <w:color w:val="000000"/>
          <w:sz w:val="20"/>
          <w:szCs w:val="20"/>
        </w:rPr>
        <w:t>@Transactional</w:t>
      </w:r>
      <w:r w:rsidR="00A72C35">
        <w:rPr>
          <w:rFonts w:ascii="YaHeiConsolasHybrid" w:hAnsi="YaHeiConsolasHybrid" w:hint="eastAsia"/>
          <w:color w:val="000000"/>
          <w:sz w:val="20"/>
          <w:szCs w:val="20"/>
        </w:rPr>
        <w:t>就会开启事务</w:t>
      </w:r>
      <w:bookmarkStart w:id="0" w:name="_GoBack"/>
      <w:bookmarkEnd w:id="0"/>
    </w:p>
    <w:sectPr w:rsidR="00E96A5C" w:rsidRPr="00E9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E08" w:rsidRDefault="00753E08" w:rsidP="00191B36">
      <w:r>
        <w:separator/>
      </w:r>
    </w:p>
  </w:endnote>
  <w:endnote w:type="continuationSeparator" w:id="0">
    <w:p w:rsidR="00753E08" w:rsidRDefault="00753E08" w:rsidP="0019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ConsolasHybrid">
    <w:altName w:val="Times New Roman"/>
    <w:panose1 w:val="00000000000000000000"/>
    <w:charset w:val="00"/>
    <w:family w:val="roman"/>
    <w:notTrueType/>
    <w:pitch w:val="default"/>
  </w:font>
  <w:font w:name="Microsoft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E08" w:rsidRDefault="00753E08" w:rsidP="00191B36">
      <w:r>
        <w:separator/>
      </w:r>
    </w:p>
  </w:footnote>
  <w:footnote w:type="continuationSeparator" w:id="0">
    <w:p w:rsidR="00753E08" w:rsidRDefault="00753E08" w:rsidP="0019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9787F"/>
    <w:multiLevelType w:val="hybridMultilevel"/>
    <w:tmpl w:val="87DEBCE0"/>
    <w:lvl w:ilvl="0" w:tplc="DBC81846">
      <w:numFmt w:val="bullet"/>
      <w:lvlText w:val=""/>
      <w:lvlJc w:val="left"/>
      <w:pPr>
        <w:ind w:left="9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">
    <w:nsid w:val="549B107E"/>
    <w:multiLevelType w:val="hybridMultilevel"/>
    <w:tmpl w:val="3C2CED3E"/>
    <w:lvl w:ilvl="0" w:tplc="76A28A40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C041E"/>
    <w:multiLevelType w:val="hybridMultilevel"/>
    <w:tmpl w:val="151ADD42"/>
    <w:lvl w:ilvl="0" w:tplc="E1DE98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78"/>
    <w:rsid w:val="00001E6D"/>
    <w:rsid w:val="0000395A"/>
    <w:rsid w:val="00017A42"/>
    <w:rsid w:val="000313A3"/>
    <w:rsid w:val="0003276A"/>
    <w:rsid w:val="00035597"/>
    <w:rsid w:val="00043640"/>
    <w:rsid w:val="00047A44"/>
    <w:rsid w:val="000551D0"/>
    <w:rsid w:val="00080AA2"/>
    <w:rsid w:val="00083C6E"/>
    <w:rsid w:val="000A15A4"/>
    <w:rsid w:val="000B2352"/>
    <w:rsid w:val="000C0EEE"/>
    <w:rsid w:val="000C775A"/>
    <w:rsid w:val="000D3715"/>
    <w:rsid w:val="000E1113"/>
    <w:rsid w:val="000E350B"/>
    <w:rsid w:val="000F6923"/>
    <w:rsid w:val="00116E8D"/>
    <w:rsid w:val="00125898"/>
    <w:rsid w:val="001407DF"/>
    <w:rsid w:val="001428F7"/>
    <w:rsid w:val="0015533A"/>
    <w:rsid w:val="00164412"/>
    <w:rsid w:val="00171684"/>
    <w:rsid w:val="00191B36"/>
    <w:rsid w:val="001922AB"/>
    <w:rsid w:val="00197261"/>
    <w:rsid w:val="001A62BE"/>
    <w:rsid w:val="001D5178"/>
    <w:rsid w:val="001D5D48"/>
    <w:rsid w:val="001E38D0"/>
    <w:rsid w:val="00200403"/>
    <w:rsid w:val="002179CB"/>
    <w:rsid w:val="00246F86"/>
    <w:rsid w:val="00254BA7"/>
    <w:rsid w:val="00255F2C"/>
    <w:rsid w:val="00257A56"/>
    <w:rsid w:val="00290390"/>
    <w:rsid w:val="002A2194"/>
    <w:rsid w:val="002A5041"/>
    <w:rsid w:val="002A797B"/>
    <w:rsid w:val="002C0C52"/>
    <w:rsid w:val="002C1FF1"/>
    <w:rsid w:val="002C5392"/>
    <w:rsid w:val="002D5FAF"/>
    <w:rsid w:val="002E3988"/>
    <w:rsid w:val="002E7F3E"/>
    <w:rsid w:val="002F468D"/>
    <w:rsid w:val="003000FA"/>
    <w:rsid w:val="003034BF"/>
    <w:rsid w:val="00310AC3"/>
    <w:rsid w:val="003120B8"/>
    <w:rsid w:val="00320948"/>
    <w:rsid w:val="00321B37"/>
    <w:rsid w:val="00341071"/>
    <w:rsid w:val="0035502B"/>
    <w:rsid w:val="00355EA5"/>
    <w:rsid w:val="00357F42"/>
    <w:rsid w:val="0037351C"/>
    <w:rsid w:val="00380B86"/>
    <w:rsid w:val="003903BF"/>
    <w:rsid w:val="00392708"/>
    <w:rsid w:val="00394986"/>
    <w:rsid w:val="00396247"/>
    <w:rsid w:val="003A57CF"/>
    <w:rsid w:val="003B0603"/>
    <w:rsid w:val="003B44D8"/>
    <w:rsid w:val="003C19C1"/>
    <w:rsid w:val="003C6CE7"/>
    <w:rsid w:val="003D28BD"/>
    <w:rsid w:val="003D6A04"/>
    <w:rsid w:val="003F7B1C"/>
    <w:rsid w:val="004051BD"/>
    <w:rsid w:val="00432614"/>
    <w:rsid w:val="00442EB8"/>
    <w:rsid w:val="004615F2"/>
    <w:rsid w:val="004764B5"/>
    <w:rsid w:val="004828D4"/>
    <w:rsid w:val="00487BD8"/>
    <w:rsid w:val="004A0F91"/>
    <w:rsid w:val="004A4709"/>
    <w:rsid w:val="004B1020"/>
    <w:rsid w:val="004C4172"/>
    <w:rsid w:val="004E2537"/>
    <w:rsid w:val="004F1713"/>
    <w:rsid w:val="00503570"/>
    <w:rsid w:val="00503755"/>
    <w:rsid w:val="005061F9"/>
    <w:rsid w:val="00522808"/>
    <w:rsid w:val="00546899"/>
    <w:rsid w:val="00547EDD"/>
    <w:rsid w:val="00554597"/>
    <w:rsid w:val="00555987"/>
    <w:rsid w:val="00555DD3"/>
    <w:rsid w:val="00556C4F"/>
    <w:rsid w:val="005710EA"/>
    <w:rsid w:val="0057175E"/>
    <w:rsid w:val="00571CF0"/>
    <w:rsid w:val="005A173B"/>
    <w:rsid w:val="005A6526"/>
    <w:rsid w:val="005B2570"/>
    <w:rsid w:val="005B5DF0"/>
    <w:rsid w:val="005B6C31"/>
    <w:rsid w:val="005E6523"/>
    <w:rsid w:val="005F26D7"/>
    <w:rsid w:val="005F4D43"/>
    <w:rsid w:val="005F6D71"/>
    <w:rsid w:val="006021E2"/>
    <w:rsid w:val="006100E9"/>
    <w:rsid w:val="00611B75"/>
    <w:rsid w:val="0062416E"/>
    <w:rsid w:val="00627428"/>
    <w:rsid w:val="006451DB"/>
    <w:rsid w:val="00657E19"/>
    <w:rsid w:val="0066190A"/>
    <w:rsid w:val="006919E3"/>
    <w:rsid w:val="00691ABA"/>
    <w:rsid w:val="006A6070"/>
    <w:rsid w:val="006C0DC7"/>
    <w:rsid w:val="006C2183"/>
    <w:rsid w:val="006D75C1"/>
    <w:rsid w:val="006F6077"/>
    <w:rsid w:val="0071176D"/>
    <w:rsid w:val="00713ED4"/>
    <w:rsid w:val="0073600F"/>
    <w:rsid w:val="00736434"/>
    <w:rsid w:val="00747D4D"/>
    <w:rsid w:val="00753E08"/>
    <w:rsid w:val="00755215"/>
    <w:rsid w:val="00757264"/>
    <w:rsid w:val="0076285B"/>
    <w:rsid w:val="00765B3A"/>
    <w:rsid w:val="00767250"/>
    <w:rsid w:val="00767A6D"/>
    <w:rsid w:val="007827F9"/>
    <w:rsid w:val="00782CA1"/>
    <w:rsid w:val="00784159"/>
    <w:rsid w:val="0079291D"/>
    <w:rsid w:val="00793FF9"/>
    <w:rsid w:val="007A38C6"/>
    <w:rsid w:val="007C05D7"/>
    <w:rsid w:val="007C72BE"/>
    <w:rsid w:val="007D2577"/>
    <w:rsid w:val="007D37E0"/>
    <w:rsid w:val="00804065"/>
    <w:rsid w:val="00806DF0"/>
    <w:rsid w:val="008230B5"/>
    <w:rsid w:val="00832EEF"/>
    <w:rsid w:val="00833357"/>
    <w:rsid w:val="00841901"/>
    <w:rsid w:val="0084668C"/>
    <w:rsid w:val="0085559A"/>
    <w:rsid w:val="0085691D"/>
    <w:rsid w:val="008751D2"/>
    <w:rsid w:val="008853A3"/>
    <w:rsid w:val="008A3D6E"/>
    <w:rsid w:val="008E3F9B"/>
    <w:rsid w:val="008E5B59"/>
    <w:rsid w:val="009110F7"/>
    <w:rsid w:val="00916ABC"/>
    <w:rsid w:val="00920434"/>
    <w:rsid w:val="009208EC"/>
    <w:rsid w:val="00931CC1"/>
    <w:rsid w:val="009400FB"/>
    <w:rsid w:val="009451E0"/>
    <w:rsid w:val="009A4E2E"/>
    <w:rsid w:val="009C1AF8"/>
    <w:rsid w:val="009C449D"/>
    <w:rsid w:val="009F0C20"/>
    <w:rsid w:val="009F323C"/>
    <w:rsid w:val="009F74E6"/>
    <w:rsid w:val="00A1469E"/>
    <w:rsid w:val="00A16775"/>
    <w:rsid w:val="00A33888"/>
    <w:rsid w:val="00A349E3"/>
    <w:rsid w:val="00A352C2"/>
    <w:rsid w:val="00A43D77"/>
    <w:rsid w:val="00A6157D"/>
    <w:rsid w:val="00A662D8"/>
    <w:rsid w:val="00A72C35"/>
    <w:rsid w:val="00A84C9F"/>
    <w:rsid w:val="00AA0A81"/>
    <w:rsid w:val="00AA46FD"/>
    <w:rsid w:val="00AC238E"/>
    <w:rsid w:val="00AD1439"/>
    <w:rsid w:val="00AE2261"/>
    <w:rsid w:val="00AF1A33"/>
    <w:rsid w:val="00AF2B9F"/>
    <w:rsid w:val="00B06F1A"/>
    <w:rsid w:val="00B20080"/>
    <w:rsid w:val="00B36179"/>
    <w:rsid w:val="00B43C26"/>
    <w:rsid w:val="00B4698D"/>
    <w:rsid w:val="00B46DF5"/>
    <w:rsid w:val="00B51600"/>
    <w:rsid w:val="00B6517F"/>
    <w:rsid w:val="00B6666D"/>
    <w:rsid w:val="00B66DC7"/>
    <w:rsid w:val="00B73E0C"/>
    <w:rsid w:val="00B953DF"/>
    <w:rsid w:val="00B95EA9"/>
    <w:rsid w:val="00BB2BEB"/>
    <w:rsid w:val="00BB3150"/>
    <w:rsid w:val="00BD20E2"/>
    <w:rsid w:val="00BD62D3"/>
    <w:rsid w:val="00BF0AB1"/>
    <w:rsid w:val="00BF10B7"/>
    <w:rsid w:val="00BF23CA"/>
    <w:rsid w:val="00C02070"/>
    <w:rsid w:val="00C05BFB"/>
    <w:rsid w:val="00C508A8"/>
    <w:rsid w:val="00C9001A"/>
    <w:rsid w:val="00C91772"/>
    <w:rsid w:val="00C9546C"/>
    <w:rsid w:val="00C97C12"/>
    <w:rsid w:val="00C97DF7"/>
    <w:rsid w:val="00C97E8E"/>
    <w:rsid w:val="00CB05DF"/>
    <w:rsid w:val="00CC25A3"/>
    <w:rsid w:val="00CE40E8"/>
    <w:rsid w:val="00CE6F7B"/>
    <w:rsid w:val="00D017A6"/>
    <w:rsid w:val="00D15FF8"/>
    <w:rsid w:val="00D25700"/>
    <w:rsid w:val="00D269F8"/>
    <w:rsid w:val="00D42C91"/>
    <w:rsid w:val="00D54E8B"/>
    <w:rsid w:val="00D56B71"/>
    <w:rsid w:val="00D827D8"/>
    <w:rsid w:val="00D917F9"/>
    <w:rsid w:val="00D92F8F"/>
    <w:rsid w:val="00D9421D"/>
    <w:rsid w:val="00D97440"/>
    <w:rsid w:val="00D9758B"/>
    <w:rsid w:val="00DB3B7A"/>
    <w:rsid w:val="00DD0018"/>
    <w:rsid w:val="00DE3E6B"/>
    <w:rsid w:val="00DF2C17"/>
    <w:rsid w:val="00DF6CBA"/>
    <w:rsid w:val="00E018F7"/>
    <w:rsid w:val="00E110F5"/>
    <w:rsid w:val="00E15F99"/>
    <w:rsid w:val="00E204B0"/>
    <w:rsid w:val="00E217EB"/>
    <w:rsid w:val="00E2412E"/>
    <w:rsid w:val="00E31B59"/>
    <w:rsid w:val="00E51532"/>
    <w:rsid w:val="00E66B11"/>
    <w:rsid w:val="00E76A71"/>
    <w:rsid w:val="00E806B4"/>
    <w:rsid w:val="00E81E9C"/>
    <w:rsid w:val="00E83B73"/>
    <w:rsid w:val="00E96A5C"/>
    <w:rsid w:val="00EA2224"/>
    <w:rsid w:val="00EC0C52"/>
    <w:rsid w:val="00EC25BF"/>
    <w:rsid w:val="00ED1A8F"/>
    <w:rsid w:val="00ED1FC1"/>
    <w:rsid w:val="00EE4397"/>
    <w:rsid w:val="00EF7317"/>
    <w:rsid w:val="00F159D8"/>
    <w:rsid w:val="00F330C0"/>
    <w:rsid w:val="00F54A66"/>
    <w:rsid w:val="00F634D0"/>
    <w:rsid w:val="00F66138"/>
    <w:rsid w:val="00F678B2"/>
    <w:rsid w:val="00F76CA6"/>
    <w:rsid w:val="00F7773F"/>
    <w:rsid w:val="00FA3CB8"/>
    <w:rsid w:val="00FA7F87"/>
    <w:rsid w:val="00FC2F80"/>
    <w:rsid w:val="00FE1215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5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470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C2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07D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91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1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1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1B36"/>
    <w:rPr>
      <w:sz w:val="18"/>
      <w:szCs w:val="18"/>
    </w:rPr>
  </w:style>
  <w:style w:type="paragraph" w:styleId="a7">
    <w:name w:val="Normal (Web)"/>
    <w:basedOn w:val="a"/>
    <w:uiPriority w:val="99"/>
    <w:unhideWhenUsed/>
    <w:rsid w:val="004C4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100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5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2F46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46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5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470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C2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07D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91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1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1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1B36"/>
    <w:rPr>
      <w:sz w:val="18"/>
      <w:szCs w:val="18"/>
    </w:rPr>
  </w:style>
  <w:style w:type="paragraph" w:styleId="a7">
    <w:name w:val="Normal (Web)"/>
    <w:basedOn w:val="a"/>
    <w:uiPriority w:val="99"/>
    <w:unhideWhenUsed/>
    <w:rsid w:val="004C4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100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5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2F46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4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8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zlzf-wtx</dc:creator>
  <cp:keywords/>
  <dc:description/>
  <cp:lastModifiedBy>zlzf-wtx</cp:lastModifiedBy>
  <cp:revision>423</cp:revision>
  <dcterms:created xsi:type="dcterms:W3CDTF">2017-03-06T08:54:00Z</dcterms:created>
  <dcterms:modified xsi:type="dcterms:W3CDTF">2017-07-24T03:57:00Z</dcterms:modified>
</cp:coreProperties>
</file>