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77777777" w:rsidR="00702DF2" w:rsidRDefault="00702DF2" w:rsidP="00702DF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C006CB3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756D7B6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99E1BF0" w14:textId="77777777" w:rsidR="00702DF2" w:rsidRDefault="00702DF2" w:rsidP="00702DF2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51A29037" w14:textId="77777777" w:rsidR="00702DF2" w:rsidRPr="004F0BD4" w:rsidRDefault="00702DF2" w:rsidP="00702DF2"/>
    <w:p w14:paraId="64837980" w14:textId="77777777" w:rsidR="00702DF2" w:rsidRPr="004F0BD4" w:rsidRDefault="00702DF2" w:rsidP="00702DF2"/>
    <w:p w14:paraId="22D91671" w14:textId="77777777" w:rsidR="00702DF2" w:rsidRDefault="00702DF2" w:rsidP="00702DF2">
      <w:pPr>
        <w:pStyle w:val="a9"/>
      </w:pPr>
      <w:r>
        <w:t>Факультет компьютерных систем и сетей</w:t>
      </w:r>
    </w:p>
    <w:p w14:paraId="7D3EB8F3" w14:textId="77777777" w:rsidR="00702DF2" w:rsidRDefault="00702DF2" w:rsidP="00702DF2">
      <w:pPr>
        <w:pStyle w:val="a9"/>
      </w:pPr>
      <w:r>
        <w:t>Кафедра программного обеспечения информационных технологий</w:t>
      </w:r>
    </w:p>
    <w:p w14:paraId="6A4A428D" w14:textId="69D90BB6" w:rsidR="00702DF2" w:rsidRDefault="00702DF2" w:rsidP="00702DF2">
      <w:pPr>
        <w:pStyle w:val="a9"/>
      </w:pPr>
      <w:r>
        <w:t xml:space="preserve">Дисциплина: </w:t>
      </w:r>
      <w:r w:rsidR="008C1BC7">
        <w:t>Архитектура компьютерной техники и операционных систем</w:t>
      </w:r>
    </w:p>
    <w:p w14:paraId="3DE81A3A" w14:textId="77777777" w:rsidR="00702DF2" w:rsidRDefault="00702DF2" w:rsidP="00702DF2">
      <w:pPr>
        <w:rPr>
          <w:szCs w:val="28"/>
        </w:rPr>
      </w:pPr>
    </w:p>
    <w:p w14:paraId="0C42F858" w14:textId="77777777" w:rsidR="00702DF2" w:rsidRPr="004F0BD4" w:rsidRDefault="00702DF2" w:rsidP="00702DF2">
      <w:pPr>
        <w:rPr>
          <w:szCs w:val="28"/>
        </w:rPr>
      </w:pPr>
    </w:p>
    <w:p w14:paraId="003DF036" w14:textId="77777777" w:rsidR="00702DF2" w:rsidRPr="004F0BD4" w:rsidRDefault="00702DF2" w:rsidP="00702DF2">
      <w:pPr>
        <w:rPr>
          <w:szCs w:val="28"/>
        </w:rPr>
      </w:pPr>
    </w:p>
    <w:p w14:paraId="6334E97C" w14:textId="77777777" w:rsidR="00702DF2" w:rsidRPr="00DB64D3" w:rsidRDefault="00702DF2" w:rsidP="00702DF2">
      <w:pPr>
        <w:rPr>
          <w:szCs w:val="28"/>
        </w:rPr>
      </w:pPr>
    </w:p>
    <w:p w14:paraId="7FEE17C8" w14:textId="77777777" w:rsidR="00702DF2" w:rsidRPr="00DB64D3" w:rsidRDefault="00702DF2" w:rsidP="00702DF2">
      <w:pPr>
        <w:rPr>
          <w:szCs w:val="28"/>
        </w:rPr>
      </w:pPr>
    </w:p>
    <w:p w14:paraId="6C1344CC" w14:textId="77777777" w:rsidR="00702DF2" w:rsidRPr="00DB64D3" w:rsidRDefault="00702DF2" w:rsidP="00702DF2">
      <w:pPr>
        <w:rPr>
          <w:szCs w:val="28"/>
        </w:rPr>
      </w:pPr>
    </w:p>
    <w:p w14:paraId="3A432ABD" w14:textId="4631DAEA" w:rsidR="00702DF2" w:rsidRPr="00DB64D3" w:rsidRDefault="00702DF2" w:rsidP="00700F46">
      <w:pPr>
        <w:rPr>
          <w:szCs w:val="28"/>
        </w:rPr>
      </w:pPr>
    </w:p>
    <w:p w14:paraId="5552025F" w14:textId="77777777" w:rsidR="00700F46" w:rsidRPr="00C67911" w:rsidRDefault="00700F46" w:rsidP="00700F46">
      <w:pPr>
        <w:rPr>
          <w:szCs w:val="28"/>
        </w:rPr>
      </w:pPr>
    </w:p>
    <w:p w14:paraId="400A79CB" w14:textId="77777777" w:rsidR="00702DF2" w:rsidRDefault="00702DF2" w:rsidP="00700F46">
      <w:pPr>
        <w:rPr>
          <w:szCs w:val="28"/>
        </w:rPr>
      </w:pPr>
    </w:p>
    <w:p w14:paraId="6CEF3A6F" w14:textId="77777777" w:rsidR="00702DF2" w:rsidRDefault="00702DF2" w:rsidP="00700F46">
      <w:pPr>
        <w:pStyle w:val="ab"/>
      </w:pPr>
      <w:r>
        <w:t>ОТЧЕТ</w:t>
      </w:r>
    </w:p>
    <w:p w14:paraId="30A19E6D" w14:textId="74BB743C" w:rsidR="00702DF2" w:rsidRPr="009C2541" w:rsidRDefault="00702DF2" w:rsidP="00700F46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C03BCD">
        <w:rPr>
          <w:szCs w:val="28"/>
        </w:rPr>
        <w:t>3</w:t>
      </w:r>
    </w:p>
    <w:p w14:paraId="27A7F020" w14:textId="17E2985F" w:rsidR="00702DF2" w:rsidRDefault="00702DF2" w:rsidP="008C1BC7">
      <w:pPr>
        <w:ind w:firstLine="0"/>
      </w:pPr>
    </w:p>
    <w:p w14:paraId="70B3CE6B" w14:textId="77777777" w:rsidR="00702DF2" w:rsidRDefault="00702DF2" w:rsidP="00700F46">
      <w:pPr>
        <w:rPr>
          <w:i/>
          <w:szCs w:val="28"/>
        </w:rPr>
      </w:pPr>
    </w:p>
    <w:p w14:paraId="3D02D40F" w14:textId="77777777" w:rsidR="00702DF2" w:rsidRDefault="00702DF2" w:rsidP="00700F46">
      <w:pPr>
        <w:rPr>
          <w:szCs w:val="28"/>
        </w:rPr>
      </w:pPr>
    </w:p>
    <w:p w14:paraId="308E2096" w14:textId="77777777" w:rsidR="00702DF2" w:rsidRDefault="00702DF2" w:rsidP="00700F46">
      <w:pPr>
        <w:rPr>
          <w:szCs w:val="28"/>
        </w:rPr>
      </w:pPr>
    </w:p>
    <w:p w14:paraId="5784EBDD" w14:textId="77777777" w:rsidR="00702DF2" w:rsidRDefault="00702DF2" w:rsidP="00700F46">
      <w:pPr>
        <w:rPr>
          <w:szCs w:val="28"/>
        </w:rPr>
      </w:pPr>
    </w:p>
    <w:p w14:paraId="2159612B" w14:textId="77777777" w:rsidR="00702DF2" w:rsidRDefault="00702DF2" w:rsidP="00700F46">
      <w:pPr>
        <w:rPr>
          <w:szCs w:val="28"/>
        </w:rPr>
      </w:pPr>
    </w:p>
    <w:p w14:paraId="7CF166F7" w14:textId="77777777" w:rsidR="00702DF2" w:rsidRDefault="00702DF2" w:rsidP="00700F46">
      <w:pPr>
        <w:rPr>
          <w:szCs w:val="28"/>
        </w:rPr>
      </w:pPr>
    </w:p>
    <w:p w14:paraId="54080259" w14:textId="77777777" w:rsidR="00702DF2" w:rsidRDefault="00702DF2" w:rsidP="00700F46">
      <w:pPr>
        <w:rPr>
          <w:szCs w:val="28"/>
        </w:rPr>
      </w:pPr>
    </w:p>
    <w:p w14:paraId="524EEA78" w14:textId="77777777" w:rsidR="00702DF2" w:rsidRDefault="00702DF2" w:rsidP="00700F46">
      <w:pPr>
        <w:rPr>
          <w:szCs w:val="28"/>
        </w:rPr>
      </w:pPr>
    </w:p>
    <w:p w14:paraId="3885EB24" w14:textId="05B73359" w:rsidR="00702DF2" w:rsidRDefault="00700F46" w:rsidP="00700F46">
      <w:pPr>
        <w:pStyle w:val="a9"/>
        <w:ind w:firstLine="709"/>
      </w:pPr>
      <w:r>
        <w:tab/>
      </w:r>
      <w:r w:rsidR="00702DF2">
        <w:t xml:space="preserve">Выполнил </w:t>
      </w:r>
    </w:p>
    <w:p w14:paraId="049A8CFD" w14:textId="643700C1" w:rsidR="00702DF2" w:rsidRPr="005251C5" w:rsidRDefault="00700F46" w:rsidP="00700F46">
      <w:pPr>
        <w:pStyle w:val="a9"/>
        <w:ind w:firstLine="709"/>
      </w:pPr>
      <w:r>
        <w:tab/>
      </w:r>
      <w:proofErr w:type="gramStart"/>
      <w:r w:rsidR="00702DF2">
        <w:t>студент</w:t>
      </w:r>
      <w:r w:rsidR="00702DF2" w:rsidRPr="00C853AE">
        <w:t xml:space="preserve">:   </w:t>
      </w:r>
      <w:proofErr w:type="gramEnd"/>
      <w:r w:rsidR="00702DF2" w:rsidRPr="00C853AE">
        <w:t xml:space="preserve">гр. </w:t>
      </w:r>
      <w:r w:rsidR="008C1BC7">
        <w:t>15100</w:t>
      </w:r>
      <w:r w:rsidR="005C7E62">
        <w:t>3</w:t>
      </w:r>
      <w:r w:rsidR="008C1BC7">
        <w:t xml:space="preserve"> </w:t>
      </w:r>
      <w:r w:rsidR="008C1BC7" w:rsidRPr="008C1BC7">
        <w:t xml:space="preserve"> </w:t>
      </w:r>
      <w:r w:rsidR="00702DF2">
        <w:t xml:space="preserve">                                              </w:t>
      </w:r>
      <w:r w:rsidR="005C7E62">
        <w:t>Барановский</w:t>
      </w:r>
      <w:r w:rsidR="00EE6F3F">
        <w:t xml:space="preserve"> </w:t>
      </w:r>
      <w:r w:rsidR="005C7E62">
        <w:t>Р</w:t>
      </w:r>
      <w:r w:rsidR="00EE6F3F">
        <w:t>.</w:t>
      </w:r>
      <w:r w:rsidR="005C7E62">
        <w:t>А</w:t>
      </w:r>
      <w:r w:rsidR="00EE6F3F">
        <w:t>.</w:t>
      </w:r>
    </w:p>
    <w:p w14:paraId="381F6F45" w14:textId="77777777" w:rsidR="00702DF2" w:rsidRPr="005251C5" w:rsidRDefault="00702DF2" w:rsidP="00700F46">
      <w:pPr>
        <w:pStyle w:val="a9"/>
        <w:ind w:firstLine="709"/>
      </w:pPr>
    </w:p>
    <w:p w14:paraId="28FC8E19" w14:textId="18386A06" w:rsidR="00702DF2" w:rsidRPr="008C1BC7" w:rsidRDefault="00700F46" w:rsidP="00700F46">
      <w:pPr>
        <w:pStyle w:val="a9"/>
        <w:ind w:firstLine="709"/>
      </w:pPr>
      <w:r>
        <w:tab/>
      </w:r>
      <w:proofErr w:type="gramStart"/>
      <w:r w:rsidR="00702DF2">
        <w:t xml:space="preserve">Проверил:   </w:t>
      </w:r>
      <w:proofErr w:type="gramEnd"/>
      <w:r w:rsidR="00702DF2">
        <w:t xml:space="preserve">                                  </w:t>
      </w:r>
      <w:r w:rsidR="008C1BC7">
        <w:t xml:space="preserve">                             </w:t>
      </w:r>
      <w:proofErr w:type="spellStart"/>
      <w:r w:rsidR="008C1BC7">
        <w:t>Леванцевич</w:t>
      </w:r>
      <w:proofErr w:type="spellEnd"/>
      <w:r w:rsidR="008C1BC7">
        <w:t xml:space="preserve"> В.А.</w:t>
      </w:r>
    </w:p>
    <w:p w14:paraId="7BE41B5D" w14:textId="5E68165F" w:rsidR="00702DF2" w:rsidRDefault="00702DF2" w:rsidP="00700F46">
      <w:pPr>
        <w:rPr>
          <w:szCs w:val="28"/>
        </w:rPr>
      </w:pPr>
    </w:p>
    <w:p w14:paraId="42EBAAC8" w14:textId="77777777" w:rsidR="00702DF2" w:rsidRDefault="00702DF2" w:rsidP="00700F46">
      <w:pPr>
        <w:rPr>
          <w:szCs w:val="28"/>
        </w:rPr>
      </w:pPr>
    </w:p>
    <w:p w14:paraId="6603A13B" w14:textId="77777777" w:rsidR="00702DF2" w:rsidRDefault="00702DF2" w:rsidP="00700F46">
      <w:pPr>
        <w:rPr>
          <w:szCs w:val="28"/>
        </w:rPr>
      </w:pPr>
    </w:p>
    <w:p w14:paraId="344D47D3" w14:textId="77777777" w:rsidR="00702DF2" w:rsidRDefault="00702DF2" w:rsidP="00700F46">
      <w:pPr>
        <w:rPr>
          <w:szCs w:val="28"/>
        </w:rPr>
      </w:pPr>
    </w:p>
    <w:p w14:paraId="13C93901" w14:textId="77777777" w:rsidR="00702DF2" w:rsidRDefault="00702DF2" w:rsidP="00700F46">
      <w:pPr>
        <w:rPr>
          <w:szCs w:val="28"/>
        </w:rPr>
      </w:pPr>
    </w:p>
    <w:p w14:paraId="1EB084E0" w14:textId="13E979B3" w:rsidR="00700F46" w:rsidRDefault="00700F46" w:rsidP="00700F46">
      <w:pPr>
        <w:rPr>
          <w:szCs w:val="28"/>
        </w:rPr>
      </w:pPr>
    </w:p>
    <w:p w14:paraId="7EEE931A" w14:textId="218E4CCD" w:rsidR="00700F46" w:rsidRDefault="00700F46" w:rsidP="00700F46">
      <w:pPr>
        <w:rPr>
          <w:szCs w:val="28"/>
        </w:rPr>
      </w:pPr>
    </w:p>
    <w:p w14:paraId="6B250DCA" w14:textId="078EFCDE" w:rsidR="00700F46" w:rsidRDefault="00700F46" w:rsidP="00700F46">
      <w:pPr>
        <w:rPr>
          <w:szCs w:val="28"/>
        </w:rPr>
      </w:pPr>
    </w:p>
    <w:p w14:paraId="13877524" w14:textId="77777777" w:rsidR="00700F46" w:rsidRDefault="00700F46" w:rsidP="00700F46"/>
    <w:p w14:paraId="114F2D38" w14:textId="0F33BC01" w:rsidR="00702DF2" w:rsidRDefault="00702DF2" w:rsidP="00700F46">
      <w:pPr>
        <w:jc w:val="center"/>
      </w:pPr>
      <w:r>
        <w:t>Минск 20</w:t>
      </w:r>
      <w:r w:rsidRPr="00DB64D3">
        <w:t>2</w:t>
      </w:r>
      <w:r w:rsidR="008C1BC7">
        <w:t>2</w:t>
      </w:r>
    </w:p>
    <w:p w14:paraId="46A32DA4" w14:textId="77777777" w:rsidR="008C1BC7" w:rsidRDefault="008C1BC7" w:rsidP="00700F46">
      <w:pPr>
        <w:jc w:val="center"/>
      </w:pPr>
    </w:p>
    <w:p w14:paraId="2DE8A634" w14:textId="77777777" w:rsidR="008C1BC7" w:rsidRDefault="008C1BC7" w:rsidP="00700F46">
      <w:pPr>
        <w:jc w:val="center"/>
      </w:pPr>
    </w:p>
    <w:p w14:paraId="3D207619" w14:textId="77777777" w:rsidR="008A16DF" w:rsidRDefault="008A16DF" w:rsidP="00C03BCD">
      <w:pPr>
        <w:pStyle w:val="2"/>
        <w:rPr>
          <w:lang w:eastAsia="ru-RU"/>
        </w:rPr>
      </w:pPr>
      <w:r>
        <w:rPr>
          <w:lang w:eastAsia="ru-RU"/>
        </w:rPr>
        <w:lastRenderedPageBreak/>
        <w:t>Синтез управляющего автомата на основе микропрограммного управления.</w:t>
      </w:r>
    </w:p>
    <w:p w14:paraId="215F6B29" w14:textId="77777777" w:rsidR="008A16DF" w:rsidRPr="008A16DF" w:rsidRDefault="008A16DF" w:rsidP="008A16DF">
      <w:pPr>
        <w:jc w:val="both"/>
        <w:rPr>
          <w:rFonts w:eastAsia="Times New Roman"/>
          <w:szCs w:val="28"/>
          <w:lang w:eastAsia="ru-RU"/>
        </w:rPr>
      </w:pPr>
      <w:r w:rsidRPr="008A16DF">
        <w:rPr>
          <w:rFonts w:eastAsia="Times New Roman"/>
          <w:szCs w:val="28"/>
          <w:lang w:eastAsia="ru-RU"/>
        </w:rPr>
        <w:t>Основное достоинство рассмотренных УА с жёсткой логикой – их высокое быстродействие, определяемой быстродействием используемой элементной базы.</w:t>
      </w:r>
    </w:p>
    <w:p w14:paraId="649EC1B5" w14:textId="77777777" w:rsidR="008A16DF" w:rsidRPr="008A16DF" w:rsidRDefault="008A16DF" w:rsidP="008A16DF">
      <w:pPr>
        <w:jc w:val="both"/>
        <w:rPr>
          <w:rFonts w:eastAsia="Times New Roman"/>
          <w:szCs w:val="28"/>
          <w:lang w:eastAsia="ru-RU"/>
        </w:rPr>
      </w:pPr>
      <w:r w:rsidRPr="008A16DF">
        <w:rPr>
          <w:rFonts w:eastAsia="Times New Roman"/>
          <w:szCs w:val="28"/>
          <w:lang w:eastAsia="ru-RU"/>
        </w:rPr>
        <w:t>Однако есть и большие недостатки:</w:t>
      </w:r>
    </w:p>
    <w:p w14:paraId="397A3756" w14:textId="77777777" w:rsidR="008A16DF" w:rsidRPr="008A16DF" w:rsidRDefault="008A16DF" w:rsidP="008A16DF">
      <w:pPr>
        <w:jc w:val="both"/>
        <w:rPr>
          <w:rFonts w:eastAsia="Times New Roman"/>
          <w:szCs w:val="28"/>
          <w:lang w:eastAsia="ru-RU"/>
        </w:rPr>
      </w:pPr>
      <w:r w:rsidRPr="008A16DF">
        <w:rPr>
          <w:rFonts w:eastAsia="Times New Roman"/>
          <w:szCs w:val="28"/>
          <w:lang w:eastAsia="ru-RU"/>
        </w:rPr>
        <w:tab/>
        <w:t xml:space="preserve">1. При необходимости внесения любых, даже небольших изменений алгоритма работы схему автомата надо полностью </w:t>
      </w:r>
      <w:proofErr w:type="spellStart"/>
      <w:r w:rsidRPr="008A16DF">
        <w:rPr>
          <w:rFonts w:eastAsia="Times New Roman"/>
          <w:szCs w:val="28"/>
          <w:lang w:eastAsia="ru-RU"/>
        </w:rPr>
        <w:t>пересинтезировать</w:t>
      </w:r>
      <w:proofErr w:type="spellEnd"/>
      <w:r w:rsidRPr="008A16DF">
        <w:rPr>
          <w:rFonts w:eastAsia="Times New Roman"/>
          <w:szCs w:val="28"/>
          <w:lang w:eastAsia="ru-RU"/>
        </w:rPr>
        <w:t>.</w:t>
      </w:r>
    </w:p>
    <w:p w14:paraId="20A9BE61" w14:textId="556B0CEA" w:rsidR="008A16DF" w:rsidRPr="008A16DF" w:rsidRDefault="008A16DF" w:rsidP="008A16DF">
      <w:pPr>
        <w:jc w:val="both"/>
        <w:rPr>
          <w:rFonts w:eastAsia="Times New Roman"/>
          <w:szCs w:val="28"/>
          <w:lang w:eastAsia="ru-RU"/>
        </w:rPr>
      </w:pPr>
      <w:r w:rsidRPr="008A16DF">
        <w:rPr>
          <w:rFonts w:eastAsia="Times New Roman"/>
          <w:szCs w:val="28"/>
          <w:lang w:eastAsia="ru-RU"/>
        </w:rPr>
        <w:tab/>
        <w:t>2.При большом числе входных и выходных сигналов схема автомата сильно разрастается, а синтез становится сложным. Так, например, карты Карно уже при 5 аргументах становятся трудночитаемыми и труднопонимаемыми. Неизбежным итогом этого может стать неполная минимизация и, как следствие</w:t>
      </w:r>
      <w:r>
        <w:rPr>
          <w:rFonts w:eastAsia="Times New Roman"/>
          <w:szCs w:val="28"/>
          <w:lang w:eastAsia="ru-RU"/>
        </w:rPr>
        <w:t>,</w:t>
      </w:r>
      <w:r w:rsidRPr="008A16DF">
        <w:rPr>
          <w:rFonts w:eastAsia="Times New Roman"/>
          <w:szCs w:val="28"/>
          <w:lang w:eastAsia="ru-RU"/>
        </w:rPr>
        <w:t xml:space="preserve"> излишне сложная и избыточная схема полученного автомата. На работоспособность схемы это, правда, не повлияет.</w:t>
      </w:r>
    </w:p>
    <w:p w14:paraId="37C3552E" w14:textId="290DF868" w:rsidR="008A16DF" w:rsidRPr="008A16DF" w:rsidRDefault="008A16DF" w:rsidP="008A16DF">
      <w:pPr>
        <w:jc w:val="both"/>
        <w:rPr>
          <w:rFonts w:eastAsia="Times New Roman"/>
          <w:szCs w:val="28"/>
          <w:lang w:eastAsia="ru-RU"/>
        </w:rPr>
      </w:pPr>
      <w:r w:rsidRPr="008A16DF">
        <w:rPr>
          <w:rFonts w:eastAsia="Times New Roman"/>
          <w:szCs w:val="28"/>
          <w:lang w:eastAsia="ru-RU"/>
        </w:rPr>
        <w:tab/>
        <w:t>Второй недостаток особенно ярко проявляется при разработке различных вычислительных структур, где есть много операционных узлов, для которых требуется очень много выходных сигналов и много состояний управляющего автомата.</w:t>
      </w:r>
      <w:r>
        <w:rPr>
          <w:rFonts w:eastAsia="Times New Roman"/>
          <w:szCs w:val="28"/>
          <w:lang w:eastAsia="ru-RU"/>
        </w:rPr>
        <w:t xml:space="preserve"> </w:t>
      </w:r>
      <w:r w:rsidRPr="008A16DF">
        <w:rPr>
          <w:rFonts w:eastAsia="Times New Roman"/>
          <w:szCs w:val="28"/>
          <w:lang w:eastAsia="ru-RU"/>
        </w:rPr>
        <w:t>В таких случаях используют принципиально другие УА – УА с микропрограммным управлением.</w:t>
      </w:r>
    </w:p>
    <w:p w14:paraId="3D50FAFB" w14:textId="2E2E381C" w:rsidR="008A16DF" w:rsidRDefault="008A16DF" w:rsidP="008A16DF">
      <w:pPr>
        <w:ind w:firstLine="708"/>
        <w:jc w:val="both"/>
        <w:rPr>
          <w:rFonts w:eastAsia="Times New Roman"/>
          <w:szCs w:val="28"/>
          <w:lang w:eastAsia="ru-RU"/>
        </w:rPr>
      </w:pPr>
      <w:r w:rsidRPr="008A16DF">
        <w:rPr>
          <w:rFonts w:eastAsia="Times New Roman"/>
          <w:szCs w:val="28"/>
          <w:lang w:eastAsia="ru-RU"/>
        </w:rPr>
        <w:t xml:space="preserve">Микропрограмма записана в микропрограммное </w:t>
      </w:r>
      <w:proofErr w:type="gramStart"/>
      <w:r w:rsidRPr="008A16DF">
        <w:rPr>
          <w:rFonts w:eastAsia="Times New Roman"/>
          <w:szCs w:val="28"/>
          <w:lang w:eastAsia="ru-RU"/>
        </w:rPr>
        <w:t>постоянное  запоминающее</w:t>
      </w:r>
      <w:proofErr w:type="gramEnd"/>
      <w:r w:rsidRPr="008A16DF">
        <w:rPr>
          <w:rFonts w:eastAsia="Times New Roman"/>
          <w:szCs w:val="28"/>
          <w:lang w:eastAsia="ru-RU"/>
        </w:rPr>
        <w:t xml:space="preserve"> устройство  МПЗУ. Каждая микрокоманда состоит </w:t>
      </w:r>
      <w:proofErr w:type="gramStart"/>
      <w:r w:rsidRPr="008A16DF">
        <w:rPr>
          <w:rFonts w:eastAsia="Times New Roman"/>
          <w:szCs w:val="28"/>
          <w:lang w:eastAsia="ru-RU"/>
        </w:rPr>
        <w:t>из  четырех</w:t>
      </w:r>
      <w:proofErr w:type="gramEnd"/>
      <w:r w:rsidRPr="008A16DF">
        <w:rPr>
          <w:rFonts w:eastAsia="Times New Roman"/>
          <w:szCs w:val="28"/>
          <w:lang w:eastAsia="ru-RU"/>
        </w:rPr>
        <w:t xml:space="preserve"> полей</w:t>
      </w:r>
      <w:r>
        <w:rPr>
          <w:rFonts w:eastAsia="Times New Roman"/>
          <w:szCs w:val="28"/>
          <w:lang w:eastAsia="ru-RU"/>
        </w:rPr>
        <w:t>:</w:t>
      </w:r>
    </w:p>
    <w:p w14:paraId="5BA78D0B" w14:textId="17FF6EF9" w:rsidR="008A16DF" w:rsidRPr="008A16DF" w:rsidRDefault="008A16DF" w:rsidP="008A16DF">
      <w:pPr>
        <w:ind w:firstLine="708"/>
        <w:jc w:val="both"/>
        <w:rPr>
          <w:rFonts w:eastAsia="Times New Roman"/>
          <w:szCs w:val="28"/>
          <w:lang w:eastAsia="ru-RU"/>
        </w:rPr>
      </w:pPr>
      <w:r w:rsidRPr="008A16DF">
        <w:rPr>
          <w:rFonts w:eastAsia="Times New Roman"/>
          <w:szCs w:val="28"/>
          <w:lang w:eastAsia="ru-RU"/>
        </w:rPr>
        <w:t xml:space="preserve"> </w:t>
      </w:r>
      <w:r w:rsidRPr="008A16DF">
        <w:rPr>
          <w:rFonts w:eastAsia="Times New Roman"/>
          <w:b/>
          <w:szCs w:val="28"/>
          <w:lang w:val="en-US" w:eastAsia="ru-RU"/>
        </w:rPr>
        <w:t>V</w:t>
      </w:r>
      <w:r w:rsidRPr="008A16DF">
        <w:rPr>
          <w:rFonts w:eastAsia="Times New Roman"/>
          <w:b/>
          <w:szCs w:val="28"/>
          <w:lang w:eastAsia="ru-RU"/>
        </w:rPr>
        <w:t xml:space="preserve">: </w:t>
      </w:r>
      <w:proofErr w:type="gramStart"/>
      <w:r w:rsidRPr="008A16DF">
        <w:rPr>
          <w:rFonts w:eastAsia="Times New Roman"/>
          <w:b/>
          <w:szCs w:val="28"/>
          <w:lang w:val="en-US" w:eastAsia="ru-RU"/>
        </w:rPr>
        <w:t>A</w:t>
      </w:r>
      <w:r w:rsidRPr="008A16DF">
        <w:rPr>
          <w:rFonts w:eastAsia="Times New Roman"/>
          <w:b/>
          <w:szCs w:val="28"/>
          <w:lang w:eastAsia="ru-RU"/>
        </w:rPr>
        <w:t xml:space="preserve"> :</w:t>
      </w:r>
      <w:proofErr w:type="gramEnd"/>
      <w:r w:rsidRPr="008A16DF">
        <w:rPr>
          <w:rFonts w:eastAsia="Times New Roman"/>
          <w:b/>
          <w:szCs w:val="28"/>
          <w:lang w:eastAsia="ru-RU"/>
        </w:rPr>
        <w:t xml:space="preserve"> </w:t>
      </w:r>
      <w:proofErr w:type="spellStart"/>
      <w:r w:rsidRPr="008A16DF">
        <w:rPr>
          <w:rFonts w:eastAsia="Times New Roman"/>
          <w:b/>
          <w:szCs w:val="28"/>
          <w:lang w:val="en-US" w:eastAsia="ru-RU"/>
        </w:rPr>
        <w:t>Nx</w:t>
      </w:r>
      <w:proofErr w:type="spellEnd"/>
      <w:r w:rsidRPr="008A16DF">
        <w:rPr>
          <w:rFonts w:eastAsia="Times New Roman"/>
          <w:b/>
          <w:szCs w:val="28"/>
          <w:lang w:eastAsia="ru-RU"/>
        </w:rPr>
        <w:t xml:space="preserve"> : </w:t>
      </w:r>
      <w:r w:rsidRPr="008A16DF">
        <w:rPr>
          <w:rFonts w:eastAsia="Times New Roman"/>
          <w:b/>
          <w:szCs w:val="28"/>
          <w:lang w:val="en-US" w:eastAsia="ru-RU"/>
        </w:rPr>
        <w:t>Y</w:t>
      </w:r>
    </w:p>
    <w:p w14:paraId="45DAB5D7" w14:textId="77777777" w:rsidR="008A16DF" w:rsidRPr="008A16DF" w:rsidRDefault="008A16DF" w:rsidP="008A16DF">
      <w:pPr>
        <w:jc w:val="both"/>
        <w:rPr>
          <w:rFonts w:eastAsia="Times New Roman"/>
          <w:szCs w:val="28"/>
          <w:lang w:eastAsia="ru-RU"/>
        </w:rPr>
      </w:pPr>
      <w:r w:rsidRPr="008A16DF">
        <w:rPr>
          <w:rFonts w:eastAsia="Times New Roman"/>
          <w:szCs w:val="28"/>
          <w:lang w:eastAsia="ru-RU"/>
        </w:rPr>
        <w:t xml:space="preserve">Существует два </w:t>
      </w:r>
      <w:proofErr w:type="gramStart"/>
      <w:r w:rsidRPr="008A16DF">
        <w:rPr>
          <w:rFonts w:eastAsia="Times New Roman"/>
          <w:szCs w:val="28"/>
          <w:lang w:eastAsia="ru-RU"/>
        </w:rPr>
        <w:t>типа  микрокоманд</w:t>
      </w:r>
      <w:proofErr w:type="gramEnd"/>
      <w:r w:rsidRPr="008A16DF">
        <w:rPr>
          <w:rFonts w:eastAsia="Times New Roman"/>
          <w:szCs w:val="28"/>
          <w:lang w:eastAsia="ru-RU"/>
        </w:rPr>
        <w:t>, различающихся старшим битом V:</w:t>
      </w:r>
    </w:p>
    <w:p w14:paraId="727EC096" w14:textId="77777777" w:rsidR="008A16DF" w:rsidRPr="008A16DF" w:rsidRDefault="008A16DF" w:rsidP="008A16DF">
      <w:pPr>
        <w:jc w:val="both"/>
        <w:rPr>
          <w:rFonts w:eastAsia="Times New Roman"/>
          <w:szCs w:val="28"/>
          <w:lang w:eastAsia="ru-RU"/>
        </w:rPr>
      </w:pPr>
      <w:r w:rsidRPr="008A16DF">
        <w:rPr>
          <w:rFonts w:eastAsia="Times New Roman"/>
          <w:szCs w:val="28"/>
          <w:lang w:eastAsia="ru-RU"/>
        </w:rPr>
        <w:tab/>
      </w:r>
      <w:r w:rsidRPr="008A16DF">
        <w:rPr>
          <w:rFonts w:eastAsia="Times New Roman"/>
          <w:szCs w:val="28"/>
          <w:lang w:val="en-US" w:eastAsia="ru-RU"/>
        </w:rPr>
        <w:t>V</w:t>
      </w:r>
      <w:r w:rsidRPr="008A16DF">
        <w:rPr>
          <w:rFonts w:eastAsia="Times New Roman"/>
          <w:szCs w:val="28"/>
          <w:lang w:eastAsia="ru-RU"/>
        </w:rPr>
        <w:t xml:space="preserve">=1 – ОМК – операционная микрокоманда, содержащая в поле </w:t>
      </w:r>
      <w:r w:rsidRPr="008A16DF">
        <w:rPr>
          <w:rFonts w:eastAsia="Times New Roman"/>
          <w:szCs w:val="28"/>
          <w:lang w:val="en-US" w:eastAsia="ru-RU"/>
        </w:rPr>
        <w:t>Y</w:t>
      </w:r>
      <w:r w:rsidRPr="008A16DF">
        <w:rPr>
          <w:rFonts w:eastAsia="Times New Roman"/>
          <w:szCs w:val="28"/>
          <w:lang w:eastAsia="ru-RU"/>
        </w:rPr>
        <w:t xml:space="preserve"> значения бит соответствующие сигналам   Y1 - </w:t>
      </w:r>
      <w:proofErr w:type="spellStart"/>
      <w:r w:rsidRPr="008A16DF">
        <w:rPr>
          <w:rFonts w:eastAsia="Times New Roman"/>
          <w:szCs w:val="28"/>
          <w:lang w:val="en-US" w:eastAsia="ru-RU"/>
        </w:rPr>
        <w:t>Yn</w:t>
      </w:r>
      <w:proofErr w:type="spellEnd"/>
      <w:r w:rsidRPr="008A16DF">
        <w:rPr>
          <w:rFonts w:eastAsia="Times New Roman"/>
          <w:szCs w:val="28"/>
          <w:lang w:eastAsia="ru-RU"/>
        </w:rPr>
        <w:t>.</w:t>
      </w:r>
    </w:p>
    <w:p w14:paraId="03AF1F46" w14:textId="77777777" w:rsidR="008A16DF" w:rsidRPr="008A16DF" w:rsidRDefault="008A16DF" w:rsidP="008A16DF">
      <w:pPr>
        <w:jc w:val="both"/>
        <w:rPr>
          <w:rFonts w:eastAsia="Times New Roman"/>
          <w:szCs w:val="28"/>
          <w:lang w:eastAsia="ru-RU"/>
        </w:rPr>
      </w:pPr>
      <w:r w:rsidRPr="008A16DF">
        <w:rPr>
          <w:rFonts w:eastAsia="Times New Roman"/>
          <w:szCs w:val="28"/>
          <w:lang w:eastAsia="ru-RU"/>
        </w:rPr>
        <w:tab/>
      </w:r>
      <w:r w:rsidRPr="008A16DF">
        <w:rPr>
          <w:rFonts w:eastAsia="Times New Roman"/>
          <w:szCs w:val="28"/>
          <w:lang w:val="en-US" w:eastAsia="ru-RU"/>
        </w:rPr>
        <w:t>V</w:t>
      </w:r>
      <w:r w:rsidRPr="008A16DF">
        <w:rPr>
          <w:rFonts w:eastAsia="Times New Roman"/>
          <w:szCs w:val="28"/>
          <w:lang w:eastAsia="ru-RU"/>
        </w:rPr>
        <w:t xml:space="preserve">=0 – УМК – управляющая микрокоманда. По </w:t>
      </w:r>
      <w:proofErr w:type="gramStart"/>
      <w:r w:rsidRPr="008A16DF">
        <w:rPr>
          <w:rFonts w:eastAsia="Times New Roman"/>
          <w:szCs w:val="28"/>
          <w:lang w:eastAsia="ru-RU"/>
        </w:rPr>
        <w:t>этой  команде</w:t>
      </w:r>
      <w:proofErr w:type="gramEnd"/>
      <w:r w:rsidRPr="008A16DF">
        <w:rPr>
          <w:rFonts w:eastAsia="Times New Roman"/>
          <w:szCs w:val="28"/>
          <w:lang w:eastAsia="ru-RU"/>
        </w:rPr>
        <w:t xml:space="preserve">  происходит переход на микрокоманду адрес которой хранится в поле А управляющей команды.   </w:t>
      </w:r>
    </w:p>
    <w:p w14:paraId="704F7FBE" w14:textId="77777777" w:rsidR="008A16DF" w:rsidRPr="008A16DF" w:rsidRDefault="008A16DF" w:rsidP="008A16DF">
      <w:pPr>
        <w:jc w:val="both"/>
        <w:rPr>
          <w:rFonts w:eastAsia="Times New Roman"/>
          <w:szCs w:val="28"/>
          <w:lang w:eastAsia="ru-RU"/>
        </w:rPr>
      </w:pPr>
      <w:r w:rsidRPr="008A16DF">
        <w:rPr>
          <w:rFonts w:eastAsia="Times New Roman"/>
          <w:szCs w:val="28"/>
          <w:lang w:eastAsia="ru-RU"/>
        </w:rPr>
        <w:tab/>
        <w:t xml:space="preserve">Поле A – адрес перехода, подаётся на входы </w:t>
      </w:r>
      <w:proofErr w:type="spellStart"/>
      <w:r w:rsidRPr="008A16DF">
        <w:rPr>
          <w:rFonts w:eastAsia="Times New Roman"/>
          <w:szCs w:val="28"/>
          <w:lang w:eastAsia="ru-RU"/>
        </w:rPr>
        <w:t>предзагрузки</w:t>
      </w:r>
      <w:proofErr w:type="spellEnd"/>
      <w:r w:rsidRPr="008A16DF">
        <w:rPr>
          <w:rFonts w:eastAsia="Times New Roman"/>
          <w:szCs w:val="28"/>
          <w:lang w:eastAsia="ru-RU"/>
        </w:rPr>
        <w:t xml:space="preserve"> данных </w:t>
      </w:r>
      <w:r w:rsidRPr="008A16DF">
        <w:rPr>
          <w:rFonts w:eastAsia="Times New Roman"/>
          <w:szCs w:val="28"/>
          <w:lang w:val="en-US" w:eastAsia="ru-RU"/>
        </w:rPr>
        <w:t>D</w:t>
      </w:r>
      <w:r w:rsidRPr="008A16DF">
        <w:rPr>
          <w:rFonts w:eastAsia="Times New Roman"/>
          <w:szCs w:val="28"/>
          <w:lang w:eastAsia="ru-RU"/>
        </w:rPr>
        <w:t xml:space="preserve"> регистра счётчика адреса микрокоманд </w:t>
      </w:r>
      <w:r w:rsidRPr="008A16DF">
        <w:rPr>
          <w:rFonts w:eastAsia="Times New Roman"/>
          <w:b/>
          <w:szCs w:val="28"/>
          <w:lang w:eastAsia="ru-RU"/>
        </w:rPr>
        <w:t>РАМК</w:t>
      </w:r>
      <w:r w:rsidRPr="008A16DF">
        <w:rPr>
          <w:rFonts w:eastAsia="Times New Roman"/>
          <w:szCs w:val="28"/>
          <w:lang w:eastAsia="ru-RU"/>
        </w:rPr>
        <w:t xml:space="preserve"> и в зависимости от значения анализируемой переменной </w:t>
      </w:r>
      <w:proofErr w:type="spellStart"/>
      <w:r w:rsidRPr="008A16DF">
        <w:rPr>
          <w:rFonts w:eastAsia="Times New Roman"/>
          <w:szCs w:val="28"/>
          <w:lang w:eastAsia="ru-RU"/>
        </w:rPr>
        <w:t>Xi</w:t>
      </w:r>
      <w:proofErr w:type="spellEnd"/>
      <w:r w:rsidRPr="008A16DF">
        <w:rPr>
          <w:rFonts w:eastAsia="Times New Roman"/>
          <w:szCs w:val="28"/>
          <w:lang w:eastAsia="ru-RU"/>
        </w:rPr>
        <w:t xml:space="preserve">, поступающей с мультиплексора </w:t>
      </w:r>
      <w:r w:rsidRPr="008A16DF">
        <w:rPr>
          <w:rFonts w:eastAsia="Times New Roman"/>
          <w:b/>
          <w:szCs w:val="28"/>
          <w:lang w:val="en-US" w:eastAsia="ru-RU"/>
        </w:rPr>
        <w:t>MS</w:t>
      </w:r>
      <w:r w:rsidRPr="008A16DF">
        <w:rPr>
          <w:rFonts w:eastAsia="Times New Roman"/>
          <w:szCs w:val="28"/>
          <w:lang w:eastAsia="ru-RU"/>
        </w:rPr>
        <w:t xml:space="preserve">, формирует адрес перехода. </w:t>
      </w:r>
    </w:p>
    <w:p w14:paraId="34E48885" w14:textId="77777777" w:rsidR="008A16DF" w:rsidRPr="008A16DF" w:rsidRDefault="008A16DF" w:rsidP="008A16DF">
      <w:pPr>
        <w:jc w:val="both"/>
        <w:rPr>
          <w:rFonts w:eastAsia="Times New Roman"/>
          <w:szCs w:val="28"/>
          <w:lang w:eastAsia="ru-RU"/>
        </w:rPr>
      </w:pPr>
      <w:proofErr w:type="spellStart"/>
      <w:r w:rsidRPr="008A16DF">
        <w:rPr>
          <w:rFonts w:eastAsia="Times New Roman"/>
          <w:szCs w:val="28"/>
          <w:lang w:eastAsia="ru-RU"/>
        </w:rPr>
        <w:t>Nx</w:t>
      </w:r>
      <w:proofErr w:type="spellEnd"/>
      <w:r w:rsidRPr="008A16DF">
        <w:rPr>
          <w:rFonts w:eastAsia="Times New Roman"/>
          <w:szCs w:val="28"/>
          <w:lang w:eastAsia="ru-RU"/>
        </w:rPr>
        <w:t xml:space="preserve"> – закодированный номер проверяемой входной переменной. Это значение подается на адресные входы мультиплексора </w:t>
      </w:r>
      <w:r w:rsidRPr="008A16DF">
        <w:rPr>
          <w:rFonts w:eastAsia="Times New Roman"/>
          <w:b/>
          <w:szCs w:val="28"/>
          <w:lang w:val="en-US" w:eastAsia="ru-RU"/>
        </w:rPr>
        <w:t>MS</w:t>
      </w:r>
      <w:r w:rsidRPr="008A16DF">
        <w:rPr>
          <w:rFonts w:eastAsia="Times New Roman"/>
          <w:szCs w:val="28"/>
          <w:lang w:eastAsia="ru-RU"/>
        </w:rPr>
        <w:t xml:space="preserve"> и разрешает прохождение на его выход значения соответствующей переменной </w:t>
      </w:r>
      <w:proofErr w:type="spellStart"/>
      <w:r w:rsidRPr="008A16DF">
        <w:rPr>
          <w:rFonts w:eastAsia="Times New Roman"/>
          <w:szCs w:val="28"/>
          <w:lang w:eastAsia="ru-RU"/>
        </w:rPr>
        <w:t>Xi</w:t>
      </w:r>
      <w:proofErr w:type="spellEnd"/>
      <w:r w:rsidRPr="008A16DF">
        <w:rPr>
          <w:rFonts w:eastAsia="Times New Roman"/>
          <w:szCs w:val="28"/>
          <w:lang w:eastAsia="ru-RU"/>
        </w:rPr>
        <w:t xml:space="preserve">. Безусловный переход реализуется путем </w:t>
      </w:r>
      <w:proofErr w:type="gramStart"/>
      <w:r w:rsidRPr="008A16DF">
        <w:rPr>
          <w:rFonts w:eastAsia="Times New Roman"/>
          <w:szCs w:val="28"/>
          <w:lang w:eastAsia="ru-RU"/>
        </w:rPr>
        <w:t>фиксирования  лог</w:t>
      </w:r>
      <w:proofErr w:type="gramEnd"/>
      <w:r w:rsidRPr="008A16DF">
        <w:rPr>
          <w:rFonts w:eastAsia="Times New Roman"/>
          <w:szCs w:val="28"/>
          <w:lang w:eastAsia="ru-RU"/>
        </w:rPr>
        <w:t xml:space="preserve">. 0 на первом входе данных MS. Т.е. автомат всегда выполняет переход, если </w:t>
      </w:r>
      <w:proofErr w:type="spellStart"/>
      <w:r w:rsidRPr="008A16DF">
        <w:rPr>
          <w:rFonts w:eastAsia="Times New Roman"/>
          <w:szCs w:val="28"/>
          <w:lang w:eastAsia="ru-RU"/>
        </w:rPr>
        <w:t>Xi</w:t>
      </w:r>
      <w:proofErr w:type="spellEnd"/>
      <w:r w:rsidRPr="008A16DF">
        <w:rPr>
          <w:rFonts w:eastAsia="Times New Roman"/>
          <w:szCs w:val="28"/>
          <w:lang w:eastAsia="ru-RU"/>
        </w:rPr>
        <w:t>==0.</w:t>
      </w:r>
    </w:p>
    <w:p w14:paraId="3E5630C1" w14:textId="77777777" w:rsidR="008A16DF" w:rsidRPr="008A16DF" w:rsidRDefault="008A16DF" w:rsidP="008A16DF">
      <w:pPr>
        <w:jc w:val="both"/>
        <w:rPr>
          <w:rFonts w:eastAsia="Times New Roman"/>
          <w:szCs w:val="28"/>
          <w:lang w:eastAsia="ru-RU"/>
        </w:rPr>
      </w:pPr>
      <w:r w:rsidRPr="008A16DF">
        <w:rPr>
          <w:rFonts w:eastAsia="Times New Roman"/>
          <w:szCs w:val="28"/>
          <w:lang w:eastAsia="ru-RU"/>
        </w:rPr>
        <w:tab/>
        <w:t xml:space="preserve">Y1 – </w:t>
      </w:r>
      <w:proofErr w:type="spellStart"/>
      <w:r w:rsidRPr="008A16DF">
        <w:rPr>
          <w:rFonts w:eastAsia="Times New Roman"/>
          <w:szCs w:val="28"/>
          <w:lang w:val="en-US" w:eastAsia="ru-RU"/>
        </w:rPr>
        <w:t>Yn</w:t>
      </w:r>
      <w:proofErr w:type="spellEnd"/>
      <w:r w:rsidRPr="008A16DF">
        <w:rPr>
          <w:rFonts w:eastAsia="Times New Roman"/>
          <w:szCs w:val="28"/>
          <w:lang w:eastAsia="ru-RU"/>
        </w:rPr>
        <w:t xml:space="preserve"> – управляющие сигналы </w:t>
      </w:r>
      <w:proofErr w:type="gramStart"/>
      <w:r w:rsidRPr="008A16DF">
        <w:rPr>
          <w:rFonts w:eastAsia="Times New Roman"/>
          <w:szCs w:val="28"/>
          <w:lang w:eastAsia="ru-RU"/>
        </w:rPr>
        <w:t>формируемые  управляющим</w:t>
      </w:r>
      <w:proofErr w:type="gramEnd"/>
      <w:r w:rsidRPr="008A16DF">
        <w:rPr>
          <w:rFonts w:eastAsia="Times New Roman"/>
          <w:szCs w:val="28"/>
          <w:lang w:eastAsia="ru-RU"/>
        </w:rPr>
        <w:t xml:space="preserve"> автоматом.</w:t>
      </w:r>
    </w:p>
    <w:p w14:paraId="0B993F2C" w14:textId="77777777" w:rsidR="008A16DF" w:rsidRPr="008A16DF" w:rsidRDefault="008A16DF" w:rsidP="008A16DF">
      <w:pPr>
        <w:jc w:val="both"/>
        <w:rPr>
          <w:rFonts w:eastAsia="Times New Roman"/>
          <w:szCs w:val="28"/>
          <w:lang w:eastAsia="ru-RU"/>
        </w:rPr>
      </w:pPr>
      <w:r w:rsidRPr="008A16DF">
        <w:rPr>
          <w:rFonts w:eastAsia="Times New Roman"/>
          <w:szCs w:val="28"/>
          <w:lang w:eastAsia="ru-RU"/>
        </w:rPr>
        <w:tab/>
        <w:t xml:space="preserve">Счётчик-РАМК при V=0 выполняет загрузку с входов D адреса следующей команды (для команды перехода). При V=1 выполняется счёт (инкремент – увеличение значения на 1) по тактовым </w:t>
      </w:r>
      <w:proofErr w:type="gramStart"/>
      <w:r w:rsidRPr="008A16DF">
        <w:rPr>
          <w:rFonts w:eastAsia="Times New Roman"/>
          <w:szCs w:val="28"/>
          <w:lang w:eastAsia="ru-RU"/>
        </w:rPr>
        <w:t>импульсам  на</w:t>
      </w:r>
      <w:proofErr w:type="gramEnd"/>
      <w:r w:rsidRPr="008A16DF">
        <w:rPr>
          <w:rFonts w:eastAsia="Times New Roman"/>
          <w:szCs w:val="28"/>
          <w:lang w:eastAsia="ru-RU"/>
        </w:rPr>
        <w:t xml:space="preserve"> входе +1, по </w:t>
      </w:r>
      <w:r w:rsidRPr="008A16DF">
        <w:rPr>
          <w:rFonts w:eastAsia="Times New Roman"/>
          <w:szCs w:val="28"/>
          <w:lang w:eastAsia="ru-RU"/>
        </w:rPr>
        <w:lastRenderedPageBreak/>
        <w:t>которым происходит выполнение микрокоманд по последовательным адресам.</w:t>
      </w:r>
    </w:p>
    <w:p w14:paraId="11193369" w14:textId="1DEE43B3" w:rsidR="008A16DF" w:rsidRPr="008A16DF" w:rsidRDefault="008A16DF" w:rsidP="008A16DF">
      <w:pPr>
        <w:jc w:val="both"/>
        <w:rPr>
          <w:rFonts w:eastAsia="Times New Roman"/>
          <w:szCs w:val="28"/>
          <w:lang w:eastAsia="ru-RU"/>
        </w:rPr>
      </w:pPr>
      <w:r w:rsidRPr="008A16DF">
        <w:rPr>
          <w:rFonts w:eastAsia="Times New Roman"/>
          <w:szCs w:val="28"/>
          <w:lang w:eastAsia="ru-RU"/>
        </w:rPr>
        <w:tab/>
        <w:t>РМК (регистр микрокоманды) осуществляет промежуточное хранение микрокоманды на время её выполнения.</w:t>
      </w:r>
    </w:p>
    <w:p w14:paraId="4018724E" w14:textId="2D482D6F" w:rsidR="008A16DF" w:rsidRPr="008A16DF" w:rsidRDefault="008A16DF" w:rsidP="008A16DF">
      <w:pPr>
        <w:jc w:val="both"/>
        <w:rPr>
          <w:rFonts w:eastAsia="Times New Roman"/>
          <w:szCs w:val="28"/>
          <w:lang w:eastAsia="ru-RU"/>
        </w:rPr>
      </w:pPr>
      <w:r w:rsidRPr="008A16DF">
        <w:rPr>
          <w:rFonts w:eastAsia="Times New Roman"/>
          <w:szCs w:val="28"/>
          <w:lang w:eastAsia="ru-RU"/>
        </w:rPr>
        <w:tab/>
        <w:t>Функционирование автомата состоит в следующем</w:t>
      </w:r>
      <w:r>
        <w:rPr>
          <w:rFonts w:eastAsia="Times New Roman"/>
          <w:szCs w:val="28"/>
          <w:lang w:eastAsia="ru-RU"/>
        </w:rPr>
        <w:t xml:space="preserve">. </w:t>
      </w:r>
      <w:r w:rsidRPr="008A16DF">
        <w:rPr>
          <w:rFonts w:eastAsia="Times New Roman"/>
          <w:szCs w:val="28"/>
          <w:lang w:eastAsia="ru-RU"/>
        </w:rPr>
        <w:t>Если автомат выполняет ОМК, то 1 (V==1</w:t>
      </w:r>
      <w:proofErr w:type="gramStart"/>
      <w:r w:rsidRPr="008A16DF">
        <w:rPr>
          <w:rFonts w:eastAsia="Times New Roman"/>
          <w:szCs w:val="28"/>
          <w:lang w:eastAsia="ru-RU"/>
        </w:rPr>
        <w:t>)  из</w:t>
      </w:r>
      <w:proofErr w:type="gramEnd"/>
      <w:r w:rsidRPr="008A16DF">
        <w:rPr>
          <w:rFonts w:eastAsia="Times New Roman"/>
          <w:szCs w:val="28"/>
          <w:lang w:eastAsia="ru-RU"/>
        </w:rPr>
        <w:t xml:space="preserve"> старшего бита МК блокирует мультиплексор входных сигналов MS элементом ИЛИ и запрещает счётчику-РАМК выполнять </w:t>
      </w:r>
      <w:proofErr w:type="spellStart"/>
      <w:r w:rsidRPr="008A16DF">
        <w:rPr>
          <w:rFonts w:eastAsia="Times New Roman"/>
          <w:szCs w:val="28"/>
          <w:lang w:eastAsia="ru-RU"/>
        </w:rPr>
        <w:t>предзагрузку</w:t>
      </w:r>
      <w:proofErr w:type="spellEnd"/>
      <w:r w:rsidRPr="008A16DF">
        <w:rPr>
          <w:rFonts w:eastAsia="Times New Roman"/>
          <w:szCs w:val="28"/>
          <w:lang w:eastAsia="ru-RU"/>
        </w:rPr>
        <w:t xml:space="preserve"> адреса перехода. На выходе ПЗУ формируются управляющие сигналы Y</w:t>
      </w:r>
      <w:proofErr w:type="spellStart"/>
      <w:r w:rsidRPr="008A16DF">
        <w:rPr>
          <w:rFonts w:eastAsia="Times New Roman"/>
          <w:szCs w:val="28"/>
          <w:vertAlign w:val="subscript"/>
          <w:lang w:val="en-US" w:eastAsia="ru-RU"/>
        </w:rPr>
        <w:t>i</w:t>
      </w:r>
      <w:proofErr w:type="spellEnd"/>
      <w:r w:rsidRPr="008A16DF">
        <w:rPr>
          <w:rFonts w:eastAsia="Times New Roman"/>
          <w:szCs w:val="28"/>
          <w:vertAlign w:val="subscript"/>
          <w:lang w:eastAsia="ru-RU"/>
        </w:rPr>
        <w:t xml:space="preserve">. </w:t>
      </w:r>
      <w:r w:rsidRPr="008A16DF">
        <w:rPr>
          <w:rFonts w:eastAsia="Times New Roman"/>
          <w:szCs w:val="28"/>
          <w:lang w:eastAsia="ru-RU"/>
        </w:rPr>
        <w:t>По приходу очередного тактового импульса счётчик увеличится на 1, последовательно выбирая следующую МК.</w:t>
      </w:r>
    </w:p>
    <w:p w14:paraId="04E6014B" w14:textId="39997C8D" w:rsidR="008A16DF" w:rsidRDefault="008A16DF" w:rsidP="008A16DF">
      <w:pPr>
        <w:jc w:val="both"/>
        <w:rPr>
          <w:rFonts w:eastAsia="Times New Roman"/>
          <w:szCs w:val="28"/>
          <w:lang w:eastAsia="ru-RU"/>
        </w:rPr>
      </w:pPr>
      <w:r w:rsidRPr="008A16DF">
        <w:rPr>
          <w:rFonts w:eastAsia="Times New Roman"/>
          <w:szCs w:val="28"/>
          <w:lang w:eastAsia="ru-RU"/>
        </w:rPr>
        <w:tab/>
        <w:t>Если выполняется УМК (V=0), то выходные значения Y</w:t>
      </w:r>
      <w:proofErr w:type="spellStart"/>
      <w:r w:rsidRPr="008A16DF">
        <w:rPr>
          <w:rFonts w:eastAsia="Times New Roman"/>
          <w:szCs w:val="28"/>
          <w:vertAlign w:val="subscript"/>
          <w:lang w:val="en-US" w:eastAsia="ru-RU"/>
        </w:rPr>
        <w:t>i</w:t>
      </w:r>
      <w:proofErr w:type="spellEnd"/>
      <w:r w:rsidRPr="008A16DF">
        <w:rPr>
          <w:rFonts w:eastAsia="Times New Roman"/>
          <w:szCs w:val="28"/>
          <w:lang w:eastAsia="ru-RU"/>
        </w:rPr>
        <w:t xml:space="preserve"> сохраняют предыдущее значение, а элемент ИЛИ разрешает прохождение сигнала данных с мультиплексора. Далее, если </w:t>
      </w:r>
      <w:proofErr w:type="spellStart"/>
      <w:r w:rsidRPr="008A16DF">
        <w:rPr>
          <w:rFonts w:eastAsia="Times New Roman"/>
          <w:szCs w:val="28"/>
          <w:lang w:eastAsia="ru-RU"/>
        </w:rPr>
        <w:t>Xi</w:t>
      </w:r>
      <w:proofErr w:type="spellEnd"/>
      <w:r w:rsidRPr="008A16DF">
        <w:rPr>
          <w:rFonts w:eastAsia="Times New Roman"/>
          <w:szCs w:val="28"/>
          <w:lang w:eastAsia="ru-RU"/>
        </w:rPr>
        <w:t xml:space="preserve">=0, то прохождение тактовых импульсов на счётчик запрещается, но разрешается </w:t>
      </w:r>
      <w:proofErr w:type="spellStart"/>
      <w:r w:rsidRPr="008A16DF">
        <w:rPr>
          <w:rFonts w:eastAsia="Times New Roman"/>
          <w:szCs w:val="28"/>
          <w:lang w:eastAsia="ru-RU"/>
        </w:rPr>
        <w:t>предзагрузка</w:t>
      </w:r>
      <w:proofErr w:type="spellEnd"/>
      <w:r w:rsidRPr="008A16DF">
        <w:rPr>
          <w:rFonts w:eastAsia="Times New Roman"/>
          <w:szCs w:val="28"/>
          <w:lang w:eastAsia="ru-RU"/>
        </w:rPr>
        <w:t xml:space="preserve"> значением поля адреса A микрокоманды и выполняется переход. Если </w:t>
      </w:r>
      <w:proofErr w:type="spellStart"/>
      <w:r w:rsidRPr="008A16DF">
        <w:rPr>
          <w:rFonts w:eastAsia="Times New Roman"/>
          <w:szCs w:val="28"/>
          <w:lang w:eastAsia="ru-RU"/>
        </w:rPr>
        <w:t>Xi</w:t>
      </w:r>
      <w:proofErr w:type="spellEnd"/>
      <w:r w:rsidRPr="008A16DF">
        <w:rPr>
          <w:rFonts w:eastAsia="Times New Roman"/>
          <w:szCs w:val="28"/>
          <w:lang w:eastAsia="ru-RU"/>
        </w:rPr>
        <w:t xml:space="preserve">==1, то </w:t>
      </w:r>
      <w:proofErr w:type="spellStart"/>
      <w:r w:rsidRPr="008A16DF">
        <w:rPr>
          <w:rFonts w:eastAsia="Times New Roman"/>
          <w:szCs w:val="28"/>
          <w:lang w:eastAsia="ru-RU"/>
        </w:rPr>
        <w:t>предзагрузка</w:t>
      </w:r>
      <w:proofErr w:type="spellEnd"/>
      <w:r w:rsidRPr="008A16DF">
        <w:rPr>
          <w:rFonts w:eastAsia="Times New Roman"/>
          <w:szCs w:val="28"/>
          <w:lang w:eastAsia="ru-RU"/>
        </w:rPr>
        <w:t xml:space="preserve"> не происходит, </w:t>
      </w:r>
      <w:proofErr w:type="gramStart"/>
      <w:r w:rsidRPr="008A16DF">
        <w:rPr>
          <w:rFonts w:eastAsia="Times New Roman"/>
          <w:szCs w:val="28"/>
          <w:lang w:eastAsia="ru-RU"/>
        </w:rPr>
        <w:t>а  разрешен</w:t>
      </w:r>
      <w:proofErr w:type="gramEnd"/>
      <w:r w:rsidRPr="008A16DF">
        <w:rPr>
          <w:rFonts w:eastAsia="Times New Roman"/>
          <w:szCs w:val="28"/>
          <w:lang w:eastAsia="ru-RU"/>
        </w:rPr>
        <w:t xml:space="preserve"> проход тактового импульса на счетный вход +1, в результате   перехода  по адресу нет,  и счетчик последовательно формирует по следующий адрес микрокоманды.</w:t>
      </w:r>
    </w:p>
    <w:p w14:paraId="504C0317" w14:textId="0F1F6958" w:rsidR="008A16DF" w:rsidRDefault="008A16DF" w:rsidP="008A16DF">
      <w:pPr>
        <w:jc w:val="both"/>
        <w:rPr>
          <w:rFonts w:eastAsia="Times New Roman"/>
          <w:szCs w:val="28"/>
          <w:lang w:eastAsia="ru-RU"/>
        </w:rPr>
      </w:pPr>
    </w:p>
    <w:p w14:paraId="4318FC3B" w14:textId="3091442B" w:rsidR="008A16DF" w:rsidRDefault="008A16DF" w:rsidP="008A16DF">
      <w:pPr>
        <w:jc w:val="both"/>
        <w:rPr>
          <w:rFonts w:eastAsia="Times New Roman"/>
          <w:szCs w:val="28"/>
          <w:lang w:eastAsia="ru-RU"/>
        </w:rPr>
      </w:pPr>
    </w:p>
    <w:p w14:paraId="4FF0EC34" w14:textId="68A264C6" w:rsidR="008A16DF" w:rsidRDefault="008A16DF" w:rsidP="008A16DF">
      <w:pPr>
        <w:jc w:val="both"/>
        <w:rPr>
          <w:rFonts w:eastAsia="Times New Roman"/>
          <w:szCs w:val="28"/>
          <w:lang w:eastAsia="ru-RU"/>
        </w:rPr>
      </w:pPr>
    </w:p>
    <w:p w14:paraId="3900F09F" w14:textId="741BE4CA" w:rsidR="008A16DF" w:rsidRDefault="008A16DF" w:rsidP="008A16DF">
      <w:pPr>
        <w:jc w:val="both"/>
        <w:rPr>
          <w:rFonts w:eastAsia="Times New Roman"/>
          <w:szCs w:val="28"/>
          <w:lang w:eastAsia="ru-RU"/>
        </w:rPr>
      </w:pPr>
    </w:p>
    <w:p w14:paraId="6D252233" w14:textId="449DF271" w:rsidR="008A16DF" w:rsidRDefault="008A16DF" w:rsidP="008A16DF">
      <w:pPr>
        <w:jc w:val="both"/>
        <w:rPr>
          <w:rFonts w:eastAsia="Times New Roman"/>
          <w:szCs w:val="28"/>
          <w:lang w:eastAsia="ru-RU"/>
        </w:rPr>
      </w:pPr>
    </w:p>
    <w:p w14:paraId="7A6AB2E3" w14:textId="6A5DA67F" w:rsidR="008A16DF" w:rsidRDefault="008A16DF" w:rsidP="008A16DF">
      <w:pPr>
        <w:jc w:val="both"/>
        <w:rPr>
          <w:rFonts w:eastAsia="Times New Roman"/>
          <w:szCs w:val="28"/>
          <w:lang w:eastAsia="ru-RU"/>
        </w:rPr>
      </w:pPr>
    </w:p>
    <w:p w14:paraId="25C9560B" w14:textId="37F699CC" w:rsidR="008A16DF" w:rsidRDefault="008A16DF" w:rsidP="008A16DF">
      <w:pPr>
        <w:jc w:val="both"/>
        <w:rPr>
          <w:rFonts w:eastAsia="Times New Roman"/>
          <w:szCs w:val="28"/>
          <w:lang w:eastAsia="ru-RU"/>
        </w:rPr>
      </w:pPr>
    </w:p>
    <w:p w14:paraId="0A76EAA0" w14:textId="0F13A27E" w:rsidR="008A16DF" w:rsidRDefault="008A16DF" w:rsidP="008A16DF">
      <w:pPr>
        <w:jc w:val="both"/>
        <w:rPr>
          <w:rFonts w:eastAsia="Times New Roman"/>
          <w:szCs w:val="28"/>
          <w:lang w:eastAsia="ru-RU"/>
        </w:rPr>
      </w:pPr>
    </w:p>
    <w:p w14:paraId="7F4D6F3F" w14:textId="58B1BBEC" w:rsidR="008A16DF" w:rsidRDefault="008A16DF" w:rsidP="008A16DF">
      <w:pPr>
        <w:jc w:val="both"/>
        <w:rPr>
          <w:rFonts w:eastAsia="Times New Roman"/>
          <w:szCs w:val="28"/>
          <w:lang w:eastAsia="ru-RU"/>
        </w:rPr>
      </w:pPr>
    </w:p>
    <w:p w14:paraId="35832646" w14:textId="03602798" w:rsidR="008A16DF" w:rsidRDefault="008A16DF" w:rsidP="008A16DF">
      <w:pPr>
        <w:jc w:val="both"/>
        <w:rPr>
          <w:rFonts w:eastAsia="Times New Roman"/>
          <w:szCs w:val="28"/>
          <w:lang w:eastAsia="ru-RU"/>
        </w:rPr>
      </w:pPr>
    </w:p>
    <w:p w14:paraId="1ADBB5BB" w14:textId="77777777" w:rsidR="008A16DF" w:rsidRPr="008A16DF" w:rsidRDefault="008A16DF" w:rsidP="008A16DF">
      <w:pPr>
        <w:jc w:val="both"/>
        <w:rPr>
          <w:rFonts w:eastAsia="Times New Roman"/>
          <w:szCs w:val="28"/>
          <w:lang w:eastAsia="ru-RU"/>
        </w:rPr>
      </w:pPr>
    </w:p>
    <w:p w14:paraId="5E48943B" w14:textId="77777777" w:rsidR="008A16DF" w:rsidRDefault="008A16DF" w:rsidP="008A16DF">
      <w:pPr>
        <w:jc w:val="both"/>
        <w:rPr>
          <w:rFonts w:eastAsia="Times New Roman"/>
          <w:b/>
          <w:sz w:val="24"/>
          <w:szCs w:val="24"/>
          <w:lang w:eastAsia="ru-RU"/>
        </w:rPr>
      </w:pPr>
    </w:p>
    <w:p w14:paraId="37081BDB" w14:textId="4D216AAA" w:rsidR="008A16DF" w:rsidRDefault="008A16DF" w:rsidP="008A16DF">
      <w:pPr>
        <w:jc w:val="both"/>
        <w:rPr>
          <w:rFonts w:eastAsia="Times New Roman"/>
          <w:b/>
          <w:sz w:val="24"/>
          <w:szCs w:val="24"/>
          <w:lang w:eastAsia="ru-RU"/>
        </w:rPr>
      </w:pPr>
    </w:p>
    <w:p w14:paraId="1605C7E3" w14:textId="76D217EB" w:rsidR="008A16DF" w:rsidRDefault="008A16DF" w:rsidP="008A16DF">
      <w:pPr>
        <w:jc w:val="both"/>
        <w:rPr>
          <w:rFonts w:eastAsia="Times New Roman"/>
          <w:b/>
          <w:sz w:val="24"/>
          <w:szCs w:val="24"/>
          <w:lang w:eastAsia="ru-RU"/>
        </w:rPr>
      </w:pPr>
    </w:p>
    <w:p w14:paraId="74EC8502" w14:textId="30B79AA2" w:rsidR="008A16DF" w:rsidRDefault="008A16DF" w:rsidP="008A16DF">
      <w:pPr>
        <w:jc w:val="both"/>
        <w:rPr>
          <w:rFonts w:eastAsia="Times New Roman"/>
          <w:b/>
          <w:sz w:val="24"/>
          <w:szCs w:val="24"/>
          <w:lang w:eastAsia="ru-RU"/>
        </w:rPr>
      </w:pPr>
    </w:p>
    <w:p w14:paraId="0EB40AE7" w14:textId="2C12EF6D" w:rsidR="008A16DF" w:rsidRDefault="008A16DF" w:rsidP="008A16DF">
      <w:pPr>
        <w:jc w:val="both"/>
        <w:rPr>
          <w:rFonts w:eastAsia="Times New Roman"/>
          <w:b/>
          <w:sz w:val="24"/>
          <w:szCs w:val="24"/>
          <w:lang w:eastAsia="ru-RU"/>
        </w:rPr>
      </w:pPr>
    </w:p>
    <w:p w14:paraId="6D77E237" w14:textId="2B2E4BF9" w:rsidR="008A16DF" w:rsidRDefault="008A16DF" w:rsidP="008A16DF">
      <w:pPr>
        <w:jc w:val="both"/>
        <w:rPr>
          <w:rFonts w:eastAsia="Times New Roman"/>
          <w:b/>
          <w:sz w:val="24"/>
          <w:szCs w:val="24"/>
          <w:lang w:eastAsia="ru-RU"/>
        </w:rPr>
      </w:pPr>
    </w:p>
    <w:p w14:paraId="2A2549D4" w14:textId="738E1098" w:rsidR="008A16DF" w:rsidRDefault="008A16DF" w:rsidP="008A16DF">
      <w:pPr>
        <w:jc w:val="both"/>
        <w:rPr>
          <w:rFonts w:eastAsia="Times New Roman"/>
          <w:b/>
          <w:sz w:val="24"/>
          <w:szCs w:val="24"/>
          <w:lang w:eastAsia="ru-RU"/>
        </w:rPr>
      </w:pPr>
    </w:p>
    <w:p w14:paraId="2C1F9B78" w14:textId="539C14FF" w:rsidR="008A16DF" w:rsidRDefault="008A16DF" w:rsidP="008A16DF">
      <w:pPr>
        <w:jc w:val="both"/>
        <w:rPr>
          <w:rFonts w:eastAsia="Times New Roman"/>
          <w:b/>
          <w:sz w:val="24"/>
          <w:szCs w:val="24"/>
          <w:lang w:eastAsia="ru-RU"/>
        </w:rPr>
      </w:pPr>
    </w:p>
    <w:p w14:paraId="25DE62A4" w14:textId="5F7AE58C" w:rsidR="008A16DF" w:rsidRDefault="008A16DF" w:rsidP="008A16DF">
      <w:pPr>
        <w:jc w:val="both"/>
        <w:rPr>
          <w:rFonts w:eastAsia="Times New Roman"/>
          <w:b/>
          <w:sz w:val="24"/>
          <w:szCs w:val="24"/>
          <w:lang w:eastAsia="ru-RU"/>
        </w:rPr>
      </w:pPr>
    </w:p>
    <w:p w14:paraId="08C52000" w14:textId="0D69684F" w:rsidR="008A16DF" w:rsidRDefault="008A16DF" w:rsidP="008A16DF">
      <w:pPr>
        <w:jc w:val="both"/>
        <w:rPr>
          <w:rFonts w:eastAsia="Times New Roman"/>
          <w:b/>
          <w:sz w:val="24"/>
          <w:szCs w:val="24"/>
          <w:lang w:eastAsia="ru-RU"/>
        </w:rPr>
      </w:pPr>
    </w:p>
    <w:p w14:paraId="1FD35D0B" w14:textId="0AA52745" w:rsidR="008A16DF" w:rsidRDefault="008A16DF" w:rsidP="008A16DF">
      <w:pPr>
        <w:jc w:val="both"/>
        <w:rPr>
          <w:rFonts w:eastAsia="Times New Roman"/>
          <w:b/>
          <w:sz w:val="24"/>
          <w:szCs w:val="24"/>
          <w:lang w:eastAsia="ru-RU"/>
        </w:rPr>
      </w:pPr>
    </w:p>
    <w:p w14:paraId="7CE04559" w14:textId="42D16BE1" w:rsidR="008A16DF" w:rsidRDefault="008A16DF" w:rsidP="008A16DF">
      <w:pPr>
        <w:jc w:val="both"/>
        <w:rPr>
          <w:rFonts w:eastAsia="Times New Roman"/>
          <w:b/>
          <w:sz w:val="24"/>
          <w:szCs w:val="24"/>
          <w:lang w:eastAsia="ru-RU"/>
        </w:rPr>
      </w:pPr>
    </w:p>
    <w:p w14:paraId="77247D03" w14:textId="4DDCD9F8" w:rsidR="008A16DF" w:rsidRDefault="008A16DF" w:rsidP="008A16DF">
      <w:pPr>
        <w:jc w:val="both"/>
        <w:rPr>
          <w:rFonts w:eastAsia="Times New Roman"/>
          <w:b/>
          <w:sz w:val="24"/>
          <w:szCs w:val="24"/>
          <w:lang w:eastAsia="ru-RU"/>
        </w:rPr>
      </w:pPr>
    </w:p>
    <w:p w14:paraId="2CA2DEEE" w14:textId="7F4F1025" w:rsidR="008A16DF" w:rsidRDefault="008A16DF" w:rsidP="008A16DF">
      <w:pPr>
        <w:jc w:val="both"/>
        <w:rPr>
          <w:rFonts w:eastAsia="Times New Roman"/>
          <w:b/>
          <w:sz w:val="24"/>
          <w:szCs w:val="24"/>
          <w:lang w:eastAsia="ru-RU"/>
        </w:rPr>
      </w:pPr>
    </w:p>
    <w:p w14:paraId="172B6AC8" w14:textId="77AC4090" w:rsidR="008A16DF" w:rsidRDefault="008A16DF" w:rsidP="008A16DF">
      <w:pPr>
        <w:jc w:val="both"/>
        <w:rPr>
          <w:rFonts w:eastAsia="Times New Roman"/>
          <w:b/>
          <w:sz w:val="24"/>
          <w:szCs w:val="24"/>
          <w:lang w:eastAsia="ru-RU"/>
        </w:rPr>
      </w:pPr>
    </w:p>
    <w:p w14:paraId="2635C036" w14:textId="771BA0AB" w:rsidR="008A16DF" w:rsidRDefault="008A16DF" w:rsidP="008A16DF">
      <w:pPr>
        <w:jc w:val="both"/>
        <w:rPr>
          <w:rFonts w:eastAsia="Times New Roman"/>
          <w:b/>
          <w:sz w:val="24"/>
          <w:szCs w:val="24"/>
          <w:lang w:eastAsia="ru-RU"/>
        </w:rPr>
      </w:pPr>
    </w:p>
    <w:p w14:paraId="79EFC424" w14:textId="7E449B60" w:rsidR="008A16DF" w:rsidRDefault="008A16DF" w:rsidP="008A16DF">
      <w:pPr>
        <w:jc w:val="both"/>
        <w:rPr>
          <w:rFonts w:eastAsia="Times New Roman"/>
          <w:b/>
          <w:sz w:val="24"/>
          <w:szCs w:val="24"/>
          <w:lang w:eastAsia="ru-RU"/>
        </w:rPr>
      </w:pPr>
    </w:p>
    <w:p w14:paraId="663E8971" w14:textId="77777777" w:rsidR="008A16DF" w:rsidRDefault="008A16DF" w:rsidP="008A16DF">
      <w:pPr>
        <w:jc w:val="both"/>
        <w:rPr>
          <w:rFonts w:eastAsia="Times New Roman"/>
          <w:b/>
          <w:sz w:val="24"/>
          <w:szCs w:val="24"/>
          <w:lang w:eastAsia="ru-RU"/>
        </w:rPr>
      </w:pPr>
    </w:p>
    <w:p w14:paraId="06CC3D64" w14:textId="4AABE3B3" w:rsidR="008A16DF" w:rsidRDefault="008A16DF" w:rsidP="008A16DF">
      <w:pPr>
        <w:jc w:val="both"/>
        <w:rPr>
          <w:rFonts w:eastAsia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ECE585B" wp14:editId="02968FF4">
            <wp:simplePos x="0" y="0"/>
            <wp:positionH relativeFrom="column">
              <wp:posOffset>43815</wp:posOffset>
            </wp:positionH>
            <wp:positionV relativeFrom="paragraph">
              <wp:posOffset>6185535</wp:posOffset>
            </wp:positionV>
            <wp:extent cx="5940425" cy="2513330"/>
            <wp:effectExtent l="0" t="0" r="3175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1BE4AD05" wp14:editId="66653589">
            <wp:extent cx="5924550" cy="3381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 w:rsidR="008A16DF" w14:paraId="6EA644AE" w14:textId="77777777" w:rsidTr="008A16DF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5BE012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:010000000FF0</w:t>
            </w:r>
          </w:p>
          <w:p w14:paraId="33AFFBF7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:0100010017E7</w:t>
            </w:r>
          </w:p>
          <w:p w14:paraId="0161FC04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:010002001FDE</w:t>
            </w:r>
          </w:p>
          <w:p w14:paraId="270DCB4B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:0100030052AA</w:t>
            </w:r>
          </w:p>
          <w:p w14:paraId="573CCBAC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:010004002FCC</w:t>
            </w:r>
          </w:p>
          <w:p w14:paraId="525E5924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:0100050037C3</w:t>
            </w:r>
          </w:p>
          <w:p w14:paraId="088E9F89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:010006006495</w:t>
            </w:r>
          </w:p>
          <w:p w14:paraId="628AFBFF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:0100070047B1</w:t>
            </w:r>
          </w:p>
          <w:p w14:paraId="08F24C71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:010008004FA8</w:t>
            </w:r>
          </w:p>
          <w:p w14:paraId="526B469E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:0100090008EE</w:t>
            </w:r>
          </w:p>
          <w:p w14:paraId="788104BF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:01000A005F96</w:t>
            </w:r>
          </w:p>
          <w:p w14:paraId="089FFC11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:01000B0034C0</w:t>
            </w:r>
          </w:p>
          <w:p w14:paraId="7C95C235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:01000C006F84</w:t>
            </w:r>
          </w:p>
          <w:p w14:paraId="184867A3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:01000D0008EA</w:t>
            </w:r>
          </w:p>
          <w:p w14:paraId="2CBC9FC6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:00000001FF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4A3450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:0100000000FF</w:t>
            </w:r>
          </w:p>
          <w:p w14:paraId="48C5C28B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:0100010000FE</w:t>
            </w:r>
          </w:p>
          <w:p w14:paraId="65C53466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:0100020001FC</w:t>
            </w:r>
          </w:p>
          <w:p w14:paraId="59780817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:0100030001FB</w:t>
            </w:r>
          </w:p>
          <w:p w14:paraId="6CDB4ECB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:0100040004F7</w:t>
            </w:r>
          </w:p>
          <w:p w14:paraId="346AA5ED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:010005000CEE</w:t>
            </w:r>
          </w:p>
          <w:p w14:paraId="7A6C4964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:010006000CED</w:t>
            </w:r>
          </w:p>
          <w:p w14:paraId="2748686E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:0100070002F6</w:t>
            </w:r>
          </w:p>
          <w:p w14:paraId="1FDB1B68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:0100080012E5</w:t>
            </w:r>
          </w:p>
          <w:p w14:paraId="33B71749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:0100090012E4</w:t>
            </w:r>
          </w:p>
          <w:p w14:paraId="12050F55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:01000A0008ED</w:t>
            </w:r>
          </w:p>
          <w:p w14:paraId="6729F21D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ru-RU"/>
              </w:rPr>
              <w:t>:01000B0008EC</w:t>
            </w:r>
          </w:p>
          <w:p w14:paraId="4F3A3241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:01000C0010E3</w:t>
            </w:r>
          </w:p>
          <w:p w14:paraId="06A6BACA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:01000D0010E2</w:t>
            </w:r>
          </w:p>
          <w:p w14:paraId="45587C53" w14:textId="77777777" w:rsidR="008A16DF" w:rsidRDefault="008A16DF">
            <w:pPr>
              <w:jc w:val="both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:00000001FF</w:t>
            </w:r>
          </w:p>
        </w:tc>
      </w:tr>
    </w:tbl>
    <w:p w14:paraId="7BA5C0D1" w14:textId="17DBEDEF" w:rsidR="008A16DF" w:rsidRDefault="008A16DF" w:rsidP="008A16DF">
      <w:pPr>
        <w:jc w:val="both"/>
        <w:rPr>
          <w:rFonts w:eastAsia="Times New Roman" w:cstheme="minorBidi"/>
          <w:b/>
          <w:sz w:val="24"/>
          <w:szCs w:val="24"/>
          <w:lang w:eastAsia="ru-RU"/>
        </w:rPr>
      </w:pPr>
    </w:p>
    <w:p w14:paraId="6B43BB45" w14:textId="207430EB" w:rsidR="00C03BCD" w:rsidRDefault="00C03BCD" w:rsidP="008A16DF">
      <w:pPr>
        <w:jc w:val="both"/>
        <w:rPr>
          <w:rFonts w:eastAsia="Times New Roman" w:cstheme="minorBidi"/>
          <w:b/>
          <w:sz w:val="24"/>
          <w:szCs w:val="24"/>
          <w:lang w:eastAsia="ru-RU"/>
        </w:rPr>
      </w:pPr>
    </w:p>
    <w:p w14:paraId="24855BBF" w14:textId="7C745D27" w:rsidR="00C03BCD" w:rsidRDefault="00C03BCD" w:rsidP="00C03BCD">
      <w:pPr>
        <w:pStyle w:val="2"/>
        <w:rPr>
          <w:lang w:val="ru-RU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DDBE05" wp14:editId="17269888">
            <wp:simplePos x="0" y="0"/>
            <wp:positionH relativeFrom="margin">
              <wp:align>right</wp:align>
            </wp:positionH>
            <wp:positionV relativeFrom="paragraph">
              <wp:posOffset>451485</wp:posOffset>
            </wp:positionV>
            <wp:extent cx="5940425" cy="329882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 w:eastAsia="ru-RU"/>
        </w:rPr>
        <w:t>Принципиальная схема управляющего автомата</w:t>
      </w:r>
    </w:p>
    <w:p w14:paraId="7072981C" w14:textId="0525211F" w:rsidR="00C03BCD" w:rsidRPr="00C03BCD" w:rsidRDefault="00C03BCD" w:rsidP="00C03BCD">
      <w:pPr>
        <w:rPr>
          <w:lang w:eastAsia="ru-RU"/>
        </w:rPr>
      </w:pPr>
    </w:p>
    <w:p w14:paraId="66DA0D01" w14:textId="77777777" w:rsidR="00E4411A" w:rsidRDefault="00E4411A" w:rsidP="008A16DF">
      <w:pPr>
        <w:ind w:firstLine="0"/>
        <w:jc w:val="both"/>
        <w:rPr>
          <w:sz w:val="24"/>
          <w:szCs w:val="24"/>
        </w:rPr>
      </w:pPr>
    </w:p>
    <w:sectPr w:rsidR="00E4411A" w:rsidSect="00702DF2">
      <w:footerReference w:type="default" r:id="rId11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7C77C" w14:textId="77777777" w:rsidR="00A6398E" w:rsidRDefault="00A6398E" w:rsidP="007B2A1F">
      <w:r>
        <w:separator/>
      </w:r>
    </w:p>
  </w:endnote>
  <w:endnote w:type="continuationSeparator" w:id="0">
    <w:p w14:paraId="7D4078F9" w14:textId="77777777" w:rsidR="00A6398E" w:rsidRDefault="00A6398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77777777" w:rsidR="00702DF2" w:rsidRDefault="00702DF2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E4411A" w:rsidRPr="00E4411A">
      <w:rPr>
        <w:noProof/>
        <w:lang w:val="ru-RU"/>
      </w:rPr>
      <w:t>2</w:t>
    </w:r>
    <w:r>
      <w:fldChar w:fldCharType="end"/>
    </w:r>
  </w:p>
  <w:p w14:paraId="78FD1DC8" w14:textId="06FD95BB" w:rsidR="00FD6857" w:rsidRPr="00702DF2" w:rsidRDefault="00FD6857" w:rsidP="00702DF2">
    <w:pPr>
      <w:pStyle w:val="af2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438D7" w14:textId="77777777" w:rsidR="00A6398E" w:rsidRDefault="00A6398E" w:rsidP="007B2A1F">
      <w:r>
        <w:separator/>
      </w:r>
    </w:p>
  </w:footnote>
  <w:footnote w:type="continuationSeparator" w:id="0">
    <w:p w14:paraId="604109E7" w14:textId="77777777" w:rsidR="00A6398E" w:rsidRDefault="00A6398E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578308">
    <w:abstractNumId w:val="21"/>
  </w:num>
  <w:num w:numId="2" w16cid:durableId="1473249557">
    <w:abstractNumId w:val="18"/>
  </w:num>
  <w:num w:numId="3" w16cid:durableId="2129808694">
    <w:abstractNumId w:val="17"/>
  </w:num>
  <w:num w:numId="4" w16cid:durableId="92556330">
    <w:abstractNumId w:val="2"/>
  </w:num>
  <w:num w:numId="5" w16cid:durableId="1806504641">
    <w:abstractNumId w:val="20"/>
  </w:num>
  <w:num w:numId="6" w16cid:durableId="1748772291">
    <w:abstractNumId w:val="7"/>
  </w:num>
  <w:num w:numId="7" w16cid:durableId="895042606">
    <w:abstractNumId w:val="9"/>
  </w:num>
  <w:num w:numId="8" w16cid:durableId="329606785">
    <w:abstractNumId w:val="14"/>
  </w:num>
  <w:num w:numId="9" w16cid:durableId="1407921480">
    <w:abstractNumId w:val="19"/>
  </w:num>
  <w:num w:numId="10" w16cid:durableId="1978563365">
    <w:abstractNumId w:val="19"/>
  </w:num>
  <w:num w:numId="11" w16cid:durableId="1174802417">
    <w:abstractNumId w:val="0"/>
  </w:num>
  <w:num w:numId="12" w16cid:durableId="556204980">
    <w:abstractNumId w:val="15"/>
  </w:num>
  <w:num w:numId="13" w16cid:durableId="1375541540">
    <w:abstractNumId w:val="13"/>
  </w:num>
  <w:num w:numId="14" w16cid:durableId="1767725515">
    <w:abstractNumId w:val="16"/>
  </w:num>
  <w:num w:numId="15" w16cid:durableId="890918935">
    <w:abstractNumId w:val="11"/>
  </w:num>
  <w:num w:numId="16" w16cid:durableId="538275675">
    <w:abstractNumId w:val="6"/>
  </w:num>
  <w:num w:numId="17" w16cid:durableId="63114432">
    <w:abstractNumId w:val="8"/>
  </w:num>
  <w:num w:numId="18" w16cid:durableId="1603368389">
    <w:abstractNumId w:val="10"/>
  </w:num>
  <w:num w:numId="19" w16cid:durableId="1678533316">
    <w:abstractNumId w:val="5"/>
  </w:num>
  <w:num w:numId="20" w16cid:durableId="934827321">
    <w:abstractNumId w:val="10"/>
    <w:lvlOverride w:ilvl="0">
      <w:startOverride w:val="1"/>
    </w:lvlOverride>
  </w:num>
  <w:num w:numId="21" w16cid:durableId="1921020992">
    <w:abstractNumId w:val="5"/>
    <w:lvlOverride w:ilvl="0">
      <w:startOverride w:val="1"/>
    </w:lvlOverride>
  </w:num>
  <w:num w:numId="22" w16cid:durableId="493029291">
    <w:abstractNumId w:val="10"/>
    <w:lvlOverride w:ilvl="0">
      <w:startOverride w:val="1"/>
    </w:lvlOverride>
  </w:num>
  <w:num w:numId="23" w16cid:durableId="602955283">
    <w:abstractNumId w:val="3"/>
  </w:num>
  <w:num w:numId="24" w16cid:durableId="1694068584">
    <w:abstractNumId w:val="1"/>
  </w:num>
  <w:num w:numId="25" w16cid:durableId="71239080">
    <w:abstractNumId w:val="4"/>
  </w:num>
  <w:num w:numId="26" w16cid:durableId="5553596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734"/>
    <w:rsid w:val="00012F6C"/>
    <w:rsid w:val="00015F71"/>
    <w:rsid w:val="00016018"/>
    <w:rsid w:val="000207FD"/>
    <w:rsid w:val="00041FAE"/>
    <w:rsid w:val="0004759E"/>
    <w:rsid w:val="00052687"/>
    <w:rsid w:val="00063303"/>
    <w:rsid w:val="00074C1C"/>
    <w:rsid w:val="00076F66"/>
    <w:rsid w:val="00085F30"/>
    <w:rsid w:val="0009089B"/>
    <w:rsid w:val="00094AF3"/>
    <w:rsid w:val="000A172F"/>
    <w:rsid w:val="000D43E6"/>
    <w:rsid w:val="000D4FE0"/>
    <w:rsid w:val="000E0511"/>
    <w:rsid w:val="000F41E8"/>
    <w:rsid w:val="00102653"/>
    <w:rsid w:val="0010551F"/>
    <w:rsid w:val="00121C5D"/>
    <w:rsid w:val="00135319"/>
    <w:rsid w:val="0013657C"/>
    <w:rsid w:val="0017410F"/>
    <w:rsid w:val="00185D44"/>
    <w:rsid w:val="001A72C2"/>
    <w:rsid w:val="001B2093"/>
    <w:rsid w:val="001B6509"/>
    <w:rsid w:val="001C7764"/>
    <w:rsid w:val="001E75D6"/>
    <w:rsid w:val="00217F59"/>
    <w:rsid w:val="00227C6C"/>
    <w:rsid w:val="00234678"/>
    <w:rsid w:val="00250DE1"/>
    <w:rsid w:val="00260145"/>
    <w:rsid w:val="0026106D"/>
    <w:rsid w:val="00267EC0"/>
    <w:rsid w:val="002950AC"/>
    <w:rsid w:val="002A7864"/>
    <w:rsid w:val="002B5910"/>
    <w:rsid w:val="002B64A1"/>
    <w:rsid w:val="002C50C0"/>
    <w:rsid w:val="002F00FB"/>
    <w:rsid w:val="002F5E8E"/>
    <w:rsid w:val="00306396"/>
    <w:rsid w:val="0031433E"/>
    <w:rsid w:val="00314EDC"/>
    <w:rsid w:val="0032282F"/>
    <w:rsid w:val="00322AEA"/>
    <w:rsid w:val="00322D4B"/>
    <w:rsid w:val="003244B2"/>
    <w:rsid w:val="00344C64"/>
    <w:rsid w:val="00351E22"/>
    <w:rsid w:val="0036088B"/>
    <w:rsid w:val="003702F8"/>
    <w:rsid w:val="0039786A"/>
    <w:rsid w:val="003A2791"/>
    <w:rsid w:val="003B46D0"/>
    <w:rsid w:val="003C1546"/>
    <w:rsid w:val="003C4868"/>
    <w:rsid w:val="003F7471"/>
    <w:rsid w:val="00415D83"/>
    <w:rsid w:val="004203F7"/>
    <w:rsid w:val="00420DAB"/>
    <w:rsid w:val="00420EBA"/>
    <w:rsid w:val="00426DC7"/>
    <w:rsid w:val="00456B15"/>
    <w:rsid w:val="004612E0"/>
    <w:rsid w:val="004633B8"/>
    <w:rsid w:val="0046507D"/>
    <w:rsid w:val="00465505"/>
    <w:rsid w:val="00483DC1"/>
    <w:rsid w:val="00486984"/>
    <w:rsid w:val="004920F2"/>
    <w:rsid w:val="00496551"/>
    <w:rsid w:val="004A4985"/>
    <w:rsid w:val="004A6D3D"/>
    <w:rsid w:val="004B7EB4"/>
    <w:rsid w:val="004C4BED"/>
    <w:rsid w:val="004D0CB1"/>
    <w:rsid w:val="004E7B70"/>
    <w:rsid w:val="0051026E"/>
    <w:rsid w:val="00517A6C"/>
    <w:rsid w:val="00525FBF"/>
    <w:rsid w:val="00546050"/>
    <w:rsid w:val="00567A6F"/>
    <w:rsid w:val="005817F0"/>
    <w:rsid w:val="005C7E62"/>
    <w:rsid w:val="005D1AB1"/>
    <w:rsid w:val="005F5B1B"/>
    <w:rsid w:val="00604643"/>
    <w:rsid w:val="00606456"/>
    <w:rsid w:val="006130E3"/>
    <w:rsid w:val="0062228E"/>
    <w:rsid w:val="0065030C"/>
    <w:rsid w:val="00657FAE"/>
    <w:rsid w:val="00663395"/>
    <w:rsid w:val="006742E2"/>
    <w:rsid w:val="006750A5"/>
    <w:rsid w:val="006A2693"/>
    <w:rsid w:val="006B3C36"/>
    <w:rsid w:val="006B3F46"/>
    <w:rsid w:val="006D1B17"/>
    <w:rsid w:val="006D593A"/>
    <w:rsid w:val="006E0EAE"/>
    <w:rsid w:val="006E4C46"/>
    <w:rsid w:val="00700CB5"/>
    <w:rsid w:val="00700F46"/>
    <w:rsid w:val="00702DF2"/>
    <w:rsid w:val="00705BB8"/>
    <w:rsid w:val="00724A75"/>
    <w:rsid w:val="00740430"/>
    <w:rsid w:val="007465A6"/>
    <w:rsid w:val="00751D0A"/>
    <w:rsid w:val="0075395F"/>
    <w:rsid w:val="00763958"/>
    <w:rsid w:val="00775DF2"/>
    <w:rsid w:val="00776E94"/>
    <w:rsid w:val="00790B88"/>
    <w:rsid w:val="007A2778"/>
    <w:rsid w:val="007A2953"/>
    <w:rsid w:val="007A6527"/>
    <w:rsid w:val="007B2112"/>
    <w:rsid w:val="007B2A1F"/>
    <w:rsid w:val="007C072C"/>
    <w:rsid w:val="007C6E0E"/>
    <w:rsid w:val="007E3A0F"/>
    <w:rsid w:val="00800FC1"/>
    <w:rsid w:val="00815193"/>
    <w:rsid w:val="008373EB"/>
    <w:rsid w:val="00840CD0"/>
    <w:rsid w:val="00844474"/>
    <w:rsid w:val="00856494"/>
    <w:rsid w:val="00897D80"/>
    <w:rsid w:val="008A16DF"/>
    <w:rsid w:val="008A2924"/>
    <w:rsid w:val="008B04C1"/>
    <w:rsid w:val="008B5115"/>
    <w:rsid w:val="008C0BA5"/>
    <w:rsid w:val="008C1BC7"/>
    <w:rsid w:val="008C4D83"/>
    <w:rsid w:val="008D4CC1"/>
    <w:rsid w:val="008E0965"/>
    <w:rsid w:val="008E4510"/>
    <w:rsid w:val="00902AEF"/>
    <w:rsid w:val="00912CF8"/>
    <w:rsid w:val="00913F46"/>
    <w:rsid w:val="009275A8"/>
    <w:rsid w:val="00933D52"/>
    <w:rsid w:val="009506F5"/>
    <w:rsid w:val="00964EEA"/>
    <w:rsid w:val="00965026"/>
    <w:rsid w:val="00972E94"/>
    <w:rsid w:val="0097352A"/>
    <w:rsid w:val="00973ACE"/>
    <w:rsid w:val="009777CA"/>
    <w:rsid w:val="00986141"/>
    <w:rsid w:val="00995942"/>
    <w:rsid w:val="0099719B"/>
    <w:rsid w:val="009B0C8C"/>
    <w:rsid w:val="009C2541"/>
    <w:rsid w:val="009F0AF0"/>
    <w:rsid w:val="009F4857"/>
    <w:rsid w:val="00A12346"/>
    <w:rsid w:val="00A13461"/>
    <w:rsid w:val="00A213AD"/>
    <w:rsid w:val="00A25DB7"/>
    <w:rsid w:val="00A355A4"/>
    <w:rsid w:val="00A40A94"/>
    <w:rsid w:val="00A44034"/>
    <w:rsid w:val="00A47DD5"/>
    <w:rsid w:val="00A62B7E"/>
    <w:rsid w:val="00A6398E"/>
    <w:rsid w:val="00A93EA6"/>
    <w:rsid w:val="00AB1728"/>
    <w:rsid w:val="00AB3649"/>
    <w:rsid w:val="00AC0620"/>
    <w:rsid w:val="00AC60B0"/>
    <w:rsid w:val="00B0110B"/>
    <w:rsid w:val="00B25FA0"/>
    <w:rsid w:val="00B3237F"/>
    <w:rsid w:val="00B360B1"/>
    <w:rsid w:val="00B40DA8"/>
    <w:rsid w:val="00B43D07"/>
    <w:rsid w:val="00B52587"/>
    <w:rsid w:val="00B67C02"/>
    <w:rsid w:val="00B73216"/>
    <w:rsid w:val="00B7433F"/>
    <w:rsid w:val="00BB0DE8"/>
    <w:rsid w:val="00BC6D17"/>
    <w:rsid w:val="00BF1B83"/>
    <w:rsid w:val="00C01C12"/>
    <w:rsid w:val="00C03BCD"/>
    <w:rsid w:val="00C0448E"/>
    <w:rsid w:val="00C23DBB"/>
    <w:rsid w:val="00C30C12"/>
    <w:rsid w:val="00C345A1"/>
    <w:rsid w:val="00C36F66"/>
    <w:rsid w:val="00C42CF3"/>
    <w:rsid w:val="00C51DBE"/>
    <w:rsid w:val="00C539B7"/>
    <w:rsid w:val="00C54BD3"/>
    <w:rsid w:val="00C54C7E"/>
    <w:rsid w:val="00C55870"/>
    <w:rsid w:val="00C6668D"/>
    <w:rsid w:val="00C67911"/>
    <w:rsid w:val="00C71A64"/>
    <w:rsid w:val="00C73004"/>
    <w:rsid w:val="00C770CC"/>
    <w:rsid w:val="00C825BB"/>
    <w:rsid w:val="00C853AE"/>
    <w:rsid w:val="00C93871"/>
    <w:rsid w:val="00CA343E"/>
    <w:rsid w:val="00CD3965"/>
    <w:rsid w:val="00CF03B1"/>
    <w:rsid w:val="00CF0749"/>
    <w:rsid w:val="00D01EEA"/>
    <w:rsid w:val="00D033BC"/>
    <w:rsid w:val="00D118AC"/>
    <w:rsid w:val="00D118F8"/>
    <w:rsid w:val="00D152EE"/>
    <w:rsid w:val="00D3217D"/>
    <w:rsid w:val="00D33681"/>
    <w:rsid w:val="00D406E8"/>
    <w:rsid w:val="00D40B4E"/>
    <w:rsid w:val="00D50698"/>
    <w:rsid w:val="00D51189"/>
    <w:rsid w:val="00D539E0"/>
    <w:rsid w:val="00D56170"/>
    <w:rsid w:val="00D602D0"/>
    <w:rsid w:val="00D62386"/>
    <w:rsid w:val="00D6536F"/>
    <w:rsid w:val="00D7019F"/>
    <w:rsid w:val="00D764F5"/>
    <w:rsid w:val="00D87A7F"/>
    <w:rsid w:val="00D94328"/>
    <w:rsid w:val="00D97C1B"/>
    <w:rsid w:val="00DA14FA"/>
    <w:rsid w:val="00DA1E52"/>
    <w:rsid w:val="00DA3B34"/>
    <w:rsid w:val="00DA5B18"/>
    <w:rsid w:val="00DB1CBB"/>
    <w:rsid w:val="00DB42EC"/>
    <w:rsid w:val="00DC0601"/>
    <w:rsid w:val="00DE104E"/>
    <w:rsid w:val="00DF45B0"/>
    <w:rsid w:val="00DF5CEB"/>
    <w:rsid w:val="00E1162F"/>
    <w:rsid w:val="00E1513C"/>
    <w:rsid w:val="00E172F5"/>
    <w:rsid w:val="00E23002"/>
    <w:rsid w:val="00E23D7B"/>
    <w:rsid w:val="00E365D9"/>
    <w:rsid w:val="00E4411A"/>
    <w:rsid w:val="00E460C5"/>
    <w:rsid w:val="00E50B06"/>
    <w:rsid w:val="00E53C56"/>
    <w:rsid w:val="00E75D46"/>
    <w:rsid w:val="00E811F4"/>
    <w:rsid w:val="00E82421"/>
    <w:rsid w:val="00E84FB4"/>
    <w:rsid w:val="00E91D66"/>
    <w:rsid w:val="00EE1369"/>
    <w:rsid w:val="00EE3FAD"/>
    <w:rsid w:val="00EE405B"/>
    <w:rsid w:val="00EE6F3F"/>
    <w:rsid w:val="00F00038"/>
    <w:rsid w:val="00F1492E"/>
    <w:rsid w:val="00F2444C"/>
    <w:rsid w:val="00F32B5C"/>
    <w:rsid w:val="00F41FE6"/>
    <w:rsid w:val="00F71927"/>
    <w:rsid w:val="00F80E89"/>
    <w:rsid w:val="00F85595"/>
    <w:rsid w:val="00F90518"/>
    <w:rsid w:val="00F92336"/>
    <w:rsid w:val="00F92D94"/>
    <w:rsid w:val="00FA13E7"/>
    <w:rsid w:val="00FA2C5F"/>
    <w:rsid w:val="00FA5830"/>
    <w:rsid w:val="00FA786F"/>
    <w:rsid w:val="00FB0BF9"/>
    <w:rsid w:val="00FB3985"/>
    <w:rsid w:val="00FB4748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Таблица"/>
    <w:basedOn w:val="a1"/>
    <w:qFormat/>
    <w:rsid w:val="0031433E"/>
    <w:pPr>
      <w:ind w:firstLine="0"/>
    </w:pPr>
  </w:style>
  <w:style w:type="character" w:styleId="af8">
    <w:name w:val="Emphasis"/>
    <w:uiPriority w:val="20"/>
    <w:qFormat/>
    <w:rsid w:val="00663395"/>
    <w:rPr>
      <w:i/>
      <w:iCs/>
    </w:rPr>
  </w:style>
  <w:style w:type="character" w:styleId="af9">
    <w:name w:val="FollowedHyperlink"/>
    <w:basedOn w:val="a3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afa">
    <w:name w:val="Placeholder Text"/>
    <w:basedOn w:val="a3"/>
    <w:uiPriority w:val="99"/>
    <w:semiHidden/>
    <w:rsid w:val="00776E94"/>
    <w:rPr>
      <w:color w:val="808080"/>
    </w:rPr>
  </w:style>
  <w:style w:type="paragraph" w:customStyle="1" w:styleId="afb">
    <w:name w:val="Код"/>
    <w:basedOn w:val="a1"/>
    <w:qFormat/>
    <w:rsid w:val="004203F7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757FB-DEEC-4EE3-BAD0-EA1D44EC6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4521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</cp:lastModifiedBy>
  <cp:revision>8</cp:revision>
  <cp:lastPrinted>2014-05-16T12:26:00Z</cp:lastPrinted>
  <dcterms:created xsi:type="dcterms:W3CDTF">2022-10-08T17:42:00Z</dcterms:created>
  <dcterms:modified xsi:type="dcterms:W3CDTF">2022-11-15T05:21:00Z</dcterms:modified>
</cp:coreProperties>
</file>