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77777777" w:rsidR="001E4CA6" w:rsidRPr="001E4CA6" w:rsidRDefault="001E4CA6" w:rsidP="001E4CA6">
      <w:pPr>
        <w:pStyle w:val="a3"/>
      </w:pPr>
      <w:r>
        <w:t>Дисциплина: Компиляторные технологии (КТ)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77777777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14:paraId="01C201CE" w14:textId="77777777" w:rsidR="001E4CA6" w:rsidRDefault="001E4CA6" w:rsidP="001E4CA6"/>
    <w:p w14:paraId="0ACBF708" w14:textId="77777777" w:rsidR="001E4CA6" w:rsidRDefault="001E4CA6" w:rsidP="001E4CA6">
      <w:pPr>
        <w:ind w:left="709" w:hanging="284"/>
        <w:jc w:val="center"/>
        <w:rPr>
          <w:lang/>
        </w:rPr>
      </w:pPr>
      <w:r>
        <w:t>Тема работы: Распознавание и поиск лексем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77777777" w:rsidR="001E4CA6" w:rsidRDefault="001E4CA6" w:rsidP="001E4CA6">
      <w:pPr>
        <w:pStyle w:val="a3"/>
      </w:pPr>
      <w:r>
        <w:t xml:space="preserve">                  Выполнили                                                                     </w:t>
      </w:r>
      <w:proofErr w:type="spellStart"/>
      <w:r>
        <w:t>Матошко</w:t>
      </w:r>
      <w:proofErr w:type="spellEnd"/>
      <w:r>
        <w:t xml:space="preserve"> И.В.,</w:t>
      </w:r>
    </w:p>
    <w:p w14:paraId="13D048A6" w14:textId="7777777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студенты:  гр.</w:t>
      </w:r>
      <w:proofErr w:type="gramEnd"/>
      <w:r>
        <w:t xml:space="preserve"> 151003                                               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77777777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Шостак Е.В.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77777777" w:rsidR="001E4CA6" w:rsidRDefault="001E4CA6" w:rsidP="001E4CA6">
      <w:pPr>
        <w:jc w:val="center"/>
        <w:rPr>
          <w:lang/>
        </w:rPr>
      </w:pPr>
      <w:r>
        <w:t>Минск 20</w:t>
      </w:r>
      <w:r>
        <w:rPr>
          <w:lang/>
        </w:rPr>
        <w:t>22</w:t>
      </w:r>
    </w:p>
    <w:p w14:paraId="572A582E" w14:textId="77777777" w:rsidR="001E4CA6" w:rsidRDefault="001E4CA6">
      <w:pPr>
        <w:rPr>
          <w:lang/>
        </w:rPr>
      </w:pPr>
    </w:p>
    <w:p w14:paraId="0E85C35E" w14:textId="77777777" w:rsidR="008441A3" w:rsidRDefault="008441A3" w:rsidP="00C11F8B">
      <w:pPr>
        <w:spacing w:after="160" w:line="259" w:lineRule="auto"/>
        <w:ind w:firstLine="708"/>
        <w:rPr>
          <w:b/>
        </w:rPr>
      </w:pPr>
      <w:r w:rsidRPr="008441A3">
        <w:rPr>
          <w:b/>
        </w:rPr>
        <w:lastRenderedPageBreak/>
        <w:t>Регулярное выражение</w:t>
      </w:r>
    </w:p>
    <w:p w14:paraId="3CA49AC8" w14:textId="77777777" w:rsidR="008441A3" w:rsidRDefault="008441A3">
      <w:pPr>
        <w:spacing w:after="160" w:line="259" w:lineRule="auto"/>
        <w:ind w:firstLine="0"/>
      </w:pPr>
      <w:r>
        <w:t>Константы</w:t>
      </w:r>
      <w:r w:rsidRPr="00C11F8B">
        <w:t>:</w:t>
      </w:r>
    </w:p>
    <w:p w14:paraId="11D2B5E3" w14:textId="3C74424B" w:rsidR="008441A3" w:rsidRPr="00ED3198" w:rsidRDefault="008441A3">
      <w:pPr>
        <w:spacing w:after="160" w:line="259" w:lineRule="auto"/>
        <w:ind w:firstLine="0"/>
        <w:rPr>
          <w:lang w:val="en-US"/>
        </w:rPr>
      </w:pPr>
      <w:r>
        <w:tab/>
      </w:r>
      <w:r>
        <w:rPr>
          <w:lang w:val="en-US"/>
        </w:rPr>
        <w:t>HEX</w:t>
      </w:r>
      <w:r w:rsidRPr="00C11F8B">
        <w:t>_</w:t>
      </w:r>
      <w:r>
        <w:rPr>
          <w:lang w:val="en-US"/>
        </w:rPr>
        <w:t>LETTER</w:t>
      </w:r>
      <w:r w:rsidRPr="00C11F8B">
        <w:t xml:space="preserve"> = </w:t>
      </w:r>
      <w:proofErr w:type="gramStart"/>
      <w:r>
        <w:rPr>
          <w:lang w:val="en-US"/>
        </w:rPr>
        <w:t>A</w:t>
      </w:r>
      <w:r w:rsidRPr="00C11F8B">
        <w:t>..</w:t>
      </w:r>
      <w:r w:rsidR="00ED3198">
        <w:rPr>
          <w:lang w:val="en-US"/>
        </w:rPr>
        <w:t>F</w:t>
      </w:r>
      <w:proofErr w:type="gramEnd"/>
    </w:p>
    <w:p w14:paraId="5B988707" w14:textId="77777777" w:rsidR="008441A3" w:rsidRDefault="008441A3">
      <w:pPr>
        <w:spacing w:after="160" w:line="259" w:lineRule="auto"/>
        <w:ind w:firstLine="0"/>
        <w:rPr>
          <w:lang w:val="en-US"/>
        </w:rPr>
      </w:pPr>
      <w:r w:rsidRPr="00C11F8B">
        <w:tab/>
      </w:r>
      <w:r>
        <w:rPr>
          <w:lang w:val="en-US"/>
        </w:rPr>
        <w:t>X = x</w:t>
      </w:r>
    </w:p>
    <w:p w14:paraId="0580EEEA" w14:textId="77777777" w:rsidR="008441A3" w:rsidRDefault="008441A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  <w:t>ZERO = 0</w:t>
      </w:r>
    </w:p>
    <w:p w14:paraId="3E5A328B" w14:textId="77777777" w:rsidR="008441A3" w:rsidRDefault="008441A3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  <w:t xml:space="preserve">DIGITS = </w:t>
      </w:r>
      <w:proofErr w:type="gramStart"/>
      <w:r>
        <w:rPr>
          <w:lang w:val="en-US"/>
        </w:rPr>
        <w:t>0..</w:t>
      </w:r>
      <w:proofErr w:type="gramEnd"/>
      <w:r>
        <w:rPr>
          <w:lang w:val="en-US"/>
        </w:rPr>
        <w:t>9</w:t>
      </w:r>
    </w:p>
    <w:p w14:paraId="2551C66E" w14:textId="77777777" w:rsidR="008441A3" w:rsidRDefault="00ED7AAC">
      <w:pPr>
        <w:spacing w:after="160" w:line="259" w:lineRule="auto"/>
        <w:ind w:firstLine="0"/>
        <w:rPr>
          <w:lang w:val="en-US"/>
        </w:rPr>
      </w:pPr>
      <w:r w:rsidRPr="00ED7AAC">
        <w:rPr>
          <w:lang w:val="en-US"/>
        </w:rPr>
        <w:t>ZERO*X*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(HEX_LETTER+DIGITS)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</w:p>
    <w:p w14:paraId="4D362BD3" w14:textId="77777777" w:rsidR="00ED7AAC" w:rsidRDefault="00ED7AAC">
      <w:pPr>
        <w:spacing w:after="160" w:line="259" w:lineRule="auto"/>
        <w:ind w:firstLine="0"/>
        <w:rPr>
          <w:lang w:val="en-US"/>
        </w:rPr>
      </w:pPr>
    </w:p>
    <w:p w14:paraId="323C0A88" w14:textId="77777777" w:rsidR="00ED7AAC" w:rsidRDefault="00ED7AAC" w:rsidP="00C11F8B">
      <w:pPr>
        <w:spacing w:after="160" w:line="259" w:lineRule="auto"/>
        <w:ind w:firstLine="708"/>
        <w:rPr>
          <w:b/>
        </w:rPr>
      </w:pPr>
      <w:r w:rsidRPr="00ED7AAC">
        <w:rPr>
          <w:b/>
        </w:rPr>
        <w:t>ДКА для регулярного выражения</w:t>
      </w:r>
    </w:p>
    <w:p w14:paraId="446CC4D2" w14:textId="77777777" w:rsidR="00ED7AAC" w:rsidRPr="00ED7AAC" w:rsidRDefault="00C11F8B" w:rsidP="00C11F8B">
      <w:pPr>
        <w:spacing w:after="160" w:line="259" w:lineRule="auto"/>
        <w:ind w:firstLine="0"/>
        <w:jc w:val="center"/>
      </w:pPr>
      <w:r>
        <w:object w:dxaOrig="7572" w:dyaOrig="3877" w14:anchorId="08E51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241.5pt" o:ole="">
            <v:imagedata r:id="rId4" o:title=""/>
          </v:shape>
          <o:OLEObject Type="Embed" ProgID="Visio.Drawing.15" ShapeID="_x0000_i1025" DrawAspect="Content" ObjectID="_1731443971" r:id="rId5"/>
        </w:object>
      </w:r>
    </w:p>
    <w:p w14:paraId="1BC775B9" w14:textId="77777777" w:rsidR="008441A3" w:rsidRDefault="00C11F8B" w:rsidP="00C11F8B">
      <w:pPr>
        <w:spacing w:after="160" w:line="259" w:lineRule="auto"/>
        <w:ind w:firstLine="0"/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3DC42" wp14:editId="5E75BA99">
                <wp:simplePos x="0" y="0"/>
                <wp:positionH relativeFrom="column">
                  <wp:posOffset>3334</wp:posOffset>
                </wp:positionH>
                <wp:positionV relativeFrom="paragraph">
                  <wp:posOffset>324326</wp:posOffset>
                </wp:positionV>
                <wp:extent cx="1176337" cy="869157"/>
                <wp:effectExtent l="0" t="0" r="2413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337" cy="8691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4107" id="Прямая соединительная линия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5.55pt" to="92.8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</w:rPr>
        <w:tab/>
      </w:r>
      <w:r w:rsidRPr="00C11F8B">
        <w:rPr>
          <w:b/>
          <w:bCs/>
        </w:rPr>
        <w:t>Таблица переходов</w:t>
      </w:r>
      <w:r w:rsidR="008441A3" w:rsidRPr="00C11F8B">
        <w:rPr>
          <w:b/>
          <w:bCs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8"/>
        <w:gridCol w:w="1841"/>
        <w:gridCol w:w="1825"/>
        <w:gridCol w:w="1974"/>
        <w:gridCol w:w="1847"/>
      </w:tblGrid>
      <w:tr w:rsidR="00C11F8B" w14:paraId="514A48A3" w14:textId="77777777" w:rsidTr="004C56F2">
        <w:tc>
          <w:tcPr>
            <w:tcW w:w="1858" w:type="dxa"/>
          </w:tcPr>
          <w:p w14:paraId="4DFBEDFB" w14:textId="77777777" w:rsidR="00C11F8B" w:rsidRPr="00C11F8B" w:rsidRDefault="00C11F8B" w:rsidP="00C11F8B">
            <w:pPr>
              <w:spacing w:after="160" w:line="259" w:lineRule="auto"/>
              <w:ind w:firstLine="0"/>
              <w:jc w:val="right"/>
            </w:pPr>
            <w:r w:rsidRPr="00C11F8B">
              <w:t>Входной символ</w:t>
            </w:r>
          </w:p>
          <w:p w14:paraId="54E5A3BA" w14:textId="77777777" w:rsidR="00C11F8B" w:rsidRPr="00C11F8B" w:rsidRDefault="00C11F8B" w:rsidP="00C11F8B">
            <w:pPr>
              <w:spacing w:after="160" w:line="259" w:lineRule="auto"/>
              <w:ind w:firstLine="0"/>
            </w:pPr>
            <w:r w:rsidRPr="00C11F8B">
              <w:t>Состояние</w:t>
            </w:r>
          </w:p>
        </w:tc>
        <w:tc>
          <w:tcPr>
            <w:tcW w:w="1841" w:type="dxa"/>
          </w:tcPr>
          <w:p w14:paraId="08C705D8" w14:textId="77777777" w:rsidR="004C56F2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  <w:p w14:paraId="5637D8D4" w14:textId="77777777" w:rsidR="00C11F8B" w:rsidRPr="00C11F8B" w:rsidRDefault="00C11F8B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C11F8B">
              <w:rPr>
                <w:lang w:val="en-US"/>
              </w:rPr>
              <w:t>ZERO</w:t>
            </w:r>
          </w:p>
        </w:tc>
        <w:tc>
          <w:tcPr>
            <w:tcW w:w="1825" w:type="dxa"/>
          </w:tcPr>
          <w:p w14:paraId="3786210C" w14:textId="77777777" w:rsidR="004C56F2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  <w:p w14:paraId="2FAE8FA5" w14:textId="77777777" w:rsidR="00C11F8B" w:rsidRPr="00C11F8B" w:rsidRDefault="00C11F8B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C11F8B">
              <w:rPr>
                <w:lang w:val="en-US"/>
              </w:rPr>
              <w:t>X</w:t>
            </w:r>
          </w:p>
        </w:tc>
        <w:tc>
          <w:tcPr>
            <w:tcW w:w="1974" w:type="dxa"/>
          </w:tcPr>
          <w:p w14:paraId="56C96EF4" w14:textId="77777777" w:rsidR="004C56F2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  <w:p w14:paraId="08B26175" w14:textId="77777777" w:rsidR="00C11F8B" w:rsidRPr="00C11F8B" w:rsidRDefault="00C11F8B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HEX_LETT</w:t>
            </w:r>
            <w:r w:rsidR="004C56F2">
              <w:rPr>
                <w:lang w:val="en-US"/>
              </w:rPr>
              <w:t>E</w:t>
            </w: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14:paraId="3E517EAD" w14:textId="77777777" w:rsidR="004C56F2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  <w:p w14:paraId="57757D07" w14:textId="77777777" w:rsidR="00C11F8B" w:rsidRPr="00C11F8B" w:rsidRDefault="00C11F8B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</w:tr>
      <w:tr w:rsidR="00C11F8B" w14:paraId="0D32DAEB" w14:textId="77777777" w:rsidTr="004C56F2">
        <w:tc>
          <w:tcPr>
            <w:tcW w:w="1858" w:type="dxa"/>
          </w:tcPr>
          <w:p w14:paraId="29D17FEA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1" w:type="dxa"/>
          </w:tcPr>
          <w:p w14:paraId="652500A8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14:paraId="57972644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74" w:type="dxa"/>
          </w:tcPr>
          <w:p w14:paraId="5CA3D47F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47" w:type="dxa"/>
          </w:tcPr>
          <w:p w14:paraId="141BE528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C11F8B" w14:paraId="6CD212F6" w14:textId="77777777" w:rsidTr="004C56F2">
        <w:tc>
          <w:tcPr>
            <w:tcW w:w="1858" w:type="dxa"/>
          </w:tcPr>
          <w:p w14:paraId="7305235D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272A9741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25" w:type="dxa"/>
          </w:tcPr>
          <w:p w14:paraId="27F964D1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4" w:type="dxa"/>
          </w:tcPr>
          <w:p w14:paraId="259D755A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47" w:type="dxa"/>
          </w:tcPr>
          <w:p w14:paraId="24ABC5DA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C11F8B" w14:paraId="6D39904F" w14:textId="77777777" w:rsidTr="004C56F2">
        <w:tc>
          <w:tcPr>
            <w:tcW w:w="1858" w:type="dxa"/>
          </w:tcPr>
          <w:p w14:paraId="522E4E3E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557C897F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25" w:type="dxa"/>
          </w:tcPr>
          <w:p w14:paraId="25B3B956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74" w:type="dxa"/>
          </w:tcPr>
          <w:p w14:paraId="7AD9D6CE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7" w:type="dxa"/>
          </w:tcPr>
          <w:p w14:paraId="12129061" w14:textId="77777777" w:rsidR="00C11F8B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56F2" w14:paraId="28FF2C45" w14:textId="77777777" w:rsidTr="004C56F2">
        <w:tc>
          <w:tcPr>
            <w:tcW w:w="1858" w:type="dxa"/>
          </w:tcPr>
          <w:p w14:paraId="546213F2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</w:tcPr>
          <w:p w14:paraId="51A3FE75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25" w:type="dxa"/>
          </w:tcPr>
          <w:p w14:paraId="1B65BCA7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74" w:type="dxa"/>
          </w:tcPr>
          <w:p w14:paraId="29030698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7" w:type="dxa"/>
          </w:tcPr>
          <w:p w14:paraId="7420CA56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56F2" w14:paraId="3E917F63" w14:textId="77777777" w:rsidTr="004C56F2">
        <w:tc>
          <w:tcPr>
            <w:tcW w:w="1858" w:type="dxa"/>
          </w:tcPr>
          <w:p w14:paraId="6052239D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1" w:type="dxa"/>
          </w:tcPr>
          <w:p w14:paraId="4A2D21FD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25" w:type="dxa"/>
          </w:tcPr>
          <w:p w14:paraId="407DCC97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74" w:type="dxa"/>
          </w:tcPr>
          <w:p w14:paraId="351E82FD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7" w:type="dxa"/>
          </w:tcPr>
          <w:p w14:paraId="6E93FE59" w14:textId="77777777" w:rsidR="004C56F2" w:rsidRPr="00C11F8B" w:rsidRDefault="004C56F2" w:rsidP="004C56F2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ED0D7E5" w14:textId="77777777" w:rsidR="004C56F2" w:rsidRDefault="004C56F2" w:rsidP="00C11F8B">
      <w:pPr>
        <w:spacing w:after="160" w:line="259" w:lineRule="auto"/>
        <w:ind w:firstLine="0"/>
        <w:rPr>
          <w:b/>
          <w:bCs/>
          <w:lang w:val="en-US"/>
        </w:rPr>
      </w:pPr>
    </w:p>
    <w:p w14:paraId="5CF771B6" w14:textId="77777777" w:rsidR="004C56F2" w:rsidRDefault="004C56F2" w:rsidP="004C56F2">
      <w:pPr>
        <w:spacing w:after="160" w:line="259" w:lineRule="auto"/>
        <w:ind w:firstLine="708"/>
        <w:rPr>
          <w:b/>
        </w:rPr>
      </w:pPr>
      <w:r>
        <w:rPr>
          <w:b/>
        </w:rPr>
        <w:lastRenderedPageBreak/>
        <w:t>Н</w:t>
      </w:r>
      <w:r w:rsidRPr="00ED7AAC">
        <w:rPr>
          <w:b/>
        </w:rPr>
        <w:t>КА для регулярного выражения</w:t>
      </w:r>
    </w:p>
    <w:p w14:paraId="1BD24755" w14:textId="77777777" w:rsidR="004C56F2" w:rsidRDefault="004C56F2" w:rsidP="004C56F2">
      <w:pPr>
        <w:spacing w:after="160" w:line="259" w:lineRule="auto"/>
        <w:ind w:firstLine="0"/>
        <w:rPr>
          <w:b/>
        </w:rPr>
      </w:pPr>
      <w:r>
        <w:object w:dxaOrig="13225" w:dyaOrig="3828" w14:anchorId="65846BA0">
          <v:shape id="_x0000_i1026" type="#_x0000_t75" style="width:476.25pt;height:138pt" o:ole="">
            <v:imagedata r:id="rId6" o:title=""/>
          </v:shape>
          <o:OLEObject Type="Embed" ProgID="Visio.Drawing.15" ShapeID="_x0000_i1026" DrawAspect="Content" ObjectID="_1731443972" r:id="rId7"/>
        </w:object>
      </w:r>
    </w:p>
    <w:p w14:paraId="6D075727" w14:textId="77777777" w:rsidR="008637F1" w:rsidRDefault="008637F1">
      <w:pPr>
        <w:spacing w:after="160" w:line="259" w:lineRule="auto"/>
        <w:ind w:firstLine="0"/>
        <w:rPr>
          <w:b/>
          <w:bCs/>
          <w:lang w:val="en-US"/>
        </w:rPr>
      </w:pPr>
    </w:p>
    <w:p w14:paraId="4DA753C0" w14:textId="77777777" w:rsidR="008637F1" w:rsidRDefault="008637F1">
      <w:pPr>
        <w:spacing w:after="160" w:line="259" w:lineRule="auto"/>
        <w:ind w:firstLine="0"/>
        <w:rPr>
          <w:b/>
          <w:bCs/>
        </w:rPr>
      </w:pPr>
      <w:r>
        <w:rPr>
          <w:b/>
          <w:bCs/>
          <w:lang w:val="en-US"/>
        </w:rPr>
        <w:tab/>
      </w:r>
      <w:r>
        <w:rPr>
          <w:b/>
          <w:bCs/>
        </w:rPr>
        <w:t>Программный код, реализующий работу ДКА</w:t>
      </w:r>
    </w:p>
    <w:p w14:paraId="2744CBD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8637F1">
        <w:rPr>
          <w:rFonts w:ascii="Courier New" w:hAnsi="Courier New" w:cs="Courier New"/>
          <w:sz w:val="26"/>
          <w:szCs w:val="26"/>
        </w:rPr>
        <w:t>#</w:t>
      </w:r>
      <w:r w:rsidRPr="008637F1">
        <w:rPr>
          <w:rFonts w:ascii="Courier New" w:hAnsi="Courier New" w:cs="Courier New"/>
          <w:sz w:val="26"/>
          <w:szCs w:val="26"/>
          <w:lang w:val="en-US"/>
        </w:rPr>
        <w:t>include</w:t>
      </w:r>
      <w:r w:rsidRPr="008637F1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stdio</w:t>
      </w:r>
      <w:proofErr w:type="spellEnd"/>
      <w:r w:rsidRPr="008637F1">
        <w:rPr>
          <w:rFonts w:ascii="Courier New" w:hAnsi="Courier New" w:cs="Courier New"/>
          <w:sz w:val="26"/>
          <w:szCs w:val="26"/>
        </w:rPr>
        <w:t>.</w:t>
      </w:r>
      <w:r w:rsidRPr="008637F1">
        <w:rPr>
          <w:rFonts w:ascii="Courier New" w:hAnsi="Courier New" w:cs="Courier New"/>
          <w:sz w:val="26"/>
          <w:szCs w:val="26"/>
          <w:lang w:val="en-US"/>
        </w:rPr>
        <w:t>h</w:t>
      </w:r>
      <w:r w:rsidRPr="008637F1">
        <w:rPr>
          <w:rFonts w:ascii="Courier New" w:hAnsi="Courier New" w:cs="Courier New"/>
          <w:sz w:val="26"/>
          <w:szCs w:val="26"/>
        </w:rPr>
        <w:t>&gt;</w:t>
      </w:r>
    </w:p>
    <w:p w14:paraId="154C977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#include &lt;vector&gt;</w:t>
      </w:r>
    </w:p>
    <w:p w14:paraId="365BE8C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#include &lt;string&gt;</w:t>
      </w:r>
    </w:p>
    <w:p w14:paraId="7EFE02B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#include &lt;iostream&gt;</w:t>
      </w:r>
    </w:p>
    <w:p w14:paraId="71BC14C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#include &lt;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cstdlib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5776FE5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0787C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enum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class Types</w:t>
      </w:r>
    </w:p>
    <w:p w14:paraId="3AEFA32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653A155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ZERO,</w:t>
      </w:r>
    </w:p>
    <w:p w14:paraId="2161054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X,</w:t>
      </w:r>
    </w:p>
    <w:p w14:paraId="2213847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DIGITS,</w:t>
      </w:r>
    </w:p>
    <w:p w14:paraId="61CE0B7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HEX_LETTER,</w:t>
      </w:r>
    </w:p>
    <w:p w14:paraId="3899E71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UNKNOWN,</w:t>
      </w:r>
    </w:p>
    <w:p w14:paraId="034211B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MAX</w:t>
      </w:r>
    </w:p>
    <w:p w14:paraId="18ADE56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6246976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2B4C5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Types </w:t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recognizeType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const char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, bool&amp; state)</w:t>
      </w:r>
    </w:p>
    <w:p w14:paraId="1D1CA47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EDE0A3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&gt;= 'A' &amp;&amp;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&lt;= 'F')</w:t>
      </w:r>
    </w:p>
    <w:p w14:paraId="573A1D5E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Types::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HEX_LETTER;</w:t>
      </w:r>
    </w:p>
    <w:p w14:paraId="6B858D1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== 'x')</w:t>
      </w:r>
    </w:p>
    <w:p w14:paraId="7D81B0E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Types::X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36D2F5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== '0' &amp;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&amp; !state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EBEF6B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3F0B0ADE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state = true;</w:t>
      </w:r>
    </w:p>
    <w:p w14:paraId="25ACB85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Types::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ZERO;</w:t>
      </w:r>
    </w:p>
    <w:p w14:paraId="6E27FB2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} </w:t>
      </w:r>
    </w:p>
    <w:p w14:paraId="0EDBE1F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&gt;= '0' &amp;&amp;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symb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&lt;= '9')</w:t>
      </w:r>
    </w:p>
    <w:p w14:paraId="24777FF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Types::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DIGITS;</w:t>
      </w:r>
    </w:p>
    <w:p w14:paraId="17740C8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1177E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Types::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UNKNOWN;</w:t>
      </w:r>
    </w:p>
    <w:p w14:paraId="6B32939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E55EA0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100732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enum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class States</w:t>
      </w:r>
    </w:p>
    <w:p w14:paraId="594E59C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DD6695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ACCEPT,</w:t>
      </w:r>
    </w:p>
    <w:p w14:paraId="15938D0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REJECT,</w:t>
      </w:r>
    </w:p>
    <w:p w14:paraId="5896841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CONTINUE,</w:t>
      </w:r>
    </w:p>
    <w:p w14:paraId="2156167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MAX</w:t>
      </w:r>
    </w:p>
    <w:p w14:paraId="7EA877DE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200B790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32F0BA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States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auto_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hexDigit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const std::string&amp; str)</w:t>
      </w:r>
    </w:p>
    <w:p w14:paraId="6EDE3CF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ED6888E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table_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Identificator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[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5][4] = { {1, -1, -1, -1},</w:t>
      </w:r>
    </w:p>
    <w:p w14:paraId="674196E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 w:rsidRPr="008637F1">
        <w:rPr>
          <w:rFonts w:ascii="Courier New" w:hAnsi="Courier New" w:cs="Courier New"/>
          <w:sz w:val="26"/>
          <w:szCs w:val="26"/>
          <w:lang w:val="en-US"/>
        </w:rPr>
        <w:t>{-1, 2, -1, -1},</w:t>
      </w:r>
    </w:p>
    <w:p w14:paraId="5A4754F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  {-1, -1, 3, 4},</w:t>
      </w:r>
    </w:p>
    <w:p w14:paraId="7D9460C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8637F1">
        <w:rPr>
          <w:rFonts w:ascii="Courier New" w:hAnsi="Courier New" w:cs="Courier New"/>
          <w:sz w:val="26"/>
          <w:szCs w:val="26"/>
          <w:lang w:val="en-US"/>
        </w:rPr>
        <w:t>{-1, -1, 3, 4},</w:t>
      </w:r>
    </w:p>
    <w:p w14:paraId="4051773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8637F1">
        <w:rPr>
          <w:rFonts w:ascii="Courier New" w:hAnsi="Courier New" w:cs="Courier New"/>
          <w:sz w:val="26"/>
          <w:szCs w:val="26"/>
          <w:lang w:val="en-US"/>
        </w:rPr>
        <w:t>{-1, -1, 3, 4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} }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057CA1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F1461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4D1A1FB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int state = 0;</w:t>
      </w:r>
    </w:p>
    <w:p w14:paraId="7E3EAC8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lastRenderedPageBreak/>
        <w:tab/>
        <w:t xml:space="preserve">bool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isZero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false;</w:t>
      </w:r>
    </w:p>
    <w:p w14:paraId="456CBD9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while (str[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] &amp;&amp;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 !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= -1)</w:t>
      </w:r>
    </w:p>
    <w:p w14:paraId="77B1EC8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7FCC9484" w14:textId="77777777" w:rsidR="008637F1" w:rsidRPr="008637F1" w:rsidRDefault="008637F1" w:rsidP="008637F1">
      <w:pPr>
        <w:spacing w:after="160" w:line="259" w:lineRule="auto"/>
        <w:ind w:left="1416"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int type =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static_cast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&lt;int&gt;(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recognizeType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(str[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++],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isZero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666A8E4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if (type == 4)</w:t>
      </w:r>
    </w:p>
    <w:p w14:paraId="20E028A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REJECT;</w:t>
      </w:r>
    </w:p>
    <w:p w14:paraId="5284951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state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table_Identificator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[state][type];</w:t>
      </w:r>
    </w:p>
    <w:p w14:paraId="435867F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3198B1E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if (3 == state || 4 == state)</w:t>
      </w:r>
    </w:p>
    <w:p w14:paraId="49ED3EC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ACCEPT;</w:t>
      </w:r>
    </w:p>
    <w:p w14:paraId="2D8E7F6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(-1 == state)</w:t>
      </w:r>
    </w:p>
    <w:p w14:paraId="4EB9AEB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REJECT;</w:t>
      </w:r>
    </w:p>
    <w:p w14:paraId="446F78D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</w:t>
      </w:r>
    </w:p>
    <w:p w14:paraId="037BC75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CONTINUE;</w:t>
      </w:r>
    </w:p>
    <w:p w14:paraId="3E9A47E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FC4CB0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AD6CC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struct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</w:p>
    <w:p w14:paraId="473433E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8B8757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77E5D4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5CE000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2AE3069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27FF19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vector&lt;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&gt;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extractLexems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(const std::string&amp; str)</w:t>
      </w:r>
    </w:p>
    <w:p w14:paraId="6163426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7F77DD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vector&lt;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&gt;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CA3E78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string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"";</w:t>
      </w:r>
    </w:p>
    <w:p w14:paraId="26F58C3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0,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0,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35101A7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bool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isValid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D3A82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States state 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REJECT;</w:t>
      </w:r>
    </w:p>
    <w:p w14:paraId="63E611F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while (str[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])</w:t>
      </w:r>
    </w:p>
    <w:p w14:paraId="0C4B327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lastRenderedPageBreak/>
        <w:tab/>
        <w:t>{</w:t>
      </w:r>
    </w:p>
    <w:p w14:paraId="3BDC49B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+= str[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D03B6D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state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auto_hexDigit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289F7A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if (state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CONTINUE)</w:t>
      </w:r>
    </w:p>
    <w:p w14:paraId="61EF69B5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38B737F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EBF30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isValid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false;</w:t>
      </w:r>
    </w:p>
    <w:p w14:paraId="61D8032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36FDC94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else if (state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REJECT)</w:t>
      </w:r>
    </w:p>
    <w:p w14:paraId="4120A2E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1C15810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&lt;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&amp;&amp;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isValid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002F97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0D2894CF" w14:textId="77777777" w:rsidR="008637F1" w:rsidRPr="008637F1" w:rsidRDefault="008637F1" w:rsidP="008637F1">
      <w:pPr>
        <w:spacing w:after="160" w:line="259" w:lineRule="auto"/>
        <w:ind w:left="2832"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lexems.push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_back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({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});</w:t>
      </w:r>
    </w:p>
    <w:p w14:paraId="68E18F7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04A57E5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1AB06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--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DED37F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008866C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</w:t>
      </w:r>
    </w:p>
    <w:p w14:paraId="0BDACF2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644A119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0891ADF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57CB2E9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28C69B7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"";</w:t>
      </w:r>
    </w:p>
    <w:p w14:paraId="6645EFF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isValid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false;</w:t>
      </w:r>
    </w:p>
    <w:p w14:paraId="24133C6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11022B2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else if (state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ACCEPT)</w:t>
      </w:r>
    </w:p>
    <w:p w14:paraId="1B3ED6F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54CA242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9DA35F3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isValid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true;</w:t>
      </w:r>
    </w:p>
    <w:p w14:paraId="73548B2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0D6C771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  <w:t>++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521B8A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49B5857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if (state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ACCEPT)</w:t>
      </w:r>
    </w:p>
    <w:p w14:paraId="53CE9CF8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3868B56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lexems.push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_back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({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});</w:t>
      </w:r>
    </w:p>
    <w:p w14:paraId="24040C0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4A4F548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return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06B421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DD283C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156D6F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main(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11431D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EC9AC65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string str;</w:t>
      </w:r>
    </w:p>
    <w:p w14:paraId="49E798F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</w:p>
    <w:p w14:paraId="54E4731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//Check validity of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inputed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string</w:t>
      </w:r>
    </w:p>
    <w:p w14:paraId="5B1FB25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"Input string to check validity: ");</w:t>
      </w:r>
    </w:p>
    <w:p w14:paraId="6A087E0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getline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, str);</w:t>
      </w:r>
    </w:p>
    <w:p w14:paraId="62D8B48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auto_hexDigit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(str)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ACCEPT)</w:t>
      </w:r>
    </w:p>
    <w:p w14:paraId="2E919567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("ACCEPT");</w:t>
      </w:r>
    </w:p>
    <w:p w14:paraId="221D5069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auto_hexDigit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(str)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REJECT)</w:t>
      </w:r>
    </w:p>
    <w:p w14:paraId="59A2844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("REJECT");</w:t>
      </w:r>
    </w:p>
    <w:p w14:paraId="4AB9006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else if 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auto_hexDigit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(str) == 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States::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CONTINUE)</w:t>
      </w:r>
    </w:p>
    <w:p w14:paraId="3651C8F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("CONTINUE");</w:t>
      </w:r>
    </w:p>
    <w:p w14:paraId="7A965E4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</w:p>
    <w:p w14:paraId="75ABA162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45B137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//Extract all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(C-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hexDigits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4507184B" w14:textId="77777777" w:rsidR="008637F1" w:rsidRPr="008637F1" w:rsidRDefault="008637F1" w:rsidP="008637F1">
      <w:pPr>
        <w:spacing w:after="160" w:line="259" w:lineRule="auto"/>
        <w:ind w:left="708" w:firstLine="1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"\n\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nInput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string to extract all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(C-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hexDigits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): ");</w:t>
      </w:r>
    </w:p>
    <w:p w14:paraId="3C3BE171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getline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cin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, str);</w:t>
      </w:r>
    </w:p>
    <w:p w14:paraId="604490FA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vector&lt;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&gt;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extractLexems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(str);</w:t>
      </w:r>
    </w:p>
    <w:p w14:paraId="417ABA5C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C4C38B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"All C-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hexDigits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:\n");</w:t>
      </w:r>
    </w:p>
    <w:p w14:paraId="33285710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lastRenderedPageBreak/>
        <w:tab/>
        <w:t xml:space="preserve">int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= 1;</w:t>
      </w:r>
    </w:p>
    <w:p w14:paraId="2DA0DC74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 xml:space="preserve">for (const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lexems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0F36073D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26C0725F" w14:textId="77777777" w:rsidR="008637F1" w:rsidRPr="008637F1" w:rsidRDefault="008637F1" w:rsidP="008637F1">
      <w:pPr>
        <w:spacing w:after="160" w:line="259" w:lineRule="auto"/>
        <w:ind w:left="708" w:firstLine="708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printf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("%d) begin: %d   end: %</w:t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d  "</w:t>
      </w:r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++,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lexem.startIndex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lexem.finishIndex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FF07DBB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r w:rsidRPr="008637F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637F1">
        <w:rPr>
          <w:rFonts w:ascii="Courier New" w:hAnsi="Courier New" w:cs="Courier New"/>
          <w:sz w:val="26"/>
          <w:szCs w:val="26"/>
          <w:lang w:val="en-US"/>
        </w:rPr>
        <w:t>std::</w:t>
      </w:r>
      <w:proofErr w:type="spellStart"/>
      <w:proofErr w:type="gramEnd"/>
      <w:r w:rsidRPr="008637F1">
        <w:rPr>
          <w:rFonts w:ascii="Courier New" w:hAnsi="Courier New" w:cs="Courier New"/>
          <w:sz w:val="26"/>
          <w:szCs w:val="26"/>
          <w:lang w:val="en-US"/>
        </w:rPr>
        <w:t>cout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&lt;&lt; "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: " &lt;&lt;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str.substr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lexem.startIndex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lexem.finishIndex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8637F1">
        <w:rPr>
          <w:rFonts w:ascii="Courier New" w:hAnsi="Courier New" w:cs="Courier New"/>
          <w:sz w:val="26"/>
          <w:szCs w:val="26"/>
          <w:lang w:val="en-US"/>
        </w:rPr>
        <w:t>lexem.startIndex</w:t>
      </w:r>
      <w:proofErr w:type="spellEnd"/>
      <w:r w:rsidRPr="008637F1">
        <w:rPr>
          <w:rFonts w:ascii="Courier New" w:hAnsi="Courier New" w:cs="Courier New"/>
          <w:sz w:val="26"/>
          <w:szCs w:val="26"/>
          <w:lang w:val="en-US"/>
        </w:rPr>
        <w:t xml:space="preserve"> + 1) &lt;&lt; "\n";</w:t>
      </w:r>
    </w:p>
    <w:p w14:paraId="081432E6" w14:textId="77777777" w:rsidR="008637F1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09F14B5E" w14:textId="77777777" w:rsidR="009445AB" w:rsidRPr="008637F1" w:rsidRDefault="008637F1" w:rsidP="008637F1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637F1">
        <w:rPr>
          <w:rFonts w:ascii="Courier New" w:hAnsi="Courier New" w:cs="Courier New"/>
          <w:sz w:val="26"/>
          <w:szCs w:val="26"/>
          <w:lang w:val="en-US"/>
        </w:rPr>
        <w:t>}</w:t>
      </w:r>
    </w:p>
    <w:sectPr w:rsidR="009445AB" w:rsidRPr="0086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1E4CA6"/>
    <w:rsid w:val="004C56F2"/>
    <w:rsid w:val="008441A3"/>
    <w:rsid w:val="008637F1"/>
    <w:rsid w:val="009445AB"/>
    <w:rsid w:val="00C11F8B"/>
    <w:rsid w:val="00ED3198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5</cp:revision>
  <dcterms:created xsi:type="dcterms:W3CDTF">2022-11-30T08:02:00Z</dcterms:created>
  <dcterms:modified xsi:type="dcterms:W3CDTF">2022-12-01T20:53:00Z</dcterms:modified>
</cp:coreProperties>
</file>