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E6E2" w14:textId="2D63BE86" w:rsidR="00E647F1" w:rsidRPr="002904F6" w:rsidRDefault="002904F6" w:rsidP="002904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904F6">
        <w:rPr>
          <w:rFonts w:ascii="Times New Roman" w:hAnsi="Times New Roman" w:cs="Times New Roman"/>
          <w:b/>
          <w:bCs/>
          <w:sz w:val="28"/>
          <w:szCs w:val="28"/>
        </w:rPr>
        <w:t>Криптообменник</w:t>
      </w:r>
      <w:proofErr w:type="spellEnd"/>
      <w:r w:rsidRPr="002904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04F6">
        <w:rPr>
          <w:rFonts w:ascii="Times New Roman" w:hAnsi="Times New Roman" w:cs="Times New Roman"/>
          <w:b/>
          <w:bCs/>
          <w:sz w:val="28"/>
          <w:szCs w:val="28"/>
          <w:lang w:val="en-US"/>
        </w:rPr>
        <w:t>ZCM-exchange</w:t>
      </w:r>
    </w:p>
    <w:p w14:paraId="2A1606DE" w14:textId="4D9E1603" w:rsidR="002904F6" w:rsidRDefault="00C828CF" w:rsidP="002904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BF57E4" wp14:editId="7605CEF4">
            <wp:extent cx="4924425" cy="4924425"/>
            <wp:effectExtent l="0" t="0" r="9525" b="9525"/>
            <wp:docPr id="725848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48088" name="Рисунок 7258480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7E79" w14:textId="4EBB6CF1" w:rsidR="00C828CF" w:rsidRDefault="00C828CF" w:rsidP="002904F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465D27" w14:textId="77777777" w:rsidR="00C828CF" w:rsidRDefault="00C828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ED925D7" w14:textId="7F978454" w:rsidR="00C828CF" w:rsidRDefault="00C828CF" w:rsidP="002904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28C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проекта</w:t>
      </w:r>
    </w:p>
    <w:p w14:paraId="02F50634" w14:textId="547840F1" w:rsidR="00F716FB" w:rsidRDefault="00F716FB" w:rsidP="00F716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Кратко о проекте:</w:t>
      </w:r>
    </w:p>
    <w:p w14:paraId="45A40C48" w14:textId="19AA0F78" w:rsidR="00C828CF" w:rsidRDefault="00C828CF" w:rsidP="00C82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проект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криптообменник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ZCM</w:t>
      </w:r>
      <w:r w:rsidRPr="00C828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exchange</w:t>
      </w:r>
      <w:r>
        <w:rPr>
          <w:rFonts w:ascii="Times New Roman" w:hAnsi="Times New Roman" w:cs="Times New Roman"/>
          <w:sz w:val="28"/>
          <w:szCs w:val="28"/>
        </w:rPr>
        <w:t xml:space="preserve">, предназначенный для обмена одной криптовалюты на другую, покупки криптовалюты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наоборот.</w:t>
      </w:r>
    </w:p>
    <w:p w14:paraId="69D8C66A" w14:textId="0BE31D6C" w:rsidR="00F716FB" w:rsidRPr="00F716FB" w:rsidRDefault="00F716FB" w:rsidP="00C828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16FB">
        <w:rPr>
          <w:rFonts w:ascii="Times New Roman" w:hAnsi="Times New Roman" w:cs="Times New Roman"/>
          <w:b/>
          <w:bCs/>
          <w:sz w:val="28"/>
          <w:szCs w:val="28"/>
        </w:rPr>
        <w:t>Проделанная работа и достигнутые итоги:</w:t>
      </w:r>
    </w:p>
    <w:p w14:paraId="2DBED779" w14:textId="39159F41" w:rsidR="00622669" w:rsidRPr="00622669" w:rsidRDefault="00622669" w:rsidP="00622669">
      <w:pPr>
        <w:rPr>
          <w:rFonts w:ascii="Times New Roman" w:hAnsi="Times New Roman" w:cs="Times New Roman"/>
          <w:sz w:val="28"/>
          <w:szCs w:val="28"/>
        </w:rPr>
      </w:pPr>
      <w:r w:rsidRPr="00622669">
        <w:rPr>
          <w:rFonts w:ascii="Times New Roman" w:hAnsi="Times New Roman" w:cs="Times New Roman"/>
          <w:sz w:val="28"/>
          <w:szCs w:val="28"/>
        </w:rPr>
        <w:t>Основные особенности ZCM Exchange:</w:t>
      </w:r>
    </w:p>
    <w:p w14:paraId="0D5D050B" w14:textId="77777777" w:rsidR="00622669" w:rsidRDefault="00622669" w:rsidP="0062266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2669">
        <w:rPr>
          <w:rFonts w:ascii="Times New Roman" w:hAnsi="Times New Roman" w:cs="Times New Roman"/>
          <w:sz w:val="28"/>
          <w:szCs w:val="28"/>
        </w:rPr>
        <w:t>Продвинутая технология безопасности: ZCM Exchange использует передовые методы шифрования и многоуровневые системы защиты для обеспечения безопасности пользовательских активов.</w:t>
      </w:r>
    </w:p>
    <w:p w14:paraId="354F1E92" w14:textId="4FE9F9E2" w:rsidR="00622669" w:rsidRPr="00622669" w:rsidRDefault="00622669" w:rsidP="0062266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2669">
        <w:rPr>
          <w:rFonts w:ascii="Times New Roman" w:hAnsi="Times New Roman" w:cs="Times New Roman"/>
          <w:sz w:val="28"/>
          <w:szCs w:val="28"/>
        </w:rPr>
        <w:t xml:space="preserve">Широкий </w:t>
      </w:r>
      <w:r w:rsidR="00934F92">
        <w:rPr>
          <w:rFonts w:ascii="Times New Roman" w:hAnsi="Times New Roman" w:cs="Times New Roman"/>
          <w:sz w:val="28"/>
          <w:szCs w:val="28"/>
        </w:rPr>
        <w:t>выбор криптовалют для обмена</w:t>
      </w:r>
      <w:r w:rsidRPr="00622669">
        <w:rPr>
          <w:rFonts w:ascii="Times New Roman" w:hAnsi="Times New Roman" w:cs="Times New Roman"/>
          <w:sz w:val="28"/>
          <w:szCs w:val="28"/>
        </w:rPr>
        <w:t>.</w:t>
      </w:r>
    </w:p>
    <w:p w14:paraId="629C80EA" w14:textId="2CEC2223" w:rsidR="00622669" w:rsidRPr="00622669" w:rsidRDefault="00622669" w:rsidP="0062266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2669">
        <w:rPr>
          <w:rFonts w:ascii="Times New Roman" w:hAnsi="Times New Roman" w:cs="Times New Roman"/>
          <w:sz w:val="28"/>
          <w:szCs w:val="28"/>
        </w:rPr>
        <w:t xml:space="preserve">Интуитивно понятный интерфейс: ZCM Exchange разработан с учетом удобства использования. Интуитивно понятный интерфейс делает </w:t>
      </w:r>
      <w:r w:rsidR="003B031C">
        <w:rPr>
          <w:rFonts w:ascii="Times New Roman" w:hAnsi="Times New Roman" w:cs="Times New Roman"/>
          <w:sz w:val="28"/>
          <w:szCs w:val="28"/>
        </w:rPr>
        <w:t>использование удобным как для людей, хорошо разбирающихся в сфере криптовалют, так и для новичков</w:t>
      </w:r>
      <w:r w:rsidRPr="00622669">
        <w:rPr>
          <w:rFonts w:ascii="Times New Roman" w:hAnsi="Times New Roman" w:cs="Times New Roman"/>
          <w:sz w:val="28"/>
          <w:szCs w:val="28"/>
        </w:rPr>
        <w:t>.</w:t>
      </w:r>
    </w:p>
    <w:p w14:paraId="4497206E" w14:textId="2A174256" w:rsidR="00622669" w:rsidRPr="00364449" w:rsidRDefault="00622669" w:rsidP="0062266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2669">
        <w:rPr>
          <w:rFonts w:ascii="Times New Roman" w:hAnsi="Times New Roman" w:cs="Times New Roman"/>
          <w:sz w:val="28"/>
          <w:szCs w:val="28"/>
        </w:rPr>
        <w:t>Низкие комиссии и выгодные условия: Пользователи могут наслаждаться конкурентоспособными торговыми комиссиями, а также различными программами лояльности и бонусами.</w:t>
      </w:r>
    </w:p>
    <w:p w14:paraId="33275540" w14:textId="3EFF8136" w:rsidR="00622669" w:rsidRDefault="00BD3FDD" w:rsidP="00622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обменник находится в процессе разработки.</w:t>
      </w:r>
    </w:p>
    <w:p w14:paraId="60E8B51A" w14:textId="44138B9B" w:rsidR="00A47AC6" w:rsidRPr="00A47AC6" w:rsidRDefault="00A47AC6" w:rsidP="006226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7AC6">
        <w:rPr>
          <w:rFonts w:ascii="Times New Roman" w:hAnsi="Times New Roman" w:cs="Times New Roman"/>
          <w:b/>
          <w:bCs/>
          <w:sz w:val="28"/>
          <w:szCs w:val="28"/>
        </w:rPr>
        <w:t>Рассказ о трудностях:</w:t>
      </w:r>
    </w:p>
    <w:p w14:paraId="1F4BCD88" w14:textId="5E34BB6D" w:rsidR="00622669" w:rsidRDefault="006F4BFA" w:rsidP="00622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разработки мы можем столкнуться со следующими проблемами:</w:t>
      </w:r>
    </w:p>
    <w:p w14:paraId="5039469A" w14:textId="69980404" w:rsidR="00A87320" w:rsidRDefault="00A87320" w:rsidP="00A87320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320">
        <w:rPr>
          <w:rFonts w:ascii="Times New Roman" w:hAnsi="Times New Roman" w:cs="Times New Roman"/>
          <w:sz w:val="28"/>
          <w:szCs w:val="28"/>
        </w:rPr>
        <w:t>Регуляторные аспекты</w:t>
      </w:r>
      <w:proofErr w:type="gramStart"/>
      <w:r w:rsidRPr="00A87320">
        <w:rPr>
          <w:rFonts w:ascii="Times New Roman" w:hAnsi="Times New Roman" w:cs="Times New Roman"/>
          <w:sz w:val="28"/>
          <w:szCs w:val="28"/>
        </w:rPr>
        <w:t xml:space="preserve">: </w:t>
      </w:r>
      <w:r w:rsidR="005952D1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5952D1">
        <w:rPr>
          <w:rFonts w:ascii="Times New Roman" w:hAnsi="Times New Roman" w:cs="Times New Roman"/>
          <w:sz w:val="28"/>
          <w:szCs w:val="28"/>
        </w:rPr>
        <w:t xml:space="preserve"> создании нам необходимо учитывать законы Республики Беларусь в отношении криптовалют</w:t>
      </w:r>
      <w:r w:rsidR="001B12B1">
        <w:rPr>
          <w:rFonts w:ascii="Times New Roman" w:hAnsi="Times New Roman" w:cs="Times New Roman"/>
          <w:sz w:val="28"/>
          <w:szCs w:val="28"/>
        </w:rPr>
        <w:t xml:space="preserve">, однако мы имеем подготовленную команду юристов, компетентных в данной области, </w:t>
      </w:r>
      <w:r w:rsidR="00C6503A">
        <w:rPr>
          <w:rFonts w:ascii="Times New Roman" w:hAnsi="Times New Roman" w:cs="Times New Roman"/>
          <w:sz w:val="28"/>
          <w:szCs w:val="28"/>
        </w:rPr>
        <w:t>благодаря чему использовать наш обменник можно будет абсолютно легально</w:t>
      </w:r>
      <w:r w:rsidR="001B12B1">
        <w:rPr>
          <w:rFonts w:ascii="Times New Roman" w:hAnsi="Times New Roman" w:cs="Times New Roman"/>
          <w:sz w:val="28"/>
          <w:szCs w:val="28"/>
        </w:rPr>
        <w:t>.</w:t>
      </w:r>
    </w:p>
    <w:p w14:paraId="6983C2C2" w14:textId="0FFFA722" w:rsidR="00A87320" w:rsidRPr="00A87320" w:rsidRDefault="00A87320" w:rsidP="00A87320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320">
        <w:rPr>
          <w:rFonts w:ascii="Times New Roman" w:hAnsi="Times New Roman" w:cs="Times New Roman"/>
          <w:sz w:val="28"/>
          <w:szCs w:val="28"/>
        </w:rPr>
        <w:t xml:space="preserve">Безопасность: Защита пользовательских данных и активов </w:t>
      </w:r>
      <w:proofErr w:type="gramStart"/>
      <w:r w:rsidRPr="00A8732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87320">
        <w:rPr>
          <w:rFonts w:ascii="Times New Roman" w:hAnsi="Times New Roman" w:cs="Times New Roman"/>
          <w:sz w:val="28"/>
          <w:szCs w:val="28"/>
        </w:rPr>
        <w:t xml:space="preserve"> </w:t>
      </w:r>
      <w:r w:rsidR="00F640CB">
        <w:rPr>
          <w:rFonts w:ascii="Times New Roman" w:hAnsi="Times New Roman" w:cs="Times New Roman"/>
          <w:sz w:val="28"/>
          <w:szCs w:val="28"/>
        </w:rPr>
        <w:t xml:space="preserve">наш </w:t>
      </w:r>
      <w:r w:rsidRPr="00A87320">
        <w:rPr>
          <w:rFonts w:ascii="Times New Roman" w:hAnsi="Times New Roman" w:cs="Times New Roman"/>
          <w:sz w:val="28"/>
          <w:szCs w:val="28"/>
        </w:rPr>
        <w:t>приоритет. Реализация высоких стандартов безопасности, таких как двухфакторная аутентификация и средства защиты от взломов, является критической задачей.</w:t>
      </w:r>
    </w:p>
    <w:p w14:paraId="5921ACD0" w14:textId="2ABD8AD1" w:rsidR="00A87320" w:rsidRPr="00A87320" w:rsidRDefault="00A87320" w:rsidP="00A87320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320">
        <w:rPr>
          <w:rFonts w:ascii="Times New Roman" w:hAnsi="Times New Roman" w:cs="Times New Roman"/>
          <w:sz w:val="28"/>
          <w:szCs w:val="28"/>
        </w:rPr>
        <w:t>Банковские отношения: Установление отношений с финансовыми учреждениями для обработки денежных средств и обеспечения</w:t>
      </w:r>
      <w:r w:rsidR="004B1E07">
        <w:rPr>
          <w:rFonts w:ascii="Times New Roman" w:hAnsi="Times New Roman" w:cs="Times New Roman"/>
          <w:sz w:val="28"/>
          <w:szCs w:val="28"/>
        </w:rPr>
        <w:t>.</w:t>
      </w:r>
      <w:r w:rsidRPr="00A87320">
        <w:rPr>
          <w:rFonts w:ascii="Times New Roman" w:hAnsi="Times New Roman" w:cs="Times New Roman"/>
          <w:sz w:val="28"/>
          <w:szCs w:val="28"/>
        </w:rPr>
        <w:t xml:space="preserve"> поддержки банковских операций может быть сложным процессом.</w:t>
      </w:r>
      <w:r w:rsidR="004647FC">
        <w:rPr>
          <w:rFonts w:ascii="Times New Roman" w:hAnsi="Times New Roman" w:cs="Times New Roman"/>
          <w:sz w:val="28"/>
          <w:szCs w:val="28"/>
        </w:rPr>
        <w:t xml:space="preserve"> Однако мы будем стремиться сделать все для удобства клиентов.</w:t>
      </w:r>
    </w:p>
    <w:p w14:paraId="41D5C6CE" w14:textId="0EBB2F4D" w:rsidR="00A87320" w:rsidRDefault="00A87320" w:rsidP="00A87320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320">
        <w:rPr>
          <w:rFonts w:ascii="Times New Roman" w:hAnsi="Times New Roman" w:cs="Times New Roman"/>
          <w:sz w:val="28"/>
          <w:szCs w:val="28"/>
        </w:rPr>
        <w:t xml:space="preserve">Техническая поддержка и обновления: Система требует непрерывной технической поддержки для решения проблем, обновлений безопасности и внесения улучшений в ответ на изменения в </w:t>
      </w:r>
      <w:proofErr w:type="spellStart"/>
      <w:r w:rsidRPr="00A87320">
        <w:rPr>
          <w:rFonts w:ascii="Times New Roman" w:hAnsi="Times New Roman" w:cs="Times New Roman"/>
          <w:sz w:val="28"/>
          <w:szCs w:val="28"/>
        </w:rPr>
        <w:t>криптовалютной</w:t>
      </w:r>
      <w:proofErr w:type="spellEnd"/>
      <w:r w:rsidRPr="00A87320">
        <w:rPr>
          <w:rFonts w:ascii="Times New Roman" w:hAnsi="Times New Roman" w:cs="Times New Roman"/>
          <w:sz w:val="28"/>
          <w:szCs w:val="28"/>
        </w:rPr>
        <w:t xml:space="preserve"> среде.</w:t>
      </w:r>
      <w:r w:rsidR="00DF1171">
        <w:rPr>
          <w:rFonts w:ascii="Times New Roman" w:hAnsi="Times New Roman" w:cs="Times New Roman"/>
          <w:sz w:val="28"/>
          <w:szCs w:val="28"/>
        </w:rPr>
        <w:t xml:space="preserve"> Наша команда готова заниматься этим!</w:t>
      </w:r>
    </w:p>
    <w:p w14:paraId="6214E162" w14:textId="0A67E281" w:rsidR="009722ED" w:rsidRPr="009722ED" w:rsidRDefault="009722ED" w:rsidP="009722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Pr="009722ED">
        <w:rPr>
          <w:rFonts w:ascii="Times New Roman" w:hAnsi="Times New Roman" w:cs="Times New Roman"/>
          <w:b/>
          <w:bCs/>
          <w:sz w:val="28"/>
          <w:szCs w:val="28"/>
        </w:rPr>
        <w:t>Основные расходы</w:t>
      </w:r>
      <w:r w:rsidR="00C007DE">
        <w:rPr>
          <w:rFonts w:ascii="Times New Roman" w:hAnsi="Times New Roman" w:cs="Times New Roman"/>
          <w:b/>
          <w:bCs/>
          <w:sz w:val="28"/>
          <w:szCs w:val="28"/>
        </w:rPr>
        <w:t>(бюджет)</w:t>
      </w:r>
      <w:r w:rsidRPr="009722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15C651" w14:textId="29EAFF6A" w:rsidR="009A4B7F" w:rsidRDefault="009A4B7F" w:rsidP="009A4B7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4B7F">
        <w:rPr>
          <w:rFonts w:ascii="Times New Roman" w:hAnsi="Times New Roman" w:cs="Times New Roman"/>
          <w:sz w:val="28"/>
          <w:szCs w:val="28"/>
        </w:rPr>
        <w:t>Разработка и технические затраты:</w:t>
      </w:r>
    </w:p>
    <w:p w14:paraId="76CBEC4E" w14:textId="77777777" w:rsidR="009A4B7F" w:rsidRPr="009A4B7F" w:rsidRDefault="009A4B7F" w:rsidP="009A4B7F">
      <w:pPr>
        <w:pStyle w:val="a6"/>
        <w:rPr>
          <w:rFonts w:ascii="Times New Roman" w:hAnsi="Times New Roman" w:cs="Times New Roman"/>
          <w:sz w:val="28"/>
          <w:szCs w:val="28"/>
        </w:rPr>
      </w:pPr>
      <w:r w:rsidRPr="009A4B7F">
        <w:rPr>
          <w:rFonts w:ascii="Times New Roman" w:hAnsi="Times New Roman" w:cs="Times New Roman"/>
          <w:sz w:val="28"/>
          <w:szCs w:val="28"/>
        </w:rPr>
        <w:t>Разработка платформы и ее компонентов.</w:t>
      </w:r>
    </w:p>
    <w:p w14:paraId="08355653" w14:textId="77777777" w:rsidR="009A4B7F" w:rsidRPr="009A4B7F" w:rsidRDefault="009A4B7F" w:rsidP="009A4B7F">
      <w:pPr>
        <w:pStyle w:val="a6"/>
        <w:rPr>
          <w:rFonts w:ascii="Times New Roman" w:hAnsi="Times New Roman" w:cs="Times New Roman"/>
          <w:sz w:val="28"/>
          <w:szCs w:val="28"/>
        </w:rPr>
      </w:pPr>
      <w:r w:rsidRPr="009A4B7F">
        <w:rPr>
          <w:rFonts w:ascii="Times New Roman" w:hAnsi="Times New Roman" w:cs="Times New Roman"/>
          <w:sz w:val="28"/>
          <w:szCs w:val="28"/>
        </w:rPr>
        <w:t>Создание безопасной и надежной инфраструктуры.</w:t>
      </w:r>
    </w:p>
    <w:p w14:paraId="013D7244" w14:textId="77777777" w:rsidR="009A4B7F" w:rsidRPr="009A4B7F" w:rsidRDefault="009A4B7F" w:rsidP="009A4B7F">
      <w:pPr>
        <w:pStyle w:val="a6"/>
        <w:rPr>
          <w:rFonts w:ascii="Times New Roman" w:hAnsi="Times New Roman" w:cs="Times New Roman"/>
          <w:sz w:val="28"/>
          <w:szCs w:val="28"/>
        </w:rPr>
      </w:pPr>
      <w:r w:rsidRPr="009A4B7F">
        <w:rPr>
          <w:rFonts w:ascii="Times New Roman" w:hAnsi="Times New Roman" w:cs="Times New Roman"/>
          <w:sz w:val="28"/>
          <w:szCs w:val="28"/>
        </w:rPr>
        <w:t xml:space="preserve">Затраты на </w:t>
      </w:r>
      <w:proofErr w:type="spellStart"/>
      <w:r w:rsidRPr="009A4B7F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9A4B7F">
        <w:rPr>
          <w:rFonts w:ascii="Times New Roman" w:hAnsi="Times New Roman" w:cs="Times New Roman"/>
          <w:sz w:val="28"/>
          <w:szCs w:val="28"/>
        </w:rPr>
        <w:t>-технологии и смарт-контракты.</w:t>
      </w:r>
    </w:p>
    <w:p w14:paraId="0D685685" w14:textId="768DFC52" w:rsidR="009A4B7F" w:rsidRPr="009A4B7F" w:rsidRDefault="009A4B7F" w:rsidP="009A4B7F">
      <w:pPr>
        <w:pStyle w:val="a6"/>
        <w:rPr>
          <w:rFonts w:ascii="Times New Roman" w:hAnsi="Times New Roman" w:cs="Times New Roman"/>
          <w:sz w:val="28"/>
          <w:szCs w:val="28"/>
        </w:rPr>
      </w:pPr>
      <w:r w:rsidRPr="009A4B7F">
        <w:rPr>
          <w:rFonts w:ascii="Times New Roman" w:hAnsi="Times New Roman" w:cs="Times New Roman"/>
          <w:sz w:val="28"/>
          <w:szCs w:val="28"/>
        </w:rPr>
        <w:t>Тестирование и аудит безопасности.</w:t>
      </w:r>
    </w:p>
    <w:p w14:paraId="24C88488" w14:textId="77777777" w:rsidR="009A4B7F" w:rsidRPr="009A4B7F" w:rsidRDefault="009A4B7F" w:rsidP="009A4B7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4B7F">
        <w:rPr>
          <w:rFonts w:ascii="Times New Roman" w:hAnsi="Times New Roman" w:cs="Times New Roman"/>
          <w:sz w:val="28"/>
          <w:szCs w:val="28"/>
        </w:rPr>
        <w:t>Легальные расходы:</w:t>
      </w:r>
    </w:p>
    <w:p w14:paraId="3B911924" w14:textId="77777777" w:rsidR="009A4B7F" w:rsidRPr="009A4B7F" w:rsidRDefault="009A4B7F" w:rsidP="009A4B7F">
      <w:pPr>
        <w:pStyle w:val="a6"/>
        <w:rPr>
          <w:rFonts w:ascii="Times New Roman" w:hAnsi="Times New Roman" w:cs="Times New Roman"/>
          <w:sz w:val="28"/>
          <w:szCs w:val="28"/>
        </w:rPr>
      </w:pPr>
      <w:r w:rsidRPr="009A4B7F">
        <w:rPr>
          <w:rFonts w:ascii="Times New Roman" w:hAnsi="Times New Roman" w:cs="Times New Roman"/>
          <w:sz w:val="28"/>
          <w:szCs w:val="28"/>
        </w:rPr>
        <w:t>Юридические консультации и услуги.</w:t>
      </w:r>
    </w:p>
    <w:p w14:paraId="487E5BB6" w14:textId="4B518423" w:rsidR="009A4B7F" w:rsidRPr="009A4B7F" w:rsidRDefault="009A4B7F" w:rsidP="009A4B7F">
      <w:pPr>
        <w:pStyle w:val="a6"/>
        <w:rPr>
          <w:rFonts w:ascii="Times New Roman" w:hAnsi="Times New Roman" w:cs="Times New Roman"/>
          <w:sz w:val="28"/>
          <w:szCs w:val="28"/>
        </w:rPr>
      </w:pPr>
      <w:r w:rsidRPr="009A4B7F">
        <w:rPr>
          <w:rFonts w:ascii="Times New Roman" w:hAnsi="Times New Roman" w:cs="Times New Roman"/>
          <w:sz w:val="28"/>
          <w:szCs w:val="28"/>
        </w:rPr>
        <w:t xml:space="preserve">Затраты на регистрацию и лицензирование в соответствии с законодательством </w:t>
      </w:r>
      <w:r w:rsidR="000945BC">
        <w:rPr>
          <w:rFonts w:ascii="Times New Roman" w:hAnsi="Times New Roman" w:cs="Times New Roman"/>
          <w:sz w:val="28"/>
          <w:szCs w:val="28"/>
        </w:rPr>
        <w:t>РБ</w:t>
      </w:r>
      <w:r w:rsidRPr="009A4B7F">
        <w:rPr>
          <w:rFonts w:ascii="Times New Roman" w:hAnsi="Times New Roman" w:cs="Times New Roman"/>
          <w:sz w:val="28"/>
          <w:szCs w:val="28"/>
        </w:rPr>
        <w:t>.</w:t>
      </w:r>
    </w:p>
    <w:p w14:paraId="1FF1CE74" w14:textId="77777777" w:rsidR="009A4B7F" w:rsidRPr="009A4B7F" w:rsidRDefault="009A4B7F" w:rsidP="009A4B7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A4B7F">
        <w:rPr>
          <w:rFonts w:ascii="Times New Roman" w:hAnsi="Times New Roman" w:cs="Times New Roman"/>
          <w:sz w:val="28"/>
          <w:szCs w:val="28"/>
        </w:rPr>
        <w:t>Банковские и финансовые услуги:</w:t>
      </w:r>
    </w:p>
    <w:p w14:paraId="39740ED0" w14:textId="61BF9D6A" w:rsidR="009A4B7F" w:rsidRPr="009A4B7F" w:rsidRDefault="009A4B7F" w:rsidP="009A4B7F">
      <w:pPr>
        <w:pStyle w:val="a6"/>
        <w:rPr>
          <w:rFonts w:ascii="Times New Roman" w:hAnsi="Times New Roman" w:cs="Times New Roman"/>
          <w:sz w:val="28"/>
          <w:szCs w:val="28"/>
        </w:rPr>
      </w:pPr>
      <w:r w:rsidRPr="009A4B7F">
        <w:rPr>
          <w:rFonts w:ascii="Times New Roman" w:hAnsi="Times New Roman" w:cs="Times New Roman"/>
          <w:sz w:val="28"/>
          <w:szCs w:val="28"/>
        </w:rPr>
        <w:t>Затраты н</w:t>
      </w:r>
      <w:r w:rsidR="00B0248C">
        <w:rPr>
          <w:rFonts w:ascii="Times New Roman" w:hAnsi="Times New Roman" w:cs="Times New Roman"/>
          <w:sz w:val="28"/>
          <w:szCs w:val="28"/>
        </w:rPr>
        <w:t>а</w:t>
      </w:r>
      <w:r w:rsidRPr="009A4B7F">
        <w:rPr>
          <w:rFonts w:ascii="Times New Roman" w:hAnsi="Times New Roman" w:cs="Times New Roman"/>
          <w:sz w:val="28"/>
          <w:szCs w:val="28"/>
        </w:rPr>
        <w:t xml:space="preserve"> платежные системы.</w:t>
      </w:r>
    </w:p>
    <w:p w14:paraId="33FBC4DD" w14:textId="77777777" w:rsidR="00BB513F" w:rsidRPr="00BB513F" w:rsidRDefault="00BB513F" w:rsidP="00BB513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513F">
        <w:rPr>
          <w:rFonts w:ascii="Times New Roman" w:hAnsi="Times New Roman" w:cs="Times New Roman"/>
          <w:sz w:val="28"/>
          <w:szCs w:val="28"/>
        </w:rPr>
        <w:t>Маркетинг и реклама:</w:t>
      </w:r>
    </w:p>
    <w:p w14:paraId="5CBC1CFD" w14:textId="77777777" w:rsidR="00BB513F" w:rsidRPr="00BB513F" w:rsidRDefault="00BB513F" w:rsidP="00BB513F">
      <w:pPr>
        <w:pStyle w:val="a6"/>
        <w:rPr>
          <w:rFonts w:ascii="Times New Roman" w:hAnsi="Times New Roman" w:cs="Times New Roman"/>
          <w:sz w:val="28"/>
          <w:szCs w:val="28"/>
        </w:rPr>
      </w:pPr>
      <w:r w:rsidRPr="00BB513F">
        <w:rPr>
          <w:rFonts w:ascii="Times New Roman" w:hAnsi="Times New Roman" w:cs="Times New Roman"/>
          <w:sz w:val="28"/>
          <w:szCs w:val="28"/>
        </w:rPr>
        <w:t>Разработка и продвижение бренда.</w:t>
      </w:r>
    </w:p>
    <w:p w14:paraId="37B0F36C" w14:textId="77777777" w:rsidR="00BB513F" w:rsidRPr="00BB513F" w:rsidRDefault="00BB513F" w:rsidP="00BB513F">
      <w:pPr>
        <w:pStyle w:val="a6"/>
        <w:rPr>
          <w:rFonts w:ascii="Times New Roman" w:hAnsi="Times New Roman" w:cs="Times New Roman"/>
          <w:sz w:val="28"/>
          <w:szCs w:val="28"/>
        </w:rPr>
      </w:pPr>
      <w:r w:rsidRPr="00BB513F">
        <w:rPr>
          <w:rFonts w:ascii="Times New Roman" w:hAnsi="Times New Roman" w:cs="Times New Roman"/>
          <w:sz w:val="28"/>
          <w:szCs w:val="28"/>
        </w:rPr>
        <w:t>Рекламные кампании для привлечения пользователей.</w:t>
      </w:r>
    </w:p>
    <w:p w14:paraId="1A774416" w14:textId="77777777" w:rsidR="00BB513F" w:rsidRPr="00BB513F" w:rsidRDefault="00BB513F" w:rsidP="00BB513F">
      <w:pPr>
        <w:pStyle w:val="a6"/>
        <w:rPr>
          <w:rFonts w:ascii="Times New Roman" w:hAnsi="Times New Roman" w:cs="Times New Roman"/>
          <w:sz w:val="28"/>
          <w:szCs w:val="28"/>
        </w:rPr>
      </w:pPr>
      <w:r w:rsidRPr="00BB513F">
        <w:rPr>
          <w:rFonts w:ascii="Times New Roman" w:hAnsi="Times New Roman" w:cs="Times New Roman"/>
          <w:sz w:val="28"/>
          <w:szCs w:val="28"/>
        </w:rPr>
        <w:t>Социальные медиа и контент-маркетинг.</w:t>
      </w:r>
    </w:p>
    <w:p w14:paraId="48EC75F1" w14:textId="77777777" w:rsidR="00BB513F" w:rsidRPr="00BB513F" w:rsidRDefault="00BB513F" w:rsidP="00BB513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513F">
        <w:rPr>
          <w:rFonts w:ascii="Times New Roman" w:hAnsi="Times New Roman" w:cs="Times New Roman"/>
          <w:sz w:val="28"/>
          <w:szCs w:val="28"/>
        </w:rPr>
        <w:t>Служба поддержки:</w:t>
      </w:r>
    </w:p>
    <w:p w14:paraId="32756941" w14:textId="77777777" w:rsidR="00BB513F" w:rsidRPr="00BB513F" w:rsidRDefault="00BB513F" w:rsidP="00BB513F">
      <w:pPr>
        <w:pStyle w:val="a6"/>
        <w:rPr>
          <w:rFonts w:ascii="Times New Roman" w:hAnsi="Times New Roman" w:cs="Times New Roman"/>
          <w:sz w:val="28"/>
          <w:szCs w:val="28"/>
        </w:rPr>
      </w:pPr>
      <w:r w:rsidRPr="00BB513F">
        <w:rPr>
          <w:rFonts w:ascii="Times New Roman" w:hAnsi="Times New Roman" w:cs="Times New Roman"/>
          <w:sz w:val="28"/>
          <w:szCs w:val="28"/>
        </w:rPr>
        <w:t>Обучение и обслуживание персонала технической поддержки.</w:t>
      </w:r>
    </w:p>
    <w:p w14:paraId="5D53C01F" w14:textId="77777777" w:rsidR="00BB513F" w:rsidRPr="00BB513F" w:rsidRDefault="00BB513F" w:rsidP="00BB513F">
      <w:pPr>
        <w:pStyle w:val="a6"/>
        <w:rPr>
          <w:rFonts w:ascii="Times New Roman" w:hAnsi="Times New Roman" w:cs="Times New Roman"/>
          <w:sz w:val="28"/>
          <w:szCs w:val="28"/>
        </w:rPr>
      </w:pPr>
      <w:r w:rsidRPr="00BB513F">
        <w:rPr>
          <w:rFonts w:ascii="Times New Roman" w:hAnsi="Times New Roman" w:cs="Times New Roman"/>
          <w:sz w:val="28"/>
          <w:szCs w:val="28"/>
        </w:rPr>
        <w:t>Развитие системы онлайн-поддержки для пользователей.</w:t>
      </w:r>
    </w:p>
    <w:p w14:paraId="15742C19" w14:textId="77777777" w:rsidR="00BB513F" w:rsidRPr="00BB513F" w:rsidRDefault="00BB513F" w:rsidP="00BB513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513F">
        <w:rPr>
          <w:rFonts w:ascii="Times New Roman" w:hAnsi="Times New Roman" w:cs="Times New Roman"/>
          <w:sz w:val="28"/>
          <w:szCs w:val="28"/>
        </w:rPr>
        <w:t>Административные расходы:</w:t>
      </w:r>
    </w:p>
    <w:p w14:paraId="24CC753A" w14:textId="77777777" w:rsidR="00BB513F" w:rsidRPr="00BB513F" w:rsidRDefault="00BB513F" w:rsidP="00BB513F">
      <w:pPr>
        <w:pStyle w:val="a6"/>
        <w:rPr>
          <w:rFonts w:ascii="Times New Roman" w:hAnsi="Times New Roman" w:cs="Times New Roman"/>
          <w:sz w:val="28"/>
          <w:szCs w:val="28"/>
        </w:rPr>
      </w:pPr>
      <w:r w:rsidRPr="00BB513F">
        <w:rPr>
          <w:rFonts w:ascii="Times New Roman" w:hAnsi="Times New Roman" w:cs="Times New Roman"/>
          <w:sz w:val="28"/>
          <w:szCs w:val="28"/>
        </w:rPr>
        <w:t>Офисные расходы, аренда помещения.</w:t>
      </w:r>
    </w:p>
    <w:p w14:paraId="52BA0A1C" w14:textId="77777777" w:rsidR="00BB513F" w:rsidRPr="00BB513F" w:rsidRDefault="00BB513F" w:rsidP="00BB513F">
      <w:pPr>
        <w:pStyle w:val="a6"/>
        <w:rPr>
          <w:rFonts w:ascii="Times New Roman" w:hAnsi="Times New Roman" w:cs="Times New Roman"/>
          <w:sz w:val="28"/>
          <w:szCs w:val="28"/>
        </w:rPr>
      </w:pPr>
      <w:r w:rsidRPr="00BB513F">
        <w:rPr>
          <w:rFonts w:ascii="Times New Roman" w:hAnsi="Times New Roman" w:cs="Times New Roman"/>
          <w:sz w:val="28"/>
          <w:szCs w:val="28"/>
        </w:rPr>
        <w:t>Информационные технологии и программное обеспечение для бизнес-процессов.</w:t>
      </w:r>
    </w:p>
    <w:p w14:paraId="4622BE6C" w14:textId="77777777" w:rsidR="00BB513F" w:rsidRPr="00BB513F" w:rsidRDefault="00BB513F" w:rsidP="00BB513F">
      <w:pPr>
        <w:pStyle w:val="a6"/>
        <w:rPr>
          <w:rFonts w:ascii="Times New Roman" w:hAnsi="Times New Roman" w:cs="Times New Roman"/>
          <w:sz w:val="28"/>
          <w:szCs w:val="28"/>
        </w:rPr>
      </w:pPr>
      <w:r w:rsidRPr="00BB513F">
        <w:rPr>
          <w:rFonts w:ascii="Times New Roman" w:hAnsi="Times New Roman" w:cs="Times New Roman"/>
          <w:sz w:val="28"/>
          <w:szCs w:val="28"/>
        </w:rPr>
        <w:t>Оплата персонала.</w:t>
      </w:r>
    </w:p>
    <w:p w14:paraId="77CDFA44" w14:textId="77777777" w:rsidR="00BB513F" w:rsidRPr="00BB513F" w:rsidRDefault="00BB513F" w:rsidP="00BB513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B513F">
        <w:rPr>
          <w:rFonts w:ascii="Times New Roman" w:hAnsi="Times New Roman" w:cs="Times New Roman"/>
          <w:sz w:val="28"/>
          <w:szCs w:val="28"/>
        </w:rPr>
        <w:t>Развитие и обновления:</w:t>
      </w:r>
    </w:p>
    <w:p w14:paraId="3406E7A2" w14:textId="77777777" w:rsidR="00BB513F" w:rsidRPr="00BB513F" w:rsidRDefault="00BB513F" w:rsidP="00BB513F">
      <w:pPr>
        <w:pStyle w:val="a6"/>
        <w:rPr>
          <w:rFonts w:ascii="Times New Roman" w:hAnsi="Times New Roman" w:cs="Times New Roman"/>
          <w:sz w:val="28"/>
          <w:szCs w:val="28"/>
        </w:rPr>
      </w:pPr>
      <w:r w:rsidRPr="00BB513F">
        <w:rPr>
          <w:rFonts w:ascii="Times New Roman" w:hAnsi="Times New Roman" w:cs="Times New Roman"/>
          <w:sz w:val="28"/>
          <w:szCs w:val="28"/>
        </w:rPr>
        <w:t>Резервирование средств на долгосрочное развитие и обновления платформы.</w:t>
      </w:r>
    </w:p>
    <w:p w14:paraId="7245902A" w14:textId="53577B5A" w:rsidR="00BB513F" w:rsidRPr="00BB513F" w:rsidRDefault="00A00176" w:rsidP="00BB513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B513F" w:rsidRPr="00BB513F">
        <w:rPr>
          <w:rFonts w:ascii="Times New Roman" w:hAnsi="Times New Roman" w:cs="Times New Roman"/>
          <w:sz w:val="28"/>
          <w:szCs w:val="28"/>
        </w:rPr>
        <w:t>езервы:</w:t>
      </w:r>
    </w:p>
    <w:p w14:paraId="50B560AF" w14:textId="77777777" w:rsidR="00BB513F" w:rsidRPr="00BB513F" w:rsidRDefault="00BB513F" w:rsidP="00BB513F">
      <w:pPr>
        <w:pStyle w:val="a6"/>
        <w:rPr>
          <w:rFonts w:ascii="Times New Roman" w:hAnsi="Times New Roman" w:cs="Times New Roman"/>
          <w:sz w:val="28"/>
          <w:szCs w:val="28"/>
        </w:rPr>
      </w:pPr>
      <w:r w:rsidRPr="00BB513F">
        <w:rPr>
          <w:rFonts w:ascii="Times New Roman" w:hAnsi="Times New Roman" w:cs="Times New Roman"/>
          <w:sz w:val="28"/>
          <w:szCs w:val="28"/>
        </w:rPr>
        <w:t>Резервные средства для возможных проблем и внештатных ситуаций.</w:t>
      </w:r>
    </w:p>
    <w:p w14:paraId="7DBF11D4" w14:textId="55DE0C04" w:rsidR="00BB513F" w:rsidRPr="00BB513F" w:rsidRDefault="00BB513F" w:rsidP="00BB513F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513F">
        <w:rPr>
          <w:rFonts w:ascii="Times New Roman" w:hAnsi="Times New Roman" w:cs="Times New Roman"/>
          <w:sz w:val="28"/>
          <w:szCs w:val="28"/>
        </w:rPr>
        <w:t>Страхование:</w:t>
      </w:r>
    </w:p>
    <w:p w14:paraId="261BF764" w14:textId="77777777" w:rsidR="00BB513F" w:rsidRPr="00BB513F" w:rsidRDefault="00BB513F" w:rsidP="00BB513F">
      <w:pPr>
        <w:pStyle w:val="a6"/>
        <w:rPr>
          <w:rFonts w:ascii="Times New Roman" w:hAnsi="Times New Roman" w:cs="Times New Roman"/>
          <w:sz w:val="28"/>
          <w:szCs w:val="28"/>
        </w:rPr>
      </w:pPr>
      <w:r w:rsidRPr="00BB513F">
        <w:rPr>
          <w:rFonts w:ascii="Times New Roman" w:hAnsi="Times New Roman" w:cs="Times New Roman"/>
          <w:sz w:val="28"/>
          <w:szCs w:val="28"/>
        </w:rPr>
        <w:t>Расходы на страхование активов и ответственности.</w:t>
      </w:r>
    </w:p>
    <w:p w14:paraId="64942602" w14:textId="77777777" w:rsidR="009A4B7F" w:rsidRPr="009A4B7F" w:rsidRDefault="009A4B7F" w:rsidP="00BB513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47F15D2" w14:textId="77777777" w:rsidR="009A4B7F" w:rsidRDefault="009A4B7F" w:rsidP="009A4B7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03BF1B8" w14:textId="77777777" w:rsidR="009A4B7F" w:rsidRPr="009A4B7F" w:rsidRDefault="009A4B7F" w:rsidP="009A4B7F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10C7340" w14:textId="4FBBFEC9" w:rsidR="00AC7654" w:rsidRDefault="00AC76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44E692" w14:textId="77777777" w:rsidR="00AC7654" w:rsidRDefault="00AC7654" w:rsidP="00AC76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Подарки</w:t>
      </w:r>
    </w:p>
    <w:p w14:paraId="204E6773" w14:textId="70E9B74B" w:rsidR="00AC7654" w:rsidRDefault="00AC7654" w:rsidP="00AC7654">
      <w:pPr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>
        <w:rPr>
          <w:rFonts w:ascii="Roboto" w:eastAsia="Roboto" w:hAnsi="Roboto" w:cs="Roboto"/>
          <w:color w:val="111111"/>
          <w:sz w:val="28"/>
          <w:szCs w:val="28"/>
        </w:rPr>
        <w:t xml:space="preserve">На </w:t>
      </w:r>
      <w:r>
        <w:rPr>
          <w:rFonts w:ascii="Roboto" w:eastAsia="Roboto" w:hAnsi="Roboto" w:cs="Roboto"/>
          <w:b/>
          <w:color w:val="111111"/>
          <w:sz w:val="28"/>
          <w:szCs w:val="28"/>
        </w:rPr>
        <w:t xml:space="preserve">первом </w:t>
      </w:r>
      <w:r>
        <w:rPr>
          <w:rFonts w:ascii="Roboto" w:eastAsia="Roboto" w:hAnsi="Roboto" w:cs="Roboto"/>
          <w:color w:val="111111"/>
          <w:sz w:val="28"/>
          <w:szCs w:val="28"/>
        </w:rPr>
        <w:t>месте наиболее активные участники сборов смогут получить</w:t>
      </w:r>
      <w:r>
        <w:rPr>
          <w:rFonts w:ascii="Roboto" w:eastAsia="Roboto" w:hAnsi="Roboto" w:cs="Roboto"/>
          <w:b/>
          <w:color w:val="111111"/>
          <w:sz w:val="28"/>
          <w:szCs w:val="28"/>
        </w:rPr>
        <w:t xml:space="preserve"> приглашение на закрытую вечеринку в Минске</w:t>
      </w:r>
      <w:r>
        <w:rPr>
          <w:rFonts w:ascii="Roboto" w:eastAsia="Roboto" w:hAnsi="Roboto" w:cs="Roboto"/>
          <w:color w:val="111111"/>
          <w:sz w:val="28"/>
          <w:szCs w:val="28"/>
        </w:rPr>
        <w:t>, посвященную полноценному запуску проекта. На вечеринке будут крутые знакомства и конкурсы с призами, например, криптовалютой.</w:t>
      </w:r>
      <w:r w:rsidR="00AC4766">
        <w:rPr>
          <w:rFonts w:ascii="Roboto" w:eastAsia="Roboto" w:hAnsi="Roboto" w:cs="Roboto"/>
          <w:color w:val="111111"/>
          <w:sz w:val="28"/>
          <w:szCs w:val="28"/>
        </w:rPr>
        <w:t xml:space="preserve"> (200 р.)</w:t>
      </w:r>
    </w:p>
    <w:p w14:paraId="7AE37CA4" w14:textId="77777777" w:rsidR="00AC7654" w:rsidRDefault="00AC7654" w:rsidP="00AC7654">
      <w:pPr>
        <w:numPr>
          <w:ilvl w:val="0"/>
          <w:numId w:val="5"/>
        </w:numPr>
        <w:shd w:val="clear" w:color="auto" w:fill="FFFFFF"/>
        <w:spacing w:after="0" w:line="276" w:lineRule="auto"/>
        <w:rPr>
          <w:rFonts w:ascii="Roboto" w:eastAsia="Roboto" w:hAnsi="Roboto" w:cs="Roboto"/>
          <w:color w:val="111111"/>
          <w:sz w:val="28"/>
          <w:szCs w:val="28"/>
        </w:rPr>
      </w:pPr>
      <w:r>
        <w:rPr>
          <w:rFonts w:ascii="Roboto" w:eastAsia="Roboto" w:hAnsi="Roboto" w:cs="Roboto"/>
          <w:color w:val="111111"/>
          <w:sz w:val="28"/>
          <w:szCs w:val="28"/>
        </w:rPr>
        <w:t xml:space="preserve">На </w:t>
      </w:r>
      <w:r>
        <w:rPr>
          <w:rFonts w:ascii="Roboto" w:eastAsia="Roboto" w:hAnsi="Roboto" w:cs="Roboto"/>
          <w:b/>
          <w:color w:val="111111"/>
          <w:sz w:val="28"/>
          <w:szCs w:val="28"/>
        </w:rPr>
        <w:t>втором</w:t>
      </w:r>
      <w:r>
        <w:rPr>
          <w:rFonts w:ascii="Roboto" w:eastAsia="Roboto" w:hAnsi="Roboto" w:cs="Roboto"/>
          <w:color w:val="111111"/>
          <w:sz w:val="28"/>
          <w:szCs w:val="28"/>
        </w:rPr>
        <w:t xml:space="preserve"> месте </w:t>
      </w:r>
      <w:r>
        <w:rPr>
          <w:rFonts w:ascii="Roboto" w:eastAsia="Roboto" w:hAnsi="Roboto" w:cs="Roboto"/>
          <w:b/>
          <w:color w:val="111111"/>
          <w:sz w:val="28"/>
          <w:szCs w:val="28"/>
        </w:rPr>
        <w:t>10 VIP-аккаунтов</w:t>
      </w:r>
      <w:r>
        <w:rPr>
          <w:rFonts w:ascii="Roboto" w:eastAsia="Roboto" w:hAnsi="Roboto" w:cs="Roboto"/>
          <w:color w:val="111111"/>
          <w:sz w:val="28"/>
          <w:szCs w:val="28"/>
        </w:rPr>
        <w:t xml:space="preserve"> на обменнике, которые дают преимущества в виде скидок на комиссии, приоритетного обслуживания и доступа к эксклюзивным торговым сигналам.</w:t>
      </w:r>
    </w:p>
    <w:p w14:paraId="7BA80775" w14:textId="707BC1DC" w:rsidR="00AC4766" w:rsidRDefault="00AC4766" w:rsidP="00AC4766">
      <w:pPr>
        <w:shd w:val="clear" w:color="auto" w:fill="FFFFFF"/>
        <w:spacing w:after="0" w:line="276" w:lineRule="auto"/>
        <w:ind w:left="720"/>
        <w:rPr>
          <w:rFonts w:ascii="Roboto" w:eastAsia="Roboto" w:hAnsi="Roboto" w:cs="Roboto"/>
          <w:color w:val="111111"/>
          <w:sz w:val="28"/>
          <w:szCs w:val="28"/>
        </w:rPr>
      </w:pPr>
      <w:r>
        <w:rPr>
          <w:rFonts w:ascii="Roboto" w:eastAsia="Roboto" w:hAnsi="Roboto" w:cs="Roboto"/>
          <w:color w:val="111111"/>
          <w:sz w:val="28"/>
          <w:szCs w:val="28"/>
        </w:rPr>
        <w:t>(100 р.)</w:t>
      </w:r>
    </w:p>
    <w:p w14:paraId="0431A5EE" w14:textId="6BFD1C42" w:rsidR="00AC7654" w:rsidRDefault="00AC7654" w:rsidP="00AC7654">
      <w:pPr>
        <w:numPr>
          <w:ilvl w:val="0"/>
          <w:numId w:val="5"/>
        </w:numPr>
        <w:shd w:val="clear" w:color="auto" w:fill="FFFFFF"/>
        <w:spacing w:after="0" w:line="276" w:lineRule="auto"/>
        <w:rPr>
          <w:rFonts w:ascii="Roboto" w:eastAsia="Roboto" w:hAnsi="Roboto" w:cs="Roboto"/>
          <w:color w:val="111111"/>
          <w:sz w:val="28"/>
          <w:szCs w:val="28"/>
        </w:rPr>
      </w:pPr>
      <w:r>
        <w:rPr>
          <w:rFonts w:ascii="Roboto" w:eastAsia="Roboto" w:hAnsi="Roboto" w:cs="Roboto"/>
          <w:color w:val="111111"/>
          <w:sz w:val="28"/>
          <w:szCs w:val="28"/>
        </w:rPr>
        <w:t xml:space="preserve">На </w:t>
      </w:r>
      <w:r>
        <w:rPr>
          <w:rFonts w:ascii="Roboto" w:eastAsia="Roboto" w:hAnsi="Roboto" w:cs="Roboto"/>
          <w:b/>
          <w:color w:val="111111"/>
          <w:sz w:val="28"/>
          <w:szCs w:val="28"/>
        </w:rPr>
        <w:t>третьем</w:t>
      </w:r>
      <w:r>
        <w:rPr>
          <w:rFonts w:ascii="Roboto" w:eastAsia="Roboto" w:hAnsi="Roboto" w:cs="Roboto"/>
          <w:color w:val="111111"/>
          <w:sz w:val="28"/>
          <w:szCs w:val="28"/>
        </w:rPr>
        <w:t xml:space="preserve"> </w:t>
      </w:r>
      <w:r>
        <w:rPr>
          <w:rFonts w:ascii="Roboto" w:eastAsia="Roboto" w:hAnsi="Roboto" w:cs="Roboto"/>
          <w:b/>
          <w:color w:val="111111"/>
          <w:sz w:val="28"/>
          <w:szCs w:val="28"/>
        </w:rPr>
        <w:t>25 фирменных футболок</w:t>
      </w:r>
      <w:r>
        <w:rPr>
          <w:rFonts w:ascii="Roboto" w:eastAsia="Roboto" w:hAnsi="Roboto" w:cs="Roboto"/>
          <w:color w:val="111111"/>
          <w:sz w:val="28"/>
          <w:szCs w:val="28"/>
        </w:rPr>
        <w:t xml:space="preserve"> с логотипом обменника и слоганом “Крипто для всех”.</w:t>
      </w:r>
      <w:r w:rsidR="00AC4766">
        <w:rPr>
          <w:rFonts w:ascii="Roboto" w:eastAsia="Roboto" w:hAnsi="Roboto" w:cs="Roboto"/>
          <w:color w:val="111111"/>
          <w:sz w:val="28"/>
          <w:szCs w:val="28"/>
        </w:rPr>
        <w:t xml:space="preserve"> (</w:t>
      </w:r>
      <w:r w:rsidR="0098714B">
        <w:rPr>
          <w:rFonts w:ascii="Roboto" w:eastAsia="Roboto" w:hAnsi="Roboto" w:cs="Roboto"/>
          <w:color w:val="111111"/>
          <w:sz w:val="28"/>
          <w:szCs w:val="28"/>
        </w:rPr>
        <w:t>50</w:t>
      </w:r>
      <w:r w:rsidR="00AC4766">
        <w:rPr>
          <w:rFonts w:ascii="Roboto" w:eastAsia="Roboto" w:hAnsi="Roboto" w:cs="Roboto"/>
          <w:color w:val="111111"/>
          <w:sz w:val="28"/>
          <w:szCs w:val="28"/>
        </w:rPr>
        <w:t xml:space="preserve"> р.)</w:t>
      </w:r>
    </w:p>
    <w:p w14:paraId="7FB742CB" w14:textId="54FFB6C8" w:rsidR="00AC7654" w:rsidRDefault="00AC7654" w:rsidP="00AC7654">
      <w:pPr>
        <w:numPr>
          <w:ilvl w:val="0"/>
          <w:numId w:val="5"/>
        </w:numPr>
        <w:shd w:val="clear" w:color="auto" w:fill="FFFFFF"/>
        <w:spacing w:after="0" w:line="276" w:lineRule="auto"/>
        <w:rPr>
          <w:rFonts w:ascii="Roboto" w:eastAsia="Roboto" w:hAnsi="Roboto" w:cs="Roboto"/>
          <w:color w:val="111111"/>
          <w:sz w:val="28"/>
          <w:szCs w:val="28"/>
        </w:rPr>
      </w:pPr>
      <w:r>
        <w:rPr>
          <w:rFonts w:ascii="Roboto" w:eastAsia="Roboto" w:hAnsi="Roboto" w:cs="Roboto"/>
          <w:color w:val="111111"/>
          <w:sz w:val="28"/>
          <w:szCs w:val="28"/>
        </w:rPr>
        <w:t xml:space="preserve">На </w:t>
      </w:r>
      <w:r>
        <w:rPr>
          <w:rFonts w:ascii="Roboto" w:eastAsia="Roboto" w:hAnsi="Roboto" w:cs="Roboto"/>
          <w:b/>
          <w:color w:val="111111"/>
          <w:sz w:val="28"/>
          <w:szCs w:val="28"/>
        </w:rPr>
        <w:t>четвертом</w:t>
      </w:r>
      <w:r>
        <w:rPr>
          <w:rFonts w:ascii="Roboto" w:eastAsia="Roboto" w:hAnsi="Roboto" w:cs="Roboto"/>
          <w:color w:val="111111"/>
          <w:sz w:val="28"/>
          <w:szCs w:val="28"/>
        </w:rPr>
        <w:t xml:space="preserve"> </w:t>
      </w:r>
      <w:proofErr w:type="gramStart"/>
      <w:r>
        <w:rPr>
          <w:rFonts w:ascii="Roboto" w:eastAsia="Roboto" w:hAnsi="Roboto" w:cs="Roboto"/>
          <w:color w:val="111111"/>
          <w:sz w:val="28"/>
          <w:szCs w:val="28"/>
        </w:rPr>
        <w:t>месте может быть</w:t>
      </w:r>
      <w:proofErr w:type="gramEnd"/>
      <w:r>
        <w:rPr>
          <w:rFonts w:ascii="Roboto" w:eastAsia="Roboto" w:hAnsi="Roboto" w:cs="Roboto"/>
          <w:b/>
          <w:color w:val="111111"/>
          <w:sz w:val="28"/>
          <w:szCs w:val="28"/>
        </w:rPr>
        <w:t xml:space="preserve"> бесплатные онлайн курсы</w:t>
      </w:r>
      <w:r>
        <w:rPr>
          <w:rFonts w:ascii="Roboto" w:eastAsia="Roboto" w:hAnsi="Roboto" w:cs="Roboto"/>
          <w:color w:val="111111"/>
          <w:sz w:val="28"/>
          <w:szCs w:val="28"/>
        </w:rPr>
        <w:t xml:space="preserve"> по основам криптовалют и торговли на обменнике, которые проводят опытные трейдеры и эксперты.</w:t>
      </w:r>
      <w:r w:rsidR="00622569">
        <w:rPr>
          <w:rFonts w:ascii="Roboto" w:eastAsia="Roboto" w:hAnsi="Roboto" w:cs="Roboto"/>
          <w:color w:val="111111"/>
          <w:sz w:val="28"/>
          <w:szCs w:val="28"/>
        </w:rPr>
        <w:t xml:space="preserve"> (25 р.)</w:t>
      </w:r>
    </w:p>
    <w:p w14:paraId="348A73D0" w14:textId="00B7CFE5" w:rsidR="00AC7654" w:rsidRDefault="00AC7654" w:rsidP="00AC7654">
      <w:pPr>
        <w:numPr>
          <w:ilvl w:val="0"/>
          <w:numId w:val="5"/>
        </w:numPr>
        <w:shd w:val="clear" w:color="auto" w:fill="FFFFFF"/>
        <w:spacing w:after="0" w:line="276" w:lineRule="auto"/>
        <w:rPr>
          <w:rFonts w:ascii="Roboto" w:eastAsia="Roboto" w:hAnsi="Roboto" w:cs="Roboto"/>
          <w:color w:val="111111"/>
          <w:sz w:val="28"/>
          <w:szCs w:val="28"/>
        </w:rPr>
      </w:pPr>
      <w:r>
        <w:rPr>
          <w:rFonts w:ascii="Roboto" w:eastAsia="Roboto" w:hAnsi="Roboto" w:cs="Roboto"/>
          <w:color w:val="111111"/>
          <w:sz w:val="28"/>
          <w:szCs w:val="28"/>
        </w:rPr>
        <w:t xml:space="preserve">На </w:t>
      </w:r>
      <w:r>
        <w:rPr>
          <w:rFonts w:ascii="Roboto" w:eastAsia="Roboto" w:hAnsi="Roboto" w:cs="Roboto"/>
          <w:b/>
          <w:color w:val="111111"/>
          <w:sz w:val="28"/>
          <w:szCs w:val="28"/>
        </w:rPr>
        <w:t>пятом</w:t>
      </w:r>
      <w:r>
        <w:rPr>
          <w:rFonts w:ascii="Roboto" w:eastAsia="Roboto" w:hAnsi="Roboto" w:cs="Roboto"/>
          <w:color w:val="111111"/>
          <w:sz w:val="28"/>
          <w:szCs w:val="28"/>
        </w:rPr>
        <w:t xml:space="preserve"> месте может быть </w:t>
      </w:r>
      <w:r>
        <w:rPr>
          <w:rFonts w:ascii="Roboto" w:eastAsia="Roboto" w:hAnsi="Roboto" w:cs="Roboto"/>
          <w:b/>
          <w:color w:val="111111"/>
          <w:sz w:val="28"/>
          <w:szCs w:val="28"/>
        </w:rPr>
        <w:t>сувенирная монета</w:t>
      </w:r>
      <w:r>
        <w:rPr>
          <w:rFonts w:ascii="Roboto" w:eastAsia="Roboto" w:hAnsi="Roboto" w:cs="Roboto"/>
          <w:color w:val="111111"/>
          <w:sz w:val="28"/>
          <w:szCs w:val="28"/>
        </w:rPr>
        <w:t xml:space="preserve"> с символикой обменника, которую можно использовать как украшение или как средство оплаты на платформе.</w:t>
      </w:r>
      <w:r w:rsidR="008E42DF">
        <w:rPr>
          <w:rFonts w:ascii="Roboto" w:eastAsia="Roboto" w:hAnsi="Roboto" w:cs="Roboto"/>
          <w:color w:val="111111"/>
          <w:sz w:val="28"/>
          <w:szCs w:val="28"/>
        </w:rPr>
        <w:t xml:space="preserve"> (10 р.)</w:t>
      </w:r>
    </w:p>
    <w:p w14:paraId="3E89B506" w14:textId="77777777" w:rsidR="00AC7654" w:rsidRDefault="00AC7654" w:rsidP="00AC7654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t>Бюджет проекта и сроки</w:t>
      </w:r>
    </w:p>
    <w:p w14:paraId="43F28571" w14:textId="21AA362E" w:rsidR="00AC7654" w:rsidRDefault="00AC7654" w:rsidP="00AC7654">
      <w:pPr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Разработка онлайн платформы</w:t>
      </w:r>
      <w:r w:rsidR="00AC4766">
        <w:rPr>
          <w:sz w:val="28"/>
          <w:szCs w:val="28"/>
        </w:rPr>
        <w:t xml:space="preserve"> + реклама</w:t>
      </w:r>
      <w:r>
        <w:rPr>
          <w:sz w:val="28"/>
          <w:szCs w:val="28"/>
        </w:rPr>
        <w:t xml:space="preserve"> - 20 000 рублей.</w:t>
      </w:r>
    </w:p>
    <w:p w14:paraId="49F606DC" w14:textId="77777777" w:rsidR="00AC7654" w:rsidRDefault="00AC7654" w:rsidP="00AC7654">
      <w:pPr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Подарки(</w:t>
      </w:r>
      <w:proofErr w:type="gramEnd"/>
      <w:r>
        <w:rPr>
          <w:sz w:val="28"/>
          <w:szCs w:val="28"/>
        </w:rPr>
        <w:t>с учетом упаковки/доставки сувенирных монет и футболок) - 7 000 рублей.</w:t>
      </w:r>
    </w:p>
    <w:p w14:paraId="7E71F258" w14:textId="77777777" w:rsidR="00AC7654" w:rsidRDefault="00AC7654" w:rsidP="00AC7654">
      <w:pPr>
        <w:numPr>
          <w:ilvl w:val="0"/>
          <w:numId w:val="6"/>
        </w:numPr>
        <w:spacing w:after="0" w:line="276" w:lineRule="auto"/>
        <w:rPr>
          <w:sz w:val="28"/>
          <w:szCs w:val="28"/>
        </w:rPr>
      </w:pPr>
      <w:r>
        <w:rPr>
          <w:sz w:val="28"/>
          <w:szCs w:val="28"/>
        </w:rPr>
        <w:t>Комиссия платформы и налоги - 7 000 рублей</w:t>
      </w:r>
    </w:p>
    <w:p w14:paraId="746B24A8" w14:textId="77777777" w:rsidR="00AC7654" w:rsidRDefault="00AC7654" w:rsidP="00AC7654">
      <w:pPr>
        <w:rPr>
          <w:sz w:val="28"/>
          <w:szCs w:val="28"/>
        </w:rPr>
      </w:pPr>
      <w:r>
        <w:rPr>
          <w:sz w:val="28"/>
          <w:szCs w:val="28"/>
        </w:rPr>
        <w:tab/>
        <w:t>Сроки сбора - 120 дней с начала размещения на платформе.</w:t>
      </w:r>
    </w:p>
    <w:p w14:paraId="4D6A49A0" w14:textId="77777777" w:rsidR="00AC7654" w:rsidRDefault="00AC7654" w:rsidP="00AC76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Итого сроки 120 дней и общая сумма 34 000 рублей.</w:t>
      </w:r>
    </w:p>
    <w:p w14:paraId="01975E10" w14:textId="77777777" w:rsidR="00AC7654" w:rsidRDefault="00AC7654" w:rsidP="00AC7654">
      <w:pPr>
        <w:ind w:firstLine="720"/>
        <w:rPr>
          <w:sz w:val="28"/>
          <w:szCs w:val="28"/>
        </w:rPr>
      </w:pPr>
      <w:r>
        <w:rPr>
          <w:sz w:val="28"/>
          <w:szCs w:val="28"/>
        </w:rPr>
        <w:t>Стартовый капитал в размере 10% от собираемой суммы формируется за счет авторов проекта.</w:t>
      </w:r>
    </w:p>
    <w:p w14:paraId="2700449C" w14:textId="77777777" w:rsidR="00AC7654" w:rsidRDefault="00AC7654" w:rsidP="00AC7654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Стратегия продвижения</w:t>
      </w:r>
    </w:p>
    <w:p w14:paraId="5054E25F" w14:textId="77777777" w:rsidR="00AC7654" w:rsidRDefault="00AC7654" w:rsidP="00AC76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качестве сообщества будет использоваться телеграмм канал и небольшой веб-сайт, где также можно будет ознакомиться с проектом и </w:t>
      </w:r>
      <w:proofErr w:type="spellStart"/>
      <w:r>
        <w:rPr>
          <w:sz w:val="28"/>
          <w:szCs w:val="28"/>
        </w:rPr>
        <w:t>задонатить</w:t>
      </w:r>
      <w:proofErr w:type="spellEnd"/>
      <w:r>
        <w:rPr>
          <w:sz w:val="28"/>
          <w:szCs w:val="28"/>
        </w:rPr>
        <w:t xml:space="preserve"> на развитие</w:t>
      </w:r>
    </w:p>
    <w:p w14:paraId="637D49B6" w14:textId="77777777" w:rsidR="00AC7654" w:rsidRDefault="00AC7654" w:rsidP="00AC76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качестве СМИ планируется привлечь порталы по типу </w:t>
      </w:r>
      <w:proofErr w:type="spellStart"/>
      <w:r>
        <w:rPr>
          <w:sz w:val="28"/>
          <w:szCs w:val="28"/>
        </w:rPr>
        <w:t>Onliner</w:t>
      </w:r>
      <w:proofErr w:type="spellEnd"/>
      <w:r>
        <w:rPr>
          <w:sz w:val="28"/>
          <w:szCs w:val="28"/>
        </w:rPr>
        <w:t>. Кроме того, будут использованы телеграмм каналы крипто-</w:t>
      </w:r>
      <w:proofErr w:type="spellStart"/>
      <w:r>
        <w:rPr>
          <w:sz w:val="28"/>
          <w:szCs w:val="28"/>
        </w:rPr>
        <w:t>тематки</w:t>
      </w:r>
      <w:proofErr w:type="spellEnd"/>
      <w:r>
        <w:rPr>
          <w:sz w:val="28"/>
          <w:szCs w:val="28"/>
        </w:rPr>
        <w:t>.</w:t>
      </w:r>
    </w:p>
    <w:p w14:paraId="5881C28D" w14:textId="77777777" w:rsidR="00AC7654" w:rsidRDefault="00AC7654" w:rsidP="00AC765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Большой упор также будет сделан на </w:t>
      </w:r>
      <w:proofErr w:type="gramStart"/>
      <w:r>
        <w:rPr>
          <w:sz w:val="28"/>
          <w:szCs w:val="28"/>
        </w:rPr>
        <w:t>стримеров(</w:t>
      </w:r>
      <w:proofErr w:type="gramEnd"/>
      <w:r>
        <w:rPr>
          <w:sz w:val="28"/>
          <w:szCs w:val="28"/>
        </w:rPr>
        <w:t>преимущественно из Беларуси), которые готовы по бартеру или за небольшую сумму прорекламировать проект.</w:t>
      </w:r>
    </w:p>
    <w:p w14:paraId="05118999" w14:textId="77777777" w:rsidR="00AC7654" w:rsidRDefault="00AC7654" w:rsidP="00AC7654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Доставка подарков</w:t>
      </w:r>
    </w:p>
    <w:p w14:paraId="0CD8550D" w14:textId="77777777" w:rsidR="00AC7654" w:rsidRDefault="00AC7654" w:rsidP="00AC7654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Доставка </w:t>
      </w:r>
      <w:proofErr w:type="gramStart"/>
      <w:r>
        <w:rPr>
          <w:sz w:val="28"/>
          <w:szCs w:val="28"/>
        </w:rPr>
        <w:t>подарков(</w:t>
      </w:r>
      <w:proofErr w:type="gramEnd"/>
      <w:r>
        <w:rPr>
          <w:sz w:val="28"/>
          <w:szCs w:val="28"/>
        </w:rPr>
        <w:t xml:space="preserve">типы 1,2 и 4) осуществляются в онлайн формате с помощью электронной почты. Для спонсоров, которые получат сувенирные монеты и футболки, будет выслано письмо, с подробной инструкцией по регистрации на платформе и указанию адреса, на который </w:t>
      </w:r>
      <w:proofErr w:type="spellStart"/>
      <w:r>
        <w:rPr>
          <w:sz w:val="28"/>
          <w:szCs w:val="28"/>
        </w:rPr>
        <w:t>впоследствие</w:t>
      </w:r>
      <w:proofErr w:type="spellEnd"/>
      <w:r>
        <w:rPr>
          <w:sz w:val="28"/>
          <w:szCs w:val="28"/>
        </w:rPr>
        <w:t xml:space="preserve"> и будет выслано вознаграждение.</w:t>
      </w:r>
    </w:p>
    <w:p w14:paraId="7A2A5256" w14:textId="77777777" w:rsidR="009A4B7F" w:rsidRPr="00AC4766" w:rsidRDefault="009A4B7F" w:rsidP="009A4B7F">
      <w:pPr>
        <w:rPr>
          <w:rFonts w:ascii="Times New Roman" w:hAnsi="Times New Roman" w:cs="Times New Roman"/>
          <w:sz w:val="28"/>
          <w:szCs w:val="28"/>
        </w:rPr>
      </w:pPr>
    </w:p>
    <w:p w14:paraId="45A449C7" w14:textId="77777777" w:rsidR="009A4B7F" w:rsidRPr="009A4B7F" w:rsidRDefault="009A4B7F" w:rsidP="009A4B7F">
      <w:pPr>
        <w:rPr>
          <w:rFonts w:ascii="Times New Roman" w:hAnsi="Times New Roman" w:cs="Times New Roman"/>
          <w:sz w:val="28"/>
          <w:szCs w:val="28"/>
        </w:rPr>
      </w:pPr>
    </w:p>
    <w:sectPr w:rsidR="009A4B7F" w:rsidRPr="009A4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0BE9"/>
    <w:multiLevelType w:val="multilevel"/>
    <w:tmpl w:val="51EC2D1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75B7A50"/>
    <w:multiLevelType w:val="multilevel"/>
    <w:tmpl w:val="214A6A2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E203B12"/>
    <w:multiLevelType w:val="hybridMultilevel"/>
    <w:tmpl w:val="E9481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632D2"/>
    <w:multiLevelType w:val="hybridMultilevel"/>
    <w:tmpl w:val="B2CE03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A718C"/>
    <w:multiLevelType w:val="hybridMultilevel"/>
    <w:tmpl w:val="B2CE0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C79F4"/>
    <w:multiLevelType w:val="multilevel"/>
    <w:tmpl w:val="9BD84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7301855">
    <w:abstractNumId w:val="5"/>
  </w:num>
  <w:num w:numId="2" w16cid:durableId="522942053">
    <w:abstractNumId w:val="2"/>
  </w:num>
  <w:num w:numId="3" w16cid:durableId="115485621">
    <w:abstractNumId w:val="4"/>
  </w:num>
  <w:num w:numId="4" w16cid:durableId="1456171586">
    <w:abstractNumId w:val="3"/>
  </w:num>
  <w:num w:numId="5" w16cid:durableId="16024930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581559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5D"/>
    <w:rsid w:val="000945BC"/>
    <w:rsid w:val="000B365D"/>
    <w:rsid w:val="001B12B1"/>
    <w:rsid w:val="002904F6"/>
    <w:rsid w:val="00364449"/>
    <w:rsid w:val="003B031C"/>
    <w:rsid w:val="004647FC"/>
    <w:rsid w:val="004B1E07"/>
    <w:rsid w:val="00585B3B"/>
    <w:rsid w:val="005952D1"/>
    <w:rsid w:val="00622569"/>
    <w:rsid w:val="00622669"/>
    <w:rsid w:val="006F4BFA"/>
    <w:rsid w:val="00771CDD"/>
    <w:rsid w:val="00773F84"/>
    <w:rsid w:val="008E42DF"/>
    <w:rsid w:val="00934F92"/>
    <w:rsid w:val="009722ED"/>
    <w:rsid w:val="0098714B"/>
    <w:rsid w:val="009A4B7F"/>
    <w:rsid w:val="00A00176"/>
    <w:rsid w:val="00A47AC6"/>
    <w:rsid w:val="00A87320"/>
    <w:rsid w:val="00AC4766"/>
    <w:rsid w:val="00AC7654"/>
    <w:rsid w:val="00B0248C"/>
    <w:rsid w:val="00BB513F"/>
    <w:rsid w:val="00BD3FDD"/>
    <w:rsid w:val="00C007DE"/>
    <w:rsid w:val="00C031D7"/>
    <w:rsid w:val="00C6503A"/>
    <w:rsid w:val="00C828CF"/>
    <w:rsid w:val="00DF1171"/>
    <w:rsid w:val="00E16A1C"/>
    <w:rsid w:val="00E647F1"/>
    <w:rsid w:val="00F640CB"/>
    <w:rsid w:val="00F716FB"/>
    <w:rsid w:val="00FC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C8AE"/>
  <w15:chartTrackingRefBased/>
  <w15:docId w15:val="{C35B6A48-C64F-49D8-A188-7C8D213F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. Основной текст"/>
    <w:basedOn w:val="a"/>
    <w:qFormat/>
    <w:rsid w:val="00771CDD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paragraph" w:styleId="a4">
    <w:name w:val="Normal (Web)"/>
    <w:basedOn w:val="a"/>
    <w:uiPriority w:val="99"/>
    <w:semiHidden/>
    <w:unhideWhenUsed/>
    <w:rsid w:val="0062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622669"/>
    <w:rPr>
      <w:b/>
      <w:bCs/>
    </w:rPr>
  </w:style>
  <w:style w:type="paragraph" w:styleId="a6">
    <w:name w:val="List Paragraph"/>
    <w:basedOn w:val="a"/>
    <w:uiPriority w:val="34"/>
    <w:qFormat/>
    <w:rsid w:val="00622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4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13A45-E0AC-4CC2-BB85-716011A5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34</cp:revision>
  <dcterms:created xsi:type="dcterms:W3CDTF">2024-02-15T18:05:00Z</dcterms:created>
  <dcterms:modified xsi:type="dcterms:W3CDTF">2024-02-16T08:03:00Z</dcterms:modified>
</cp:coreProperties>
</file>