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3778B" w14:textId="77777777" w:rsidR="002E3487" w:rsidRPr="002E3487" w:rsidRDefault="002E3487" w:rsidP="002E3487">
      <w:r w:rsidRPr="002E3487">
        <w:t>Дозаправка самолетов.</w:t>
      </w:r>
    </w:p>
    <w:p w14:paraId="296DF7B9" w14:textId="77777777" w:rsidR="002E3487" w:rsidRPr="002E3487" w:rsidRDefault="002E3487" w:rsidP="002E3487">
      <w:r w:rsidRPr="002E3487">
        <w:t xml:space="preserve">С целью увеличения дальности беспересадочного полета производится дозаправка самолетов горючим в воздухе. В районе дозаправки постоянно дежурят самолеты–дозаправщики. Если все дозаправщики заняты, то самолет, нуждающийся в дозаправке, совершает полеты по кругу в районе дозаправки. Если самолет так и не дожидается дозаправки в воздухе, то он садится на запасной аэродром. </w:t>
      </w:r>
    </w:p>
    <w:p w14:paraId="38861394" w14:textId="77777777" w:rsidR="00F1129E" w:rsidRPr="002E3487" w:rsidRDefault="00F1129E" w:rsidP="00F1129E"/>
    <w:p w14:paraId="0AA9F547" w14:textId="77777777" w:rsidR="00F1129E" w:rsidRDefault="00F1129E" w:rsidP="00F1129E">
      <w:pPr>
        <w:pStyle w:val="1"/>
      </w:pPr>
      <w:r w:rsidRPr="006F7367">
        <w:t>Построение ИМ</w:t>
      </w:r>
    </w:p>
    <w:p w14:paraId="35335679" w14:textId="77777777" w:rsidR="00F1129E" w:rsidRPr="00485986" w:rsidRDefault="00F1129E" w:rsidP="00F1129E"/>
    <w:p w14:paraId="0D8923D8" w14:textId="50725B33" w:rsidR="00F1129E" w:rsidRPr="006F7367" w:rsidRDefault="00ED3FC5" w:rsidP="00F1129E">
      <w:r>
        <w:rPr>
          <w:noProof/>
        </w:rPr>
        <w:drawing>
          <wp:inline distT="0" distB="0" distL="0" distR="0" wp14:anchorId="7D8A057A" wp14:editId="4E2185DF">
            <wp:extent cx="4007485" cy="2027555"/>
            <wp:effectExtent l="0" t="0" r="0" b="0"/>
            <wp:docPr id="1391261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DEAC" w14:textId="77777777" w:rsidR="00F1129E" w:rsidRPr="006F7367" w:rsidRDefault="00F1129E" w:rsidP="00F1129E"/>
    <w:p w14:paraId="2ADB5815" w14:textId="1DE1D121" w:rsidR="00F1129E" w:rsidRPr="00F1129E" w:rsidRDefault="00F1129E" w:rsidP="00F1129E">
      <w:pPr>
        <w:rPr>
          <w:b/>
          <w:bCs/>
        </w:rPr>
      </w:pPr>
      <w:r w:rsidRPr="006F7367">
        <w:rPr>
          <w:b/>
          <w:bCs/>
        </w:rPr>
        <w:t>Внешний поток событий</w:t>
      </w:r>
      <w:r>
        <w:rPr>
          <w:b/>
          <w:bCs/>
        </w:rPr>
        <w:t xml:space="preserve"> – </w:t>
      </w:r>
      <w:r w:rsidRPr="006F7367">
        <w:rPr>
          <w:b/>
          <w:bCs/>
        </w:rPr>
        <w:t xml:space="preserve">Прибытие </w:t>
      </w:r>
      <w:r>
        <w:rPr>
          <w:b/>
          <w:bCs/>
        </w:rPr>
        <w:t>самолетов в зону дозаправки</w:t>
      </w:r>
    </w:p>
    <w:p w14:paraId="3BCEF12D" w14:textId="49281DE5" w:rsidR="00F1129E" w:rsidRPr="006F7367" w:rsidRDefault="00F1129E" w:rsidP="00F1129E">
      <w:r>
        <w:t>Самолеты</w:t>
      </w:r>
      <w:r w:rsidRPr="006F7367">
        <w:t xml:space="preserve"> прибывают </w:t>
      </w:r>
      <w:r>
        <w:t>в зону дозаправки</w:t>
      </w:r>
      <w:r w:rsidRPr="006F7367">
        <w:t xml:space="preserve"> в случайн</w:t>
      </w:r>
      <w:r w:rsidR="00F05F5D">
        <w:t>ые</w:t>
      </w:r>
      <w:r w:rsidRPr="006F7367">
        <w:t xml:space="preserve"> моменты времени.</w:t>
      </w:r>
    </w:p>
    <w:p w14:paraId="0D071322" w14:textId="21FCF112" w:rsidR="00F1129E" w:rsidRPr="006F7367" w:rsidRDefault="00F1129E" w:rsidP="00F1129E">
      <w:r w:rsidRPr="006F7367">
        <w:t xml:space="preserve">Время между прибытиями </w:t>
      </w:r>
      <w:r w:rsidR="00F72961">
        <w:t>самолетов</w:t>
      </w:r>
      <w:r w:rsidRPr="006F7367">
        <w:t xml:space="preserve"> моделируется с использованием экспоненциального распределения с параметром λ</w:t>
      </w:r>
      <w:r w:rsidR="0037508E">
        <w:t>1</w:t>
      </w:r>
      <w:r w:rsidRPr="006F7367">
        <w:t xml:space="preserve">, </w:t>
      </w:r>
      <w:r w:rsidR="009A0968">
        <w:t>которое</w:t>
      </w:r>
      <w:r w:rsidRPr="006F7367">
        <w:t xml:space="preserve"> задает среднее время между </w:t>
      </w:r>
      <w:r w:rsidR="00F72961">
        <w:t>самолетами</w:t>
      </w:r>
      <w:r w:rsidRPr="006F7367">
        <w:t>.</w:t>
      </w:r>
    </w:p>
    <w:p w14:paraId="6DE74ADC" w14:textId="77777777" w:rsidR="00780D32" w:rsidRDefault="00F1129E" w:rsidP="0037508E">
      <w:r w:rsidRPr="006F7367">
        <w:t xml:space="preserve">Поток </w:t>
      </w:r>
      <w:r w:rsidR="004E6FE2">
        <w:t>самолетов</w:t>
      </w:r>
      <w:r w:rsidRPr="006F7367">
        <w:t xml:space="preserve"> является случайным (стохастическим), что приводит к нерегулярности событий прибытия </w:t>
      </w:r>
      <w:r w:rsidR="004E6FE2">
        <w:t>самолетов</w:t>
      </w:r>
      <w:r w:rsidRPr="006F7367">
        <w:t>.</w:t>
      </w:r>
      <w:r w:rsidR="0037508E">
        <w:t xml:space="preserve"> </w:t>
      </w:r>
    </w:p>
    <w:p w14:paraId="58615B67" w14:textId="47092A13" w:rsidR="00C73E5F" w:rsidRDefault="0037508E" w:rsidP="00F1129E">
      <w:r w:rsidRPr="006F7367">
        <w:t xml:space="preserve">Время </w:t>
      </w:r>
      <w:r>
        <w:t>дозаправки</w:t>
      </w:r>
      <w:r w:rsidRPr="006F7367">
        <w:t xml:space="preserve"> </w:t>
      </w:r>
      <w:r>
        <w:t>самолетов</w:t>
      </w:r>
      <w:r w:rsidRPr="006F7367">
        <w:t xml:space="preserve"> моделируется с использованием </w:t>
      </w:r>
      <w:r w:rsidR="009C5865">
        <w:t>нормального распределения</w:t>
      </w:r>
      <w:r w:rsidR="001E315F">
        <w:t xml:space="preserve"> </w:t>
      </w:r>
      <w:r w:rsidRPr="006F7367">
        <w:t xml:space="preserve">с </w:t>
      </w:r>
      <w:r w:rsidR="007877F7">
        <w:t>математическим ожиданием</w:t>
      </w:r>
      <w:r w:rsidRPr="006F7367">
        <w:t xml:space="preserve"> </w:t>
      </w:r>
      <w:r w:rsidR="007877F7">
        <w:rPr>
          <w:rFonts w:cstheme="minorHAnsi"/>
        </w:rPr>
        <w:t>Ꞃ</w:t>
      </w:r>
      <w:r w:rsidR="00490BDB" w:rsidRPr="00490BDB">
        <w:rPr>
          <w:rFonts w:cstheme="minorHAnsi"/>
        </w:rPr>
        <w:t xml:space="preserve">, </w:t>
      </w:r>
      <w:proofErr w:type="spellStart"/>
      <w:r w:rsidR="00490BDB">
        <w:rPr>
          <w:rFonts w:cstheme="minorHAnsi"/>
        </w:rPr>
        <w:t>среднкв</w:t>
      </w:r>
      <w:proofErr w:type="spellEnd"/>
      <w:r w:rsidR="00490BDB">
        <w:rPr>
          <w:rFonts w:cstheme="minorHAnsi"/>
        </w:rPr>
        <w:t>. отклонение</w:t>
      </w:r>
      <w:r w:rsidRPr="006F7367">
        <w:t xml:space="preserve">, </w:t>
      </w:r>
      <w:r w:rsidR="004A4F3C">
        <w:t>которое</w:t>
      </w:r>
      <w:r>
        <w:t xml:space="preserve"> задает среднее время дозаправки</w:t>
      </w:r>
      <w:r w:rsidR="00780D32">
        <w:t>.</w:t>
      </w:r>
    </w:p>
    <w:p w14:paraId="5FD9B7A1" w14:textId="35D9C852" w:rsidR="006337E4" w:rsidRDefault="006337E4" w:rsidP="00F1129E">
      <w:r>
        <w:t>Время нахождения самолета над аэродромом в ожидании дозаправщика – константное время.</w:t>
      </w:r>
    </w:p>
    <w:p w14:paraId="0924FFCA" w14:textId="706A63A2" w:rsidR="00680E3A" w:rsidRDefault="00680E3A" w:rsidP="00F1129E">
      <w:r>
        <w:t>Время нахождения дозаправщика в воздухе не регулируется и свободный дозаправщик считается всегда доступным.</w:t>
      </w:r>
    </w:p>
    <w:p w14:paraId="23957CDC" w14:textId="33C2AF93" w:rsidR="005012A7" w:rsidRPr="00776432" w:rsidRDefault="005012A7" w:rsidP="00F1129E">
      <w:pPr>
        <w:rPr>
          <w:b/>
          <w:bCs/>
        </w:rPr>
      </w:pPr>
      <w:r w:rsidRPr="00776432">
        <w:rPr>
          <w:b/>
          <w:bCs/>
        </w:rPr>
        <w:t>ОЧЕРЕДЬ УБРАТЬ</w:t>
      </w:r>
      <w:r w:rsidR="00776432" w:rsidRPr="00776432">
        <w:rPr>
          <w:b/>
          <w:bCs/>
        </w:rPr>
        <w:t xml:space="preserve"> с схемы выше</w:t>
      </w:r>
    </w:p>
    <w:p w14:paraId="0FAC233B" w14:textId="27CC7FFE" w:rsidR="005012A7" w:rsidRDefault="005012A7" w:rsidP="00F1129E">
      <w:r>
        <w:t xml:space="preserve">Статистика снимается определенное количество времени </w:t>
      </w:r>
      <w:r>
        <w:rPr>
          <w:lang w:val="en-US"/>
        </w:rPr>
        <w:t>t</w:t>
      </w:r>
      <w:r w:rsidRPr="005012A7">
        <w:t>.</w:t>
      </w:r>
    </w:p>
    <w:p w14:paraId="33C5F367" w14:textId="1589FE71" w:rsidR="00125D53" w:rsidRPr="005012A7" w:rsidRDefault="00125D53" w:rsidP="00F1129E">
      <w:r>
        <w:t>Снимаемая статистика – среднее кол-во кругов у самолета</w:t>
      </w:r>
      <w:r w:rsidR="0066453E">
        <w:t>, количество ушедших на запасной аэродром</w:t>
      </w:r>
      <w:r>
        <w:t>.</w:t>
      </w:r>
      <w:r w:rsidR="00DC4AD5">
        <w:t xml:space="preserve"> Количество занятых </w:t>
      </w:r>
      <w:proofErr w:type="gramStart"/>
      <w:r w:rsidR="00DC4AD5">
        <w:t>дозаправщиков</w:t>
      </w:r>
      <w:r w:rsidR="003734DE">
        <w:t>(</w:t>
      </w:r>
      <w:proofErr w:type="gramEnd"/>
      <w:r w:rsidR="003734DE">
        <w:t>как я понял в момент прибытия и окончания</w:t>
      </w:r>
      <w:r w:rsidR="00872A5C">
        <w:t xml:space="preserve"> дозаправки или ухода на аэродром</w:t>
      </w:r>
      <w:r w:rsidR="003734DE">
        <w:t>)</w:t>
      </w:r>
      <w:r w:rsidR="00DC4AD5">
        <w:t>.</w:t>
      </w:r>
      <w:r w:rsidR="002F2CB1">
        <w:t xml:space="preserve"> Среднее время от момента прибытия до окончания дозаправки</w:t>
      </w:r>
      <w:r w:rsidR="003734DE">
        <w:t xml:space="preserve"> или ухода на аэродром</w:t>
      </w:r>
      <w:r w:rsidR="002F2CB1">
        <w:t>.</w:t>
      </w:r>
    </w:p>
    <w:p w14:paraId="220F4BA3" w14:textId="77777777" w:rsidR="00C73E5F" w:rsidRPr="006B0653" w:rsidRDefault="00C73E5F" w:rsidP="00F1129E"/>
    <w:p w14:paraId="7816F4AB" w14:textId="77777777" w:rsidR="00F1129E" w:rsidRDefault="00F1129E" w:rsidP="00F1129E">
      <w:pPr>
        <w:rPr>
          <w:b/>
          <w:bCs/>
        </w:rPr>
      </w:pPr>
      <w:r w:rsidRPr="006F7367">
        <w:rPr>
          <w:b/>
          <w:bCs/>
        </w:rPr>
        <w:t>Концептуальная модель объекта имитации</w:t>
      </w:r>
    </w:p>
    <w:p w14:paraId="23B53AF6" w14:textId="77777777" w:rsidR="00F1129E" w:rsidRPr="006F7367" w:rsidRDefault="00F1129E" w:rsidP="00F1129E">
      <w:pPr>
        <w:rPr>
          <w:b/>
          <w:bCs/>
        </w:rPr>
      </w:pPr>
    </w:p>
    <w:p w14:paraId="7AA3A623" w14:textId="15022F3B" w:rsidR="00F1129E" w:rsidRDefault="00F1129E" w:rsidP="00F1129E">
      <w:r w:rsidRPr="006F7367">
        <w:rPr>
          <w:b/>
          <w:bCs/>
        </w:rPr>
        <w:lastRenderedPageBreak/>
        <w:t>Объект моделирования</w:t>
      </w:r>
      <w:r>
        <w:t xml:space="preserve"> </w:t>
      </w:r>
      <w:r>
        <w:softHyphen/>
        <w:t>–</w:t>
      </w:r>
      <w:r w:rsidRPr="006F7367">
        <w:t xml:space="preserve"> </w:t>
      </w:r>
      <w:r w:rsidR="00C73E5F">
        <w:t>система управления дозаправкой самолетов</w:t>
      </w:r>
      <w:r w:rsidRPr="006F7367">
        <w:t>.</w:t>
      </w:r>
    </w:p>
    <w:p w14:paraId="73298473" w14:textId="77777777" w:rsidR="00F1129E" w:rsidRPr="006F7367" w:rsidRDefault="00F1129E" w:rsidP="00F1129E"/>
    <w:p w14:paraId="1ACB13CF" w14:textId="65EF9237" w:rsidR="00F1129E" w:rsidRDefault="00F1129E" w:rsidP="00F1129E">
      <w:r w:rsidRPr="006F7367">
        <w:rPr>
          <w:b/>
          <w:bCs/>
        </w:rPr>
        <w:t>Канал обслуживания</w:t>
      </w:r>
      <w:r w:rsidRPr="00485986">
        <w:rPr>
          <w:b/>
          <w:bCs/>
        </w:rPr>
        <w:t xml:space="preserve"> </w:t>
      </w:r>
      <w:r w:rsidRPr="00B04832">
        <w:softHyphen/>
        <w:t xml:space="preserve">– </w:t>
      </w:r>
      <w:r w:rsidR="00B04832" w:rsidRPr="00B04832">
        <w:t>самолеты-дозаправщики</w:t>
      </w:r>
      <w:r w:rsidR="003C2FFA">
        <w:t xml:space="preserve"> (константное количество)</w:t>
      </w:r>
    </w:p>
    <w:p w14:paraId="417F44EE" w14:textId="4B710AAA" w:rsidR="007627D7" w:rsidRDefault="007627D7" w:rsidP="00F1129E"/>
    <w:p w14:paraId="4F25B903" w14:textId="6EF3CCBE" w:rsidR="007627D7" w:rsidRDefault="007627D7" w:rsidP="00F1129E">
      <w:r w:rsidRPr="00942E8C">
        <w:rPr>
          <w:b/>
          <w:bCs/>
        </w:rPr>
        <w:t>Дисциплина обслуживания</w:t>
      </w:r>
      <w:r>
        <w:t xml:space="preserve"> – </w:t>
      </w:r>
      <w:r>
        <w:rPr>
          <w:lang w:val="en-US"/>
        </w:rPr>
        <w:t>FIFO</w:t>
      </w:r>
      <w:r w:rsidRPr="007627D7">
        <w:t xml:space="preserve"> </w:t>
      </w:r>
      <w:r>
        <w:t>с потерями</w:t>
      </w:r>
    </w:p>
    <w:p w14:paraId="3857C332" w14:textId="77777777" w:rsidR="00942E8C" w:rsidRDefault="00942E8C" w:rsidP="00F1129E">
      <w:pPr>
        <w:rPr>
          <w:b/>
          <w:bCs/>
        </w:rPr>
      </w:pPr>
    </w:p>
    <w:p w14:paraId="7BC3B28E" w14:textId="78DD9370" w:rsidR="00F1129E" w:rsidRDefault="00F10997" w:rsidP="00F1129E">
      <w:r>
        <w:rPr>
          <w:b/>
          <w:bCs/>
        </w:rPr>
        <w:t xml:space="preserve">Единица времени обслуживания </w:t>
      </w:r>
      <w:r w:rsidRPr="00F10997">
        <w:t>– 1 минута</w:t>
      </w:r>
    </w:p>
    <w:p w14:paraId="4A5B2147" w14:textId="77777777" w:rsidR="008117CB" w:rsidRDefault="008117CB" w:rsidP="00F1129E">
      <w:pPr>
        <w:rPr>
          <w:b/>
          <w:bCs/>
        </w:rPr>
      </w:pPr>
    </w:p>
    <w:p w14:paraId="4B5F95B5" w14:textId="77777777" w:rsidR="008117CB" w:rsidRDefault="008117CB" w:rsidP="008117CB">
      <w:pPr>
        <w:pStyle w:val="1"/>
      </w:pPr>
      <w:r>
        <w:t>Граф переходов между активностями</w:t>
      </w:r>
    </w:p>
    <w:p w14:paraId="2CFF2D07" w14:textId="77777777" w:rsidR="008117CB" w:rsidRPr="00485986" w:rsidRDefault="008117CB" w:rsidP="008117CB">
      <w:pPr>
        <w:rPr>
          <w:b/>
          <w:bCs/>
        </w:rPr>
      </w:pPr>
      <w:r>
        <w:rPr>
          <w:noProof/>
        </w:rPr>
        <w:drawing>
          <wp:inline distT="0" distB="0" distL="0" distR="0" wp14:anchorId="47D46752" wp14:editId="3A8C9273">
            <wp:extent cx="5057140" cy="5438775"/>
            <wp:effectExtent l="0" t="0" r="0" b="0"/>
            <wp:docPr id="1434771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2B13" w14:textId="77777777" w:rsidR="008117CB" w:rsidRDefault="008117CB" w:rsidP="008117CB"/>
    <w:p w14:paraId="06A38CDC" w14:textId="77777777" w:rsidR="008117CB" w:rsidRDefault="008117CB" w:rsidP="00F1129E">
      <w:pPr>
        <w:rPr>
          <w:b/>
          <w:bCs/>
        </w:rPr>
      </w:pPr>
    </w:p>
    <w:sectPr w:rsidR="008117CB" w:rsidSect="00F1129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1F"/>
    <w:rsid w:val="000F09C5"/>
    <w:rsid w:val="00125D53"/>
    <w:rsid w:val="001E315F"/>
    <w:rsid w:val="002E3487"/>
    <w:rsid w:val="002F2CB1"/>
    <w:rsid w:val="003734DE"/>
    <w:rsid w:val="0037508E"/>
    <w:rsid w:val="003C2FFA"/>
    <w:rsid w:val="003F1825"/>
    <w:rsid w:val="003F1E10"/>
    <w:rsid w:val="00437CE7"/>
    <w:rsid w:val="004458D9"/>
    <w:rsid w:val="00490BDB"/>
    <w:rsid w:val="004A4F3C"/>
    <w:rsid w:val="004C74C7"/>
    <w:rsid w:val="004E6FE2"/>
    <w:rsid w:val="005012A7"/>
    <w:rsid w:val="006337E4"/>
    <w:rsid w:val="00647B17"/>
    <w:rsid w:val="0066453E"/>
    <w:rsid w:val="00680E3A"/>
    <w:rsid w:val="006E65CE"/>
    <w:rsid w:val="007461BE"/>
    <w:rsid w:val="007627D7"/>
    <w:rsid w:val="00771CDD"/>
    <w:rsid w:val="00776432"/>
    <w:rsid w:val="00780D32"/>
    <w:rsid w:val="007877F7"/>
    <w:rsid w:val="008117CB"/>
    <w:rsid w:val="00872A5C"/>
    <w:rsid w:val="00877074"/>
    <w:rsid w:val="00942E8C"/>
    <w:rsid w:val="0099181F"/>
    <w:rsid w:val="009A0968"/>
    <w:rsid w:val="009A68D2"/>
    <w:rsid w:val="009C5865"/>
    <w:rsid w:val="00A300DA"/>
    <w:rsid w:val="00B04832"/>
    <w:rsid w:val="00BA52BF"/>
    <w:rsid w:val="00C031D7"/>
    <w:rsid w:val="00C54C3F"/>
    <w:rsid w:val="00C73E5F"/>
    <w:rsid w:val="00DC4AD5"/>
    <w:rsid w:val="00E647F1"/>
    <w:rsid w:val="00ED3FC5"/>
    <w:rsid w:val="00EF4B61"/>
    <w:rsid w:val="00F05F5D"/>
    <w:rsid w:val="00F10997"/>
    <w:rsid w:val="00F1129E"/>
    <w:rsid w:val="00F72961"/>
    <w:rsid w:val="00FC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F95B"/>
  <w15:chartTrackingRefBased/>
  <w15:docId w15:val="{C059E8D1-3BDF-457C-BF37-9D434779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29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112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. Основной текст"/>
    <w:basedOn w:val="a"/>
    <w:qFormat/>
    <w:rsid w:val="00771CDD"/>
    <w:pPr>
      <w:widowControl w:val="0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11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0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48</cp:revision>
  <dcterms:created xsi:type="dcterms:W3CDTF">2024-10-17T17:03:00Z</dcterms:created>
  <dcterms:modified xsi:type="dcterms:W3CDTF">2024-10-22T11:47:00Z</dcterms:modified>
</cp:coreProperties>
</file>