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FE" w:rsidRDefault="00345603" w:rsidP="00345603">
      <w:pPr>
        <w:jc w:val="center"/>
        <w:rPr>
          <w:b/>
          <w:sz w:val="28"/>
        </w:rPr>
      </w:pPr>
      <w:r w:rsidRPr="00345603">
        <w:rPr>
          <w:b/>
          <w:sz w:val="28"/>
        </w:rPr>
        <w:t>Gue</w:t>
      </w:r>
      <w:bookmarkStart w:id="0" w:name="_GoBack"/>
      <w:bookmarkEnd w:id="0"/>
      <w:r w:rsidRPr="00345603">
        <w:rPr>
          <w:b/>
          <w:sz w:val="28"/>
        </w:rPr>
        <w:t>ss the number game (Documentation file)</w:t>
      </w:r>
    </w:p>
    <w:p w:rsidR="00345603" w:rsidRDefault="00345603" w:rsidP="00345603">
      <w:r w:rsidRPr="0066179C">
        <w:rPr>
          <w:b/>
        </w:rPr>
        <w:t>Team members</w:t>
      </w:r>
      <w:r>
        <w:t>:Ali Abdullah and Danish Khan</w:t>
      </w:r>
    </w:p>
    <w:p w:rsidR="00345603" w:rsidRDefault="00345603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Python project is a graphical user interface (GUI) implementation of the classic "Guess The Number" game using the Tkinter library.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purpose of this project is to provide an interactive and visually appealing version of the number guessing game, allowing users to guess a randomly generated number within a limited number of attempts.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game generates a random number between 1 and 20, which the player needs to guess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player has a total of 5 attempts to guess the correct number.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player inputs their guess using an entry field in the GUI.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After each guess, the game provides feedback messages indicating whether the guess is correct, too high, or too low.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game features a graphical user interface with labels, entry fields, and buttons for a user-friendly experience.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game includes a "Quit" button to exit the application at any time.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displayed text on the interface dynamically updates based on the player's guesses and the game outcome.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game appropriately handles scenarios where the player correctly guesses the number, runs out of attempts, or continues guessing.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45603">
        <w:rPr>
          <w:rFonts w:ascii="Segoe UI" w:hAnsi="Segoe UI" w:cs="Segoe UI"/>
          <w:b/>
          <w:color w:val="0D0D0D"/>
          <w:shd w:val="clear" w:color="auto" w:fill="FFFFFF"/>
        </w:rPr>
        <w:t>Usage instructions</w:t>
      </w:r>
      <w:r>
        <w:rPr>
          <w:rFonts w:ascii="Segoe UI" w:hAnsi="Segoe UI" w:cs="Segoe UI"/>
          <w:b/>
          <w:color w:val="0D0D0D"/>
          <w:shd w:val="clear" w:color="auto" w:fill="FFFFFF"/>
        </w:rPr>
        <w:t xml:space="preserve">: </w:t>
      </w:r>
      <w:r w:rsidRPr="0034560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Enter your guess in the provided entry field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Fonts w:ascii="Segoe UI" w:hAnsi="Segoe UI" w:cs="Segoe UI"/>
          <w:color w:val="0D0D0D"/>
          <w:shd w:val="clear" w:color="auto" w:fill="FFFFFF"/>
        </w:rPr>
        <w:t>Click the "Check" button to see if your guess is correct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The game provides feedback on whether your guess is correct or if you need to go higher or lower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You have a total of 5 attempts to guess the correct number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Click the "Quit" button to exit the game at any time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The game will end when you correctly guess the number, run out of attempts, or choose to quit.</w:t>
      </w:r>
    </w:p>
    <w:p w:rsidR="00345603" w:rsidRDefault="00345603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</w:t>
      </w:r>
      <w:r w:rsidR="00BC174F">
        <w:rPr>
          <w:rFonts w:ascii="Segoe UI" w:hAnsi="Segoe UI" w:cs="Segoe UI"/>
          <w:color w:val="0D0D0D"/>
          <w:shd w:val="clear" w:color="auto" w:fill="FFFFFF"/>
        </w:rPr>
        <w:t>ere are some screenshots of code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 w:rsidR="00BC174F" w:rsidRPr="00BC17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C174F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>
            <wp:extent cx="5934075" cy="3162300"/>
            <wp:effectExtent l="0" t="0" r="9525" b="0"/>
            <wp:docPr id="1" name="Picture 1" descr="C:\Users\ABC\AppData\Local\Microsoft\Windows\INetCache\Content.Word\guess the number GUI game.py - Visual Studio Code 2_27_2024 7_00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\AppData\Local\Microsoft\Windows\INetCache\Content.Word\guess the number GUI game.py - Visual Studio Code 2_27_2024 7_00_4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4F" w:rsidRDefault="00BC174F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49pt">
            <v:imagedata r:id="rId5" o:title="guess the number GUI game.py - Visual Studio Code 2_27_2024 7_01_23 PM"/>
          </v:shape>
        </w:pict>
      </w:r>
    </w:p>
    <w:p w:rsidR="00BC174F" w:rsidRDefault="00BC174F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are screenshots of game:</w:t>
      </w:r>
    </w:p>
    <w:p w:rsidR="00BC174F" w:rsidRDefault="0066179C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32" type="#_x0000_t75" style="width:192.75pt;height:108.75pt">
            <v:imagedata r:id="rId6" o:title="Guess The Number Game(GUI edition!) 2_27_2024 7_15_29 PM"/>
          </v:shape>
        </w:pict>
      </w:r>
    </w:p>
    <w:p w:rsidR="0066179C" w:rsidRDefault="0066179C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33" type="#_x0000_t75" style="width:189.75pt;height:108.75pt">
            <v:imagedata r:id="rId7" o:title="Guess The Number Game(GUI edition!) 2_27_2024 7_15_12 PM"/>
          </v:shape>
        </w:pict>
      </w:r>
    </w:p>
    <w:p w:rsidR="0066179C" w:rsidRDefault="0066179C" w:rsidP="003456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34" type="#_x0000_t75" style="width:263.25pt;height:110.25pt">
            <v:imagedata r:id="rId8" o:title="Guess The Number Game(GUI edition!) 2_27_2024 7_14_55 PM"/>
          </v:shape>
        </w:pict>
      </w:r>
    </w:p>
    <w:p w:rsidR="0066179C" w:rsidRPr="00345603" w:rsidRDefault="0066179C" w:rsidP="00345603">
      <w:r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>
            <wp:extent cx="2486025" cy="1143000"/>
            <wp:effectExtent l="0" t="0" r="9525" b="0"/>
            <wp:docPr id="2" name="Picture 2" descr="C:\Users\ABC\AppData\Local\Microsoft\Windows\INetCache\Content.Word\Guess The Number Game(GUI edition!) 2_27_2024 7_15_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C\AppData\Local\Microsoft\Windows\INetCache\Content.Word\Guess The Number Game(GUI edition!) 2_27_2024 7_15_4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79C" w:rsidRPr="0034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3"/>
    <w:rsid w:val="00345603"/>
    <w:rsid w:val="00563223"/>
    <w:rsid w:val="0066179C"/>
    <w:rsid w:val="00807E11"/>
    <w:rsid w:val="00BC174F"/>
    <w:rsid w:val="00E2790C"/>
    <w:rsid w:val="00F3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B0B1"/>
  <w15:chartTrackingRefBased/>
  <w15:docId w15:val="{2758DCD8-8269-4D3A-8E00-91FF6E0B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2024-02-27T13:52:00Z</dcterms:created>
  <dcterms:modified xsi:type="dcterms:W3CDTF">2024-02-27T14:19:00Z</dcterms:modified>
</cp:coreProperties>
</file>