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5.xml" ContentType="application/vnd.ms-office.activeX+xml"/>
  <Override PartName="/word/activeX/activeX6.xml" ContentType="application/vnd.ms-office.activeX+xml"/>
  <Default Extension="emf" ContentType="image/x-emf"/>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FD9" w:rsidRPr="009F581F" w:rsidRDefault="009F581F" w:rsidP="009F581F">
      <w:pPr>
        <w:jc w:val="center"/>
        <w:rPr>
          <w:rFonts w:ascii="Times New Roman" w:hAnsi="Times New Roman" w:cs="Times New Roman"/>
          <w:b/>
          <w:sz w:val="40"/>
          <w:szCs w:val="40"/>
          <w:u w:val="single"/>
        </w:rPr>
      </w:pPr>
      <w:r w:rsidRPr="009F581F">
        <w:rPr>
          <w:rFonts w:ascii="Times New Roman" w:hAnsi="Times New Roman" w:cs="Times New Roman"/>
          <w:b/>
          <w:sz w:val="40"/>
          <w:szCs w:val="40"/>
          <w:u w:val="single"/>
        </w:rPr>
        <w:t>In</w:t>
      </w:r>
      <w:r w:rsidR="00B633F7">
        <w:rPr>
          <w:rFonts w:ascii="Times New Roman" w:hAnsi="Times New Roman" w:cs="Times New Roman"/>
          <w:b/>
          <w:sz w:val="40"/>
          <w:szCs w:val="40"/>
          <w:u w:val="single"/>
        </w:rPr>
        <w:t>-Class Assignment # 6 (2.4,6.1 – 6.3</w:t>
      </w:r>
      <w:r w:rsidRPr="009F581F">
        <w:rPr>
          <w:rFonts w:ascii="Times New Roman" w:hAnsi="Times New Roman" w:cs="Times New Roman"/>
          <w:b/>
          <w:sz w:val="40"/>
          <w:szCs w:val="40"/>
          <w:u w:val="single"/>
        </w:rPr>
        <w:t>)</w:t>
      </w:r>
    </w:p>
    <w:p w:rsidR="009F581F" w:rsidRPr="009F581F" w:rsidRDefault="009F581F">
      <w:pPr>
        <w:rPr>
          <w:rFonts w:ascii="Times New Roman" w:hAnsi="Times New Roman" w:cs="Times New Roman"/>
          <w:b/>
          <w:u w:val="single"/>
        </w:rPr>
      </w:pPr>
      <w:r w:rsidRPr="009F581F">
        <w:rPr>
          <w:rFonts w:ascii="Times New Roman" w:hAnsi="Times New Roman" w:cs="Times New Roman"/>
          <w:b/>
          <w:u w:val="single"/>
        </w:rPr>
        <w:t>Please show all of your work for maximum credit.  Good Luck!!!</w:t>
      </w:r>
    </w:p>
    <w:p w:rsidR="009F581F" w:rsidRDefault="009F581F">
      <w:r>
        <w:t>1.</w:t>
      </w:r>
    </w:p>
    <w:p w:rsidR="009F581F" w:rsidRDefault="009F581F">
      <w:r>
        <w:rPr>
          <w:noProof/>
          <w:lang w:bidi="gu-IN"/>
        </w:rPr>
        <w:drawing>
          <wp:inline distT="0" distB="0" distL="0" distR="0">
            <wp:extent cx="5943600" cy="19370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937089"/>
                    </a:xfrm>
                    <a:prstGeom prst="rect">
                      <a:avLst/>
                    </a:prstGeom>
                    <a:noFill/>
                    <a:ln>
                      <a:noFill/>
                    </a:ln>
                  </pic:spPr>
                </pic:pic>
              </a:graphicData>
            </a:graphic>
          </wp:inline>
        </w:drawing>
      </w:r>
    </w:p>
    <w:p w:rsidR="009F581F" w:rsidRDefault="009F581F">
      <w:r>
        <w:t>2.</w:t>
      </w:r>
    </w:p>
    <w:p w:rsidR="009F581F" w:rsidRDefault="009F581F">
      <w:r>
        <w:rPr>
          <w:noProof/>
          <w:lang w:bidi="gu-IN"/>
        </w:rPr>
        <w:drawing>
          <wp:inline distT="0" distB="0" distL="0" distR="0">
            <wp:extent cx="5943600" cy="36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4695"/>
                    </a:xfrm>
                    <a:prstGeom prst="rect">
                      <a:avLst/>
                    </a:prstGeom>
                    <a:noFill/>
                    <a:ln>
                      <a:noFill/>
                    </a:ln>
                  </pic:spPr>
                </pic:pic>
              </a:graphicData>
            </a:graphic>
          </wp:inline>
        </w:drawing>
      </w:r>
    </w:p>
    <w:p w:rsidR="009F581F" w:rsidRDefault="009F581F">
      <w:r>
        <w:t>3.</w:t>
      </w:r>
    </w:p>
    <w:p w:rsidR="009F581F" w:rsidRDefault="009F581F">
      <w:r>
        <w:rPr>
          <w:noProof/>
          <w:lang w:bidi="gu-IN"/>
        </w:rPr>
        <w:drawing>
          <wp:inline distT="0" distB="0" distL="0" distR="0">
            <wp:extent cx="5943600" cy="71976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19764"/>
                    </a:xfrm>
                    <a:prstGeom prst="rect">
                      <a:avLst/>
                    </a:prstGeom>
                    <a:noFill/>
                    <a:ln>
                      <a:noFill/>
                    </a:ln>
                  </pic:spPr>
                </pic:pic>
              </a:graphicData>
            </a:graphic>
          </wp:inline>
        </w:drawing>
      </w:r>
    </w:p>
    <w:p w:rsidR="009F581F" w:rsidRDefault="009F581F" w:rsidP="009F581F">
      <w:pPr>
        <w:spacing w:after="24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4. </w:t>
      </w:r>
    </w:p>
    <w:p w:rsidR="009F581F" w:rsidRPr="009F581F" w:rsidRDefault="009F581F" w:rsidP="009F581F">
      <w:pPr>
        <w:spacing w:after="240" w:line="240" w:lineRule="auto"/>
        <w:rPr>
          <w:rFonts w:ascii="Verdana" w:eastAsia="Times New Roman" w:hAnsi="Verdana" w:cs="Times New Roman"/>
          <w:color w:val="000000"/>
          <w:sz w:val="18"/>
          <w:szCs w:val="18"/>
        </w:rPr>
      </w:pPr>
      <w:r w:rsidRPr="009F581F">
        <w:rPr>
          <w:rFonts w:ascii="Verdana" w:eastAsia="Times New Roman" w:hAnsi="Verdana" w:cs="Times New Roman"/>
          <w:color w:val="000000"/>
          <w:sz w:val="18"/>
          <w:szCs w:val="18"/>
        </w:rPr>
        <w:t xml:space="preserve">In the table below, fill in as many </w:t>
      </w:r>
      <w:r>
        <w:rPr>
          <w:rFonts w:ascii="Verdana" w:eastAsia="Times New Roman" w:hAnsi="Verdana" w:cs="Times New Roman"/>
          <w:noProof/>
          <w:color w:val="000000"/>
          <w:sz w:val="18"/>
          <w:szCs w:val="18"/>
          <w:lang w:bidi="gu-IN"/>
        </w:rPr>
        <w:drawing>
          <wp:inline distT="0" distB="0" distL="0" distR="0">
            <wp:extent cx="137795" cy="207010"/>
            <wp:effectExtent l="0" t="0" r="0" b="0"/>
            <wp:docPr id="31" name="Picture 31" descr="http://edugen.wileyplus.com/edugen/shared/assignment/test/session.quest1831084entrance1_N10033.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dugen.wileyplus.com/edugen/shared/assignment/test/session.quest1831084entrance1_N10033.mml?size=14&amp;rnd=136335908783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207010"/>
                    </a:xfrm>
                    <a:prstGeom prst="rect">
                      <a:avLst/>
                    </a:prstGeom>
                    <a:noFill/>
                    <a:ln>
                      <a:noFill/>
                    </a:ln>
                  </pic:spPr>
                </pic:pic>
              </a:graphicData>
            </a:graphic>
          </wp:inline>
        </w:drawing>
      </w:r>
      <w:r w:rsidRPr="009F581F">
        <w:rPr>
          <w:rFonts w:ascii="Verdana" w:eastAsia="Times New Roman" w:hAnsi="Verdana" w:cs="Times New Roman"/>
          <w:color w:val="000000"/>
          <w:sz w:val="18"/>
          <w:szCs w:val="18"/>
        </w:rPr>
        <w:t xml:space="preserve">-values as you can if you know that </w:t>
      </w:r>
      <w:r>
        <w:rPr>
          <w:rFonts w:ascii="Verdana" w:eastAsia="Times New Roman" w:hAnsi="Verdana" w:cs="Times New Roman"/>
          <w:noProof/>
          <w:color w:val="000000"/>
          <w:sz w:val="18"/>
          <w:szCs w:val="18"/>
          <w:lang w:bidi="gu-IN"/>
        </w:rPr>
        <w:drawing>
          <wp:inline distT="0" distB="0" distL="0" distR="0">
            <wp:extent cx="163830" cy="276225"/>
            <wp:effectExtent l="0" t="0" r="7620" b="0"/>
            <wp:docPr id="30" name="Picture 30" descr="http://edugen.wileyplus.com/edugen/shared/assignment/test/session.quest1831084entrance1_N1003F.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ugen.wileyplus.com/edugen/shared/assignment/test/session.quest1831084entrance1_N1003F.mml?size=14&amp;rnd=136335908783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830" cy="276225"/>
                    </a:xfrm>
                    <a:prstGeom prst="rect">
                      <a:avLst/>
                    </a:prstGeom>
                    <a:noFill/>
                    <a:ln>
                      <a:noFill/>
                    </a:ln>
                  </pic:spPr>
                </pic:pic>
              </a:graphicData>
            </a:graphic>
          </wp:inline>
        </w:drawing>
      </w:r>
      <w:r w:rsidRPr="009F581F">
        <w:rPr>
          <w:rFonts w:ascii="Verdana" w:eastAsia="Times New Roman" w:hAnsi="Verdana" w:cs="Times New Roman"/>
          <w:color w:val="000000"/>
          <w:sz w:val="18"/>
          <w:szCs w:val="18"/>
        </w:rPr>
        <w:t xml:space="preserve">is an even function, and </w:t>
      </w:r>
      <w:r>
        <w:rPr>
          <w:rFonts w:ascii="Verdana" w:eastAsia="Times New Roman" w:hAnsi="Verdana" w:cs="Times New Roman"/>
          <w:noProof/>
          <w:color w:val="000000"/>
          <w:sz w:val="18"/>
          <w:szCs w:val="18"/>
          <w:lang w:bidi="gu-IN"/>
        </w:rPr>
        <w:drawing>
          <wp:inline distT="0" distB="0" distL="0" distR="0">
            <wp:extent cx="120650" cy="207010"/>
            <wp:effectExtent l="0" t="0" r="0" b="0"/>
            <wp:docPr id="29" name="Picture 29" descr="http://edugen.wileyplus.com/edugen/shared/assignment/test/session.quest1831084entrance1_N10047.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dugen.wileyplus.com/edugen/shared/assignment/test/session.quest1831084entrance1_N10047.mml?size=14&amp;rnd=136335908783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650" cy="207010"/>
                    </a:xfrm>
                    <a:prstGeom prst="rect">
                      <a:avLst/>
                    </a:prstGeom>
                    <a:noFill/>
                    <a:ln>
                      <a:noFill/>
                    </a:ln>
                  </pic:spPr>
                </pic:pic>
              </a:graphicData>
            </a:graphic>
          </wp:inline>
        </w:drawing>
      </w:r>
      <w:r w:rsidRPr="009F581F">
        <w:rPr>
          <w:rFonts w:ascii="Verdana" w:eastAsia="Times New Roman" w:hAnsi="Verdana" w:cs="Times New Roman"/>
          <w:color w:val="000000"/>
          <w:sz w:val="18"/>
          <w:szCs w:val="18"/>
        </w:rPr>
        <w:t>is an odd function. Enter the letter "n" if you cannot fill in a cell.</w:t>
      </w:r>
    </w:p>
    <w:tbl>
      <w:tblPr>
        <w:tblW w:w="0" w:type="auto"/>
        <w:jc w:val="center"/>
        <w:tblCellSpacing w:w="0" w:type="dxa"/>
        <w:shd w:val="clear" w:color="auto" w:fill="FFFFFF"/>
        <w:tblCellMar>
          <w:top w:w="15" w:type="dxa"/>
          <w:left w:w="15" w:type="dxa"/>
          <w:bottom w:w="15" w:type="dxa"/>
          <w:right w:w="15" w:type="dxa"/>
        </w:tblCellMar>
        <w:tblLook w:val="04A0"/>
      </w:tblPr>
      <w:tblGrid>
        <w:gridCol w:w="750"/>
        <w:gridCol w:w="1274"/>
        <w:gridCol w:w="1259"/>
      </w:tblGrid>
      <w:tr w:rsidR="009F581F" w:rsidRPr="009F581F" w:rsidTr="009F581F">
        <w:trPr>
          <w:tblCellSpacing w:w="0" w:type="dxa"/>
          <w:jc w:val="center"/>
        </w:trPr>
        <w:tc>
          <w:tcPr>
            <w:tcW w:w="750" w:type="dxa"/>
            <w:tcBorders>
              <w:bottom w:val="single" w:sz="6" w:space="0" w:color="0099FF"/>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120650" cy="207010"/>
                  <wp:effectExtent l="0" t="0" r="0" b="0"/>
                  <wp:docPr id="28" name="Picture 28" descr="http://edugen.wileyplus.com/edugen/shared/assignment/test/session.quest1831084entrance1_N1004F.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ugen.wileyplus.com/edugen/shared/assignment/test/session.quest1831084entrance1_N1004F.mml?size=14&amp;rnd=136335908783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650" cy="207010"/>
                          </a:xfrm>
                          <a:prstGeom prst="rect">
                            <a:avLst/>
                          </a:prstGeom>
                          <a:noFill/>
                          <a:ln>
                            <a:noFill/>
                          </a:ln>
                        </pic:spPr>
                      </pic:pic>
                    </a:graphicData>
                  </a:graphic>
                </wp:inline>
              </w:drawing>
            </w:r>
          </w:p>
        </w:tc>
        <w:tc>
          <w:tcPr>
            <w:tcW w:w="0" w:type="auto"/>
            <w:tcBorders>
              <w:bottom w:val="single" w:sz="6" w:space="0" w:color="0099FF"/>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405130" cy="276225"/>
                  <wp:effectExtent l="0" t="0" r="0" b="0"/>
                  <wp:docPr id="27" name="Picture 27" descr="http://edugen.wileyplus.com/edugen/shared/assignment/test/session.quest1831084entrance1_N1005B.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dugen.wileyplus.com/edugen/shared/assignment/test/session.quest1831084entrance1_N1005B.mml?size=14&amp;rnd=136335908783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130" cy="276225"/>
                          </a:xfrm>
                          <a:prstGeom prst="rect">
                            <a:avLst/>
                          </a:prstGeom>
                          <a:noFill/>
                          <a:ln>
                            <a:noFill/>
                          </a:ln>
                        </pic:spPr>
                      </pic:pic>
                    </a:graphicData>
                  </a:graphic>
                </wp:inline>
              </w:drawing>
            </w:r>
          </w:p>
        </w:tc>
        <w:tc>
          <w:tcPr>
            <w:tcW w:w="0" w:type="auto"/>
            <w:tcBorders>
              <w:bottom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370840" cy="276225"/>
                  <wp:effectExtent l="0" t="0" r="0" b="0"/>
                  <wp:docPr id="26" name="Picture 26" descr="http://edugen.wileyplus.com/edugen/shared/assignment/test/session.quest1831084entrance1_N10073.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dugen.wileyplus.com/edugen/shared/assignment/test/session.quest1831084entrance1_N10073.mml?size=14&amp;rnd=136335908783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840" cy="276225"/>
                          </a:xfrm>
                          <a:prstGeom prst="rect">
                            <a:avLst/>
                          </a:prstGeom>
                          <a:noFill/>
                          <a:ln>
                            <a:noFill/>
                          </a:ln>
                        </pic:spPr>
                      </pic:pic>
                    </a:graphicData>
                  </a:graphic>
                </wp:inline>
              </w:drawing>
            </w:r>
          </w:p>
        </w:tc>
      </w:tr>
      <w:tr w:rsidR="009F581F" w:rsidRPr="009F581F" w:rsidTr="009F581F">
        <w:trPr>
          <w:tblCellSpacing w:w="0" w:type="dxa"/>
          <w:jc w:val="center"/>
        </w:trPr>
        <w:tc>
          <w:tcPr>
            <w:tcW w:w="750" w:type="dxa"/>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284480" cy="276225"/>
                  <wp:effectExtent l="0" t="0" r="1270" b="0"/>
                  <wp:docPr id="25" name="Picture 25" descr="http://edugen.wileyplus.com/edugen/shared/assignment/test/session.quest1831084entrance1_N1008B.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dugen.wileyplus.com/edugen/shared/assignment/test/session.quest1831084entrance1_N1008B.mml?size=14&amp;rnd=136335908783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198120" cy="276225"/>
                  <wp:effectExtent l="0" t="0" r="0" b="0"/>
                  <wp:docPr id="24" name="Picture 24" descr="http://edugen.wileyplus.com/edugen/shared/assignment/test/session.quest1831084entrance1_N1009A.mml?size=14&amp;algorithm=1&amp;rnd=136333391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dugen.wileyplus.com/edugen/shared/assignment/test/session.quest1831084entrance1_N1009A.mml?size=14&amp;algorithm=1&amp;rnd=136333391984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120" cy="276225"/>
                          </a:xfrm>
                          <a:prstGeom prst="rect">
                            <a:avLst/>
                          </a:prstGeom>
                          <a:noFill/>
                          <a:ln>
                            <a:noFill/>
                          </a:ln>
                        </pic:spPr>
                      </pic:pic>
                    </a:graphicData>
                  </a:graphic>
                </wp:inline>
              </w:drawing>
            </w:r>
          </w:p>
        </w:tc>
        <w:tc>
          <w:tcPr>
            <w:tcW w:w="0" w:type="auto"/>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198120" cy="276225"/>
                  <wp:effectExtent l="0" t="0" r="0" b="0"/>
                  <wp:docPr id="23" name="Picture 23" descr="http://edugen.wileyplus.com/edugen/shared/assignment/test/session.quest1831084entrance1_N100A7.mml?size=14&amp;algorithm=1&amp;rnd=136333391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dugen.wileyplus.com/edugen/shared/assignment/test/session.quest1831084entrance1_N100A7.mml?size=14&amp;algorithm=1&amp;rnd=136333391984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120" cy="276225"/>
                          </a:xfrm>
                          <a:prstGeom prst="rect">
                            <a:avLst/>
                          </a:prstGeom>
                          <a:noFill/>
                          <a:ln>
                            <a:noFill/>
                          </a:ln>
                        </pic:spPr>
                      </pic:pic>
                    </a:graphicData>
                  </a:graphic>
                </wp:inline>
              </w:drawing>
            </w:r>
          </w:p>
        </w:tc>
      </w:tr>
      <w:tr w:rsidR="009F581F" w:rsidRPr="009F581F" w:rsidTr="009F581F">
        <w:trPr>
          <w:tblCellSpacing w:w="0" w:type="dxa"/>
          <w:jc w:val="center"/>
        </w:trPr>
        <w:tc>
          <w:tcPr>
            <w:tcW w:w="750" w:type="dxa"/>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284480" cy="276225"/>
                  <wp:effectExtent l="0" t="0" r="1270" b="0"/>
                  <wp:docPr id="22" name="Picture 22" descr="http://edugen.wileyplus.com/edugen/shared/assignment/test/session.quest1831084entrance1_N100B4.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dugen.wileyplus.com/edugen/shared/assignment/test/session.quest1831084entrance1_N100B4.mml?size=14&amp;rnd=136335908783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8890" cy="8890"/>
                  <wp:effectExtent l="0" t="0" r="0" b="0"/>
                  <wp:docPr id="21" name="Picture 21" descr="http://edugen.wileyplus.com/edugen/art2/common/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dugen.wileyplus.com/edugen/art2/common/pixel.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0" cy="8890"/>
                          </a:xfrm>
                          <a:prstGeom prst="rect">
                            <a:avLst/>
                          </a:prstGeom>
                          <a:noFill/>
                          <a:ln>
                            <a:noFill/>
                          </a:ln>
                        </pic:spPr>
                      </pic:pic>
                    </a:graphicData>
                  </a:graphic>
                </wp:inline>
              </w:drawing>
            </w:r>
            <w:r w:rsidR="0061236E" w:rsidRPr="009F581F">
              <w:rPr>
                <w:rFonts w:ascii="Verdana" w:eastAsia="Times New Roman" w:hAnsi="Verdana" w:cs="Times New Roman"/>
                <w:color w:val="000000"/>
                <w:sz w:val="18"/>
                <w:szCs w:val="18"/>
              </w:rPr>
              <w:object w:dxaOrig="10425" w:dyaOrig="3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45pt;height:18.35pt" o:ole="">
                  <v:imagedata r:id="rId20" o:title=""/>
                </v:shape>
                <w:control r:id="rId21" w:name="DefaultOcxName" w:shapeid="_x0000_i1039"/>
              </w:object>
            </w:r>
          </w:p>
        </w:tc>
        <w:tc>
          <w:tcPr>
            <w:tcW w:w="0" w:type="auto"/>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8890" cy="8890"/>
                  <wp:effectExtent l="0" t="0" r="0" b="0"/>
                  <wp:docPr id="20" name="Picture 20" descr="http://edugen.wileyplus.com/edugen/art2/common/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dugen.wileyplus.com/edugen/art2/common/pixel.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0" cy="8890"/>
                          </a:xfrm>
                          <a:prstGeom prst="rect">
                            <a:avLst/>
                          </a:prstGeom>
                          <a:noFill/>
                          <a:ln>
                            <a:noFill/>
                          </a:ln>
                        </pic:spPr>
                      </pic:pic>
                    </a:graphicData>
                  </a:graphic>
                </wp:inline>
              </w:drawing>
            </w:r>
            <w:r w:rsidR="0061236E" w:rsidRPr="009F581F">
              <w:rPr>
                <w:rFonts w:ascii="Verdana" w:eastAsia="Times New Roman" w:hAnsi="Verdana" w:cs="Times New Roman"/>
                <w:color w:val="000000"/>
                <w:sz w:val="18"/>
                <w:szCs w:val="18"/>
              </w:rPr>
              <w:object w:dxaOrig="10425" w:dyaOrig="3390">
                <v:shape id="_x0000_i1043" type="#_x0000_t75" style="width:60.45pt;height:18.35pt" o:ole="">
                  <v:imagedata r:id="rId20" o:title=""/>
                </v:shape>
                <w:control r:id="rId22" w:name="DefaultOcxName1" w:shapeid="_x0000_i1043"/>
              </w:object>
            </w:r>
          </w:p>
        </w:tc>
      </w:tr>
      <w:tr w:rsidR="009F581F" w:rsidRPr="009F581F" w:rsidTr="009F581F">
        <w:trPr>
          <w:tblCellSpacing w:w="0" w:type="dxa"/>
          <w:jc w:val="center"/>
        </w:trPr>
        <w:tc>
          <w:tcPr>
            <w:tcW w:w="750" w:type="dxa"/>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284480" cy="276225"/>
                  <wp:effectExtent l="0" t="0" r="1270" b="0"/>
                  <wp:docPr id="19" name="Picture 19" descr="http://edugen.wileyplus.com/edugen/shared/assignment/test/session.quest1831084entrance1_N100D9.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dugen.wileyplus.com/edugen/shared/assignment/test/session.quest1831084entrance1_N100D9.mml?size=14&amp;rnd=1363359087831"/>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327660" cy="276225"/>
                  <wp:effectExtent l="0" t="0" r="0" b="0"/>
                  <wp:docPr id="18" name="Picture 18" descr="http://edugen.wileyplus.com/edugen/shared/assignment/test/session.quest1831084entrance1_N100E8.mml?size=14&amp;algorithm=1&amp;rnd=136333391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dugen.wileyplus.com/edugen/shared/assignment/test/session.quest1831084entrance1_N100E8.mml?size=14&amp;algorithm=1&amp;rnd=1363333919843"/>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60" cy="276225"/>
                          </a:xfrm>
                          <a:prstGeom prst="rect">
                            <a:avLst/>
                          </a:prstGeom>
                          <a:noFill/>
                          <a:ln>
                            <a:noFill/>
                          </a:ln>
                        </pic:spPr>
                      </pic:pic>
                    </a:graphicData>
                  </a:graphic>
                </wp:inline>
              </w:drawing>
            </w:r>
          </w:p>
        </w:tc>
        <w:tc>
          <w:tcPr>
            <w:tcW w:w="0" w:type="auto"/>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327660" cy="276225"/>
                  <wp:effectExtent l="0" t="0" r="0" b="0"/>
                  <wp:docPr id="17" name="Picture 17" descr="http://edugen.wileyplus.com/edugen/shared/assignment/test/session.quest1831084entrance1_N100F5.mml?size=14&amp;algorithm=1&amp;rnd=1363333919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dugen.wileyplus.com/edugen/shared/assignment/test/session.quest1831084entrance1_N100F5.mml?size=14&amp;algorithm=1&amp;rnd=1363333919844"/>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60" cy="276225"/>
                          </a:xfrm>
                          <a:prstGeom prst="rect">
                            <a:avLst/>
                          </a:prstGeom>
                          <a:noFill/>
                          <a:ln>
                            <a:noFill/>
                          </a:ln>
                        </pic:spPr>
                      </pic:pic>
                    </a:graphicData>
                  </a:graphic>
                </wp:inline>
              </w:drawing>
            </w:r>
          </w:p>
        </w:tc>
      </w:tr>
      <w:tr w:rsidR="009F581F" w:rsidRPr="009F581F" w:rsidTr="009F581F">
        <w:trPr>
          <w:tblCellSpacing w:w="0" w:type="dxa"/>
          <w:jc w:val="center"/>
        </w:trPr>
        <w:tc>
          <w:tcPr>
            <w:tcW w:w="750" w:type="dxa"/>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120650" cy="276225"/>
                  <wp:effectExtent l="0" t="0" r="0" b="0"/>
                  <wp:docPr id="16" name="Picture 16" descr="http://edugen.wileyplus.com/edugen/shared/assignment/test/session.quest1831084entrance1_N10102.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dugen.wileyplus.com/edugen/shared/assignment/test/session.quest1831084entrance1_N10102.mml?size=14&amp;rnd=1363359087831"/>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650" cy="276225"/>
                          </a:xfrm>
                          <a:prstGeom prst="rect">
                            <a:avLst/>
                          </a:prstGeom>
                          <a:noFill/>
                          <a:ln>
                            <a:noFill/>
                          </a:ln>
                        </pic:spPr>
                      </pic:pic>
                    </a:graphicData>
                  </a:graphic>
                </wp:inline>
              </w:drawing>
            </w:r>
          </w:p>
        </w:tc>
        <w:tc>
          <w:tcPr>
            <w:tcW w:w="0" w:type="auto"/>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8890" cy="8890"/>
                  <wp:effectExtent l="0" t="0" r="0" b="0"/>
                  <wp:docPr id="15" name="Picture 15" descr="http://edugen.wileyplus.com/edugen/art2/common/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dugen.wileyplus.com/edugen/art2/common/pixel.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0" cy="8890"/>
                          </a:xfrm>
                          <a:prstGeom prst="rect">
                            <a:avLst/>
                          </a:prstGeom>
                          <a:noFill/>
                          <a:ln>
                            <a:noFill/>
                          </a:ln>
                        </pic:spPr>
                      </pic:pic>
                    </a:graphicData>
                  </a:graphic>
                </wp:inline>
              </w:drawing>
            </w:r>
            <w:r w:rsidR="0061236E" w:rsidRPr="009F581F">
              <w:rPr>
                <w:rFonts w:ascii="Verdana" w:eastAsia="Times New Roman" w:hAnsi="Verdana" w:cs="Times New Roman"/>
                <w:color w:val="000000"/>
                <w:sz w:val="18"/>
                <w:szCs w:val="18"/>
              </w:rPr>
              <w:object w:dxaOrig="10425" w:dyaOrig="3390">
                <v:shape id="_x0000_i1047" type="#_x0000_t75" style="width:60.45pt;height:18.35pt" o:ole="">
                  <v:imagedata r:id="rId20" o:title=""/>
                </v:shape>
                <w:control r:id="rId27" w:name="DefaultOcxName2" w:shapeid="_x0000_i1047"/>
              </w:object>
            </w:r>
          </w:p>
        </w:tc>
        <w:tc>
          <w:tcPr>
            <w:tcW w:w="0" w:type="auto"/>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8890" cy="8890"/>
                  <wp:effectExtent l="0" t="0" r="0" b="0"/>
                  <wp:docPr id="14" name="Picture 14" descr="http://edugen.wileyplus.com/edugen/art2/common/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dugen.wileyplus.com/edugen/art2/common/pixel.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0" cy="8890"/>
                          </a:xfrm>
                          <a:prstGeom prst="rect">
                            <a:avLst/>
                          </a:prstGeom>
                          <a:noFill/>
                          <a:ln>
                            <a:noFill/>
                          </a:ln>
                        </pic:spPr>
                      </pic:pic>
                    </a:graphicData>
                  </a:graphic>
                </wp:inline>
              </w:drawing>
            </w:r>
            <w:r w:rsidR="0061236E" w:rsidRPr="009F581F">
              <w:rPr>
                <w:rFonts w:ascii="Verdana" w:eastAsia="Times New Roman" w:hAnsi="Verdana" w:cs="Times New Roman"/>
                <w:color w:val="000000"/>
                <w:sz w:val="18"/>
                <w:szCs w:val="18"/>
              </w:rPr>
              <w:object w:dxaOrig="10425" w:dyaOrig="3390">
                <v:shape id="_x0000_i1051" type="#_x0000_t75" style="width:60.45pt;height:18.35pt" o:ole="">
                  <v:imagedata r:id="rId20" o:title=""/>
                </v:shape>
                <w:control r:id="rId28" w:name="DefaultOcxName3" w:shapeid="_x0000_i1051"/>
              </w:object>
            </w:r>
          </w:p>
        </w:tc>
      </w:tr>
      <w:tr w:rsidR="009F581F" w:rsidRPr="009F581F" w:rsidTr="009F581F">
        <w:trPr>
          <w:tblCellSpacing w:w="0" w:type="dxa"/>
          <w:jc w:val="center"/>
        </w:trPr>
        <w:tc>
          <w:tcPr>
            <w:tcW w:w="750" w:type="dxa"/>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120650" cy="276225"/>
                  <wp:effectExtent l="0" t="0" r="0" b="0"/>
                  <wp:docPr id="13" name="Picture 13" descr="http://edugen.wileyplus.com/edugen/shared/assignment/test/session.quest1831084entrance1_N10124.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dugen.wileyplus.com/edugen/shared/assignment/test/session.quest1831084entrance1_N10124.mml?size=14&amp;rnd=136335908783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650" cy="276225"/>
                          </a:xfrm>
                          <a:prstGeom prst="rect">
                            <a:avLst/>
                          </a:prstGeom>
                          <a:noFill/>
                          <a:ln>
                            <a:noFill/>
                          </a:ln>
                        </pic:spPr>
                      </pic:pic>
                    </a:graphicData>
                  </a:graphic>
                </wp:inline>
              </w:drawing>
            </w:r>
          </w:p>
        </w:tc>
        <w:tc>
          <w:tcPr>
            <w:tcW w:w="0" w:type="auto"/>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8890" cy="8890"/>
                  <wp:effectExtent l="0" t="0" r="0" b="0"/>
                  <wp:docPr id="12" name="Picture 12" descr="http://edugen.wileyplus.com/edugen/art2/common/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dugen.wileyplus.com/edugen/art2/common/pixel.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0" cy="8890"/>
                          </a:xfrm>
                          <a:prstGeom prst="rect">
                            <a:avLst/>
                          </a:prstGeom>
                          <a:noFill/>
                          <a:ln>
                            <a:noFill/>
                          </a:ln>
                        </pic:spPr>
                      </pic:pic>
                    </a:graphicData>
                  </a:graphic>
                </wp:inline>
              </w:drawing>
            </w:r>
            <w:r w:rsidR="0061236E" w:rsidRPr="009F581F">
              <w:rPr>
                <w:rFonts w:ascii="Verdana" w:eastAsia="Times New Roman" w:hAnsi="Verdana" w:cs="Times New Roman"/>
                <w:color w:val="000000"/>
                <w:sz w:val="18"/>
                <w:szCs w:val="18"/>
              </w:rPr>
              <w:object w:dxaOrig="10425" w:dyaOrig="3390">
                <v:shape id="_x0000_i1055" type="#_x0000_t75" style="width:60.45pt;height:18.35pt" o:ole="">
                  <v:imagedata r:id="rId20" o:title=""/>
                </v:shape>
                <w:control r:id="rId30" w:name="DefaultOcxName4" w:shapeid="_x0000_i1055"/>
              </w:object>
            </w:r>
          </w:p>
        </w:tc>
        <w:tc>
          <w:tcPr>
            <w:tcW w:w="0" w:type="auto"/>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8890" cy="8890"/>
                  <wp:effectExtent l="0" t="0" r="0" b="0"/>
                  <wp:docPr id="11" name="Picture 11" descr="http://edugen.wileyplus.com/edugen/art2/common/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dugen.wileyplus.com/edugen/art2/common/pixel.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0" cy="8890"/>
                          </a:xfrm>
                          <a:prstGeom prst="rect">
                            <a:avLst/>
                          </a:prstGeom>
                          <a:noFill/>
                          <a:ln>
                            <a:noFill/>
                          </a:ln>
                        </pic:spPr>
                      </pic:pic>
                    </a:graphicData>
                  </a:graphic>
                </wp:inline>
              </w:drawing>
            </w:r>
            <w:r w:rsidR="0061236E" w:rsidRPr="009F581F">
              <w:rPr>
                <w:rFonts w:ascii="Verdana" w:eastAsia="Times New Roman" w:hAnsi="Verdana" w:cs="Times New Roman"/>
                <w:color w:val="000000"/>
                <w:sz w:val="18"/>
                <w:szCs w:val="18"/>
              </w:rPr>
              <w:object w:dxaOrig="10425" w:dyaOrig="3390">
                <v:shape id="_x0000_i1059" type="#_x0000_t75" style="width:60.45pt;height:18.35pt" o:ole="">
                  <v:imagedata r:id="rId20" o:title=""/>
                </v:shape>
                <w:control r:id="rId31" w:name="DefaultOcxName5" w:shapeid="_x0000_i1059"/>
              </w:object>
            </w:r>
          </w:p>
        </w:tc>
      </w:tr>
      <w:tr w:rsidR="009F581F" w:rsidRPr="009F581F" w:rsidTr="009F581F">
        <w:trPr>
          <w:tblCellSpacing w:w="0" w:type="dxa"/>
          <w:jc w:val="center"/>
        </w:trPr>
        <w:tc>
          <w:tcPr>
            <w:tcW w:w="750" w:type="dxa"/>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120650" cy="276225"/>
                  <wp:effectExtent l="0" t="0" r="0" b="0"/>
                  <wp:docPr id="10" name="Picture 10" descr="http://edugen.wileyplus.com/edugen/shared/assignment/test/session.quest1831084entrance1_N10146.mml?size=14&amp;rnd=13633590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dugen.wileyplus.com/edugen/shared/assignment/test/session.quest1831084entrance1_N10146.mml?size=14&amp;rnd=1363359087831"/>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650" cy="276225"/>
                          </a:xfrm>
                          <a:prstGeom prst="rect">
                            <a:avLst/>
                          </a:prstGeom>
                          <a:noFill/>
                          <a:ln>
                            <a:noFill/>
                          </a:ln>
                        </pic:spPr>
                      </pic:pic>
                    </a:graphicData>
                  </a:graphic>
                </wp:inline>
              </w:drawing>
            </w:r>
          </w:p>
        </w:tc>
        <w:tc>
          <w:tcPr>
            <w:tcW w:w="0" w:type="auto"/>
            <w:tcBorders>
              <w:right w:val="single" w:sz="6" w:space="0" w:color="0099FF"/>
            </w:tcBorders>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422910" cy="276225"/>
                  <wp:effectExtent l="0" t="0" r="0" b="0"/>
                  <wp:docPr id="9" name="Picture 9" descr="http://edugen.wileyplus.com/edugen/shared/assignment/test/session.quest1831084entrance1_N10152.mml?size=14&amp;algorithm=1&amp;rnd=1363333919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dugen.wileyplus.com/edugen/shared/assignment/test/session.quest1831084entrance1_N10152.mml?size=14&amp;algorithm=1&amp;rnd=1363333919844"/>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910" cy="276225"/>
                          </a:xfrm>
                          <a:prstGeom prst="rect">
                            <a:avLst/>
                          </a:prstGeom>
                          <a:noFill/>
                          <a:ln>
                            <a:noFill/>
                          </a:ln>
                        </pic:spPr>
                      </pic:pic>
                    </a:graphicData>
                  </a:graphic>
                </wp:inline>
              </w:drawing>
            </w:r>
          </w:p>
        </w:tc>
        <w:tc>
          <w:tcPr>
            <w:tcW w:w="0" w:type="auto"/>
            <w:shd w:val="clear" w:color="auto" w:fill="FFFFFF"/>
            <w:vAlign w:val="center"/>
            <w:hideMark/>
          </w:tcPr>
          <w:p w:rsidR="009F581F" w:rsidRPr="009F581F" w:rsidRDefault="009F581F" w:rsidP="009F581F">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gu-IN"/>
              </w:rPr>
              <w:drawing>
                <wp:inline distT="0" distB="0" distL="0" distR="0">
                  <wp:extent cx="327660" cy="276225"/>
                  <wp:effectExtent l="0" t="0" r="0" b="0"/>
                  <wp:docPr id="8" name="Picture 8" descr="http://edugen.wileyplus.com/edugen/shared/assignment/test/session.quest1831084entrance1_N1015F.mml?size=14&amp;algorithm=1&amp;rnd=1363333919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edugen.wileyplus.com/edugen/shared/assignment/test/session.quest1831084entrance1_N1015F.mml?size=14&amp;algorithm=1&amp;rnd=1363333919844"/>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60" cy="276225"/>
                          </a:xfrm>
                          <a:prstGeom prst="rect">
                            <a:avLst/>
                          </a:prstGeom>
                          <a:noFill/>
                          <a:ln>
                            <a:noFill/>
                          </a:ln>
                        </pic:spPr>
                      </pic:pic>
                    </a:graphicData>
                  </a:graphic>
                </wp:inline>
              </w:drawing>
            </w:r>
          </w:p>
        </w:tc>
      </w:tr>
      <w:tr w:rsidR="009F581F" w:rsidRPr="009F581F" w:rsidTr="009F581F">
        <w:trPr>
          <w:tblCellSpacing w:w="0" w:type="dxa"/>
          <w:jc w:val="center"/>
        </w:trPr>
        <w:tc>
          <w:tcPr>
            <w:tcW w:w="750" w:type="dxa"/>
            <w:tcBorders>
              <w:right w:val="single" w:sz="6" w:space="0" w:color="0099FF"/>
            </w:tcBorders>
            <w:shd w:val="clear" w:color="auto" w:fill="FFFFFF"/>
            <w:vAlign w:val="center"/>
          </w:tcPr>
          <w:p w:rsidR="009F581F" w:rsidRPr="009F581F" w:rsidRDefault="009F581F" w:rsidP="009F581F">
            <w:pPr>
              <w:spacing w:after="0" w:line="240" w:lineRule="auto"/>
              <w:jc w:val="center"/>
              <w:rPr>
                <w:rFonts w:ascii="Verdana" w:eastAsia="Times New Roman" w:hAnsi="Verdana" w:cs="Times New Roman"/>
                <w:color w:val="000000"/>
                <w:sz w:val="18"/>
                <w:szCs w:val="18"/>
              </w:rPr>
            </w:pPr>
          </w:p>
        </w:tc>
        <w:tc>
          <w:tcPr>
            <w:tcW w:w="0" w:type="auto"/>
            <w:tcBorders>
              <w:right w:val="single" w:sz="6" w:space="0" w:color="0099FF"/>
            </w:tcBorders>
            <w:shd w:val="clear" w:color="auto" w:fill="FFFFFF"/>
            <w:vAlign w:val="center"/>
          </w:tcPr>
          <w:p w:rsidR="009F581F" w:rsidRPr="009F581F" w:rsidRDefault="009F581F" w:rsidP="009F581F">
            <w:pPr>
              <w:spacing w:after="0" w:line="240" w:lineRule="auto"/>
              <w:jc w:val="center"/>
              <w:rPr>
                <w:rFonts w:ascii="Verdana" w:eastAsia="Times New Roman" w:hAnsi="Verdana" w:cs="Times New Roman"/>
                <w:color w:val="000000"/>
                <w:sz w:val="18"/>
                <w:szCs w:val="18"/>
              </w:rPr>
            </w:pPr>
          </w:p>
        </w:tc>
        <w:tc>
          <w:tcPr>
            <w:tcW w:w="0" w:type="auto"/>
            <w:shd w:val="clear" w:color="auto" w:fill="FFFFFF"/>
            <w:vAlign w:val="center"/>
          </w:tcPr>
          <w:p w:rsidR="009F581F" w:rsidRPr="009F581F" w:rsidRDefault="009F581F" w:rsidP="009F581F">
            <w:pPr>
              <w:spacing w:after="0" w:line="240" w:lineRule="auto"/>
              <w:jc w:val="center"/>
              <w:rPr>
                <w:rFonts w:ascii="Verdana" w:eastAsia="Times New Roman" w:hAnsi="Verdana" w:cs="Times New Roman"/>
                <w:color w:val="000000"/>
                <w:sz w:val="18"/>
                <w:szCs w:val="18"/>
              </w:rPr>
            </w:pPr>
          </w:p>
        </w:tc>
      </w:tr>
    </w:tbl>
    <w:p w:rsidR="009F581F" w:rsidRDefault="009F581F">
      <w:r>
        <w:t>5.</w:t>
      </w:r>
    </w:p>
    <w:p w:rsidR="009F581F" w:rsidRDefault="009F581F">
      <w:r>
        <w:rPr>
          <w:noProof/>
          <w:lang w:bidi="gu-IN"/>
        </w:rPr>
        <w:drawing>
          <wp:inline distT="0" distB="0" distL="0" distR="0">
            <wp:extent cx="5943600" cy="7678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678401"/>
                    </a:xfrm>
                    <a:prstGeom prst="rect">
                      <a:avLst/>
                    </a:prstGeom>
                    <a:noFill/>
                    <a:ln>
                      <a:noFill/>
                    </a:ln>
                  </pic:spPr>
                </pic:pic>
              </a:graphicData>
            </a:graphic>
          </wp:inline>
        </w:drawing>
      </w:r>
    </w:p>
    <w:p w:rsidR="00FB3E7A" w:rsidRDefault="00FB3E7A" w:rsidP="00FB3E7A">
      <w:pPr>
        <w:autoSpaceDE w:val="0"/>
        <w:autoSpaceDN w:val="0"/>
        <w:adjustRightInd w:val="0"/>
        <w:rPr>
          <w:rFonts w:cs="CMR10"/>
          <w:b/>
          <w:bCs/>
          <w:lang w:bidi="gu-IN"/>
        </w:rPr>
      </w:pPr>
      <w:r>
        <w:rPr>
          <w:rFonts w:cs="CMR10"/>
          <w:b/>
          <w:bCs/>
          <w:lang w:bidi="gu-IN"/>
        </w:rPr>
        <w:lastRenderedPageBreak/>
        <w:t xml:space="preserve">6. </w:t>
      </w:r>
    </w:p>
    <w:p w:rsidR="00FB3E7A" w:rsidRPr="0090688C" w:rsidRDefault="00FB3E7A" w:rsidP="00FB3E7A">
      <w:pPr>
        <w:autoSpaceDE w:val="0"/>
        <w:autoSpaceDN w:val="0"/>
        <w:adjustRightInd w:val="0"/>
        <w:rPr>
          <w:rFonts w:cs="CMR10"/>
          <w:b/>
          <w:bCs/>
          <w:lang w:bidi="gu-IN"/>
        </w:rPr>
      </w:pPr>
      <w:bookmarkStart w:id="0" w:name="_GoBack"/>
      <w:bookmarkEnd w:id="0"/>
      <w:r w:rsidRPr="0090688C">
        <w:rPr>
          <w:rFonts w:cs="CMR10"/>
          <w:b/>
          <w:bCs/>
          <w:lang w:bidi="gu-IN"/>
        </w:rPr>
        <w:t xml:space="preserve">The graph of the function </w:t>
      </w:r>
      <w:r w:rsidRPr="0090688C">
        <w:rPr>
          <w:rFonts w:cs="CMMI10"/>
          <w:b/>
          <w:bCs/>
          <w:i/>
          <w:iCs/>
          <w:lang w:bidi="gu-IN"/>
        </w:rPr>
        <w:t>f</w:t>
      </w:r>
      <w:r w:rsidRPr="0090688C">
        <w:rPr>
          <w:rFonts w:cs="CMR10"/>
          <w:b/>
          <w:bCs/>
          <w:lang w:bidi="gu-IN"/>
        </w:rPr>
        <w:t>(</w:t>
      </w:r>
      <w:r w:rsidRPr="0090688C">
        <w:rPr>
          <w:rFonts w:cs="CMMI10"/>
          <w:b/>
          <w:bCs/>
          <w:i/>
          <w:iCs/>
          <w:lang w:bidi="gu-IN"/>
        </w:rPr>
        <w:t>x</w:t>
      </w:r>
      <w:r w:rsidRPr="0090688C">
        <w:rPr>
          <w:rFonts w:cs="CMR10"/>
          <w:b/>
          <w:bCs/>
          <w:lang w:bidi="gu-IN"/>
        </w:rPr>
        <w:t>) is shown below. Use this graph to sketch the graph of each of the following functions. In each case, state what transformations are applied to obtain the graph from the graph of the original function.</w:t>
      </w:r>
    </w:p>
    <w:p w:rsidR="00FB3E7A" w:rsidRPr="0090688C" w:rsidRDefault="00FB3E7A" w:rsidP="00FB3E7A">
      <w:pPr>
        <w:autoSpaceDE w:val="0"/>
        <w:autoSpaceDN w:val="0"/>
        <w:adjustRightInd w:val="0"/>
        <w:rPr>
          <w:rFonts w:cs="CMR10"/>
          <w:b/>
          <w:bCs/>
          <w:lang w:bidi="gu-IN"/>
        </w:rPr>
      </w:pPr>
    </w:p>
    <w:p w:rsidR="00FB3E7A" w:rsidRPr="0090688C" w:rsidRDefault="00FB3E7A" w:rsidP="00FB3E7A">
      <w:pPr>
        <w:autoSpaceDE w:val="0"/>
        <w:autoSpaceDN w:val="0"/>
        <w:adjustRightInd w:val="0"/>
        <w:ind w:left="720" w:firstLine="720"/>
        <w:rPr>
          <w:rFonts w:cs="CMR10"/>
          <w:b/>
          <w:bCs/>
        </w:rPr>
      </w:pPr>
      <w:r>
        <w:rPr>
          <w:b/>
          <w:bCs/>
          <w:noProof/>
          <w:lang w:bidi="gu-IN"/>
        </w:rPr>
        <w:drawing>
          <wp:anchor distT="0" distB="0" distL="114300" distR="114300" simplePos="0" relativeHeight="251659264" behindDoc="0" locked="0" layoutInCell="1" allowOverlap="1">
            <wp:simplePos x="0" y="0"/>
            <wp:positionH relativeFrom="column">
              <wp:posOffset>-212090</wp:posOffset>
            </wp:positionH>
            <wp:positionV relativeFrom="paragraph">
              <wp:posOffset>-635</wp:posOffset>
            </wp:positionV>
            <wp:extent cx="2920365" cy="3200400"/>
            <wp:effectExtent l="0" t="0" r="0" b="0"/>
            <wp:wrapSquare wrapText="r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0365" cy="3200400"/>
                    </a:xfrm>
                    <a:prstGeom prst="rect">
                      <a:avLst/>
                    </a:prstGeom>
                    <a:noFill/>
                    <a:ln>
                      <a:noFill/>
                    </a:ln>
                  </pic:spPr>
                </pic:pic>
              </a:graphicData>
            </a:graphic>
          </wp:anchor>
        </w:drawing>
      </w:r>
      <w:r>
        <w:rPr>
          <w:rFonts w:cs="CMR10"/>
          <w:b/>
          <w:bCs/>
          <w:noProof/>
          <w:lang w:bidi="gu-IN"/>
        </w:rPr>
        <w:drawing>
          <wp:inline distT="0" distB="0" distL="0" distR="0">
            <wp:extent cx="2952750" cy="3429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2750" cy="3429000"/>
                    </a:xfrm>
                    <a:prstGeom prst="rect">
                      <a:avLst/>
                    </a:prstGeom>
                    <a:noFill/>
                    <a:ln>
                      <a:noFill/>
                    </a:ln>
                  </pic:spPr>
                </pic:pic>
              </a:graphicData>
            </a:graphic>
          </wp:inline>
        </w:drawing>
      </w:r>
    </w:p>
    <w:p w:rsidR="00FB3E7A" w:rsidRDefault="00FB3E7A"/>
    <w:sectPr w:rsidR="00FB3E7A" w:rsidSect="0061236E">
      <w:head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81F" w:rsidRDefault="009F581F" w:rsidP="009F581F">
      <w:pPr>
        <w:spacing w:after="0" w:line="240" w:lineRule="auto"/>
      </w:pPr>
      <w:r>
        <w:separator/>
      </w:r>
    </w:p>
  </w:endnote>
  <w:endnote w:type="continuationSeparator" w:id="1">
    <w:p w:rsidR="009F581F" w:rsidRDefault="009F581F" w:rsidP="009F5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swiss"/>
    <w:notTrueType/>
    <w:pitch w:val="default"/>
    <w:sig w:usb0="00000003" w:usb1="00000000" w:usb2="00000000" w:usb3="00000000" w:csb0="00000001" w:csb1="00000000"/>
  </w:font>
  <w:font w:name="CMMI1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81F" w:rsidRDefault="009F581F" w:rsidP="009F581F">
      <w:pPr>
        <w:spacing w:after="0" w:line="240" w:lineRule="auto"/>
      </w:pPr>
      <w:r>
        <w:separator/>
      </w:r>
    </w:p>
  </w:footnote>
  <w:footnote w:type="continuationSeparator" w:id="1">
    <w:p w:rsidR="009F581F" w:rsidRDefault="009F581F" w:rsidP="009F58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81F" w:rsidRPr="009F581F" w:rsidRDefault="009F581F">
    <w:pPr>
      <w:pStyle w:val="Header"/>
      <w:rPr>
        <w:rFonts w:ascii="Times New Roman" w:hAnsi="Times New Roman" w:cs="Times New Roman"/>
        <w:b/>
      </w:rPr>
    </w:pPr>
    <w:r w:rsidRPr="009F581F">
      <w:rPr>
        <w:rFonts w:ascii="Times New Roman" w:hAnsi="Times New Roman" w:cs="Times New Roman"/>
        <w:b/>
      </w:rPr>
      <w:t>Math 125 Pre-Calculus</w:t>
    </w:r>
    <w:r w:rsidRPr="009F581F">
      <w:rPr>
        <w:rFonts w:ascii="Times New Roman" w:hAnsi="Times New Roman" w:cs="Times New Roman"/>
        <w:b/>
      </w:rPr>
      <w:tab/>
    </w:r>
    <w:r w:rsidRPr="009F581F">
      <w:rPr>
        <w:rFonts w:ascii="Times New Roman" w:hAnsi="Times New Roman" w:cs="Times New Roman"/>
        <w:b/>
      </w:rPr>
      <w:tab/>
      <w:t>Name:________________________________</w:t>
    </w:r>
  </w:p>
  <w:p w:rsidR="009F581F" w:rsidRPr="009F581F" w:rsidRDefault="00B633F7">
    <w:pPr>
      <w:pStyle w:val="Header"/>
      <w:rPr>
        <w:rFonts w:ascii="Times New Roman" w:hAnsi="Times New Roman" w:cs="Times New Roman"/>
        <w:b/>
      </w:rPr>
    </w:pPr>
    <w:r>
      <w:rPr>
        <w:rFonts w:ascii="Times New Roman" w:hAnsi="Times New Roman" w:cs="Times New Roman"/>
        <w:b/>
      </w:rPr>
      <w:t>Fall 2017</w:t>
    </w:r>
    <w:r w:rsidR="009F581F" w:rsidRPr="009F581F">
      <w:rPr>
        <w:rFonts w:ascii="Times New Roman" w:hAnsi="Times New Roman" w:cs="Times New Roman"/>
        <w:b/>
      </w:rPr>
      <w:t>, Chapter 6</w:t>
    </w:r>
    <w:r w:rsidR="009F581F" w:rsidRPr="009F581F">
      <w:rPr>
        <w:rFonts w:ascii="Times New Roman" w:hAnsi="Times New Roman" w:cs="Times New Roman"/>
        <w:b/>
      </w:rPr>
      <w:tab/>
    </w:r>
    <w:r w:rsidR="009F581F" w:rsidRPr="009F581F">
      <w:rPr>
        <w:rFonts w:ascii="Times New Roman" w:hAnsi="Times New Roman" w:cs="Times New Roman"/>
        <w:b/>
      </w:rPr>
      <w:tab/>
      <w:t>CLASS TIME:___________________________</w:t>
    </w:r>
  </w:p>
  <w:p w:rsidR="009F581F" w:rsidRDefault="009F581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0"/>
    <w:footnote w:id="1"/>
  </w:footnotePr>
  <w:endnotePr>
    <w:endnote w:id="0"/>
    <w:endnote w:id="1"/>
  </w:endnotePr>
  <w:compat/>
  <w:rsids>
    <w:rsidRoot w:val="009F581F"/>
    <w:rsid w:val="0061236E"/>
    <w:rsid w:val="009F581F"/>
    <w:rsid w:val="00B633F7"/>
    <w:rsid w:val="00E92FD9"/>
    <w:rsid w:val="00FB3E7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81F"/>
    <w:rPr>
      <w:rFonts w:ascii="Tahoma" w:hAnsi="Tahoma" w:cs="Tahoma"/>
      <w:sz w:val="16"/>
      <w:szCs w:val="16"/>
    </w:rPr>
  </w:style>
  <w:style w:type="character" w:customStyle="1" w:styleId="visualgradingcontainer1">
    <w:name w:val="visualgradingcontainer1"/>
    <w:basedOn w:val="DefaultParagraphFont"/>
    <w:rsid w:val="009F581F"/>
    <w:rPr>
      <w:rFonts w:ascii="Verdana" w:hAnsi="Verdana" w:hint="default"/>
      <w:color w:val="000000"/>
      <w:sz w:val="18"/>
      <w:szCs w:val="18"/>
    </w:rPr>
  </w:style>
  <w:style w:type="paragraph" w:styleId="Header">
    <w:name w:val="header"/>
    <w:basedOn w:val="Normal"/>
    <w:link w:val="HeaderChar"/>
    <w:uiPriority w:val="99"/>
    <w:unhideWhenUsed/>
    <w:rsid w:val="009F5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81F"/>
  </w:style>
  <w:style w:type="paragraph" w:styleId="Footer">
    <w:name w:val="footer"/>
    <w:basedOn w:val="Normal"/>
    <w:link w:val="FooterChar"/>
    <w:uiPriority w:val="99"/>
    <w:unhideWhenUsed/>
    <w:rsid w:val="009F5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81F"/>
    <w:rPr>
      <w:rFonts w:ascii="Tahoma" w:hAnsi="Tahoma" w:cs="Tahoma"/>
      <w:sz w:val="16"/>
      <w:szCs w:val="16"/>
    </w:rPr>
  </w:style>
  <w:style w:type="character" w:customStyle="1" w:styleId="visualgradingcontainer1">
    <w:name w:val="visualgradingcontainer1"/>
    <w:basedOn w:val="DefaultParagraphFont"/>
    <w:rsid w:val="009F581F"/>
    <w:rPr>
      <w:rFonts w:ascii="Verdana" w:hAnsi="Verdana" w:hint="default"/>
      <w:color w:val="000000"/>
      <w:sz w:val="18"/>
      <w:szCs w:val="18"/>
    </w:rPr>
  </w:style>
  <w:style w:type="paragraph" w:styleId="Header">
    <w:name w:val="header"/>
    <w:basedOn w:val="Normal"/>
    <w:link w:val="HeaderChar"/>
    <w:uiPriority w:val="99"/>
    <w:unhideWhenUsed/>
    <w:rsid w:val="009F5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81F"/>
  </w:style>
  <w:style w:type="paragraph" w:styleId="Footer">
    <w:name w:val="footer"/>
    <w:basedOn w:val="Normal"/>
    <w:link w:val="FooterChar"/>
    <w:uiPriority w:val="99"/>
    <w:unhideWhenUsed/>
    <w:rsid w:val="009F5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81F"/>
  </w:style>
</w:styles>
</file>

<file path=word/webSettings.xml><?xml version="1.0" encoding="utf-8"?>
<w:webSettings xmlns:r="http://schemas.openxmlformats.org/officeDocument/2006/relationships" xmlns:w="http://schemas.openxmlformats.org/wordprocessingml/2006/main">
  <w:divs>
    <w:div w:id="289552436">
      <w:bodyDiv w:val="1"/>
      <w:marLeft w:val="0"/>
      <w:marRight w:val="0"/>
      <w:marTop w:val="0"/>
      <w:marBottom w:val="0"/>
      <w:divBdr>
        <w:top w:val="none" w:sz="0" w:space="0" w:color="auto"/>
        <w:left w:val="none" w:sz="0" w:space="0" w:color="auto"/>
        <w:bottom w:val="none" w:sz="0" w:space="0" w:color="auto"/>
        <w:right w:val="none" w:sz="0" w:space="0" w:color="auto"/>
      </w:divBdr>
      <w:divsChild>
        <w:div w:id="1404795331">
          <w:marLeft w:val="0"/>
          <w:marRight w:val="0"/>
          <w:marTop w:val="0"/>
          <w:marBottom w:val="0"/>
          <w:divBdr>
            <w:top w:val="none" w:sz="0" w:space="0" w:color="auto"/>
            <w:left w:val="none" w:sz="0" w:space="0" w:color="auto"/>
            <w:bottom w:val="none" w:sz="0" w:space="0" w:color="auto"/>
            <w:right w:val="none" w:sz="0" w:space="0" w:color="auto"/>
          </w:divBdr>
          <w:divsChild>
            <w:div w:id="12729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19.gi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xml"/><Relationship Id="rId34" Type="http://schemas.openxmlformats.org/officeDocument/2006/relationships/image" Target="media/image23.emf"/><Relationship Id="rId7" Type="http://schemas.openxmlformats.org/officeDocument/2006/relationships/image" Target="media/image2.em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18.gif"/><Relationship Id="rId33" Type="http://schemas.openxmlformats.org/officeDocument/2006/relationships/image" Target="media/image22.gif"/><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wmf"/><Relationship Id="rId29" Type="http://schemas.openxmlformats.org/officeDocument/2006/relationships/image" Target="media/image20.gi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gif"/><Relationship Id="rId24" Type="http://schemas.openxmlformats.org/officeDocument/2006/relationships/image" Target="media/image17.gif"/><Relationship Id="rId32" Type="http://schemas.openxmlformats.org/officeDocument/2006/relationships/image" Target="media/image21.gif"/><Relationship Id="rId37" Type="http://schemas.openxmlformats.org/officeDocument/2006/relationships/header" Target="header1.xml"/><Relationship Id="rId40"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6.gif"/><Relationship Id="rId28" Type="http://schemas.openxmlformats.org/officeDocument/2006/relationships/control" Target="activeX/activeX4.xml"/><Relationship Id="rId36" Type="http://schemas.openxmlformats.org/officeDocument/2006/relationships/image" Target="media/image25.em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control" Target="activeX/activeX6.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control" Target="activeX/activeX2.xml"/><Relationship Id="rId27" Type="http://schemas.openxmlformats.org/officeDocument/2006/relationships/control" Target="activeX/activeX3.xml"/><Relationship Id="rId30" Type="http://schemas.openxmlformats.org/officeDocument/2006/relationships/control" Target="activeX/activeX5.xml"/><Relationship Id="rId35" Type="http://schemas.openxmlformats.org/officeDocument/2006/relationships/image" Target="media/image24.e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Ketan</dc:creator>
  <cp:lastModifiedBy>Gita Shah</cp:lastModifiedBy>
  <cp:revision>2</cp:revision>
  <dcterms:created xsi:type="dcterms:W3CDTF">2017-10-05T06:13:00Z</dcterms:created>
  <dcterms:modified xsi:type="dcterms:W3CDTF">2017-10-05T06:13:00Z</dcterms:modified>
</cp:coreProperties>
</file>