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Skater rolls up ramp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Ignoring friction and air resistance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Enough energy to get to the top of the hill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E = KE + GPE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Stays constant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transformation: Process where energy stays constant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Transfer: Process where the energy of system changes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constant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pushes the box (starting at rest) moves to the right and it acquires a  speed because it is in a state of motion and it changes its position in the direction of the push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KE = 0 [Box]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GPE = 0 [Box is flat on the ground]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is changed when the box is moved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[Work] = f [force] * d [distance]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KE + GPE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[Total energy] = 0 + 0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total energy is acquired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 [Sinusoidal function]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14097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Travelling disturbance in a continuous (i.e → “smooth”) medium (i.e → substance) which carries energy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 density/pressure is going up and down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Exists as gases,[speaking], liquids[you can hear underwater], solid [hear someone hit a steel beam with your ear at the end of beam]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CANNOT TRAVEL THROUGH A VACUUM (most notable space)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is a million (10^6) slower than light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also able to do work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Transmission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Potential Energy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amount of work done when compressed spring is released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