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A229" w14:textId="515A17F8" w:rsidR="007138F8" w:rsidRPr="007138F8" w:rsidRDefault="007138F8" w:rsidP="007138F8">
      <w:pPr>
        <w:jc w:val="both"/>
        <w:rPr>
          <w:b/>
          <w:bCs/>
          <w:color w:val="C00000"/>
        </w:rPr>
      </w:pPr>
      <w:r w:rsidRPr="007138F8">
        <w:rPr>
          <w:b/>
          <w:bCs/>
          <w:color w:val="C00000"/>
        </w:rPr>
        <w:t>INTRODUÇÃO:</w:t>
      </w:r>
    </w:p>
    <w:p w14:paraId="76717035" w14:textId="7E7B4F5D" w:rsidR="007138F8" w:rsidRPr="007138F8" w:rsidRDefault="007138F8" w:rsidP="007138F8">
      <w:pPr>
        <w:jc w:val="both"/>
      </w:pPr>
      <w:r w:rsidRPr="007138F8">
        <w:t>O presente documento reúne todas as informações e orientações relativas à Prova de Aptidão Profissional (PAP) do curso Profissional de Técnico de Gestão e Programação de Sistemas Informáticos, definindo os procedimentos de entrega, os elementos obrigatórios, os formatos exigidos e os critérios de avaliação aplicáveis.</w:t>
      </w:r>
    </w:p>
    <w:p w14:paraId="78EA9FBB" w14:textId="4E329AC0" w:rsidR="007138F8" w:rsidRPr="007138F8" w:rsidRDefault="007138F8" w:rsidP="007138F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383499" wp14:editId="118229D9">
                <wp:simplePos x="0" y="0"/>
                <wp:positionH relativeFrom="column">
                  <wp:posOffset>5715</wp:posOffset>
                </wp:positionH>
                <wp:positionV relativeFrom="paragraph">
                  <wp:posOffset>1037590</wp:posOffset>
                </wp:positionV>
                <wp:extent cx="5575300" cy="25400"/>
                <wp:effectExtent l="0" t="0" r="25400" b="31750"/>
                <wp:wrapNone/>
                <wp:docPr id="764438586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53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2C812" id="Conexão reta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81.7pt" to="439.45pt,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" strokecolor="#4579b8 [3044]"/>
            </w:pict>
          </mc:Fallback>
        </mc:AlternateContent>
      </w:r>
      <w:r w:rsidRPr="007138F8">
        <w:t>Pretende-se que os alunos compreendam de forma clara a estrutura e os requisitos necessários para a conclusão da PAP, nomeadamente ao nível da elaboração do projeto de software, relatório, manuais técnicos e manuais de utilização em vídeo. São igualmente apresentadas orientações relativas à apresentação da prova perante júri, bem como informações importantes sobre prazos, submissão de materiais e critérios de classificação final.</w:t>
      </w:r>
    </w:p>
    <w:p w14:paraId="5BFEBA26" w14:textId="06678EBF" w:rsidR="007138F8" w:rsidRPr="007138F8" w:rsidRDefault="007138F8" w:rsidP="007138F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4D79F2" wp14:editId="63195B47">
                <wp:simplePos x="0" y="0"/>
                <wp:positionH relativeFrom="margin">
                  <wp:align>right</wp:align>
                </wp:positionH>
                <wp:positionV relativeFrom="paragraph">
                  <wp:posOffset>444500</wp:posOffset>
                </wp:positionV>
                <wp:extent cx="5537200" cy="19050"/>
                <wp:effectExtent l="0" t="0" r="25400" b="19050"/>
                <wp:wrapNone/>
                <wp:docPr id="308642557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7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43338" id="Conexão reta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4.8pt,35pt" to="820.8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" strokecolor="#4579b8 [3044]">
                <w10:wrap anchorx="margin"/>
              </v:line>
            </w:pict>
          </mc:Fallback>
        </mc:AlternateContent>
      </w:r>
      <w:r w:rsidRPr="007138F8">
        <w:t>A leitura atenta deste documento é fundamental para garantir o cumprimento integral das normas definidas e assegurar a correta preparação da PAP.</w:t>
      </w:r>
    </w:p>
    <w:p w14:paraId="73A232EF" w14:textId="5210381F" w:rsidR="007138F8" w:rsidRDefault="007138F8" w:rsidP="00432227">
      <w:pPr>
        <w:rPr>
          <w:b/>
          <w:bCs/>
          <w:color w:val="C00000"/>
        </w:rPr>
      </w:pPr>
      <w:proofErr w:type="gramStart"/>
      <w:r w:rsidRPr="005B6154">
        <w:rPr>
          <w:b/>
          <w:bCs/>
          <w:color w:val="C00000"/>
        </w:rPr>
        <w:t>DATA</w:t>
      </w:r>
      <w:r w:rsidR="00045D12">
        <w:rPr>
          <w:b/>
          <w:bCs/>
          <w:color w:val="C00000"/>
        </w:rPr>
        <w:t xml:space="preserve"> </w:t>
      </w:r>
      <w:r w:rsidRPr="005B6154">
        <w:rPr>
          <w:b/>
          <w:bCs/>
          <w:color w:val="C00000"/>
        </w:rPr>
        <w:t>LIMITE</w:t>
      </w:r>
      <w:proofErr w:type="gramEnd"/>
      <w:r w:rsidR="00432227" w:rsidRPr="005B6154">
        <w:rPr>
          <w:b/>
          <w:bCs/>
          <w:color w:val="C00000"/>
        </w:rPr>
        <w:t xml:space="preserve"> DE ENTREGA:</w:t>
      </w:r>
    </w:p>
    <w:p w14:paraId="3C274675" w14:textId="3088FCFA" w:rsidR="00432227" w:rsidRPr="006E0744" w:rsidRDefault="00432227" w:rsidP="00432227">
      <w:r>
        <w:t xml:space="preserve">                  - </w:t>
      </w:r>
      <w:r w:rsidRPr="006E0744">
        <w:t xml:space="preserve">Até ao dia </w:t>
      </w:r>
      <w:r w:rsidRPr="007138F8">
        <w:rPr>
          <w:b/>
          <w:bCs/>
        </w:rPr>
        <w:t>22 de junho</w:t>
      </w:r>
      <w:r w:rsidRPr="006E0744">
        <w:t>, às 22h00.</w:t>
      </w:r>
    </w:p>
    <w:p w14:paraId="268EFBCA" w14:textId="77777777" w:rsidR="007138F8" w:rsidRDefault="00432227" w:rsidP="007138F8">
      <w:pPr>
        <w:rPr>
          <w:b/>
          <w:bCs/>
          <w:color w:val="C00000"/>
        </w:rPr>
      </w:pPr>
      <w:r w:rsidRPr="005B6154">
        <w:rPr>
          <w:b/>
          <w:bCs/>
          <w:color w:val="C00000"/>
        </w:rPr>
        <w:t>LOCAL DE ENTREGA (DOIS OBRIGATÓRIOS):</w:t>
      </w:r>
    </w:p>
    <w:p w14:paraId="49C6CDB8" w14:textId="374D4229" w:rsidR="00432227" w:rsidRPr="006E0744" w:rsidRDefault="00432227" w:rsidP="007138F8">
      <w:r>
        <w:t xml:space="preserve">                </w:t>
      </w:r>
      <w:r w:rsidR="007138F8" w:rsidRPr="007138F8">
        <w:rPr>
          <w:b/>
          <w:bCs/>
        </w:rPr>
        <w:t>1)</w:t>
      </w:r>
      <w:r>
        <w:t xml:space="preserve"> </w:t>
      </w:r>
      <w:r w:rsidRPr="006E0744">
        <w:t>PBX da escola;</w:t>
      </w:r>
      <w:r w:rsidRPr="006E0744">
        <w:br/>
      </w:r>
      <w:r>
        <w:t xml:space="preserve">                </w:t>
      </w:r>
      <w:r w:rsidR="007138F8" w:rsidRPr="007138F8">
        <w:rPr>
          <w:b/>
          <w:bCs/>
        </w:rPr>
        <w:t>2)</w:t>
      </w:r>
      <w:r w:rsidR="007138F8">
        <w:t xml:space="preserve"> </w:t>
      </w:r>
      <w:r w:rsidRPr="006E0744">
        <w:t>Plataforma Teams.</w:t>
      </w:r>
    </w:p>
    <w:p w14:paraId="689BC5D9" w14:textId="77777777" w:rsidR="007138F8" w:rsidRDefault="00432227" w:rsidP="007138F8">
      <w:pPr>
        <w:rPr>
          <w:b/>
          <w:bCs/>
          <w:color w:val="C00000"/>
        </w:rPr>
      </w:pPr>
      <w:r w:rsidRPr="005B6154">
        <w:rPr>
          <w:b/>
          <w:bCs/>
          <w:color w:val="C00000"/>
        </w:rPr>
        <w:t>ELEMENTOS OBRIGATÓRIOS A ENTREGAR:</w:t>
      </w:r>
    </w:p>
    <w:p w14:paraId="6ACEF62A" w14:textId="192B4036" w:rsidR="00432227" w:rsidRDefault="00432227" w:rsidP="007138F8">
      <w:pPr>
        <w:ind w:left="708"/>
      </w:pPr>
      <w:r w:rsidRPr="005B6154">
        <w:rPr>
          <w:b/>
          <w:bCs/>
        </w:rPr>
        <w:t>1)</w:t>
      </w:r>
      <w:r>
        <w:t xml:space="preserve"> </w:t>
      </w:r>
      <w:r w:rsidRPr="006E0744">
        <w:t xml:space="preserve">Projeto de software totalmente funcional gravado numa </w:t>
      </w:r>
      <w:proofErr w:type="spellStart"/>
      <w:r w:rsidRPr="007138F8">
        <w:rPr>
          <w:i/>
          <w:iCs/>
        </w:rPr>
        <w:t>Pen</w:t>
      </w:r>
      <w:proofErr w:type="spellEnd"/>
      <w:r w:rsidR="007138F8" w:rsidRPr="007138F8">
        <w:rPr>
          <w:i/>
          <w:iCs/>
        </w:rPr>
        <w:t xml:space="preserve"> </w:t>
      </w:r>
      <w:r w:rsidRPr="007138F8">
        <w:rPr>
          <w:i/>
          <w:iCs/>
        </w:rPr>
        <w:t>Drive</w:t>
      </w:r>
      <w:r w:rsidRPr="006E0744">
        <w:t>;</w:t>
      </w:r>
      <w:r w:rsidRPr="006E0744">
        <w:br/>
      </w:r>
      <w:r w:rsidRPr="005B6154">
        <w:rPr>
          <w:b/>
          <w:bCs/>
        </w:rPr>
        <w:t>2)</w:t>
      </w:r>
      <w:r>
        <w:t xml:space="preserve"> </w:t>
      </w:r>
      <w:r w:rsidRPr="006E0744">
        <w:t>Relatório da PAP;</w:t>
      </w:r>
      <w:r w:rsidRPr="006E0744">
        <w:br/>
      </w:r>
      <w:r w:rsidRPr="005B6154">
        <w:rPr>
          <w:b/>
          <w:bCs/>
        </w:rPr>
        <w:t>3)</w:t>
      </w:r>
      <w:r w:rsidRPr="006E0744">
        <w:t xml:space="preserve"> Manual Técnico;</w:t>
      </w:r>
      <w:r w:rsidRPr="006E0744">
        <w:br/>
      </w:r>
      <w:r w:rsidRPr="005B6154">
        <w:rPr>
          <w:b/>
          <w:bCs/>
        </w:rPr>
        <w:t>4)</w:t>
      </w:r>
      <w:r>
        <w:t xml:space="preserve"> </w:t>
      </w:r>
      <w:r w:rsidRPr="006E0744">
        <w:t>Manuais de Utilização em formato vídeo</w:t>
      </w:r>
      <w:r>
        <w:t xml:space="preserve"> </w:t>
      </w:r>
      <w:r w:rsidRPr="007138F8">
        <w:rPr>
          <w:i/>
          <w:iCs/>
        </w:rPr>
        <w:t>(USER</w:t>
      </w:r>
      <w:r>
        <w:t xml:space="preserve"> e </w:t>
      </w:r>
      <w:r w:rsidRPr="007138F8">
        <w:rPr>
          <w:i/>
          <w:iCs/>
        </w:rPr>
        <w:t>ADMIN</w:t>
      </w:r>
      <w:r>
        <w:t>)</w:t>
      </w:r>
      <w:r w:rsidRPr="006E0744">
        <w:t>;</w:t>
      </w:r>
    </w:p>
    <w:p w14:paraId="20C69FCC" w14:textId="0B2E5FAB" w:rsidR="00432227" w:rsidRPr="005B6154" w:rsidRDefault="00432227" w:rsidP="00432227">
      <w:pPr>
        <w:rPr>
          <w:b/>
          <w:bCs/>
          <w:color w:val="C00000"/>
        </w:rPr>
      </w:pPr>
      <w:r w:rsidRPr="005B6154">
        <w:rPr>
          <w:b/>
          <w:bCs/>
          <w:color w:val="C00000"/>
        </w:rPr>
        <w:t>INFORMAÇÕES ADICIONAIS:</w:t>
      </w:r>
    </w:p>
    <w:p w14:paraId="7EED165E" w14:textId="77777777" w:rsidR="00432227" w:rsidRDefault="00432227" w:rsidP="007138F8">
      <w:pPr>
        <w:pStyle w:val="PargrafodaLista"/>
        <w:numPr>
          <w:ilvl w:val="0"/>
          <w:numId w:val="8"/>
        </w:numPr>
        <w:ind w:right="-285"/>
      </w:pPr>
      <w:r w:rsidRPr="006E0744">
        <w:t>Todos os relatórios, manuais e anexos devidamente encadernados e impressos a cores.</w:t>
      </w:r>
    </w:p>
    <w:p w14:paraId="68801C5E" w14:textId="77777777" w:rsidR="00432227" w:rsidRPr="006E0744" w:rsidRDefault="00432227" w:rsidP="007C24F0">
      <w:pPr>
        <w:pStyle w:val="PargrafodaLista"/>
        <w:numPr>
          <w:ilvl w:val="0"/>
          <w:numId w:val="8"/>
        </w:numPr>
      </w:pPr>
      <w:r>
        <w:t xml:space="preserve">Todos os acessos, palavras-passe ou particularidades de instalação de aplicações ou </w:t>
      </w:r>
      <w:proofErr w:type="spellStart"/>
      <w:r w:rsidRPr="00432227">
        <w:rPr>
          <w:i/>
          <w:iCs/>
        </w:rPr>
        <w:t>framework</w:t>
      </w:r>
      <w:proofErr w:type="spellEnd"/>
      <w:r>
        <w:t>, devidamente descritas no manual técnico.</w:t>
      </w:r>
    </w:p>
    <w:p w14:paraId="15CD24AF" w14:textId="77777777" w:rsidR="00432227" w:rsidRPr="005B6154" w:rsidRDefault="00432227" w:rsidP="00432227">
      <w:pPr>
        <w:rPr>
          <w:b/>
          <w:bCs/>
          <w:color w:val="C00000"/>
        </w:rPr>
      </w:pPr>
      <w:r w:rsidRPr="005B6154">
        <w:rPr>
          <w:b/>
          <w:bCs/>
          <w:color w:val="C00000"/>
        </w:rPr>
        <w:t>FORMATOS OBRIGATÓRIOS</w:t>
      </w:r>
    </w:p>
    <w:p w14:paraId="7A04FB94" w14:textId="002A142A" w:rsidR="00432227" w:rsidRPr="006E0744" w:rsidRDefault="00432227" w:rsidP="00432227">
      <w:pPr>
        <w:numPr>
          <w:ilvl w:val="0"/>
          <w:numId w:val="7"/>
        </w:numPr>
        <w:tabs>
          <w:tab w:val="num" w:pos="720"/>
        </w:tabs>
      </w:pPr>
      <w:r w:rsidRPr="005B6154">
        <w:rPr>
          <w:b/>
          <w:bCs/>
          <w:color w:val="3071C3" w:themeColor="text2" w:themeTint="BF"/>
        </w:rPr>
        <w:t>FORMATO PAPEL</w:t>
      </w:r>
      <w:r w:rsidR="007138F8">
        <w:rPr>
          <w:b/>
          <w:bCs/>
          <w:color w:val="3071C3" w:themeColor="text2" w:themeTint="BF"/>
        </w:rPr>
        <w:t xml:space="preserve"> </w:t>
      </w:r>
      <w:r w:rsidRPr="006E0744">
        <w:t>(O número de páginas fica ao critério dos alunos, desde que o conteúdo esteja completo e organizado.)</w:t>
      </w:r>
    </w:p>
    <w:p w14:paraId="2C344AD6" w14:textId="34EE98BB" w:rsidR="00432227" w:rsidRPr="005B6154" w:rsidRDefault="00432227" w:rsidP="007138F8">
      <w:pPr>
        <w:ind w:firstLine="708"/>
        <w:jc w:val="both"/>
      </w:pPr>
      <w:r w:rsidRPr="007138F8">
        <w:rPr>
          <w:b/>
          <w:bCs/>
        </w:rPr>
        <w:t xml:space="preserve">RELATÓRIO DA PAP:  </w:t>
      </w:r>
    </w:p>
    <w:p w14:paraId="6D27C723" w14:textId="355B135D" w:rsidR="00432227" w:rsidRDefault="00432227" w:rsidP="007138F8">
      <w:pPr>
        <w:pStyle w:val="PargrafodaLista"/>
        <w:ind w:left="708"/>
        <w:jc w:val="both"/>
      </w:pPr>
      <w:r>
        <w:t>D</w:t>
      </w:r>
      <w:r w:rsidRPr="00DB05C5">
        <w:t>eve apresentar</w:t>
      </w:r>
      <w:r w:rsidR="00045D12">
        <w:t>,</w:t>
      </w:r>
      <w:r w:rsidRPr="00DB05C5">
        <w:t xml:space="preserve"> de forma organizada</w:t>
      </w:r>
      <w:r w:rsidR="00045D12">
        <w:t>,</w:t>
      </w:r>
      <w:r w:rsidRPr="00DB05C5">
        <w:t xml:space="preserve"> todo o desenvolvimento do website realizado pelo aluno</w:t>
      </w:r>
      <w:r w:rsidR="00045D12">
        <w:t>, i</w:t>
      </w:r>
      <w:r w:rsidR="004941A2">
        <w:t>ncluindo</w:t>
      </w:r>
      <w:r w:rsidRPr="00DB05C5">
        <w:t xml:space="preserve"> a introdução e objetivos do projeto, as tecnologias e metodologias utilizadas, a descrição das funcionalidades implementadas e a estrutura da base de dados. É igualmente importante referir </w:t>
      </w:r>
      <w:r w:rsidR="007C24F0">
        <w:t xml:space="preserve">quais </w:t>
      </w:r>
      <w:r w:rsidR="004941A2">
        <w:t>a</w:t>
      </w:r>
      <w:r w:rsidRPr="00DB05C5">
        <w:t xml:space="preserve">s dificuldades encontradas e respetivas soluções. </w:t>
      </w:r>
      <w:r w:rsidRPr="00DB05C5">
        <w:lastRenderedPageBreak/>
        <w:t>Por fim, deve conter uma conclusão com reflexão sobre as aprendizagens e competências adquiridas ao longo do projeto.</w:t>
      </w:r>
      <w:r>
        <w:t xml:space="preserve"> </w:t>
      </w:r>
    </w:p>
    <w:p w14:paraId="2A0F69ED" w14:textId="75A73A0C" w:rsidR="00432227" w:rsidRDefault="00432227" w:rsidP="007138F8">
      <w:pPr>
        <w:pStyle w:val="PargrafodaLista"/>
        <w:ind w:left="708"/>
        <w:jc w:val="both"/>
        <w:rPr>
          <w:b/>
          <w:bCs/>
          <w:color w:val="548DD4" w:themeColor="text2" w:themeTint="99"/>
          <w:u w:val="single"/>
        </w:rPr>
      </w:pPr>
      <w:r>
        <w:rPr>
          <w:b/>
          <w:bCs/>
          <w:color w:val="C00000"/>
        </w:rPr>
        <w:t>Consultar</w:t>
      </w:r>
      <w:r w:rsidRPr="000978E4">
        <w:rPr>
          <w:b/>
          <w:bCs/>
          <w:color w:val="C00000"/>
        </w:rPr>
        <w:t>:</w:t>
      </w:r>
      <w:r w:rsidRPr="000978E4">
        <w:rPr>
          <w:b/>
          <w:bCs/>
          <w:color w:val="548DD4" w:themeColor="text2" w:themeTint="99"/>
        </w:rPr>
        <w:t xml:space="preserve"> </w:t>
      </w:r>
      <w:hyperlink r:id="rId7" w:history="1">
        <w:r w:rsidRPr="007E0BEB">
          <w:rPr>
            <w:rStyle w:val="Hiperligao"/>
            <w:b/>
            <w:bCs/>
          </w:rPr>
          <w:t>Estrutura_Exemplo_Relatório_PAP</w:t>
        </w:r>
      </w:hyperlink>
      <w:r w:rsidRPr="000978E4">
        <w:rPr>
          <w:b/>
          <w:bCs/>
          <w:color w:val="548DD4" w:themeColor="text2" w:themeTint="99"/>
        </w:rPr>
        <w:t>.</w:t>
      </w:r>
    </w:p>
    <w:p w14:paraId="319DEB03" w14:textId="77777777" w:rsidR="00432227" w:rsidRDefault="00432227" w:rsidP="007138F8">
      <w:pPr>
        <w:spacing w:after="160" w:line="278" w:lineRule="auto"/>
        <w:ind w:firstLine="708"/>
        <w:jc w:val="both"/>
      </w:pPr>
      <w:r w:rsidRPr="007138F8">
        <w:rPr>
          <w:b/>
          <w:bCs/>
        </w:rPr>
        <w:t xml:space="preserve">MANUAL TÉCNICO: </w:t>
      </w:r>
      <w:r>
        <w:t xml:space="preserve"> </w:t>
      </w:r>
    </w:p>
    <w:p w14:paraId="62BCB612" w14:textId="2507A6FC" w:rsidR="00432227" w:rsidRDefault="00432227" w:rsidP="007138F8">
      <w:pPr>
        <w:pStyle w:val="PargrafodaLista"/>
        <w:spacing w:after="160" w:line="278" w:lineRule="auto"/>
        <w:ind w:left="708"/>
        <w:jc w:val="both"/>
      </w:pPr>
      <w:r w:rsidRPr="0052650E">
        <w:t xml:space="preserve">Deve conter instruções detalhadas para a instalação e execução do website através da plataforma XAMPP, apresentadas passo a passo. Devem igualmente ser indicadas todas as configurações necessárias, incluindo nomes de bases de dados, utilizadores, passwords e outros dados de acesso relevantes (caso existam). Sempre que o projeto utilize bibliotecas, </w:t>
      </w:r>
      <w:proofErr w:type="spellStart"/>
      <w:r w:rsidRPr="0052650E">
        <w:t>frameworks</w:t>
      </w:r>
      <w:proofErr w:type="spellEnd"/>
      <w:r w:rsidRPr="0052650E">
        <w:t xml:space="preserve"> ou </w:t>
      </w:r>
      <w:proofErr w:type="spellStart"/>
      <w:r w:rsidRPr="0052650E">
        <w:t>APIs</w:t>
      </w:r>
      <w:proofErr w:type="spellEnd"/>
      <w:r w:rsidRPr="0052650E">
        <w:t xml:space="preserve"> específicas, deverá também ser explicada a respetiva instalação, configuração e integração no website.</w:t>
      </w:r>
    </w:p>
    <w:p w14:paraId="7CA1BE9B" w14:textId="09FD7C83" w:rsidR="00432227" w:rsidRDefault="00432227" w:rsidP="007138F8">
      <w:pPr>
        <w:pStyle w:val="PargrafodaLista"/>
        <w:spacing w:after="160" w:line="278" w:lineRule="auto"/>
        <w:ind w:left="708"/>
        <w:jc w:val="both"/>
        <w:rPr>
          <w:b/>
          <w:bCs/>
          <w:color w:val="5F497A" w:themeColor="accent4" w:themeShade="BF"/>
        </w:rPr>
      </w:pPr>
      <w:r>
        <w:rPr>
          <w:b/>
          <w:bCs/>
          <w:color w:val="C00000"/>
        </w:rPr>
        <w:t>Consultar</w:t>
      </w:r>
      <w:r w:rsidRPr="000978E4">
        <w:rPr>
          <w:b/>
          <w:bCs/>
          <w:color w:val="C00000"/>
        </w:rPr>
        <w:t>:</w:t>
      </w:r>
      <w:r>
        <w:rPr>
          <w:b/>
          <w:bCs/>
          <w:color w:val="C00000"/>
        </w:rPr>
        <w:t xml:space="preserve"> </w:t>
      </w:r>
      <w:hyperlink r:id="rId8" w:history="1">
        <w:proofErr w:type="spellStart"/>
        <w:r w:rsidRPr="007E0BEB">
          <w:rPr>
            <w:rStyle w:val="Hiperligao"/>
            <w:b/>
            <w:bCs/>
          </w:rPr>
          <w:t>Exemplo_aluna_anos</w:t>
        </w:r>
        <w:proofErr w:type="spellEnd"/>
        <w:r w:rsidRPr="007E0BEB">
          <w:rPr>
            <w:rStyle w:val="Hiperligao"/>
            <w:b/>
            <w:bCs/>
          </w:rPr>
          <w:t xml:space="preserve"> anteriores</w:t>
        </w:r>
      </w:hyperlink>
      <w:r w:rsidR="004941A2">
        <w:rPr>
          <w:b/>
          <w:bCs/>
          <w:color w:val="5F497A" w:themeColor="accent4" w:themeShade="BF"/>
        </w:rPr>
        <w:t xml:space="preserve"> | </w:t>
      </w:r>
      <w:hyperlink r:id="rId9" w:history="1">
        <w:proofErr w:type="spellStart"/>
        <w:r w:rsidR="004941A2" w:rsidRPr="004941A2">
          <w:rPr>
            <w:rStyle w:val="Hiperligao"/>
            <w:b/>
            <w:bCs/>
          </w:rPr>
          <w:t>outro_exemplo</w:t>
        </w:r>
        <w:proofErr w:type="spellEnd"/>
      </w:hyperlink>
      <w:r w:rsidR="004941A2">
        <w:rPr>
          <w:b/>
          <w:bCs/>
          <w:color w:val="5F497A" w:themeColor="accent4" w:themeShade="BF"/>
        </w:rPr>
        <w:t>.</w:t>
      </w:r>
    </w:p>
    <w:p w14:paraId="088F2C1C" w14:textId="77777777" w:rsidR="00432227" w:rsidRDefault="00432227" w:rsidP="00432227">
      <w:pPr>
        <w:pStyle w:val="PargrafodaLista"/>
        <w:spacing w:after="160" w:line="278" w:lineRule="auto"/>
        <w:ind w:left="1440"/>
        <w:jc w:val="both"/>
      </w:pPr>
    </w:p>
    <w:p w14:paraId="06E0EE3F" w14:textId="38F3F2FE" w:rsidR="00432227" w:rsidRPr="003D7485" w:rsidRDefault="007138F8" w:rsidP="004941A2">
      <w:pPr>
        <w:jc w:val="both"/>
        <w:rPr>
          <w:b/>
          <w:bCs/>
          <w:color w:val="C00000"/>
        </w:rPr>
      </w:pPr>
      <w:r>
        <w:rPr>
          <w:b/>
          <w:bCs/>
          <w:color w:val="3071C3" w:themeColor="text2" w:themeTint="BF"/>
        </w:rPr>
        <w:t xml:space="preserve">    </w:t>
      </w:r>
      <w:r w:rsidR="00432227" w:rsidRPr="007138F8">
        <w:rPr>
          <w:b/>
          <w:bCs/>
          <w:color w:val="3071C3" w:themeColor="text2" w:themeTint="BF"/>
        </w:rPr>
        <w:t>2. FORMATO VÍDEO</w:t>
      </w:r>
      <w:r w:rsidR="00432227" w:rsidRPr="007138F8">
        <w:rPr>
          <w:b/>
          <w:bCs/>
          <w:color w:val="C00000"/>
        </w:rPr>
        <w:t xml:space="preserve"> </w:t>
      </w:r>
      <w:r w:rsidR="00432227" w:rsidRPr="00432227">
        <w:t>(A duração total do vídeo [10-</w:t>
      </w:r>
      <w:r w:rsidR="004941A2">
        <w:t>30</w:t>
      </w:r>
      <w:r w:rsidR="00432227" w:rsidRPr="00432227">
        <w:t xml:space="preserve"> min], juntar num único vídeo)</w:t>
      </w:r>
    </w:p>
    <w:p w14:paraId="1A86B438" w14:textId="22132AC2" w:rsidR="00432227" w:rsidRDefault="00432227" w:rsidP="004941A2">
      <w:pPr>
        <w:pStyle w:val="PargrafodaLista"/>
        <w:spacing w:after="160" w:line="278" w:lineRule="auto"/>
        <w:ind w:left="851"/>
        <w:jc w:val="both"/>
      </w:pPr>
      <w:r w:rsidRPr="0052650E">
        <w:rPr>
          <w:b/>
          <w:bCs/>
        </w:rPr>
        <w:t>MANUAL DE UTILIZAÇÃO</w:t>
      </w:r>
      <w:r w:rsidR="006D315D">
        <w:rPr>
          <w:b/>
          <w:bCs/>
        </w:rPr>
        <w:t>_ Administrador:</w:t>
      </w:r>
      <w:r>
        <w:t xml:space="preserve"> </w:t>
      </w:r>
    </w:p>
    <w:p w14:paraId="7E209484" w14:textId="7BB6451F" w:rsidR="00432227" w:rsidRDefault="00432227" w:rsidP="00432227">
      <w:pPr>
        <w:pStyle w:val="PargrafodaLista"/>
        <w:spacing w:after="160" w:line="278" w:lineRule="auto"/>
        <w:ind w:left="851"/>
        <w:jc w:val="both"/>
      </w:pPr>
      <w:r>
        <w:t xml:space="preserve">Administrador – </w:t>
      </w:r>
      <w:r w:rsidRPr="0052650E">
        <w:t xml:space="preserve">Deve incluir uma descrição detalhada e guiada da navegação pela </w:t>
      </w:r>
      <w:proofErr w:type="spellStart"/>
      <w:r w:rsidRPr="004941A2">
        <w:rPr>
          <w:i/>
          <w:iCs/>
        </w:rPr>
        <w:t>dashboard</w:t>
      </w:r>
      <w:proofErr w:type="spellEnd"/>
      <w:r w:rsidRPr="0052650E">
        <w:t>, área de acesso restrito ao administrador, a partir da qual são geridas e controladas as principais ações realizadas nas restantes áreas do website.</w:t>
      </w:r>
    </w:p>
    <w:p w14:paraId="59FC9528" w14:textId="77777777" w:rsidR="00432227" w:rsidRDefault="00432227" w:rsidP="00432227">
      <w:pPr>
        <w:pStyle w:val="PargrafodaLista"/>
        <w:spacing w:after="160" w:line="278" w:lineRule="auto"/>
        <w:ind w:left="1418"/>
        <w:jc w:val="both"/>
      </w:pPr>
    </w:p>
    <w:p w14:paraId="27DB2276" w14:textId="1ECFAC6A" w:rsidR="00432227" w:rsidRDefault="00432227" w:rsidP="004941A2">
      <w:pPr>
        <w:pStyle w:val="PargrafodaLista"/>
        <w:ind w:left="786"/>
        <w:jc w:val="both"/>
      </w:pPr>
      <w:r w:rsidRPr="003D3D7B">
        <w:rPr>
          <w:b/>
          <w:bCs/>
        </w:rPr>
        <w:t>MANUAL DE UTILIZAÇÃO</w:t>
      </w:r>
      <w:r w:rsidR="006D315D">
        <w:rPr>
          <w:b/>
          <w:bCs/>
        </w:rPr>
        <w:t>_Utilizador</w:t>
      </w:r>
      <w:r w:rsidRPr="003D3D7B">
        <w:rPr>
          <w:b/>
          <w:bCs/>
        </w:rPr>
        <w:t>:</w:t>
      </w:r>
      <w:r w:rsidRPr="003D3D7B">
        <w:t xml:space="preserve"> </w:t>
      </w:r>
    </w:p>
    <w:p w14:paraId="13BD9CE9" w14:textId="3CBC88DC" w:rsidR="00432227" w:rsidRDefault="00432227" w:rsidP="00432227">
      <w:pPr>
        <w:pStyle w:val="PargrafodaLista"/>
        <w:ind w:left="786"/>
        <w:jc w:val="both"/>
      </w:pPr>
      <w:r w:rsidRPr="003D3D7B">
        <w:t xml:space="preserve">Deve apresentar uma navegação pormenorizada e guiada por todas as áreas do website, descrevendo detalhadamente as funcionalidades disponíveis para os diferentes tipos de utilizador. Deve incluir a navegação pelas páginas, pesquisa de produtos, consulta de informações, categorias, contactos e restantes áreas públicas do website, bem como funcionalidades destinadas a utilizadores autenticados, nomeadamente criação de conta, login, edição de perfil, realização de compras, acesso ao histórico de encomendas, gestão da </w:t>
      </w:r>
      <w:proofErr w:type="spellStart"/>
      <w:r w:rsidRPr="003D3D7B">
        <w:t>wishlist</w:t>
      </w:r>
      <w:proofErr w:type="spellEnd"/>
      <w:r w:rsidRPr="003D3D7B">
        <w:t>/lista de desejos</w:t>
      </w:r>
      <w:r>
        <w:t>, por exemplo.</w:t>
      </w:r>
    </w:p>
    <w:p w14:paraId="49FB01A7" w14:textId="4E2086D9" w:rsidR="00432227" w:rsidRDefault="00432227" w:rsidP="00432227">
      <w:pPr>
        <w:pStyle w:val="PargrafodaLista"/>
        <w:ind w:left="786"/>
        <w:jc w:val="both"/>
      </w:pPr>
    </w:p>
    <w:p w14:paraId="3CFC329F" w14:textId="50E21EF4" w:rsidR="00432227" w:rsidRDefault="00432227" w:rsidP="00432227">
      <w:pPr>
        <w:pStyle w:val="PargrafodaLista"/>
        <w:ind w:left="786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113E6" wp14:editId="6B70DC7B">
                <wp:simplePos x="0" y="0"/>
                <wp:positionH relativeFrom="margin">
                  <wp:posOffset>-635</wp:posOffset>
                </wp:positionH>
                <wp:positionV relativeFrom="paragraph">
                  <wp:posOffset>30480</wp:posOffset>
                </wp:positionV>
                <wp:extent cx="5524500" cy="2717800"/>
                <wp:effectExtent l="0" t="0" r="0" b="6350"/>
                <wp:wrapNone/>
                <wp:docPr id="193851643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2717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02F29" w14:textId="50BB1417" w:rsidR="00432227" w:rsidRPr="00040DEC" w:rsidRDefault="00432227" w:rsidP="005D0516">
                            <w:pPr>
                              <w:spacing w:after="120"/>
                              <w:jc w:val="both"/>
                              <w:rPr>
                                <w:rFonts w:ascii="Abadi" w:hAnsi="Abadi"/>
                              </w:rPr>
                            </w:pPr>
                            <w:r w:rsidRPr="00040DEC">
                              <w:rPr>
                                <w:rFonts w:ascii="Abadi" w:hAnsi="Abadi"/>
                              </w:rPr>
                              <w:t xml:space="preserve">Submeter na plataforma teams, </w:t>
                            </w:r>
                            <w:r w:rsidRPr="00040DEC">
                              <w:rPr>
                                <w:rFonts w:ascii="Abadi" w:hAnsi="Abadi"/>
                                <w:b/>
                                <w:bCs/>
                              </w:rPr>
                              <w:t>na disciplina PAP 2526</w:t>
                            </w:r>
                            <w:r w:rsidRPr="00040DEC">
                              <w:rPr>
                                <w:rFonts w:ascii="Abadi" w:hAnsi="Abadi"/>
                              </w:rPr>
                              <w:t xml:space="preserve">, na tarefa </w:t>
                            </w:r>
                            <w:r w:rsidRPr="00040DEC">
                              <w:rPr>
                                <w:rFonts w:ascii="Abadi" w:hAnsi="Abadi"/>
                                <w:b/>
                                <w:bCs/>
                              </w:rPr>
                              <w:t>Projeto PAP</w:t>
                            </w:r>
                            <w:r w:rsidRPr="00040DEC">
                              <w:rPr>
                                <w:rFonts w:ascii="Abadi" w:hAnsi="Abadi"/>
                              </w:rPr>
                              <w:t>, o projeto operacional, relatório</w:t>
                            </w:r>
                            <w:r w:rsidR="004941A2">
                              <w:rPr>
                                <w:rFonts w:ascii="Abadi" w:hAnsi="Abadi"/>
                              </w:rPr>
                              <w:t xml:space="preserve"> PAP</w:t>
                            </w:r>
                            <w:r w:rsidRPr="00040DEC">
                              <w:rPr>
                                <w:rFonts w:ascii="Abadi" w:hAnsi="Abadi"/>
                              </w:rPr>
                              <w:t xml:space="preserve"> e manuais (formato papel+ formato vídeo).</w:t>
                            </w:r>
                          </w:p>
                          <w:p w14:paraId="26F54032" w14:textId="5595EFA9" w:rsidR="00E6528C" w:rsidRPr="00040DEC" w:rsidRDefault="00E6528C" w:rsidP="004941A2">
                            <w:pPr>
                              <w:spacing w:after="120" w:line="240" w:lineRule="auto"/>
                              <w:jc w:val="both"/>
                              <w:rPr>
                                <w:rFonts w:ascii="Abadi" w:hAnsi="Abadi"/>
                              </w:rPr>
                            </w:pPr>
                            <w:r w:rsidRPr="00040DEC">
                              <w:rPr>
                                <w:rFonts w:ascii="Abadi" w:hAnsi="Abadi"/>
                              </w:rPr>
                              <w:t xml:space="preserve">Os manuais devem estar segundo as </w:t>
                            </w:r>
                            <w:hyperlink r:id="rId10" w:history="1">
                              <w:r w:rsidRPr="007E0BEB">
                                <w:rPr>
                                  <w:rStyle w:val="Hiperligao"/>
                                  <w:rFonts w:ascii="Abadi" w:hAnsi="Abadi"/>
                                </w:rPr>
                                <w:t>formatações exigidas</w:t>
                              </w:r>
                            </w:hyperlink>
                            <w:r w:rsidR="007138F8">
                              <w:rPr>
                                <w:rFonts w:ascii="Abadi" w:hAnsi="Abadi"/>
                              </w:rPr>
                              <w:t xml:space="preserve"> (</w:t>
                            </w:r>
                            <w:r w:rsidR="004941A2" w:rsidRPr="004941A2">
                              <w:rPr>
                                <w:rFonts w:ascii="Abadi" w:hAnsi="Abadi"/>
                              </w:rPr>
                              <w:sym w:font="Wingdings" w:char="F0DF"/>
                            </w:r>
                            <w:r w:rsidR="007138F8">
                              <w:rPr>
                                <w:rFonts w:ascii="Abadi" w:hAnsi="Abadi"/>
                              </w:rPr>
                              <w:t>clicar no link)</w:t>
                            </w:r>
                            <w:r w:rsidRPr="00040DEC">
                              <w:rPr>
                                <w:rFonts w:ascii="Abadi" w:hAnsi="Abadi"/>
                              </w:rPr>
                              <w:t xml:space="preserve">, escrito em português. </w:t>
                            </w:r>
                          </w:p>
                          <w:p w14:paraId="721649B9" w14:textId="77777777" w:rsidR="006D315D" w:rsidRPr="00040DEC" w:rsidRDefault="006D315D" w:rsidP="004941A2">
                            <w:pPr>
                              <w:pStyle w:val="Corpodetexto"/>
                              <w:spacing w:before="0" w:after="120"/>
                              <w:ind w:left="0" w:firstLine="0"/>
                              <w:rPr>
                                <w:rFonts w:ascii="Abadi" w:eastAsiaTheme="minorHAnsi" w:hAnsi="Abadi" w:cstheme="min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40DEC">
                              <w:rPr>
                                <w:rFonts w:ascii="Abadi" w:eastAsiaTheme="minorHAnsi" w:hAnsi="Aba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Requisitos técnicos do vídeo</w:t>
                            </w:r>
                          </w:p>
                          <w:p w14:paraId="5C172D66" w14:textId="4A0B0786" w:rsidR="006D315D" w:rsidRPr="00040DEC" w:rsidRDefault="006D315D" w:rsidP="004941A2">
                            <w:pPr>
                              <w:pStyle w:val="Corpodetexto"/>
                              <w:numPr>
                                <w:ilvl w:val="0"/>
                                <w:numId w:val="10"/>
                              </w:numPr>
                              <w:spacing w:before="0" w:after="120"/>
                              <w:ind w:left="714" w:hanging="357"/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</w:pPr>
                            <w:r w:rsidRPr="00040DEC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>Formato: MP4 - Resolução mínima: 1280x720</w:t>
                            </w:r>
                            <w:r w:rsidR="004941A2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0035912D" w14:textId="72CD5B6B" w:rsidR="006D315D" w:rsidRPr="00040DEC" w:rsidRDefault="006D315D" w:rsidP="004941A2">
                            <w:pPr>
                              <w:pStyle w:val="Corpodetexto"/>
                              <w:numPr>
                                <w:ilvl w:val="0"/>
                                <w:numId w:val="10"/>
                              </w:numPr>
                              <w:spacing w:before="0" w:after="120"/>
                              <w:ind w:left="714" w:hanging="357"/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</w:pPr>
                            <w:r w:rsidRPr="00040DEC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>Gravação de ecrã completa - Explicação oral obrigatória (microfone ligado)</w:t>
                            </w:r>
                            <w:r w:rsidR="00040DEC" w:rsidRPr="00040DEC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 xml:space="preserve"> em português</w:t>
                            </w:r>
                            <w:r w:rsidR="004941A2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>;</w:t>
                            </w:r>
                            <w:r w:rsidR="005D0516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 xml:space="preserve"> audível</w:t>
                            </w:r>
                            <w:r w:rsidR="005D0516" w:rsidRPr="00040DEC">
                              <w:rPr>
                                <w:rFonts w:ascii="Abadi" w:hAnsi="Abadi"/>
                              </w:rPr>
                              <w:t>, com boa definição, de forma clara e estruturada.</w:t>
                            </w:r>
                          </w:p>
                          <w:p w14:paraId="220F2D23" w14:textId="367B0458" w:rsidR="006D315D" w:rsidRPr="00040DEC" w:rsidRDefault="006D315D" w:rsidP="004941A2">
                            <w:pPr>
                              <w:pStyle w:val="Corpodetexto"/>
                              <w:numPr>
                                <w:ilvl w:val="0"/>
                                <w:numId w:val="10"/>
                              </w:numPr>
                              <w:spacing w:before="0" w:after="120"/>
                              <w:ind w:left="714" w:hanging="357"/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</w:pPr>
                            <w:r w:rsidRPr="00040DEC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>Cursor visível durante a demonstração</w:t>
                            </w:r>
                            <w:r w:rsidR="005D0516">
                              <w:rPr>
                                <w:rFonts w:ascii="Abadi" w:eastAsiaTheme="minorHAnsi" w:hAnsi="Abadi" w:cstheme="minorBidi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226B970C" w14:textId="5A0F930D" w:rsidR="006D315D" w:rsidRPr="00040DEC" w:rsidRDefault="006D315D" w:rsidP="005D0516">
                            <w:pPr>
                              <w:pStyle w:val="Corpodetexto"/>
                              <w:spacing w:before="0" w:after="120" w:line="276" w:lineRule="auto"/>
                              <w:ind w:left="0" w:firstLine="0"/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</w:pPr>
                            <w:r w:rsidRPr="00040DEC">
                              <w:rPr>
                                <w:rFonts w:ascii="Abadi" w:hAnsi="Abadi" w:cs="Arial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Não são permitidos</w:t>
                            </w:r>
                            <w:r w:rsidR="00045D12">
                              <w:rPr>
                                <w:rFonts w:ascii="Abadi" w:hAnsi="Abadi" w:cs="Arial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 os seguintes elementos</w:t>
                            </w:r>
                            <w:r w:rsidRPr="00040DEC">
                              <w:rPr>
                                <w:rFonts w:ascii="Abadi" w:hAnsi="Abadi" w:cs="Arial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040DEC"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  <w:t>Vídeos acelerados;</w:t>
                            </w:r>
                            <w:r w:rsidR="00040DEC" w:rsidRPr="00040DEC"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DEC"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  <w:t>Música de fundo</w:t>
                            </w:r>
                            <w:r w:rsidR="00040DEC" w:rsidRPr="00040DEC"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  <w:t xml:space="preserve"> ou barulhos de fundo descontextualizados</w:t>
                            </w:r>
                            <w:r w:rsidRPr="00040DEC"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  <w:t>;</w:t>
                            </w:r>
                            <w:r w:rsidR="00040DEC" w:rsidRPr="00040DEC"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DEC">
                              <w:rPr>
                                <w:rFonts w:ascii="Abadi" w:hAnsi="Abadi" w:cs="Arial"/>
                                <w:sz w:val="22"/>
                                <w:szCs w:val="22"/>
                              </w:rPr>
                              <w:t xml:space="preserve">Demonstrações sem explicação; </w:t>
                            </w:r>
                          </w:p>
                          <w:p w14:paraId="4944C9EC" w14:textId="02DC13BA" w:rsidR="00AC2EEE" w:rsidRDefault="00040DEC" w:rsidP="00432227">
                            <w:pPr>
                              <w:jc w:val="both"/>
                            </w:pPr>
                            <w:r w:rsidRPr="00040DEC">
                              <w:rPr>
                                <w:rFonts w:ascii="Abadi" w:hAnsi="Abadi"/>
                              </w:rPr>
                              <w:t xml:space="preserve">Os vídeos devem </w:t>
                            </w:r>
                            <w:r w:rsidR="005D0516">
                              <w:rPr>
                                <w:rFonts w:ascii="Abadi" w:hAnsi="Abadi"/>
                              </w:rPr>
                              <w:t>ser guardados no formato:</w:t>
                            </w:r>
                            <w:r w:rsidRPr="00040DEC">
                              <w:rPr>
                                <w:rFonts w:ascii="Abadi" w:hAnsi="Abadi"/>
                              </w:rPr>
                              <w:t xml:space="preserve"> </w:t>
                            </w:r>
                            <w:proofErr w:type="spellStart"/>
                            <w:r w:rsidRPr="00040DEC">
                              <w:rPr>
                                <w:rFonts w:ascii="Abadi" w:hAnsi="Abadi"/>
                              </w:rPr>
                              <w:t>Nome_apelido_tipo_manual</w:t>
                            </w:r>
                            <w:proofErr w:type="spellEnd"/>
                            <w:r w:rsidRPr="00040DEC">
                              <w:rPr>
                                <w:rFonts w:ascii="Abadi" w:hAnsi="Abadi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113E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.05pt;margin-top:2.4pt;width:435pt;height:214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" fillcolor="#e5b8b7 [1301]" stroked="f" strokeweight=".5pt">
                <v:textbox>
                  <w:txbxContent>
                    <w:p w14:paraId="10C02F29" w14:textId="50BB1417" w:rsidR="00432227" w:rsidRPr="00040DEC" w:rsidRDefault="00432227" w:rsidP="005D0516">
                      <w:pPr>
                        <w:spacing w:after="120"/>
                        <w:jc w:val="both"/>
                        <w:rPr>
                          <w:rFonts w:ascii="Abadi" w:hAnsi="Abadi"/>
                        </w:rPr>
                      </w:pPr>
                      <w:r w:rsidRPr="00040DEC">
                        <w:rPr>
                          <w:rFonts w:ascii="Abadi" w:hAnsi="Abadi"/>
                        </w:rPr>
                        <w:t xml:space="preserve">Submeter na plataforma teams, </w:t>
                      </w:r>
                      <w:r w:rsidRPr="00040DEC">
                        <w:rPr>
                          <w:rFonts w:ascii="Abadi" w:hAnsi="Abadi"/>
                          <w:b/>
                          <w:bCs/>
                        </w:rPr>
                        <w:t>na disciplina PAP 2526</w:t>
                      </w:r>
                      <w:r w:rsidRPr="00040DEC">
                        <w:rPr>
                          <w:rFonts w:ascii="Abadi" w:hAnsi="Abadi"/>
                        </w:rPr>
                        <w:t xml:space="preserve">, na tarefa </w:t>
                      </w:r>
                      <w:r w:rsidRPr="00040DEC">
                        <w:rPr>
                          <w:rFonts w:ascii="Abadi" w:hAnsi="Abadi"/>
                          <w:b/>
                          <w:bCs/>
                        </w:rPr>
                        <w:t>Projeto PAP</w:t>
                      </w:r>
                      <w:r w:rsidRPr="00040DEC">
                        <w:rPr>
                          <w:rFonts w:ascii="Abadi" w:hAnsi="Abadi"/>
                        </w:rPr>
                        <w:t>, o projeto operacional, relatório</w:t>
                      </w:r>
                      <w:r w:rsidR="004941A2">
                        <w:rPr>
                          <w:rFonts w:ascii="Abadi" w:hAnsi="Abadi"/>
                        </w:rPr>
                        <w:t xml:space="preserve"> PAP</w:t>
                      </w:r>
                      <w:r w:rsidRPr="00040DEC">
                        <w:rPr>
                          <w:rFonts w:ascii="Abadi" w:hAnsi="Abadi"/>
                        </w:rPr>
                        <w:t xml:space="preserve"> e manuais (formato papel+ formato vídeo).</w:t>
                      </w:r>
                    </w:p>
                    <w:p w14:paraId="26F54032" w14:textId="5595EFA9" w:rsidR="00E6528C" w:rsidRPr="00040DEC" w:rsidRDefault="00E6528C" w:rsidP="004941A2">
                      <w:pPr>
                        <w:spacing w:after="120" w:line="240" w:lineRule="auto"/>
                        <w:jc w:val="both"/>
                        <w:rPr>
                          <w:rFonts w:ascii="Abadi" w:hAnsi="Abadi"/>
                        </w:rPr>
                      </w:pPr>
                      <w:r w:rsidRPr="00040DEC">
                        <w:rPr>
                          <w:rFonts w:ascii="Abadi" w:hAnsi="Abadi"/>
                        </w:rPr>
                        <w:t xml:space="preserve">Os manuais devem estar segundo as </w:t>
                      </w:r>
                      <w:hyperlink r:id="rId11" w:history="1">
                        <w:r w:rsidRPr="007E0BEB">
                          <w:rPr>
                            <w:rStyle w:val="Hiperligao"/>
                            <w:rFonts w:ascii="Abadi" w:hAnsi="Abadi"/>
                          </w:rPr>
                          <w:t>formatações exigidas</w:t>
                        </w:r>
                      </w:hyperlink>
                      <w:r w:rsidR="007138F8">
                        <w:rPr>
                          <w:rFonts w:ascii="Abadi" w:hAnsi="Abadi"/>
                        </w:rPr>
                        <w:t xml:space="preserve"> (</w:t>
                      </w:r>
                      <w:r w:rsidR="004941A2" w:rsidRPr="004941A2">
                        <w:rPr>
                          <w:rFonts w:ascii="Abadi" w:hAnsi="Abadi"/>
                        </w:rPr>
                        <w:sym w:font="Wingdings" w:char="F0DF"/>
                      </w:r>
                      <w:r w:rsidR="007138F8">
                        <w:rPr>
                          <w:rFonts w:ascii="Abadi" w:hAnsi="Abadi"/>
                        </w:rPr>
                        <w:t>clicar no link)</w:t>
                      </w:r>
                      <w:r w:rsidRPr="00040DEC">
                        <w:rPr>
                          <w:rFonts w:ascii="Abadi" w:hAnsi="Abadi"/>
                        </w:rPr>
                        <w:t xml:space="preserve">, escrito em português. </w:t>
                      </w:r>
                    </w:p>
                    <w:p w14:paraId="721649B9" w14:textId="77777777" w:rsidR="006D315D" w:rsidRPr="00040DEC" w:rsidRDefault="006D315D" w:rsidP="004941A2">
                      <w:pPr>
                        <w:pStyle w:val="Corpodetexto"/>
                        <w:spacing w:before="0" w:after="120"/>
                        <w:ind w:left="0" w:firstLine="0"/>
                        <w:rPr>
                          <w:rFonts w:ascii="Abadi" w:eastAsiaTheme="minorHAnsi" w:hAnsi="Abadi" w:cstheme="minorBidi"/>
                          <w:b/>
                          <w:bCs/>
                          <w:sz w:val="22"/>
                          <w:szCs w:val="22"/>
                        </w:rPr>
                      </w:pPr>
                      <w:r w:rsidRPr="00040DEC">
                        <w:rPr>
                          <w:rFonts w:ascii="Abadi" w:eastAsiaTheme="minorHAnsi" w:hAnsi="Abadi" w:cstheme="minorBidi"/>
                          <w:b/>
                          <w:bCs/>
                          <w:sz w:val="22"/>
                          <w:szCs w:val="22"/>
                        </w:rPr>
                        <w:t>Requisitos técnicos do vídeo</w:t>
                      </w:r>
                    </w:p>
                    <w:p w14:paraId="5C172D66" w14:textId="4A0B0786" w:rsidR="006D315D" w:rsidRPr="00040DEC" w:rsidRDefault="006D315D" w:rsidP="004941A2">
                      <w:pPr>
                        <w:pStyle w:val="Corpodetexto"/>
                        <w:numPr>
                          <w:ilvl w:val="0"/>
                          <w:numId w:val="10"/>
                        </w:numPr>
                        <w:spacing w:before="0" w:after="120"/>
                        <w:ind w:left="714" w:hanging="357"/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</w:pPr>
                      <w:r w:rsidRPr="00040DEC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>Formato: MP4 - Resolução mínima: 1280x720</w:t>
                      </w:r>
                      <w:r w:rsidR="004941A2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>;</w:t>
                      </w:r>
                    </w:p>
                    <w:p w14:paraId="0035912D" w14:textId="72CD5B6B" w:rsidR="006D315D" w:rsidRPr="00040DEC" w:rsidRDefault="006D315D" w:rsidP="004941A2">
                      <w:pPr>
                        <w:pStyle w:val="Corpodetexto"/>
                        <w:numPr>
                          <w:ilvl w:val="0"/>
                          <w:numId w:val="10"/>
                        </w:numPr>
                        <w:spacing w:before="0" w:after="120"/>
                        <w:ind w:left="714" w:hanging="357"/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</w:pPr>
                      <w:r w:rsidRPr="00040DEC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>Gravação de ecrã completa - Explicação oral obrigatória (microfone ligado)</w:t>
                      </w:r>
                      <w:r w:rsidR="00040DEC" w:rsidRPr="00040DEC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 xml:space="preserve"> em português</w:t>
                      </w:r>
                      <w:r w:rsidR="004941A2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>;</w:t>
                      </w:r>
                      <w:r w:rsidR="005D0516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 xml:space="preserve"> audível</w:t>
                      </w:r>
                      <w:r w:rsidR="005D0516" w:rsidRPr="00040DEC">
                        <w:rPr>
                          <w:rFonts w:ascii="Abadi" w:hAnsi="Abadi"/>
                        </w:rPr>
                        <w:t>, com boa definição, de forma clara e estruturada.</w:t>
                      </w:r>
                    </w:p>
                    <w:p w14:paraId="220F2D23" w14:textId="367B0458" w:rsidR="006D315D" w:rsidRPr="00040DEC" w:rsidRDefault="006D315D" w:rsidP="004941A2">
                      <w:pPr>
                        <w:pStyle w:val="Corpodetexto"/>
                        <w:numPr>
                          <w:ilvl w:val="0"/>
                          <w:numId w:val="10"/>
                        </w:numPr>
                        <w:spacing w:before="0" w:after="120"/>
                        <w:ind w:left="714" w:hanging="357"/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</w:pPr>
                      <w:r w:rsidRPr="00040DEC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>Cursor visível durante a demonstração</w:t>
                      </w:r>
                      <w:r w:rsidR="005D0516">
                        <w:rPr>
                          <w:rFonts w:ascii="Abadi" w:eastAsiaTheme="minorHAnsi" w:hAnsi="Abadi" w:cstheme="minorBidi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226B970C" w14:textId="5A0F930D" w:rsidR="006D315D" w:rsidRPr="00040DEC" w:rsidRDefault="006D315D" w:rsidP="005D0516">
                      <w:pPr>
                        <w:pStyle w:val="Corpodetexto"/>
                        <w:spacing w:before="0" w:after="120" w:line="276" w:lineRule="auto"/>
                        <w:ind w:left="0" w:firstLine="0"/>
                        <w:rPr>
                          <w:rFonts w:ascii="Abadi" w:hAnsi="Abadi" w:cs="Arial"/>
                          <w:sz w:val="22"/>
                          <w:szCs w:val="22"/>
                        </w:rPr>
                      </w:pPr>
                      <w:r w:rsidRPr="00040DEC">
                        <w:rPr>
                          <w:rFonts w:ascii="Abadi" w:hAnsi="Abadi" w:cs="Arial"/>
                          <w:b/>
                          <w:bCs/>
                          <w:color w:val="C00000"/>
                          <w:sz w:val="22"/>
                          <w:szCs w:val="22"/>
                        </w:rPr>
                        <w:t>Não são permitidos</w:t>
                      </w:r>
                      <w:r w:rsidR="00045D12">
                        <w:rPr>
                          <w:rFonts w:ascii="Abadi" w:hAnsi="Abadi" w:cs="Arial"/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 os seguintes elementos</w:t>
                      </w:r>
                      <w:r w:rsidRPr="00040DEC">
                        <w:rPr>
                          <w:rFonts w:ascii="Abadi" w:hAnsi="Abadi" w:cs="Arial"/>
                          <w:b/>
                          <w:bCs/>
                          <w:color w:val="C00000"/>
                          <w:sz w:val="22"/>
                          <w:szCs w:val="22"/>
                        </w:rPr>
                        <w:t xml:space="preserve">: </w:t>
                      </w:r>
                      <w:r w:rsidRPr="00040DEC">
                        <w:rPr>
                          <w:rFonts w:ascii="Abadi" w:hAnsi="Abadi" w:cs="Arial"/>
                          <w:sz w:val="22"/>
                          <w:szCs w:val="22"/>
                        </w:rPr>
                        <w:t>Vídeos acelerados;</w:t>
                      </w:r>
                      <w:r w:rsidR="00040DEC" w:rsidRPr="00040DEC">
                        <w:rPr>
                          <w:rFonts w:ascii="Abadi" w:hAnsi="Abadi" w:cs="Arial"/>
                          <w:sz w:val="22"/>
                          <w:szCs w:val="22"/>
                        </w:rPr>
                        <w:t xml:space="preserve"> </w:t>
                      </w:r>
                      <w:r w:rsidRPr="00040DEC">
                        <w:rPr>
                          <w:rFonts w:ascii="Abadi" w:hAnsi="Abadi" w:cs="Arial"/>
                          <w:sz w:val="22"/>
                          <w:szCs w:val="22"/>
                        </w:rPr>
                        <w:t>Música de fundo</w:t>
                      </w:r>
                      <w:r w:rsidR="00040DEC" w:rsidRPr="00040DEC">
                        <w:rPr>
                          <w:rFonts w:ascii="Abadi" w:hAnsi="Abadi" w:cs="Arial"/>
                          <w:sz w:val="22"/>
                          <w:szCs w:val="22"/>
                        </w:rPr>
                        <w:t xml:space="preserve"> ou barulhos de fundo descontextualizados</w:t>
                      </w:r>
                      <w:r w:rsidRPr="00040DEC">
                        <w:rPr>
                          <w:rFonts w:ascii="Abadi" w:hAnsi="Abadi" w:cs="Arial"/>
                          <w:sz w:val="22"/>
                          <w:szCs w:val="22"/>
                        </w:rPr>
                        <w:t>;</w:t>
                      </w:r>
                      <w:r w:rsidR="00040DEC" w:rsidRPr="00040DEC">
                        <w:rPr>
                          <w:rFonts w:ascii="Abadi" w:hAnsi="Abadi" w:cs="Arial"/>
                          <w:sz w:val="22"/>
                          <w:szCs w:val="22"/>
                        </w:rPr>
                        <w:t xml:space="preserve"> </w:t>
                      </w:r>
                      <w:r w:rsidRPr="00040DEC">
                        <w:rPr>
                          <w:rFonts w:ascii="Abadi" w:hAnsi="Abadi" w:cs="Arial"/>
                          <w:sz w:val="22"/>
                          <w:szCs w:val="22"/>
                        </w:rPr>
                        <w:t xml:space="preserve">Demonstrações sem explicação; </w:t>
                      </w:r>
                    </w:p>
                    <w:p w14:paraId="4944C9EC" w14:textId="02DC13BA" w:rsidR="00AC2EEE" w:rsidRDefault="00040DEC" w:rsidP="00432227">
                      <w:pPr>
                        <w:jc w:val="both"/>
                      </w:pPr>
                      <w:r w:rsidRPr="00040DEC">
                        <w:rPr>
                          <w:rFonts w:ascii="Abadi" w:hAnsi="Abadi"/>
                        </w:rPr>
                        <w:t xml:space="preserve">Os vídeos devem </w:t>
                      </w:r>
                      <w:r w:rsidR="005D0516">
                        <w:rPr>
                          <w:rFonts w:ascii="Abadi" w:hAnsi="Abadi"/>
                        </w:rPr>
                        <w:t>ser guardados no formato:</w:t>
                      </w:r>
                      <w:r w:rsidRPr="00040DEC">
                        <w:rPr>
                          <w:rFonts w:ascii="Abadi" w:hAnsi="Abadi"/>
                        </w:rPr>
                        <w:t xml:space="preserve"> </w:t>
                      </w:r>
                      <w:proofErr w:type="spellStart"/>
                      <w:r w:rsidRPr="00040DEC">
                        <w:rPr>
                          <w:rFonts w:ascii="Abadi" w:hAnsi="Abadi"/>
                        </w:rPr>
                        <w:t>Nome_apelido_tipo_manual</w:t>
                      </w:r>
                      <w:proofErr w:type="spellEnd"/>
                      <w:r w:rsidRPr="00040DEC">
                        <w:rPr>
                          <w:rFonts w:ascii="Abadi" w:hAnsi="Abadi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C9080" w14:textId="5D0B7367" w:rsidR="00432227" w:rsidRDefault="00432227" w:rsidP="00432227">
      <w:pPr>
        <w:pStyle w:val="PargrafodaLista"/>
        <w:ind w:left="786"/>
        <w:jc w:val="both"/>
      </w:pPr>
    </w:p>
    <w:p w14:paraId="7754A267" w14:textId="77777777" w:rsidR="00A776AF" w:rsidRDefault="00A776AF" w:rsidP="00432227">
      <w:pPr>
        <w:pStyle w:val="PargrafodaLista"/>
        <w:ind w:left="786"/>
        <w:jc w:val="both"/>
      </w:pPr>
    </w:p>
    <w:p w14:paraId="377BF075" w14:textId="77777777" w:rsidR="00A776AF" w:rsidRDefault="00A776AF" w:rsidP="00432227">
      <w:pPr>
        <w:pStyle w:val="PargrafodaLista"/>
        <w:ind w:left="786"/>
        <w:jc w:val="both"/>
      </w:pPr>
    </w:p>
    <w:p w14:paraId="18D2E446" w14:textId="77777777" w:rsidR="00A776AF" w:rsidRDefault="00A776AF" w:rsidP="00432227">
      <w:pPr>
        <w:pStyle w:val="PargrafodaLista"/>
        <w:ind w:left="786"/>
        <w:jc w:val="both"/>
      </w:pPr>
    </w:p>
    <w:p w14:paraId="276FC50F" w14:textId="77777777" w:rsidR="00274C14" w:rsidRPr="00274C14" w:rsidRDefault="00274C14" w:rsidP="00274C14">
      <w:pPr>
        <w:spacing w:after="0"/>
        <w:jc w:val="both"/>
        <w:rPr>
          <w:b/>
          <w:color w:val="C00000"/>
          <w:sz w:val="16"/>
          <w:szCs w:val="16"/>
        </w:rPr>
      </w:pPr>
    </w:p>
    <w:p w14:paraId="67F5BDDC" w14:textId="77777777" w:rsidR="006D315D" w:rsidRDefault="006D315D" w:rsidP="00A776AF">
      <w:pPr>
        <w:jc w:val="both"/>
        <w:rPr>
          <w:b/>
          <w:color w:val="C00000"/>
        </w:rPr>
      </w:pPr>
    </w:p>
    <w:p w14:paraId="5CB31E6F" w14:textId="77777777" w:rsidR="006D315D" w:rsidRDefault="006D315D" w:rsidP="00A776AF">
      <w:pPr>
        <w:jc w:val="both"/>
        <w:rPr>
          <w:b/>
          <w:color w:val="C00000"/>
        </w:rPr>
      </w:pPr>
    </w:p>
    <w:p w14:paraId="3F6C5ABD" w14:textId="77777777" w:rsidR="006D315D" w:rsidRDefault="006D315D" w:rsidP="00A776AF">
      <w:pPr>
        <w:jc w:val="both"/>
        <w:rPr>
          <w:b/>
          <w:color w:val="C00000"/>
        </w:rPr>
      </w:pPr>
    </w:p>
    <w:p w14:paraId="03A942A1" w14:textId="77777777" w:rsidR="006D315D" w:rsidRDefault="006D315D" w:rsidP="00A776AF">
      <w:pPr>
        <w:jc w:val="both"/>
        <w:rPr>
          <w:b/>
          <w:color w:val="C00000"/>
        </w:rPr>
      </w:pPr>
    </w:p>
    <w:p w14:paraId="0055A77F" w14:textId="77777777" w:rsidR="006D315D" w:rsidRDefault="006D315D" w:rsidP="00A776AF">
      <w:pPr>
        <w:jc w:val="both"/>
        <w:rPr>
          <w:b/>
          <w:color w:val="C00000"/>
        </w:rPr>
      </w:pPr>
    </w:p>
    <w:p w14:paraId="1D8ECC52" w14:textId="4D544BA7" w:rsidR="00A776AF" w:rsidRDefault="00432227" w:rsidP="00A776AF">
      <w:pPr>
        <w:jc w:val="both"/>
      </w:pPr>
      <w:r>
        <w:rPr>
          <w:b/>
          <w:color w:val="C00000"/>
        </w:rPr>
        <w:lastRenderedPageBreak/>
        <w:t>ADVERTÊNCIA</w:t>
      </w:r>
      <w:r w:rsidRPr="003D7485">
        <w:rPr>
          <w:b/>
          <w:color w:val="C00000"/>
        </w:rPr>
        <w:t>:</w:t>
      </w:r>
      <w:r>
        <w:t xml:space="preserve"> </w:t>
      </w:r>
      <w:r w:rsidR="00A776AF" w:rsidRPr="00A776AF">
        <w:t>Os alunos que não cumprirem com o estipulado só poderão realizar a PAP na época do ano letivo seguinte</w:t>
      </w:r>
      <w:r w:rsidR="00A776AF">
        <w:t>.</w:t>
      </w:r>
    </w:p>
    <w:p w14:paraId="5F975236" w14:textId="77777777" w:rsidR="000D08D6" w:rsidRPr="000D08D6" w:rsidRDefault="000D08D6" w:rsidP="000D08D6">
      <w:pPr>
        <w:jc w:val="both"/>
        <w:rPr>
          <w:color w:val="000000" w:themeColor="text1"/>
        </w:rPr>
      </w:pPr>
      <w:r w:rsidRPr="000D08D6">
        <w:rPr>
          <w:color w:val="000000" w:themeColor="text1"/>
        </w:rPr>
        <w:t>Após a entrega da PAP, bem como dos respetivos manuais e relatório, os alunos deverão aguardar a divulgação da lista de alunos elegíveis para apresentação da PAP.</w:t>
      </w:r>
    </w:p>
    <w:p w14:paraId="4B39CDD0" w14:textId="3327FC9E" w:rsidR="000D08D6" w:rsidRPr="000D08D6" w:rsidRDefault="000D08D6" w:rsidP="000D08D6">
      <w:pPr>
        <w:jc w:val="both"/>
        <w:rPr>
          <w:color w:val="000000" w:themeColor="text1"/>
        </w:rPr>
      </w:pPr>
      <w:r w:rsidRPr="000D08D6">
        <w:rPr>
          <w:color w:val="000000" w:themeColor="text1"/>
        </w:rPr>
        <w:t>Nessa lista constarão os respetivos dias, horários e sala de apresentação. A mesma será posteriormente afixada na escola.</w:t>
      </w:r>
    </w:p>
    <w:p w14:paraId="1D2484A2" w14:textId="5CCCCB83" w:rsidR="0075439A" w:rsidRPr="00432227" w:rsidRDefault="00432227" w:rsidP="00432227">
      <w:pPr>
        <w:jc w:val="center"/>
        <w:rPr>
          <w:b/>
          <w:color w:val="C00000"/>
        </w:rPr>
      </w:pPr>
      <w:r w:rsidRPr="00432227">
        <w:rPr>
          <w:b/>
          <w:color w:val="C00000"/>
        </w:rPr>
        <w:t>APRESENTAÇÃO DA PAP (PROVA DE APTIDÃO PROFISSIONAL):</w:t>
      </w:r>
    </w:p>
    <w:p w14:paraId="1D010A6E" w14:textId="7A06D3C6" w:rsidR="0075439A" w:rsidRDefault="0075439A" w:rsidP="00030E16">
      <w:pPr>
        <w:jc w:val="both"/>
      </w:pPr>
      <w:r>
        <w:t xml:space="preserve">O início das apresentações das provas está previsto para </w:t>
      </w:r>
      <w:r w:rsidR="004951BD">
        <w:t xml:space="preserve">a primeira quinzena de </w:t>
      </w:r>
      <w:r w:rsidR="000D08D6">
        <w:t>j</w:t>
      </w:r>
      <w:r w:rsidR="004951BD">
        <w:t>ulho</w:t>
      </w:r>
      <w:r>
        <w:t>, na presença de um júri constituído por quatro elementos.</w:t>
      </w:r>
      <w:r w:rsidR="00030E16">
        <w:t xml:space="preserve"> Com duração média de 40 minutos por aluno. O produto apresentado é exatamente o mesmo que o produto entregue</w:t>
      </w:r>
      <w:r w:rsidR="000D08D6">
        <w:t xml:space="preserve"> no dia 22/06</w:t>
      </w:r>
      <w:r w:rsidR="00030E16">
        <w:t>.</w:t>
      </w:r>
    </w:p>
    <w:p w14:paraId="1685F477" w14:textId="77777777" w:rsidR="0075439A" w:rsidRPr="00432227" w:rsidRDefault="0075439A" w:rsidP="00432227">
      <w:pPr>
        <w:jc w:val="center"/>
        <w:rPr>
          <w:b/>
          <w:color w:val="C00000"/>
        </w:rPr>
      </w:pPr>
      <w:r w:rsidRPr="00432227">
        <w:rPr>
          <w:b/>
          <w:color w:val="C00000"/>
        </w:rPr>
        <w:t>SIMULAÇÃO DA APRESENTAÇÃO DA PAP QUANDO SOLICITADA:</w:t>
      </w:r>
    </w:p>
    <w:p w14:paraId="0E52DDFD" w14:textId="0560A36B" w:rsidR="00432227" w:rsidRDefault="0075439A" w:rsidP="000D08D6">
      <w:pPr>
        <w:jc w:val="both"/>
      </w:pPr>
      <w:r>
        <w:t>Simulação da apresentação [</w:t>
      </w:r>
      <w:r w:rsidR="000D15F9" w:rsidRPr="00432227">
        <w:t>2</w:t>
      </w:r>
      <w:r w:rsidR="00030E16" w:rsidRPr="00432227">
        <w:t>9</w:t>
      </w:r>
      <w:r w:rsidR="004951BD" w:rsidRPr="00432227">
        <w:t xml:space="preserve"> </w:t>
      </w:r>
      <w:r w:rsidR="00030E16" w:rsidRPr="00432227">
        <w:t>e</w:t>
      </w:r>
      <w:r w:rsidR="000D08D6">
        <w:t>/ou</w:t>
      </w:r>
      <w:r w:rsidR="004951BD" w:rsidRPr="00432227">
        <w:t xml:space="preserve"> </w:t>
      </w:r>
      <w:r w:rsidR="00030E16" w:rsidRPr="00432227">
        <w:t>30</w:t>
      </w:r>
      <w:r w:rsidR="004951BD" w:rsidRPr="00432227">
        <w:t xml:space="preserve"> de junho</w:t>
      </w:r>
      <w:r>
        <w:t>]</w:t>
      </w:r>
      <w:r w:rsidR="00432227">
        <w:t xml:space="preserve"> </w:t>
      </w:r>
      <w:r>
        <w:t xml:space="preserve">quando solicitada pelo aluno (a mesma deverá ser </w:t>
      </w:r>
      <w:r w:rsidR="00032DF5">
        <w:t>requerida</w:t>
      </w:r>
      <w:r>
        <w:t xml:space="preserve"> até dia </w:t>
      </w:r>
      <w:r w:rsidR="000D15F9">
        <w:t>22</w:t>
      </w:r>
      <w:r>
        <w:t xml:space="preserve"> de </w:t>
      </w:r>
      <w:r w:rsidR="00A776AF">
        <w:t>j</w:t>
      </w:r>
      <w:r>
        <w:t>u</w:t>
      </w:r>
      <w:r w:rsidR="004951BD">
        <w:t>nho</w:t>
      </w:r>
      <w:r>
        <w:t>)</w:t>
      </w:r>
      <w:r w:rsidR="00030E16">
        <w:t xml:space="preserve">. </w:t>
      </w:r>
      <w:r w:rsidR="00432227">
        <w:t xml:space="preserve">As mesmas serão realizadas após </w:t>
      </w:r>
      <w:r w:rsidR="00045D12">
        <w:t xml:space="preserve">o </w:t>
      </w:r>
      <w:r w:rsidR="00432227">
        <w:t>horário de estágio.</w:t>
      </w:r>
    </w:p>
    <w:p w14:paraId="1767EE53" w14:textId="3705E4A9" w:rsidR="00274C14" w:rsidRDefault="00274C14" w:rsidP="00274C14">
      <w:pPr>
        <w:rPr>
          <w:b/>
          <w:bCs/>
        </w:rPr>
      </w:pPr>
      <w:r>
        <w:rPr>
          <w:b/>
          <w:bCs/>
          <w:color w:val="C00000"/>
        </w:rPr>
        <w:t>Inscrição</w:t>
      </w:r>
      <w:r w:rsidRPr="000978E4">
        <w:rPr>
          <w:b/>
          <w:bCs/>
          <w:color w:val="C00000"/>
        </w:rPr>
        <w:t>:</w:t>
      </w:r>
      <w:r>
        <w:rPr>
          <w:b/>
          <w:bCs/>
          <w:color w:val="C00000"/>
        </w:rPr>
        <w:t xml:space="preserve"> </w:t>
      </w:r>
      <w:hyperlink r:id="rId12" w:history="1">
        <w:r w:rsidRPr="00677BF6">
          <w:rPr>
            <w:rStyle w:val="Hiperligao"/>
            <w:b/>
            <w:bCs/>
          </w:rPr>
          <w:t>Lista</w:t>
        </w:r>
        <w:r w:rsidR="00045D12" w:rsidRPr="00677BF6">
          <w:rPr>
            <w:rStyle w:val="Hiperligao"/>
            <w:b/>
            <w:bCs/>
          </w:rPr>
          <w:t xml:space="preserve"> de inscrição</w:t>
        </w:r>
        <w:r w:rsidRPr="00677BF6">
          <w:rPr>
            <w:rStyle w:val="Hiperligao"/>
            <w:b/>
            <w:bCs/>
          </w:rPr>
          <w:t xml:space="preserve"> </w:t>
        </w:r>
        <w:proofErr w:type="spellStart"/>
        <w:r w:rsidRPr="00677BF6">
          <w:rPr>
            <w:rStyle w:val="Hiperligao"/>
            <w:b/>
            <w:bCs/>
          </w:rPr>
          <w:t>pré-treino+convidados</w:t>
        </w:r>
        <w:proofErr w:type="spellEnd"/>
      </w:hyperlink>
    </w:p>
    <w:p w14:paraId="58F568CD" w14:textId="045F20E4" w:rsidR="007E0BEB" w:rsidRDefault="007E0BEB" w:rsidP="00274C14">
      <w:pPr>
        <w:rPr>
          <w:b/>
          <w:bCs/>
          <w:color w:val="548DD4" w:themeColor="text2" w:themeTint="99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7B136" wp14:editId="074F4B1F">
                <wp:simplePos x="0" y="0"/>
                <wp:positionH relativeFrom="column">
                  <wp:posOffset>5715</wp:posOffset>
                </wp:positionH>
                <wp:positionV relativeFrom="paragraph">
                  <wp:posOffset>14605</wp:posOffset>
                </wp:positionV>
                <wp:extent cx="5365750" cy="19050"/>
                <wp:effectExtent l="0" t="0" r="25400" b="19050"/>
                <wp:wrapNone/>
                <wp:docPr id="125455678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5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6BC7D" id="Conexão reta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.15pt" to="422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" strokecolor="#4579b8 [3044]"/>
            </w:pict>
          </mc:Fallback>
        </mc:AlternateContent>
      </w:r>
    </w:p>
    <w:p w14:paraId="29ECB0E8" w14:textId="31913AC8" w:rsidR="0022551C" w:rsidRPr="00432227" w:rsidRDefault="0022551C" w:rsidP="00432227">
      <w:pPr>
        <w:jc w:val="center"/>
        <w:rPr>
          <w:b/>
          <w:color w:val="C00000"/>
        </w:rPr>
      </w:pPr>
      <w:r w:rsidRPr="00432227">
        <w:rPr>
          <w:b/>
          <w:color w:val="C00000"/>
        </w:rPr>
        <w:t>CLASSIFICAÇÃO DA PAP</w:t>
      </w:r>
    </w:p>
    <w:p w14:paraId="784B8653" w14:textId="6A3702EC" w:rsidR="0022551C" w:rsidRDefault="000D08D6" w:rsidP="0022551C">
      <w:r>
        <w:t>É</w:t>
      </w:r>
      <w:r w:rsidR="0022551C">
        <w:t xml:space="preserve"> obtida pela média aferida dos três domínios, avaliados na escala de 0 a 20 valores, arredondados à décima, com os pesos de:</w:t>
      </w:r>
    </w:p>
    <w:p w14:paraId="046D1A63" w14:textId="00165E2F" w:rsidR="0022551C" w:rsidRDefault="0022551C" w:rsidP="000D08D6">
      <w:pPr>
        <w:pStyle w:val="PargrafodaLista"/>
        <w:numPr>
          <w:ilvl w:val="0"/>
          <w:numId w:val="3"/>
        </w:numPr>
        <w:shd w:val="clear" w:color="auto" w:fill="DBE5F1" w:themeFill="accent1" w:themeFillTint="33"/>
        <w:ind w:right="2125"/>
      </w:pPr>
      <w:r>
        <w:t>Desenvolvimento</w:t>
      </w:r>
      <w:r w:rsidR="00BB087E">
        <w:t xml:space="preserve"> do projeto/produto (DPP) </w:t>
      </w:r>
      <w:r w:rsidR="00BB087E">
        <w:tab/>
      </w:r>
      <w:r w:rsidR="000D08D6">
        <w:t>|</w:t>
      </w:r>
      <w:r w:rsidR="00BB087E">
        <w:tab/>
      </w:r>
      <w:r>
        <w:t>60%</w:t>
      </w:r>
    </w:p>
    <w:p w14:paraId="689A01BB" w14:textId="7527E226" w:rsidR="0022551C" w:rsidRDefault="0022551C" w:rsidP="000D08D6">
      <w:pPr>
        <w:pStyle w:val="PargrafodaLista"/>
        <w:numPr>
          <w:ilvl w:val="0"/>
          <w:numId w:val="3"/>
        </w:numPr>
        <w:ind w:right="2125"/>
      </w:pPr>
      <w:r>
        <w:t>Defesa do projet</w:t>
      </w:r>
      <w:r w:rsidR="00BB087E">
        <w:t xml:space="preserve">o / apresentação (DP) </w:t>
      </w:r>
      <w:r w:rsidR="00BB087E">
        <w:tab/>
      </w:r>
      <w:r w:rsidR="00BB087E">
        <w:tab/>
      </w:r>
      <w:r w:rsidR="000D08D6">
        <w:t>|</w:t>
      </w:r>
      <w:r w:rsidR="00BB087E">
        <w:tab/>
      </w:r>
      <w:r>
        <w:t>20%</w:t>
      </w:r>
    </w:p>
    <w:p w14:paraId="774164DB" w14:textId="161BCB0A" w:rsidR="0022551C" w:rsidRDefault="0022551C" w:rsidP="000D08D6">
      <w:pPr>
        <w:pStyle w:val="PargrafodaLista"/>
        <w:numPr>
          <w:ilvl w:val="0"/>
          <w:numId w:val="3"/>
        </w:numPr>
        <w:shd w:val="clear" w:color="auto" w:fill="DBE5F1" w:themeFill="accent1" w:themeFillTint="33"/>
        <w:ind w:right="2125"/>
      </w:pPr>
      <w:r>
        <w:t>R</w:t>
      </w:r>
      <w:r w:rsidR="00BB087E">
        <w:t>elatório</w:t>
      </w:r>
      <w:r w:rsidR="00D91DFD">
        <w:t>/Manuais</w:t>
      </w:r>
      <w:r w:rsidR="00BB087E">
        <w:t xml:space="preserve"> (R) </w:t>
      </w:r>
      <w:r w:rsidR="00BB087E">
        <w:tab/>
      </w:r>
      <w:r w:rsidR="00BB087E">
        <w:tab/>
      </w:r>
      <w:r w:rsidR="00BB087E">
        <w:tab/>
      </w:r>
      <w:r w:rsidR="00BB087E">
        <w:tab/>
      </w:r>
      <w:r w:rsidR="000D08D6">
        <w:t>|</w:t>
      </w:r>
      <w:r w:rsidR="00BB087E">
        <w:tab/>
      </w:r>
      <w:r>
        <w:t>20%</w:t>
      </w:r>
    </w:p>
    <w:p w14:paraId="7A9987F0" w14:textId="4B571441" w:rsidR="00DA33EC" w:rsidRDefault="00DF25EF" w:rsidP="000D08D6"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3FD2D" wp14:editId="09464B30">
                <wp:simplePos x="0" y="0"/>
                <wp:positionH relativeFrom="margin">
                  <wp:posOffset>-6350</wp:posOffset>
                </wp:positionH>
                <wp:positionV relativeFrom="paragraph">
                  <wp:posOffset>224155</wp:posOffset>
                </wp:positionV>
                <wp:extent cx="5365750" cy="19050"/>
                <wp:effectExtent l="0" t="0" r="25400" b="19050"/>
                <wp:wrapNone/>
                <wp:docPr id="1956872127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5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3AEF3" id="Conexão reta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5pt,17.65pt" to="42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" strokecolor="#4579b8 [3044]">
                <w10:wrap anchorx="margin"/>
              </v:line>
            </w:pict>
          </mc:Fallback>
        </mc:AlternateContent>
      </w:r>
      <w:r w:rsidR="000D08D6">
        <w:rPr>
          <w:b/>
          <w:bCs/>
        </w:rPr>
        <w:t xml:space="preserve">       </w:t>
      </w:r>
      <w:r w:rsidR="0022551C" w:rsidRPr="2A3DDCD1">
        <w:rPr>
          <w:b/>
          <w:bCs/>
        </w:rPr>
        <w:t xml:space="preserve">C.F. = (0,6 DPP) + (0,2 DP) + (0,2 R) </w:t>
      </w:r>
      <w:r w:rsidR="0022551C">
        <w:t>…. arredondada à unidade.</w:t>
      </w:r>
    </w:p>
    <w:p w14:paraId="51E378D4" w14:textId="07C5C2D2" w:rsidR="00DF25EF" w:rsidRDefault="000D08D6" w:rsidP="00DF25EF">
      <w:pPr>
        <w:jc w:val="both"/>
      </w:pPr>
      <w:r w:rsidRPr="000D08D6">
        <w:t>As funcionalidades</w:t>
      </w:r>
      <w:r w:rsidR="00DF25EF">
        <w:t xml:space="preserve"> extra </w:t>
      </w:r>
      <w:r w:rsidRPr="000D08D6">
        <w:t>implementa</w:t>
      </w:r>
      <w:r w:rsidR="00DF25EF">
        <w:t>das</w:t>
      </w:r>
      <w:r w:rsidRPr="000D08D6">
        <w:t xml:space="preserve"> </w:t>
      </w:r>
      <w:r w:rsidR="00DF25EF">
        <w:t xml:space="preserve">no </w:t>
      </w:r>
      <w:r w:rsidRPr="000D08D6">
        <w:t>de</w:t>
      </w:r>
      <w:r w:rsidR="00DF25EF">
        <w:t>senvolvimento do projeto/produto</w:t>
      </w:r>
      <w:r w:rsidRPr="000D08D6">
        <w:t>, que demonstrem iniciativa, criatividade, autonomia e aprofundamento técnico por parte do aluno</w:t>
      </w:r>
      <w:r w:rsidR="00DF25EF">
        <w:t xml:space="preserve"> serão valorizadas</w:t>
      </w:r>
      <w:r w:rsidRPr="000D08D6">
        <w:t>.</w:t>
      </w:r>
      <w:r w:rsidR="00DF25EF">
        <w:t xml:space="preserve"> </w:t>
      </w:r>
      <w:r w:rsidR="00045D12" w:rsidRPr="00045D12">
        <w:t xml:space="preserve">Ex.: sistema de notificações, integração de </w:t>
      </w:r>
      <w:proofErr w:type="spellStart"/>
      <w:r w:rsidR="00045D12" w:rsidRPr="00045D12">
        <w:t>APIs</w:t>
      </w:r>
      <w:proofErr w:type="spellEnd"/>
      <w:r w:rsidR="00045D12" w:rsidRPr="00045D12">
        <w:t xml:space="preserve">, </w:t>
      </w:r>
      <w:proofErr w:type="spellStart"/>
      <w:r w:rsidR="00045D12" w:rsidRPr="00045D12">
        <w:t>dashboards</w:t>
      </w:r>
      <w:proofErr w:type="spellEnd"/>
      <w:r w:rsidR="00045D12" w:rsidRPr="00045D12">
        <w:t xml:space="preserve"> avançadas, filtros dinâmicos, exportação de dados, entre outras.</w:t>
      </w:r>
    </w:p>
    <w:p w14:paraId="5DF66DAF" w14:textId="51DACC7B" w:rsidR="00DF25EF" w:rsidRDefault="00DF25EF" w:rsidP="00DF25EF">
      <w:pPr>
        <w:jc w:val="both"/>
      </w:pPr>
      <w:r w:rsidRPr="00DF25EF">
        <w:t>Todas as funcionalidades abordadas e analisadas ao longo das duas avaliações intermédias da PAP são consideradas critérios básicos e obrigatórios de avaliação, correspondendo aos requisitos mínimos esperados para o desenvolvimento do projeto.</w:t>
      </w:r>
      <w:r>
        <w:t xml:space="preserve"> </w:t>
      </w:r>
    </w:p>
    <w:p w14:paraId="021C9665" w14:textId="69FE5B03" w:rsidR="007E0BEB" w:rsidRDefault="00DF25EF" w:rsidP="00DF25EF">
      <w:pPr>
        <w:jc w:val="both"/>
      </w:pPr>
      <w:r w:rsidRPr="00DF25EF">
        <w:t>Antes da defesa do projeto, será enviado um formulário individual onde cada aluno deverá identificar e listar as funcionalidades extra implementadas no seu projeto, bem como proceder à sua autoavaliação relativamente a todos os elementos entregues no âmbito da PAP.</w:t>
      </w:r>
    </w:p>
    <w:p w14:paraId="5D198074" w14:textId="77777777" w:rsidR="00DF25EF" w:rsidRDefault="00DF25EF" w:rsidP="00DF25EF">
      <w:pPr>
        <w:jc w:val="both"/>
      </w:pPr>
    </w:p>
    <w:p w14:paraId="606F4718" w14:textId="77777777" w:rsidR="00DF25EF" w:rsidRDefault="00DF25EF" w:rsidP="00DF25EF">
      <w:pPr>
        <w:jc w:val="both"/>
      </w:pPr>
    </w:p>
    <w:p w14:paraId="29E71B32" w14:textId="3AD92BA1" w:rsidR="00A776AF" w:rsidRPr="00432227" w:rsidRDefault="00A776AF" w:rsidP="00A776AF">
      <w:pPr>
        <w:jc w:val="center"/>
        <w:rPr>
          <w:b/>
          <w:color w:val="C00000"/>
        </w:rPr>
      </w:pPr>
      <w:r w:rsidRPr="00432227">
        <w:rPr>
          <w:b/>
          <w:color w:val="C00000"/>
        </w:rPr>
        <w:lastRenderedPageBreak/>
        <w:t xml:space="preserve">CLASSIFICAÇÃO </w:t>
      </w:r>
      <w:r w:rsidR="00D86ED5">
        <w:rPr>
          <w:b/>
          <w:color w:val="C00000"/>
        </w:rPr>
        <w:t xml:space="preserve">FINAL </w:t>
      </w:r>
      <w:r>
        <w:rPr>
          <w:b/>
          <w:color w:val="C00000"/>
        </w:rPr>
        <w:t>DO CURSO</w:t>
      </w:r>
    </w:p>
    <w:p w14:paraId="41CADB9B" w14:textId="77777777" w:rsidR="00A776AF" w:rsidRPr="00A776AF" w:rsidRDefault="00A776AF" w:rsidP="00A776AF">
      <w:pPr>
        <w:rPr>
          <w:b/>
          <w:bCs/>
        </w:rPr>
      </w:pPr>
      <w:r w:rsidRPr="00A776AF">
        <w:rPr>
          <w:b/>
          <w:bCs/>
        </w:rPr>
        <w:t xml:space="preserve">A classificação final do curso obtém-se mediante a aplicação da seguinte fórmula: </w:t>
      </w:r>
    </w:p>
    <w:p w14:paraId="1E57B283" w14:textId="1B2C2BAE" w:rsidR="00A776AF" w:rsidRPr="00A776AF" w:rsidRDefault="004E5002" w:rsidP="0060184D">
      <w:pPr>
        <w:jc w:val="center"/>
        <w:rPr>
          <w:b/>
          <w:bCs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946145" wp14:editId="1C2E1AC8">
                <wp:simplePos x="0" y="0"/>
                <wp:positionH relativeFrom="margin">
                  <wp:align>left</wp:align>
                </wp:positionH>
                <wp:positionV relativeFrom="paragraph">
                  <wp:posOffset>291465</wp:posOffset>
                </wp:positionV>
                <wp:extent cx="5664200" cy="12700"/>
                <wp:effectExtent l="0" t="0" r="31750" b="25400"/>
                <wp:wrapNone/>
                <wp:docPr id="1541942503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4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DB85F" id="Conexão reta 5" o:spid="_x0000_s1026" style="position:absolute;flip:y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95pt" to="446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" strokecolor="#4579b8 [3044]">
                <w10:wrap anchorx="margin"/>
              </v:line>
            </w:pict>
          </mc:Fallback>
        </mc:AlternateContent>
      </w:r>
      <w:r w:rsidR="00A776AF" w:rsidRPr="00A776AF">
        <w:rPr>
          <w:b/>
          <w:bCs/>
        </w:rPr>
        <w:t>CFC= 0,22*FSC + 0,22*FC + 0,22*FT + 0,11*FCT + 0,23*PAP</w:t>
      </w:r>
    </w:p>
    <w:p w14:paraId="4EC7747F" w14:textId="2028A0B2" w:rsidR="00A776AF" w:rsidRDefault="00A776AF" w:rsidP="00A776AF">
      <w:pPr>
        <w:rPr>
          <w:b/>
          <w:bCs/>
        </w:rPr>
      </w:pPr>
      <w:r w:rsidRPr="00A776AF">
        <w:rPr>
          <w:b/>
          <w:bCs/>
        </w:rPr>
        <w:t>sendo:</w:t>
      </w:r>
      <w:r w:rsidR="00045D12">
        <w:rPr>
          <w:b/>
          <w:bCs/>
        </w:rPr>
        <w:t xml:space="preserve"> </w:t>
      </w:r>
    </w:p>
    <w:p w14:paraId="2567FFF7" w14:textId="2A0CF95F" w:rsidR="00A776AF" w:rsidRPr="007E0BEB" w:rsidRDefault="00A776AF" w:rsidP="0060184D">
      <w:pPr>
        <w:spacing w:after="120" w:line="240" w:lineRule="auto"/>
        <w:jc w:val="both"/>
      </w:pPr>
      <w:r w:rsidRPr="00A776AF">
        <w:rPr>
          <w:b/>
          <w:bCs/>
        </w:rPr>
        <w:t xml:space="preserve">- CFC = </w:t>
      </w:r>
      <w:r w:rsidRPr="007E0BEB">
        <w:t xml:space="preserve">classificação final do curso, arredondada às unidades;  </w:t>
      </w:r>
    </w:p>
    <w:p w14:paraId="27C4FF01" w14:textId="4E24509A" w:rsidR="00A776AF" w:rsidRPr="007E0BEB" w:rsidRDefault="00A776AF" w:rsidP="0060184D">
      <w:pPr>
        <w:spacing w:after="120" w:line="240" w:lineRule="auto"/>
        <w:jc w:val="both"/>
      </w:pPr>
      <w:r w:rsidRPr="00A776AF">
        <w:rPr>
          <w:b/>
          <w:bCs/>
        </w:rPr>
        <w:t xml:space="preserve">- FSC = </w:t>
      </w:r>
      <w:r w:rsidRPr="007E0BEB">
        <w:t xml:space="preserve">média aritmética simples das classificações finais de todas as disciplinas que integram o plano de estudos na componente de </w:t>
      </w:r>
      <w:r w:rsidRPr="00EA55DF">
        <w:rPr>
          <w:u w:val="single"/>
        </w:rPr>
        <w:t>formação sociocultural</w:t>
      </w:r>
      <w:r w:rsidRPr="007E0BEB">
        <w:t xml:space="preserve">, arredondada às décimas;  </w:t>
      </w:r>
    </w:p>
    <w:p w14:paraId="442D9C8F" w14:textId="04B2CD80" w:rsidR="00A776AF" w:rsidRDefault="00A776AF" w:rsidP="0060184D">
      <w:pPr>
        <w:spacing w:after="120" w:line="240" w:lineRule="auto"/>
        <w:jc w:val="both"/>
        <w:rPr>
          <w:b/>
          <w:bCs/>
        </w:rPr>
      </w:pPr>
      <w:r w:rsidRPr="00A776AF">
        <w:rPr>
          <w:b/>
          <w:bCs/>
        </w:rPr>
        <w:t xml:space="preserve">- FC = </w:t>
      </w:r>
      <w:r w:rsidRPr="007E0BEB">
        <w:t xml:space="preserve">média aritmética simples das classificações finais de todas as disciplinas que integram o plano de estudos na componente de </w:t>
      </w:r>
      <w:r w:rsidRPr="00EA55DF">
        <w:rPr>
          <w:u w:val="single"/>
        </w:rPr>
        <w:t>formação científica</w:t>
      </w:r>
      <w:r w:rsidRPr="007E0BEB">
        <w:t>, arredondada às décimas;</w:t>
      </w:r>
      <w:r w:rsidRPr="00A776AF">
        <w:rPr>
          <w:b/>
          <w:bCs/>
        </w:rPr>
        <w:t xml:space="preserve">  </w:t>
      </w:r>
    </w:p>
    <w:p w14:paraId="11AF62CF" w14:textId="5A8264DD" w:rsidR="00A776AF" w:rsidRDefault="00A776AF" w:rsidP="0060184D">
      <w:pPr>
        <w:spacing w:after="120" w:line="240" w:lineRule="auto"/>
        <w:jc w:val="both"/>
        <w:rPr>
          <w:b/>
          <w:bCs/>
        </w:rPr>
      </w:pPr>
      <w:r w:rsidRPr="00A776AF">
        <w:rPr>
          <w:b/>
          <w:bCs/>
        </w:rPr>
        <w:t xml:space="preserve">- FT = </w:t>
      </w:r>
      <w:r w:rsidRPr="007E0BEB">
        <w:t xml:space="preserve">média aritmética simples das classificações finais de todas as UFCD que integram o plano de estudos na componente de </w:t>
      </w:r>
      <w:r w:rsidRPr="00EA55DF">
        <w:rPr>
          <w:u w:val="single"/>
        </w:rPr>
        <w:t>formação tecnológica</w:t>
      </w:r>
      <w:r w:rsidRPr="007E0BEB">
        <w:t>, arredondada às unidades;</w:t>
      </w:r>
      <w:r w:rsidRPr="00A776AF">
        <w:rPr>
          <w:b/>
          <w:bCs/>
        </w:rPr>
        <w:t xml:space="preserve"> </w:t>
      </w:r>
    </w:p>
    <w:p w14:paraId="041E9D43" w14:textId="01387CC2" w:rsidR="00A776AF" w:rsidRPr="007E0BEB" w:rsidRDefault="00A776AF" w:rsidP="0060184D">
      <w:pPr>
        <w:spacing w:after="120" w:line="240" w:lineRule="auto"/>
        <w:jc w:val="both"/>
      </w:pPr>
      <w:r w:rsidRPr="00A776AF">
        <w:rPr>
          <w:b/>
          <w:bCs/>
        </w:rPr>
        <w:t>-</w:t>
      </w:r>
      <w:r>
        <w:rPr>
          <w:b/>
          <w:bCs/>
        </w:rPr>
        <w:t xml:space="preserve"> </w:t>
      </w:r>
      <w:r w:rsidRPr="00A776AF">
        <w:rPr>
          <w:b/>
          <w:bCs/>
        </w:rPr>
        <w:t xml:space="preserve">FCT = </w:t>
      </w:r>
      <w:r w:rsidRPr="007E0BEB">
        <w:t xml:space="preserve">classificação da </w:t>
      </w:r>
      <w:r w:rsidRPr="00EA55DF">
        <w:rPr>
          <w:u w:val="single"/>
        </w:rPr>
        <w:t>formação em contexto de trabalho</w:t>
      </w:r>
      <w:r w:rsidRPr="007E0BEB">
        <w:t xml:space="preserve">, arredondada às unidades;  </w:t>
      </w:r>
    </w:p>
    <w:p w14:paraId="610B14CC" w14:textId="083C7D53" w:rsidR="00A776AF" w:rsidRDefault="00A776AF" w:rsidP="0060184D">
      <w:pPr>
        <w:spacing w:after="120" w:line="240" w:lineRule="auto"/>
        <w:jc w:val="both"/>
        <w:rPr>
          <w:u w:val="single"/>
        </w:rPr>
      </w:pPr>
      <w:r w:rsidRPr="00A776AF">
        <w:rPr>
          <w:b/>
          <w:bCs/>
        </w:rPr>
        <w:t xml:space="preserve">- PAP = </w:t>
      </w:r>
      <w:r w:rsidRPr="007E0BEB">
        <w:t xml:space="preserve">classificação da </w:t>
      </w:r>
      <w:r w:rsidRPr="00EA55DF">
        <w:rPr>
          <w:u w:val="single"/>
        </w:rPr>
        <w:t>prova de aptidão profissional</w:t>
      </w:r>
      <w:r w:rsidR="00EA55DF">
        <w:rPr>
          <w:u w:val="single"/>
        </w:rPr>
        <w:t>.</w:t>
      </w:r>
    </w:p>
    <w:p w14:paraId="41D370DE" w14:textId="38996DAA" w:rsidR="004E5002" w:rsidRDefault="004E5002" w:rsidP="0060184D">
      <w:pPr>
        <w:spacing w:after="120" w:line="240" w:lineRule="auto"/>
        <w:jc w:val="both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10EF37" wp14:editId="4C3AE26A">
                <wp:simplePos x="0" y="0"/>
                <wp:positionH relativeFrom="column">
                  <wp:posOffset>-45085</wp:posOffset>
                </wp:positionH>
                <wp:positionV relativeFrom="paragraph">
                  <wp:posOffset>54610</wp:posOffset>
                </wp:positionV>
                <wp:extent cx="5664200" cy="12700"/>
                <wp:effectExtent l="0" t="0" r="31750" b="25400"/>
                <wp:wrapNone/>
                <wp:docPr id="1796352323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4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CAD01" id="Conexão reta 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4.3pt" to="442.4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" strokecolor="#4579b8 [3044]"/>
            </w:pict>
          </mc:Fallback>
        </mc:AlternateContent>
      </w:r>
    </w:p>
    <w:p w14:paraId="2B651254" w14:textId="14279518" w:rsidR="00C17A89" w:rsidRDefault="004E5002" w:rsidP="004E5002">
      <w:r>
        <w:rPr>
          <w:b/>
          <w:bCs/>
        </w:rPr>
        <w:t xml:space="preserve">Ver </w:t>
      </w:r>
      <w:r w:rsidRPr="00045D12">
        <w:rPr>
          <w:b/>
          <w:bCs/>
        </w:rPr>
        <w:sym w:font="Wingdings" w:char="F0E0"/>
      </w:r>
      <w:r w:rsidRPr="00A776AF">
        <w:rPr>
          <w:b/>
          <w:bCs/>
        </w:rPr>
        <w:t xml:space="preserve">  </w:t>
      </w:r>
      <w:hyperlink r:id="rId13" w:history="1">
        <w:proofErr w:type="spellStart"/>
        <w:r w:rsidRPr="00525B20">
          <w:rPr>
            <w:rStyle w:val="Hiperligao"/>
            <w:b/>
            <w:bCs/>
          </w:rPr>
          <w:t>tabela_</w:t>
        </w:r>
        <w:r w:rsidR="00525B20" w:rsidRPr="00525B20">
          <w:rPr>
            <w:rStyle w:val="Hiperligao"/>
            <w:b/>
            <w:bCs/>
          </w:rPr>
          <w:t>notas</w:t>
        </w:r>
        <w:r w:rsidR="00525B20" w:rsidRPr="00525B20">
          <w:rPr>
            <w:rStyle w:val="Hiperligao"/>
          </w:rPr>
          <w:t>_</w:t>
        </w:r>
        <w:r w:rsidR="00525B20" w:rsidRPr="00525B20">
          <w:rPr>
            <w:rStyle w:val="Hiperligao"/>
            <w:b/>
            <w:bCs/>
          </w:rPr>
          <w:t>genéricas</w:t>
        </w:r>
        <w:proofErr w:type="spellEnd"/>
      </w:hyperlink>
      <w:r>
        <w:rPr>
          <w:b/>
          <w:bCs/>
        </w:rPr>
        <w:t xml:space="preserve"> – A preencher pelo aluno (solicitar notas na secretaria).</w:t>
      </w:r>
    </w:p>
    <w:p w14:paraId="6E581A3D" w14:textId="679BBAF7" w:rsidR="004E5002" w:rsidRDefault="004E5002" w:rsidP="0022551C">
      <w:pPr>
        <w:jc w:val="center"/>
      </w:pPr>
      <w:r w:rsidRPr="004E5002">
        <w:rPr>
          <w:noProof/>
        </w:rPr>
        <w:drawing>
          <wp:inline distT="0" distB="0" distL="0" distR="0" wp14:anchorId="5C6086CC" wp14:editId="7E201D9E">
            <wp:extent cx="5188217" cy="3276768"/>
            <wp:effectExtent l="0" t="0" r="0" b="0"/>
            <wp:docPr id="1157640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40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AFE4" w14:textId="77777777" w:rsidR="004E5002" w:rsidRDefault="004E5002" w:rsidP="0022551C">
      <w:pPr>
        <w:jc w:val="center"/>
      </w:pPr>
    </w:p>
    <w:p w14:paraId="71B74276" w14:textId="77777777" w:rsidR="004E5002" w:rsidRDefault="004E5002" w:rsidP="0022551C">
      <w:pPr>
        <w:jc w:val="center"/>
      </w:pPr>
    </w:p>
    <w:p w14:paraId="10B2EE62" w14:textId="1F0C4443" w:rsidR="00045D12" w:rsidRDefault="00045D12" w:rsidP="00045D12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5F4009" wp14:editId="534A8329">
                <wp:simplePos x="0" y="0"/>
                <wp:positionH relativeFrom="column">
                  <wp:posOffset>-45085</wp:posOffset>
                </wp:positionH>
                <wp:positionV relativeFrom="paragraph">
                  <wp:posOffset>215900</wp:posOffset>
                </wp:positionV>
                <wp:extent cx="1282700" cy="0"/>
                <wp:effectExtent l="0" t="0" r="0" b="0"/>
                <wp:wrapNone/>
                <wp:docPr id="2123739961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3A82C" id="Conexão reta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17pt" to="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SwPsAEAANQDAAAOAAAAZHJzL2Uyb0RvYy54bWysU01v2zAMvQ/ofxB0b+Tk0BV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" strokecolor="black [3213]"/>
            </w:pict>
          </mc:Fallback>
        </mc:AlternateContent>
      </w:r>
      <w:r>
        <w:rPr>
          <w:b/>
          <w:bCs/>
        </w:rPr>
        <w:t xml:space="preserve">A Diretora de Curso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02B30F3" w14:textId="6C969116" w:rsidR="00C17A89" w:rsidRPr="00045D12" w:rsidRDefault="00030E16" w:rsidP="00045D12">
      <w:pPr>
        <w:jc w:val="both"/>
        <w:rPr>
          <w:b/>
          <w:bCs/>
        </w:rPr>
      </w:pPr>
      <w:r>
        <w:t>Prof.ª Elisabete Vaz</w:t>
      </w:r>
      <w:r w:rsidR="00045D12">
        <w:t xml:space="preserve"> </w:t>
      </w:r>
      <w:r w:rsidR="00045D12">
        <w:tab/>
      </w:r>
      <w:r w:rsidR="00045D12">
        <w:tab/>
      </w:r>
      <w:r w:rsidR="00045D12">
        <w:tab/>
      </w:r>
      <w:r w:rsidR="00045D12">
        <w:tab/>
      </w:r>
      <w:r w:rsidR="00045D12">
        <w:tab/>
      </w:r>
      <w:r w:rsidR="00045D12">
        <w:tab/>
      </w:r>
      <w:r w:rsidR="00045D12">
        <w:tab/>
        <w:t xml:space="preserve">         Almada, </w:t>
      </w:r>
      <w:r w:rsidR="00045D12" w:rsidRPr="00045D12">
        <w:t>05/06/2026</w:t>
      </w:r>
    </w:p>
    <w:p w14:paraId="715EC7AB" w14:textId="77777777" w:rsidR="00C17A89" w:rsidRPr="0022551C" w:rsidRDefault="00C17A89" w:rsidP="0022551C">
      <w:pPr>
        <w:jc w:val="center"/>
        <w:rPr>
          <w:b/>
          <w:bCs/>
        </w:rPr>
      </w:pPr>
    </w:p>
    <w:sectPr w:rsidR="00C17A89" w:rsidRPr="0022551C" w:rsidSect="007C24F0">
      <w:headerReference w:type="default" r:id="rId15"/>
      <w:footerReference w:type="default" r:id="rId16"/>
      <w:pgSz w:w="11906" w:h="16838"/>
      <w:pgMar w:top="709" w:right="1416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E30EB" w14:textId="77777777" w:rsidR="00C70CB4" w:rsidRDefault="00C70CB4" w:rsidP="00030E16">
      <w:pPr>
        <w:spacing w:after="0" w:line="240" w:lineRule="auto"/>
      </w:pPr>
      <w:r>
        <w:separator/>
      </w:r>
    </w:p>
  </w:endnote>
  <w:endnote w:type="continuationSeparator" w:id="0">
    <w:p w14:paraId="347A3F91" w14:textId="77777777" w:rsidR="00C70CB4" w:rsidRDefault="00C70CB4" w:rsidP="0003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8693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FDF0B21" w14:textId="666B1770" w:rsidR="00030E16" w:rsidRDefault="00030E16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BC9AAA" w14:textId="77777777" w:rsidR="00030E16" w:rsidRDefault="00030E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7D05" w14:textId="77777777" w:rsidR="00C70CB4" w:rsidRDefault="00C70CB4" w:rsidP="00030E16">
      <w:pPr>
        <w:spacing w:after="0" w:line="240" w:lineRule="auto"/>
      </w:pPr>
      <w:r>
        <w:separator/>
      </w:r>
    </w:p>
  </w:footnote>
  <w:footnote w:type="continuationSeparator" w:id="0">
    <w:p w14:paraId="138EF4E2" w14:textId="77777777" w:rsidR="00C70CB4" w:rsidRDefault="00C70CB4" w:rsidP="00030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1385" w14:textId="77777777" w:rsidR="0057434F" w:rsidRDefault="0057434F" w:rsidP="0057434F">
    <w:pPr>
      <w:rPr>
        <w:b/>
        <w:sz w:val="36"/>
      </w:rPr>
    </w:pPr>
    <w:r>
      <w:rPr>
        <w:b/>
        <w:noProof/>
        <w:sz w:val="36"/>
        <w:lang w:eastAsia="pt-PT"/>
      </w:rPr>
      <w:drawing>
        <wp:anchor distT="0" distB="0" distL="114300" distR="114300" simplePos="0" relativeHeight="251659264" behindDoc="1" locked="0" layoutInCell="1" allowOverlap="1" wp14:anchorId="1CF8A3C5" wp14:editId="03F3D455">
          <wp:simplePos x="0" y="0"/>
          <wp:positionH relativeFrom="margin">
            <wp:align>right</wp:align>
          </wp:positionH>
          <wp:positionV relativeFrom="paragraph">
            <wp:posOffset>-171450</wp:posOffset>
          </wp:positionV>
          <wp:extent cx="1656080" cy="514985"/>
          <wp:effectExtent l="0" t="0" r="1270" b="0"/>
          <wp:wrapTight wrapText="bothSides">
            <wp:wrapPolygon edited="0">
              <wp:start x="4721" y="0"/>
              <wp:lineTo x="248" y="8789"/>
              <wp:lineTo x="0" y="15980"/>
              <wp:lineTo x="1739" y="20774"/>
              <wp:lineTo x="20374" y="20774"/>
              <wp:lineTo x="21368" y="18377"/>
              <wp:lineTo x="21368" y="15181"/>
              <wp:lineTo x="20374" y="14382"/>
              <wp:lineTo x="21368" y="11186"/>
              <wp:lineTo x="20871" y="2397"/>
              <wp:lineTo x="10436" y="0"/>
              <wp:lineTo x="4721" y="0"/>
            </wp:wrapPolygon>
          </wp:wrapTight>
          <wp:docPr id="1671466799" name="Imagem 16714667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ESCT_horizontal_pret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608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91DFD">
      <w:rPr>
        <w:b/>
        <w:sz w:val="36"/>
      </w:rPr>
      <w:t xml:space="preserve">PAP </w:t>
    </w:r>
    <w:r>
      <w:rPr>
        <w:b/>
        <w:sz w:val="36"/>
      </w:rPr>
      <w:t>–</w:t>
    </w:r>
    <w:r w:rsidRPr="00D91DFD">
      <w:rPr>
        <w:b/>
        <w:sz w:val="36"/>
      </w:rPr>
      <w:t xml:space="preserve"> Informações</w:t>
    </w:r>
    <w:r>
      <w:rPr>
        <w:b/>
        <w:sz w:val="36"/>
      </w:rPr>
      <w:tab/>
    </w:r>
    <w:r>
      <w:rPr>
        <w:b/>
        <w:sz w:val="36"/>
      </w:rPr>
      <w:tab/>
    </w:r>
    <w:r>
      <w:rPr>
        <w:b/>
        <w:sz w:val="36"/>
      </w:rPr>
      <w:tab/>
    </w:r>
    <w:r>
      <w:rPr>
        <w:b/>
        <w:sz w:val="36"/>
      </w:rPr>
      <w:tab/>
      <w:t xml:space="preserve"> </w:t>
    </w:r>
  </w:p>
  <w:p w14:paraId="7B5BD26E" w14:textId="77777777" w:rsidR="0057434F" w:rsidRDefault="005743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1A0"/>
    <w:multiLevelType w:val="multilevel"/>
    <w:tmpl w:val="0C0C78A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3071C3" w:themeColor="text2" w:themeTint="BF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041B28D4"/>
    <w:multiLevelType w:val="hybridMultilevel"/>
    <w:tmpl w:val="16CCEBB6"/>
    <w:lvl w:ilvl="0" w:tplc="08160011">
      <w:start w:val="1"/>
      <w:numFmt w:val="decimal"/>
      <w:lvlText w:val="%1)"/>
      <w:lvlJc w:val="left"/>
      <w:pPr>
        <w:ind w:left="578" w:hanging="360"/>
      </w:p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10D853F2"/>
    <w:multiLevelType w:val="hybridMultilevel"/>
    <w:tmpl w:val="4C408E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B458A"/>
    <w:multiLevelType w:val="hybridMultilevel"/>
    <w:tmpl w:val="FF1EE5D6"/>
    <w:lvl w:ilvl="0" w:tplc="0816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ECB0642"/>
    <w:multiLevelType w:val="hybridMultilevel"/>
    <w:tmpl w:val="12E4228A"/>
    <w:lvl w:ilvl="0" w:tplc="08160003">
      <w:start w:val="1"/>
      <w:numFmt w:val="bullet"/>
      <w:lvlText w:val="o"/>
      <w:lvlJc w:val="left"/>
      <w:pPr>
        <w:ind w:left="-317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-245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173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-1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</w:abstractNum>
  <w:abstractNum w:abstractNumId="5" w15:restartNumberingAfterBreak="0">
    <w:nsid w:val="58AF074C"/>
    <w:multiLevelType w:val="multilevel"/>
    <w:tmpl w:val="4D0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1299F"/>
    <w:multiLevelType w:val="hybridMultilevel"/>
    <w:tmpl w:val="A9E0AA54"/>
    <w:lvl w:ilvl="0" w:tplc="09CE82D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6116C"/>
    <w:multiLevelType w:val="hybridMultilevel"/>
    <w:tmpl w:val="2C841034"/>
    <w:lvl w:ilvl="0" w:tplc="0816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7E1A072A"/>
    <w:multiLevelType w:val="hybridMultilevel"/>
    <w:tmpl w:val="63C885E0"/>
    <w:lvl w:ilvl="0" w:tplc="08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7FD850A8"/>
    <w:multiLevelType w:val="hybridMultilevel"/>
    <w:tmpl w:val="10E6CC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68117">
    <w:abstractNumId w:val="8"/>
  </w:num>
  <w:num w:numId="2" w16cid:durableId="1450467380">
    <w:abstractNumId w:val="9"/>
  </w:num>
  <w:num w:numId="3" w16cid:durableId="678580150">
    <w:abstractNumId w:val="2"/>
  </w:num>
  <w:num w:numId="4" w16cid:durableId="657853253">
    <w:abstractNumId w:val="1"/>
  </w:num>
  <w:num w:numId="5" w16cid:durableId="1132091304">
    <w:abstractNumId w:val="4"/>
  </w:num>
  <w:num w:numId="6" w16cid:durableId="1959290886">
    <w:abstractNumId w:val="7"/>
  </w:num>
  <w:num w:numId="7" w16cid:durableId="760444844">
    <w:abstractNumId w:val="0"/>
  </w:num>
  <w:num w:numId="8" w16cid:durableId="360016496">
    <w:abstractNumId w:val="6"/>
  </w:num>
  <w:num w:numId="9" w16cid:durableId="555094487">
    <w:abstractNumId w:val="3"/>
  </w:num>
  <w:num w:numId="10" w16cid:durableId="1967349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9A"/>
    <w:rsid w:val="00030E16"/>
    <w:rsid w:val="00032DF5"/>
    <w:rsid w:val="00040DEC"/>
    <w:rsid w:val="00045D12"/>
    <w:rsid w:val="00066FD8"/>
    <w:rsid w:val="000D08D6"/>
    <w:rsid w:val="000D15F9"/>
    <w:rsid w:val="00121EEF"/>
    <w:rsid w:val="001870BE"/>
    <w:rsid w:val="0022551C"/>
    <w:rsid w:val="00274C14"/>
    <w:rsid w:val="002A02C4"/>
    <w:rsid w:val="002F420B"/>
    <w:rsid w:val="00316C34"/>
    <w:rsid w:val="00360655"/>
    <w:rsid w:val="003D7485"/>
    <w:rsid w:val="00402EB7"/>
    <w:rsid w:val="00432227"/>
    <w:rsid w:val="004941A2"/>
    <w:rsid w:val="004951BD"/>
    <w:rsid w:val="004E5002"/>
    <w:rsid w:val="00525B20"/>
    <w:rsid w:val="0052650E"/>
    <w:rsid w:val="0057434F"/>
    <w:rsid w:val="005D0516"/>
    <w:rsid w:val="0060184D"/>
    <w:rsid w:val="00624503"/>
    <w:rsid w:val="00677BF6"/>
    <w:rsid w:val="006D2F3D"/>
    <w:rsid w:val="006D315D"/>
    <w:rsid w:val="006F3DE7"/>
    <w:rsid w:val="007138F8"/>
    <w:rsid w:val="0075439A"/>
    <w:rsid w:val="007C24F0"/>
    <w:rsid w:val="007E0BEB"/>
    <w:rsid w:val="009071CA"/>
    <w:rsid w:val="009717CF"/>
    <w:rsid w:val="009D1C61"/>
    <w:rsid w:val="009F7196"/>
    <w:rsid w:val="00A27DFC"/>
    <w:rsid w:val="00A56357"/>
    <w:rsid w:val="00A7751D"/>
    <w:rsid w:val="00A776AF"/>
    <w:rsid w:val="00AB3E48"/>
    <w:rsid w:val="00AC2EEE"/>
    <w:rsid w:val="00B302AF"/>
    <w:rsid w:val="00B47B97"/>
    <w:rsid w:val="00BB087E"/>
    <w:rsid w:val="00BC4783"/>
    <w:rsid w:val="00C17A89"/>
    <w:rsid w:val="00C33BC5"/>
    <w:rsid w:val="00C70CB4"/>
    <w:rsid w:val="00D86ED5"/>
    <w:rsid w:val="00D91DFD"/>
    <w:rsid w:val="00DA33EC"/>
    <w:rsid w:val="00DF25EF"/>
    <w:rsid w:val="00E261E6"/>
    <w:rsid w:val="00E6528C"/>
    <w:rsid w:val="00E919C3"/>
    <w:rsid w:val="00EA55DF"/>
    <w:rsid w:val="2A3DDCD1"/>
    <w:rsid w:val="348988B1"/>
    <w:rsid w:val="34C4DA2C"/>
    <w:rsid w:val="38CE14C3"/>
    <w:rsid w:val="3AA73E6E"/>
    <w:rsid w:val="52CA6B10"/>
    <w:rsid w:val="5C56CC3A"/>
    <w:rsid w:val="61B8E972"/>
    <w:rsid w:val="7380C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2086"/>
  <w15:docId w15:val="{CC314F53-4353-4931-B593-CE97063E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F8"/>
  </w:style>
  <w:style w:type="paragraph" w:styleId="Ttulo1">
    <w:name w:val="heading 1"/>
    <w:basedOn w:val="Normal"/>
    <w:next w:val="Normal"/>
    <w:link w:val="Ttulo1Carter"/>
    <w:uiPriority w:val="9"/>
    <w:qFormat/>
    <w:rsid w:val="0043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439A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030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30E16"/>
  </w:style>
  <w:style w:type="paragraph" w:styleId="Rodap">
    <w:name w:val="footer"/>
    <w:basedOn w:val="Normal"/>
    <w:link w:val="RodapCarter"/>
    <w:uiPriority w:val="99"/>
    <w:unhideWhenUsed/>
    <w:rsid w:val="00030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30E16"/>
  </w:style>
  <w:style w:type="paragraph" w:customStyle="1" w:styleId="isselectedend">
    <w:name w:val="isselectedend"/>
    <w:basedOn w:val="Normal"/>
    <w:rsid w:val="00526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526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322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styleId="Hiperligao">
    <w:name w:val="Hyperlink"/>
    <w:basedOn w:val="Tipodeletrapredefinidodopargrafo"/>
    <w:uiPriority w:val="99"/>
    <w:unhideWhenUsed/>
    <w:rsid w:val="00432227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74C14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arter"/>
    <w:uiPriority w:val="1"/>
    <w:qFormat/>
    <w:rsid w:val="006D315D"/>
    <w:pPr>
      <w:widowControl w:val="0"/>
      <w:autoSpaceDE w:val="0"/>
      <w:autoSpaceDN w:val="0"/>
      <w:spacing w:before="103" w:after="0" w:line="240" w:lineRule="auto"/>
      <w:ind w:left="1799" w:hanging="359"/>
    </w:pPr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6D315D"/>
    <w:rPr>
      <w:rFonts w:ascii="Microsoft Sans Serif" w:eastAsia="Microsoft Sans Serif" w:hAnsi="Microsoft Sans Serif" w:cs="Microsoft Sans Serif"/>
      <w:sz w:val="21"/>
      <w:szCs w:val="21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E0B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nexos/Manual%20de%20Utiliza&#231;&#227;o_mafalda.pdf" TargetMode="External"/><Relationship Id="rId13" Type="http://schemas.openxmlformats.org/officeDocument/2006/relationships/hyperlink" Target="Anexos/Tabela%20Notas.xls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Anexos/Estrutura_Exemplo_Relat&#243;rio_PAP.docx" TargetMode="External"/><Relationship Id="rId12" Type="http://schemas.openxmlformats.org/officeDocument/2006/relationships/hyperlink" Target="Anexos/Lista%20pr&#233;-treino+convidados.xls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nexos/Gui&#227;o_PAP_2526.doc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Anexos/Gui&#227;o_PAP_2526.docx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Anexos/Manual%20T&#233;cnico.pdf" TargetMode="Externa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16C585DA7D364BA8A8F87FE3AFA10D" ma:contentTypeVersion="10" ma:contentTypeDescription="Criar um novo documento." ma:contentTypeScope="" ma:versionID="82fb63ad17f75027089abd0d805d31fa">
  <xsd:schema xmlns:xsd="http://www.w3.org/2001/XMLSchema" xmlns:xs="http://www.w3.org/2001/XMLSchema" xmlns:p="http://schemas.microsoft.com/office/2006/metadata/properties" xmlns:ns2="eb9d7b98-9fde-4ad4-b7fb-82219cce945b" xmlns:ns3="7b61d586-03e2-43b2-9efb-89fefdcbb659" targetNamespace="http://schemas.microsoft.com/office/2006/metadata/properties" ma:root="true" ma:fieldsID="5c321bc5c0f7e3e7973096f06f0c2737" ns2:_="" ns3:_="">
    <xsd:import namespace="eb9d7b98-9fde-4ad4-b7fb-82219cce945b"/>
    <xsd:import namespace="7b61d586-03e2-43b2-9efb-89fefdcbb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d7b98-9fde-4ad4-b7fb-82219cce94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aea0da98-ca7a-41b4-bf46-6c1862df7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1d586-03e2-43b2-9efb-89fefdcbb6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fac9de-7fe7-4c2f-bd08-882fc5bca5f6}" ma:internalName="TaxCatchAll" ma:showField="CatchAllData" ma:web="7b61d586-03e2-43b2-9efb-89fefdcbb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61d586-03e2-43b2-9efb-89fefdcbb659" xsi:nil="true"/>
    <lcf76f155ced4ddcb4097134ff3c332f xmlns="eb9d7b98-9fde-4ad4-b7fb-82219cce94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BEA8E3-C8BF-4DAE-9D80-BC4B00FDB9ED}"/>
</file>

<file path=customXml/itemProps2.xml><?xml version="1.0" encoding="utf-8"?>
<ds:datastoreItem xmlns:ds="http://schemas.openxmlformats.org/officeDocument/2006/customXml" ds:itemID="{25CDBE2E-4FC6-4ECA-8358-BF6DF2590A05}"/>
</file>

<file path=customXml/itemProps3.xml><?xml version="1.0" encoding="utf-8"?>
<ds:datastoreItem xmlns:ds="http://schemas.openxmlformats.org/officeDocument/2006/customXml" ds:itemID="{622178FC-4CCD-4E2F-9569-4CA0712A95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1136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M. E. - GEPE</Company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AlunoInf</dc:creator>
  <cp:lastModifiedBy>Elisabete Vaz</cp:lastModifiedBy>
  <cp:revision>10</cp:revision>
  <cp:lastPrinted>2022-06-01T20:04:00Z</cp:lastPrinted>
  <dcterms:created xsi:type="dcterms:W3CDTF">2026-06-05T00:01:00Z</dcterms:created>
  <dcterms:modified xsi:type="dcterms:W3CDTF">2026-06-05T02:39:00Z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0x010100B416C585DA7D364BA8A8F87FE3AFA10D</vt:lpwstr>
  </property>
</Properties>
</file>