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E693E" w14:textId="77777777" w:rsidR="00926D0E" w:rsidRDefault="00926D0E" w:rsidP="00926D0E">
      <w:pPr>
        <w:ind w:left="0"/>
        <w:rPr>
          <w:sz w:val="24"/>
          <w:szCs w:val="24"/>
        </w:rPr>
      </w:pPr>
    </w:p>
    <w:p w14:paraId="60FACD0B" w14:textId="77777777" w:rsidR="00D95B71" w:rsidRDefault="00D95B71" w:rsidP="00D95B71">
      <w:pPr>
        <w:rPr>
          <w:rFonts w:ascii="Calibri" w:eastAsia="Times New Roman" w:hAnsi="Calibri" w:cs="Calibri"/>
          <w:color w:val="000000"/>
          <w:lang w:eastAsia="en-IE"/>
        </w:rPr>
      </w:pPr>
    </w:p>
    <w:p w14:paraId="58BCCDD5" w14:textId="77777777" w:rsidR="00D95B71" w:rsidRDefault="00D95B71" w:rsidP="00D95B71">
      <w:pPr>
        <w:rPr>
          <w:rFonts w:ascii="Calibri" w:eastAsia="Times New Roman" w:hAnsi="Calibri" w:cs="Calibri"/>
          <w:color w:val="000000"/>
          <w:lang w:eastAsia="en-IE"/>
        </w:rPr>
      </w:pPr>
    </w:p>
    <w:p w14:paraId="102DE699" w14:textId="77777777" w:rsidR="00D95B71" w:rsidRDefault="00D95B71" w:rsidP="00D95B71">
      <w:pPr>
        <w:rPr>
          <w:rFonts w:ascii="Calibri" w:eastAsia="Times New Roman" w:hAnsi="Calibri" w:cs="Calibri"/>
          <w:color w:val="000000"/>
          <w:lang w:eastAsia="en-IE"/>
        </w:rPr>
      </w:pPr>
    </w:p>
    <w:p w14:paraId="7170879C" w14:textId="77777777" w:rsidR="00D95B71" w:rsidRDefault="00D95B71" w:rsidP="00D95B71">
      <w:pPr>
        <w:rPr>
          <w:rFonts w:ascii="Calibri" w:eastAsia="Times New Roman" w:hAnsi="Calibri" w:cs="Calibri"/>
          <w:color w:val="000000"/>
          <w:lang w:eastAsia="en-IE"/>
        </w:rPr>
      </w:pPr>
    </w:p>
    <w:p w14:paraId="3B066992" w14:textId="77777777" w:rsidR="00D95B71" w:rsidRDefault="00D95B71" w:rsidP="00D95B71">
      <w:pPr>
        <w:rPr>
          <w:rFonts w:ascii="Calibri" w:eastAsia="Times New Roman" w:hAnsi="Calibri" w:cs="Calibri"/>
          <w:color w:val="000000"/>
          <w:lang w:eastAsia="en-IE"/>
        </w:rPr>
      </w:pPr>
    </w:p>
    <w:p w14:paraId="05F04F34" w14:textId="77777777" w:rsidR="00D95B71" w:rsidRDefault="00D95B71" w:rsidP="00D95B71">
      <w:pPr>
        <w:rPr>
          <w:rFonts w:ascii="Calibri" w:eastAsia="Times New Roman" w:hAnsi="Calibri" w:cs="Calibri"/>
          <w:color w:val="000000"/>
          <w:lang w:eastAsia="en-IE"/>
        </w:rPr>
      </w:pPr>
    </w:p>
    <w:p w14:paraId="00982A1C" w14:textId="77777777" w:rsidR="00D95B71" w:rsidRDefault="00D95B71" w:rsidP="00D95B71">
      <w:pPr>
        <w:rPr>
          <w:rFonts w:ascii="Calibri" w:eastAsia="Times New Roman" w:hAnsi="Calibri" w:cs="Calibri"/>
          <w:color w:val="000000"/>
          <w:lang w:eastAsia="en-IE"/>
        </w:rPr>
      </w:pPr>
    </w:p>
    <w:p w14:paraId="17D010D3" w14:textId="77777777" w:rsidR="00D95B71" w:rsidRDefault="00D95B71" w:rsidP="00D95B71">
      <w:pPr>
        <w:rPr>
          <w:rFonts w:ascii="Calibri" w:eastAsia="Times New Roman" w:hAnsi="Calibri" w:cs="Calibri"/>
          <w:color w:val="000000"/>
          <w:lang w:eastAsia="en-IE"/>
        </w:rPr>
      </w:pPr>
    </w:p>
    <w:p w14:paraId="4D9AF11D" w14:textId="77777777" w:rsidR="00D95B71" w:rsidRDefault="00D95B71" w:rsidP="00D95B71">
      <w:pPr>
        <w:rPr>
          <w:rFonts w:ascii="Calibri" w:eastAsia="Times New Roman" w:hAnsi="Calibri" w:cs="Calibri"/>
          <w:color w:val="000000"/>
          <w:lang w:eastAsia="en-IE"/>
        </w:rPr>
      </w:pPr>
    </w:p>
    <w:p w14:paraId="229F11EA" w14:textId="77777777" w:rsidR="00D95B71" w:rsidRDefault="00D95B71" w:rsidP="00D95B71">
      <w:pPr>
        <w:rPr>
          <w:rFonts w:ascii="Calibri" w:eastAsia="Times New Roman" w:hAnsi="Calibri" w:cs="Calibri"/>
          <w:color w:val="000000"/>
          <w:lang w:eastAsia="en-IE"/>
        </w:rPr>
      </w:pPr>
    </w:p>
    <w:p w14:paraId="189B911D" w14:textId="58D0B0DC" w:rsidR="009179C9" w:rsidRPr="002D3430" w:rsidRDefault="3B22F32A" w:rsidP="009179C9">
      <w:pPr>
        <w:pStyle w:val="Titre"/>
        <w:rPr>
          <w:rFonts w:eastAsia="Times New Roman" w:cs="Calibri"/>
          <w:b w:val="0"/>
          <w:bCs w:val="0"/>
          <w:color w:val="5B9BD5" w:themeColor="accent5"/>
          <w:sz w:val="21"/>
          <w:szCs w:val="21"/>
          <w:lang w:eastAsia="en-IE"/>
        </w:rPr>
      </w:pPr>
      <w:r w:rsidRPr="002D3430">
        <w:rPr>
          <w:rFonts w:eastAsia="Times New Roman" w:cs="Calibri"/>
          <w:color w:val="5B9BD5" w:themeColor="accent5"/>
          <w:sz w:val="21"/>
          <w:szCs w:val="21"/>
          <w:lang w:eastAsia="en-IE"/>
        </w:rPr>
        <w:t xml:space="preserve">Greenhouse Digital Twin </w:t>
      </w:r>
      <w:proofErr w:type="gramStart"/>
      <w:r w:rsidRPr="002D3430">
        <w:rPr>
          <w:rFonts w:eastAsia="Times New Roman" w:cs="Calibri"/>
          <w:color w:val="5B9BD5" w:themeColor="accent5"/>
          <w:sz w:val="21"/>
          <w:szCs w:val="21"/>
          <w:lang w:eastAsia="en-IE"/>
        </w:rPr>
        <w:t>Project  |</w:t>
      </w:r>
      <w:proofErr w:type="gramEnd"/>
      <w:r w:rsidRPr="002D3430">
        <w:rPr>
          <w:rFonts w:eastAsia="Times New Roman" w:cs="Calibri"/>
          <w:color w:val="5B9BD5" w:themeColor="accent5"/>
          <w:sz w:val="21"/>
          <w:szCs w:val="21"/>
          <w:lang w:eastAsia="en-IE"/>
        </w:rPr>
        <w:t xml:space="preserve"> Version 0.1</w:t>
      </w:r>
    </w:p>
    <w:p w14:paraId="767007ED" w14:textId="65E52473" w:rsidR="00ED09F9" w:rsidRPr="008C6843" w:rsidRDefault="498A9671" w:rsidP="004810B4">
      <w:pPr>
        <w:pStyle w:val="Titre"/>
        <w:rPr>
          <w:rFonts w:eastAsia="Times New Roman"/>
          <w:lang w:val="fr-FR" w:eastAsia="en-IE"/>
        </w:rPr>
      </w:pPr>
      <w:proofErr w:type="spellStart"/>
      <w:r w:rsidRPr="498A9671">
        <w:rPr>
          <w:rFonts w:eastAsia="Times New Roman"/>
          <w:lang w:val="fr-FR" w:eastAsia="en-IE"/>
        </w:rPr>
        <w:t>Technical</w:t>
      </w:r>
      <w:proofErr w:type="spellEnd"/>
      <w:r w:rsidRPr="498A9671">
        <w:rPr>
          <w:rFonts w:eastAsia="Times New Roman"/>
          <w:lang w:val="fr-FR" w:eastAsia="en-IE"/>
        </w:rPr>
        <w:t xml:space="preserve"> </w:t>
      </w:r>
      <w:proofErr w:type="spellStart"/>
      <w:r w:rsidRPr="498A9671">
        <w:rPr>
          <w:rFonts w:eastAsia="Times New Roman"/>
          <w:lang w:val="fr-FR" w:eastAsia="en-IE"/>
        </w:rPr>
        <w:t>Specifications</w:t>
      </w:r>
      <w:proofErr w:type="spellEnd"/>
      <w:r w:rsidRPr="498A9671">
        <w:rPr>
          <w:rFonts w:eastAsia="Times New Roman"/>
          <w:lang w:val="fr-FR" w:eastAsia="en-IE"/>
        </w:rPr>
        <w:t xml:space="preserve"> Document</w:t>
      </w:r>
    </w:p>
    <w:p w14:paraId="261E1E4D" w14:textId="276898E5" w:rsidR="00D03055" w:rsidRPr="001D3CE1" w:rsidRDefault="004A0797" w:rsidP="00B72989">
      <w:pPr>
        <w:rPr>
          <w:rFonts w:eastAsia="Times New Roman" w:cs="Calibri"/>
          <w:color w:val="5B9BD5" w:themeColor="accent5"/>
          <w:lang w:val="fr-FR" w:eastAsia="en-IE"/>
        </w:rPr>
      </w:pPr>
      <w:r>
        <w:rPr>
          <w:rFonts w:eastAsia="Times New Roman" w:cs="Calibri"/>
          <w:color w:val="5B9BD5" w:themeColor="accent5"/>
          <w:lang w:val="fr-FR" w:eastAsia="en-IE"/>
        </w:rPr>
        <w:t xml:space="preserve">Guiziou </w:t>
      </w:r>
      <w:proofErr w:type="gramStart"/>
      <w:r>
        <w:rPr>
          <w:rFonts w:eastAsia="Times New Roman" w:cs="Calibri"/>
          <w:color w:val="5B9BD5" w:themeColor="accent5"/>
          <w:lang w:val="fr-FR" w:eastAsia="en-IE"/>
        </w:rPr>
        <w:t>Maleaume</w:t>
      </w:r>
      <w:r w:rsidR="001D3CE1" w:rsidRPr="001D3CE1">
        <w:rPr>
          <w:rFonts w:eastAsia="Times New Roman" w:cs="Calibri"/>
          <w:color w:val="5B9BD5" w:themeColor="accent5"/>
          <w:lang w:val="fr-FR" w:eastAsia="en-IE"/>
        </w:rPr>
        <w:t xml:space="preserve">  |</w:t>
      </w:r>
      <w:proofErr w:type="gramEnd"/>
      <w:r w:rsidR="001D3CE1" w:rsidRPr="001D3CE1">
        <w:rPr>
          <w:rFonts w:eastAsia="Times New Roman" w:cs="Calibri"/>
          <w:color w:val="5B9BD5" w:themeColor="accent5"/>
          <w:lang w:val="fr-FR" w:eastAsia="en-IE"/>
        </w:rPr>
        <w:t xml:space="preserve">  </w:t>
      </w:r>
      <w:r w:rsidR="008C6843" w:rsidRPr="001D3CE1">
        <w:rPr>
          <w:rFonts w:eastAsia="Times New Roman" w:cs="Calibri"/>
          <w:color w:val="5B9BD5" w:themeColor="accent5"/>
          <w:lang w:val="fr-FR" w:eastAsia="en-IE"/>
        </w:rPr>
        <w:t xml:space="preserve"> Juan</w:t>
      </w:r>
      <w:r>
        <w:rPr>
          <w:rFonts w:eastAsia="Times New Roman" w:cs="Calibri"/>
          <w:color w:val="5B9BD5" w:themeColor="accent5"/>
          <w:lang w:val="fr-FR" w:eastAsia="en-IE"/>
        </w:rPr>
        <w:t xml:space="preserve"> Francisco Martinez</w:t>
      </w:r>
    </w:p>
    <w:p w14:paraId="2CB057E1" w14:textId="647598E4" w:rsidR="00E9287A" w:rsidRPr="008C6843" w:rsidRDefault="00E9287A" w:rsidP="00FC5BEE">
      <w:pPr>
        <w:rPr>
          <w:lang w:val="fr-FR" w:eastAsia="en-IE"/>
        </w:rPr>
      </w:pPr>
    </w:p>
    <w:p w14:paraId="34AFDD5F" w14:textId="77777777" w:rsidR="00235B81" w:rsidRPr="00B6792D" w:rsidRDefault="00235B81">
      <w:pPr>
        <w:rPr>
          <w:lang w:val="fr-FR" w:eastAsia="en-IE"/>
        </w:rPr>
      </w:pPr>
    </w:p>
    <w:p w14:paraId="10BAAE23" w14:textId="77777777" w:rsidR="00235B81" w:rsidRPr="00B6792D" w:rsidRDefault="00235B81">
      <w:pPr>
        <w:rPr>
          <w:lang w:val="fr-FR" w:eastAsia="en-IE"/>
        </w:rPr>
      </w:pPr>
    </w:p>
    <w:p w14:paraId="634B3D6D" w14:textId="77777777" w:rsidR="00235B81" w:rsidRPr="00B6792D" w:rsidRDefault="00235B81">
      <w:pPr>
        <w:rPr>
          <w:lang w:val="fr-FR" w:eastAsia="en-IE"/>
        </w:rPr>
      </w:pPr>
    </w:p>
    <w:p w14:paraId="50BEDBFC" w14:textId="77777777" w:rsidR="00235B81" w:rsidRPr="00B6792D" w:rsidRDefault="00235B81">
      <w:pPr>
        <w:rPr>
          <w:lang w:val="fr-FR" w:eastAsia="en-IE"/>
        </w:rPr>
      </w:pPr>
    </w:p>
    <w:p w14:paraId="34A8A8DE" w14:textId="77777777" w:rsidR="00235B81" w:rsidRPr="00B6792D" w:rsidRDefault="00235B81">
      <w:pPr>
        <w:rPr>
          <w:lang w:val="fr-FR" w:eastAsia="en-IE"/>
        </w:rPr>
      </w:pPr>
    </w:p>
    <w:p w14:paraId="065B4B83" w14:textId="77777777" w:rsidR="00235B81" w:rsidRPr="00B6792D" w:rsidRDefault="00235B81">
      <w:pPr>
        <w:rPr>
          <w:lang w:val="fr-FR" w:eastAsia="en-IE"/>
        </w:rPr>
      </w:pPr>
    </w:p>
    <w:p w14:paraId="1959DA4B" w14:textId="77777777" w:rsidR="00235B81" w:rsidRPr="00B6792D" w:rsidRDefault="00235B81">
      <w:pPr>
        <w:rPr>
          <w:lang w:val="fr-FR" w:eastAsia="en-IE"/>
        </w:rPr>
      </w:pPr>
    </w:p>
    <w:p w14:paraId="65A8117A" w14:textId="77777777" w:rsidR="00235B81" w:rsidRPr="00B6792D" w:rsidRDefault="00235B81">
      <w:pPr>
        <w:rPr>
          <w:lang w:val="fr-FR" w:eastAsia="en-IE"/>
        </w:rPr>
      </w:pPr>
    </w:p>
    <w:p w14:paraId="2DF86FA1" w14:textId="77777777" w:rsidR="00235B81" w:rsidRPr="00B6792D" w:rsidRDefault="00235B81">
      <w:pPr>
        <w:rPr>
          <w:lang w:val="fr-FR" w:eastAsia="en-IE"/>
        </w:rPr>
      </w:pPr>
    </w:p>
    <w:p w14:paraId="46E2E9FB" w14:textId="77777777" w:rsidR="00235B81" w:rsidRPr="00B6792D" w:rsidRDefault="00235B81">
      <w:pPr>
        <w:rPr>
          <w:lang w:val="fr-FR" w:eastAsia="en-IE"/>
        </w:rPr>
      </w:pPr>
    </w:p>
    <w:tbl>
      <w:tblPr>
        <w:tblStyle w:val="Grilledutableau"/>
        <w:tblpPr w:leftFromText="180" w:rightFromText="180" w:vertAnchor="text" w:horzAnchor="margin" w:tblpX="562" w:tblpY="2819"/>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3624"/>
        <w:gridCol w:w="3969"/>
      </w:tblGrid>
      <w:tr w:rsidR="00C608CF" w14:paraId="6F275190" w14:textId="77777777" w:rsidTr="00C608CF">
        <w:tc>
          <w:tcPr>
            <w:tcW w:w="2330" w:type="dxa"/>
          </w:tcPr>
          <w:p w14:paraId="3FE8B0B3" w14:textId="77777777" w:rsidR="00C608CF" w:rsidRDefault="00C608CF" w:rsidP="00C608CF">
            <w:pPr>
              <w:ind w:left="0"/>
              <w:rPr>
                <w:lang w:eastAsia="en-IE"/>
              </w:rPr>
            </w:pPr>
            <w:r>
              <w:rPr>
                <w:noProof/>
              </w:rPr>
              <w:drawing>
                <wp:inline distT="0" distB="0" distL="0" distR="0" wp14:anchorId="5270F8AC" wp14:editId="0995562C">
                  <wp:extent cx="1156160" cy="530167"/>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6160" cy="530167"/>
                          </a:xfrm>
                          <a:prstGeom prst="rect">
                            <a:avLst/>
                          </a:prstGeom>
                        </pic:spPr>
                      </pic:pic>
                    </a:graphicData>
                  </a:graphic>
                </wp:inline>
              </w:drawing>
            </w:r>
          </w:p>
        </w:tc>
        <w:tc>
          <w:tcPr>
            <w:tcW w:w="3624" w:type="dxa"/>
          </w:tcPr>
          <w:p w14:paraId="5CCF95BF" w14:textId="77777777" w:rsidR="00C608CF" w:rsidRDefault="00C608CF" w:rsidP="00C608CF">
            <w:pPr>
              <w:rPr>
                <w:lang w:eastAsia="en-IE"/>
              </w:rPr>
            </w:pPr>
          </w:p>
        </w:tc>
        <w:tc>
          <w:tcPr>
            <w:tcW w:w="3969" w:type="dxa"/>
          </w:tcPr>
          <w:p w14:paraId="22B0AE9C" w14:textId="77777777" w:rsidR="00C608CF" w:rsidRDefault="00C608CF" w:rsidP="00C608CF">
            <w:pPr>
              <w:jc w:val="right"/>
              <w:rPr>
                <w:lang w:eastAsia="en-IE"/>
              </w:rPr>
            </w:pPr>
            <w:r w:rsidRPr="003C21C9">
              <w:rPr>
                <w:noProof/>
              </w:rPr>
              <w:drawing>
                <wp:inline distT="0" distB="0" distL="0" distR="0" wp14:anchorId="5FB74249" wp14:editId="10C25075">
                  <wp:extent cx="1612900" cy="460759"/>
                  <wp:effectExtent l="0" t="0" r="635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2237" cy="463426"/>
                          </a:xfrm>
                          <a:prstGeom prst="rect">
                            <a:avLst/>
                          </a:prstGeom>
                        </pic:spPr>
                      </pic:pic>
                    </a:graphicData>
                  </a:graphic>
                </wp:inline>
              </w:drawing>
            </w:r>
          </w:p>
        </w:tc>
      </w:tr>
    </w:tbl>
    <w:p w14:paraId="00EA1075" w14:textId="10095D30" w:rsidR="00517B81" w:rsidRDefault="00517B81">
      <w:pPr>
        <w:ind w:left="0"/>
        <w:rPr>
          <w:lang w:eastAsia="en-IE"/>
        </w:rPr>
      </w:pPr>
      <w:r>
        <w:rPr>
          <w:lang w:eastAsia="en-IE"/>
        </w:rPr>
        <w:br w:type="page"/>
      </w:r>
    </w:p>
    <w:p w14:paraId="034E959D" w14:textId="1E4B4B22" w:rsidR="00517B81" w:rsidRPr="008C6843" w:rsidRDefault="247F083A" w:rsidP="008C6843">
      <w:pPr>
        <w:pStyle w:val="Titre1"/>
        <w:numPr>
          <w:ilvl w:val="0"/>
          <w:numId w:val="0"/>
        </w:numPr>
        <w:ind w:left="432" w:hanging="432"/>
        <w:rPr>
          <w:rFonts w:eastAsia="Times New Roman"/>
          <w:lang w:eastAsia="en-IE"/>
        </w:rPr>
      </w:pPr>
      <w:bookmarkStart w:id="0" w:name="_Toc544835204"/>
      <w:r w:rsidRPr="247F083A">
        <w:rPr>
          <w:rFonts w:eastAsia="Times New Roman"/>
          <w:lang w:eastAsia="en-IE"/>
        </w:rPr>
        <w:lastRenderedPageBreak/>
        <w:t>Document Version Control</w:t>
      </w:r>
      <w:bookmarkEnd w:id="0"/>
    </w:p>
    <w:tbl>
      <w:tblPr>
        <w:tblStyle w:val="Grilledutableau"/>
        <w:tblW w:w="10485" w:type="dxa"/>
        <w:tblLayout w:type="fixed"/>
        <w:tblLook w:val="04A0" w:firstRow="1" w:lastRow="0" w:firstColumn="1" w:lastColumn="0" w:noHBand="0" w:noVBand="1"/>
      </w:tblPr>
      <w:tblGrid>
        <w:gridCol w:w="1413"/>
        <w:gridCol w:w="1701"/>
        <w:gridCol w:w="1559"/>
        <w:gridCol w:w="1418"/>
        <w:gridCol w:w="1732"/>
        <w:gridCol w:w="2662"/>
      </w:tblGrid>
      <w:tr w:rsidR="00517B81" w14:paraId="13147FEB" w14:textId="77777777" w:rsidTr="3B22F32A">
        <w:tc>
          <w:tcPr>
            <w:tcW w:w="1413" w:type="dxa"/>
            <w:shd w:val="clear" w:color="auto" w:fill="5B9BD5" w:themeFill="accent5"/>
          </w:tcPr>
          <w:p w14:paraId="093C70B4"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Version No.</w:t>
            </w:r>
          </w:p>
        </w:tc>
        <w:tc>
          <w:tcPr>
            <w:tcW w:w="1701" w:type="dxa"/>
            <w:shd w:val="clear" w:color="auto" w:fill="5B9BD5" w:themeFill="accent5"/>
          </w:tcPr>
          <w:p w14:paraId="6EBC55AC"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Implemented By</w:t>
            </w:r>
          </w:p>
        </w:tc>
        <w:tc>
          <w:tcPr>
            <w:tcW w:w="1559" w:type="dxa"/>
            <w:shd w:val="clear" w:color="auto" w:fill="5B9BD5" w:themeFill="accent5"/>
          </w:tcPr>
          <w:p w14:paraId="4A2F8EBC"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Revision Date</w:t>
            </w:r>
          </w:p>
        </w:tc>
        <w:tc>
          <w:tcPr>
            <w:tcW w:w="1418" w:type="dxa"/>
            <w:shd w:val="clear" w:color="auto" w:fill="5B9BD5" w:themeFill="accent5"/>
          </w:tcPr>
          <w:p w14:paraId="1D83A7D4"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Approved By</w:t>
            </w:r>
          </w:p>
        </w:tc>
        <w:tc>
          <w:tcPr>
            <w:tcW w:w="1732" w:type="dxa"/>
            <w:shd w:val="clear" w:color="auto" w:fill="5B9BD5" w:themeFill="accent5"/>
          </w:tcPr>
          <w:p w14:paraId="5ECA2836"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Approval Date</w:t>
            </w:r>
          </w:p>
        </w:tc>
        <w:tc>
          <w:tcPr>
            <w:tcW w:w="2662" w:type="dxa"/>
            <w:shd w:val="clear" w:color="auto" w:fill="5B9BD5" w:themeFill="accent5"/>
          </w:tcPr>
          <w:p w14:paraId="0C75824D"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Description</w:t>
            </w:r>
          </w:p>
        </w:tc>
      </w:tr>
      <w:tr w:rsidR="00517B81" w14:paraId="7378853E" w14:textId="77777777" w:rsidTr="3B22F32A">
        <w:tc>
          <w:tcPr>
            <w:tcW w:w="1413" w:type="dxa"/>
          </w:tcPr>
          <w:p w14:paraId="147C19D7" w14:textId="09EE3DE9" w:rsidR="00517B81" w:rsidRPr="00387DAA" w:rsidRDefault="001D3CE1" w:rsidP="0019376A">
            <w:pPr>
              <w:pStyle w:val="Sansinterligne"/>
              <w:rPr>
                <w:szCs w:val="20"/>
                <w:lang w:eastAsia="en-IE"/>
              </w:rPr>
            </w:pPr>
            <w:r>
              <w:rPr>
                <w:szCs w:val="20"/>
                <w:lang w:eastAsia="en-IE"/>
              </w:rPr>
              <w:t>0.1</w:t>
            </w:r>
          </w:p>
        </w:tc>
        <w:tc>
          <w:tcPr>
            <w:tcW w:w="1701" w:type="dxa"/>
          </w:tcPr>
          <w:p w14:paraId="77F7FACF" w14:textId="77777777" w:rsidR="00517B81" w:rsidRPr="00916B3D" w:rsidRDefault="00517B81" w:rsidP="00916B3D">
            <w:pPr>
              <w:pStyle w:val="Sansinterligne"/>
            </w:pPr>
            <w:r w:rsidRPr="00916B3D">
              <w:t>Andrew de Juan</w:t>
            </w:r>
          </w:p>
        </w:tc>
        <w:tc>
          <w:tcPr>
            <w:tcW w:w="1559" w:type="dxa"/>
          </w:tcPr>
          <w:p w14:paraId="7F5DCFC1" w14:textId="0D88E26A" w:rsidR="00517B81" w:rsidRPr="00916B3D" w:rsidRDefault="001D3CE1" w:rsidP="00916B3D">
            <w:pPr>
              <w:pStyle w:val="Sansinterligne"/>
            </w:pPr>
            <w:r>
              <w:t>27</w:t>
            </w:r>
            <w:r w:rsidR="00517B81" w:rsidRPr="00916B3D">
              <w:t>/0</w:t>
            </w:r>
            <w:r>
              <w:t>7</w:t>
            </w:r>
            <w:r w:rsidR="00517B81" w:rsidRPr="00916B3D">
              <w:t>/2023</w:t>
            </w:r>
          </w:p>
        </w:tc>
        <w:tc>
          <w:tcPr>
            <w:tcW w:w="1418" w:type="dxa"/>
          </w:tcPr>
          <w:p w14:paraId="4CF8295B" w14:textId="77777777" w:rsidR="00517B81" w:rsidRPr="00916B3D" w:rsidRDefault="00517B81" w:rsidP="00916B3D">
            <w:pPr>
              <w:pStyle w:val="Sansinterligne"/>
            </w:pPr>
            <w:r w:rsidRPr="00916B3D">
              <w:t>&lt;Name&gt;</w:t>
            </w:r>
          </w:p>
        </w:tc>
        <w:tc>
          <w:tcPr>
            <w:tcW w:w="1732" w:type="dxa"/>
          </w:tcPr>
          <w:p w14:paraId="675766D7" w14:textId="77777777" w:rsidR="00517B81" w:rsidRPr="00916B3D" w:rsidRDefault="00517B81" w:rsidP="00916B3D">
            <w:pPr>
              <w:pStyle w:val="Sansinterligne"/>
            </w:pPr>
            <w:r w:rsidRPr="00916B3D">
              <w:t>&lt;dd/mm/</w:t>
            </w:r>
            <w:proofErr w:type="spellStart"/>
            <w:r w:rsidRPr="00916B3D">
              <w:t>yyyy</w:t>
            </w:r>
            <w:proofErr w:type="spellEnd"/>
            <w:r w:rsidRPr="00916B3D">
              <w:t>&gt;</w:t>
            </w:r>
          </w:p>
        </w:tc>
        <w:tc>
          <w:tcPr>
            <w:tcW w:w="2662" w:type="dxa"/>
          </w:tcPr>
          <w:p w14:paraId="1F113DB1" w14:textId="77777777" w:rsidR="00517B81" w:rsidRPr="00916B3D" w:rsidRDefault="00517B81" w:rsidP="00916B3D">
            <w:pPr>
              <w:pStyle w:val="Sansinterligne"/>
            </w:pPr>
            <w:r w:rsidRPr="00916B3D">
              <w:t>Initial draft</w:t>
            </w:r>
          </w:p>
        </w:tc>
      </w:tr>
      <w:tr w:rsidR="00517B81" w14:paraId="3366A669" w14:textId="77777777" w:rsidTr="3B22F32A">
        <w:tc>
          <w:tcPr>
            <w:tcW w:w="1413" w:type="dxa"/>
          </w:tcPr>
          <w:p w14:paraId="719C8279" w14:textId="6C3C097F" w:rsidR="00517B81" w:rsidRPr="00387DAA" w:rsidRDefault="3B22F32A" w:rsidP="3B22F32A">
            <w:pPr>
              <w:pStyle w:val="Sansinterligne"/>
              <w:rPr>
                <w:lang w:eastAsia="en-IE"/>
              </w:rPr>
            </w:pPr>
            <w:r w:rsidRPr="3B22F32A">
              <w:rPr>
                <w:lang w:eastAsia="en-IE"/>
              </w:rPr>
              <w:t>0.2</w:t>
            </w:r>
          </w:p>
        </w:tc>
        <w:tc>
          <w:tcPr>
            <w:tcW w:w="1701" w:type="dxa"/>
          </w:tcPr>
          <w:p w14:paraId="1C464BFA" w14:textId="4BA597AA" w:rsidR="00517B81" w:rsidRPr="00387DAA" w:rsidRDefault="3B22F32A" w:rsidP="3B22F32A">
            <w:pPr>
              <w:pStyle w:val="Sansinterligne"/>
              <w:rPr>
                <w:lang w:eastAsia="en-IE"/>
              </w:rPr>
            </w:pPr>
            <w:r w:rsidRPr="3B22F32A">
              <w:rPr>
                <w:lang w:eastAsia="en-IE"/>
              </w:rPr>
              <w:t>Andrew de Juan</w:t>
            </w:r>
          </w:p>
        </w:tc>
        <w:tc>
          <w:tcPr>
            <w:tcW w:w="1559" w:type="dxa"/>
          </w:tcPr>
          <w:p w14:paraId="4FDD7E93" w14:textId="17FF4B74" w:rsidR="00517B81" w:rsidRPr="00387DAA" w:rsidRDefault="3B22F32A" w:rsidP="3B22F32A">
            <w:pPr>
              <w:pStyle w:val="Sansinterligne"/>
              <w:rPr>
                <w:lang w:eastAsia="en-IE"/>
              </w:rPr>
            </w:pPr>
            <w:r w:rsidRPr="3B22F32A">
              <w:rPr>
                <w:lang w:eastAsia="en-IE"/>
              </w:rPr>
              <w:t>03/08/2023</w:t>
            </w:r>
          </w:p>
        </w:tc>
        <w:tc>
          <w:tcPr>
            <w:tcW w:w="1418" w:type="dxa"/>
          </w:tcPr>
          <w:p w14:paraId="7F4DB58D" w14:textId="77777777" w:rsidR="00517B81" w:rsidRPr="00387DAA" w:rsidRDefault="00517B81" w:rsidP="0019376A">
            <w:pPr>
              <w:pStyle w:val="Sansinterligne"/>
              <w:rPr>
                <w:szCs w:val="20"/>
                <w:lang w:eastAsia="en-IE"/>
              </w:rPr>
            </w:pPr>
          </w:p>
        </w:tc>
        <w:tc>
          <w:tcPr>
            <w:tcW w:w="1732" w:type="dxa"/>
          </w:tcPr>
          <w:p w14:paraId="633ACE7E" w14:textId="77777777" w:rsidR="00517B81" w:rsidRPr="00387DAA" w:rsidRDefault="00517B81" w:rsidP="0019376A">
            <w:pPr>
              <w:pStyle w:val="Sansinterligne"/>
              <w:rPr>
                <w:szCs w:val="20"/>
                <w:lang w:eastAsia="en-IE"/>
              </w:rPr>
            </w:pPr>
          </w:p>
        </w:tc>
        <w:tc>
          <w:tcPr>
            <w:tcW w:w="2662" w:type="dxa"/>
          </w:tcPr>
          <w:p w14:paraId="6210A3BE" w14:textId="3C040390" w:rsidR="00517B81" w:rsidRPr="00387DAA" w:rsidRDefault="3B22F32A" w:rsidP="3B22F32A">
            <w:pPr>
              <w:pStyle w:val="Sansinterligne"/>
              <w:rPr>
                <w:lang w:eastAsia="en-IE"/>
              </w:rPr>
            </w:pPr>
            <w:r w:rsidRPr="3B22F32A">
              <w:rPr>
                <w:lang w:eastAsia="en-IE"/>
              </w:rPr>
              <w:t>WBS headings and work packages</w:t>
            </w:r>
          </w:p>
        </w:tc>
      </w:tr>
      <w:tr w:rsidR="00517B81" w14:paraId="3FB90B3D" w14:textId="77777777" w:rsidTr="3B22F32A">
        <w:tc>
          <w:tcPr>
            <w:tcW w:w="1413" w:type="dxa"/>
          </w:tcPr>
          <w:p w14:paraId="040AE3B0" w14:textId="726E468F" w:rsidR="00517B81" w:rsidRPr="00387DAA" w:rsidRDefault="00517B81" w:rsidP="0019376A">
            <w:pPr>
              <w:pStyle w:val="Sansinterligne"/>
              <w:rPr>
                <w:szCs w:val="20"/>
                <w:lang w:eastAsia="en-IE"/>
              </w:rPr>
            </w:pPr>
          </w:p>
        </w:tc>
        <w:tc>
          <w:tcPr>
            <w:tcW w:w="1701" w:type="dxa"/>
          </w:tcPr>
          <w:p w14:paraId="30CD8CBD" w14:textId="194E786A" w:rsidR="00517B81" w:rsidRPr="00387DAA" w:rsidRDefault="00517B81" w:rsidP="0019376A">
            <w:pPr>
              <w:pStyle w:val="Sansinterligne"/>
              <w:rPr>
                <w:szCs w:val="20"/>
                <w:lang w:eastAsia="en-IE"/>
              </w:rPr>
            </w:pPr>
          </w:p>
        </w:tc>
        <w:tc>
          <w:tcPr>
            <w:tcW w:w="1559" w:type="dxa"/>
          </w:tcPr>
          <w:p w14:paraId="589CF22B" w14:textId="6F4731CD" w:rsidR="00517B81" w:rsidRPr="00387DAA" w:rsidRDefault="00517B81" w:rsidP="0019376A">
            <w:pPr>
              <w:pStyle w:val="Sansinterligne"/>
              <w:rPr>
                <w:szCs w:val="20"/>
                <w:lang w:eastAsia="en-IE"/>
              </w:rPr>
            </w:pPr>
          </w:p>
        </w:tc>
        <w:tc>
          <w:tcPr>
            <w:tcW w:w="1418" w:type="dxa"/>
          </w:tcPr>
          <w:p w14:paraId="18034EB7" w14:textId="77777777" w:rsidR="00517B81" w:rsidRPr="00387DAA" w:rsidRDefault="00517B81" w:rsidP="0019376A">
            <w:pPr>
              <w:pStyle w:val="Sansinterligne"/>
              <w:rPr>
                <w:szCs w:val="20"/>
                <w:lang w:eastAsia="en-IE"/>
              </w:rPr>
            </w:pPr>
          </w:p>
        </w:tc>
        <w:tc>
          <w:tcPr>
            <w:tcW w:w="1732" w:type="dxa"/>
          </w:tcPr>
          <w:p w14:paraId="51EF75F5" w14:textId="77777777" w:rsidR="00517B81" w:rsidRPr="00387DAA" w:rsidRDefault="00517B81" w:rsidP="0019376A">
            <w:pPr>
              <w:pStyle w:val="Sansinterligne"/>
              <w:rPr>
                <w:szCs w:val="20"/>
                <w:lang w:eastAsia="en-IE"/>
              </w:rPr>
            </w:pPr>
          </w:p>
        </w:tc>
        <w:tc>
          <w:tcPr>
            <w:tcW w:w="2662" w:type="dxa"/>
          </w:tcPr>
          <w:p w14:paraId="6A8D09AC" w14:textId="07B96AE9" w:rsidR="00517B81" w:rsidRPr="00387DAA" w:rsidRDefault="00517B81" w:rsidP="0019376A">
            <w:pPr>
              <w:pStyle w:val="Sansinterligne"/>
              <w:rPr>
                <w:szCs w:val="20"/>
                <w:lang w:eastAsia="en-IE"/>
              </w:rPr>
            </w:pPr>
          </w:p>
        </w:tc>
      </w:tr>
      <w:tr w:rsidR="00517B81" w14:paraId="62A1CF32" w14:textId="77777777" w:rsidTr="3B22F32A">
        <w:tc>
          <w:tcPr>
            <w:tcW w:w="1413" w:type="dxa"/>
          </w:tcPr>
          <w:p w14:paraId="38F0F163" w14:textId="0B856006" w:rsidR="00517B81" w:rsidRPr="00387DAA" w:rsidRDefault="00517B81" w:rsidP="0019376A">
            <w:pPr>
              <w:pStyle w:val="Sansinterligne"/>
              <w:rPr>
                <w:szCs w:val="20"/>
                <w:lang w:eastAsia="en-IE"/>
              </w:rPr>
            </w:pPr>
          </w:p>
        </w:tc>
        <w:tc>
          <w:tcPr>
            <w:tcW w:w="1701" w:type="dxa"/>
          </w:tcPr>
          <w:p w14:paraId="0E692EB8" w14:textId="0B95C3CE" w:rsidR="00517B81" w:rsidRPr="00387DAA" w:rsidRDefault="00517B81" w:rsidP="0019376A">
            <w:pPr>
              <w:pStyle w:val="Sansinterligne"/>
              <w:rPr>
                <w:szCs w:val="20"/>
                <w:lang w:eastAsia="en-IE"/>
              </w:rPr>
            </w:pPr>
          </w:p>
        </w:tc>
        <w:tc>
          <w:tcPr>
            <w:tcW w:w="1559" w:type="dxa"/>
          </w:tcPr>
          <w:p w14:paraId="743214D1" w14:textId="77777777" w:rsidR="00517B81" w:rsidRPr="00387DAA" w:rsidRDefault="00517B81" w:rsidP="0019376A">
            <w:pPr>
              <w:pStyle w:val="Sansinterligne"/>
              <w:rPr>
                <w:szCs w:val="20"/>
                <w:lang w:eastAsia="en-IE"/>
              </w:rPr>
            </w:pPr>
          </w:p>
        </w:tc>
        <w:tc>
          <w:tcPr>
            <w:tcW w:w="1418" w:type="dxa"/>
          </w:tcPr>
          <w:p w14:paraId="40559D2C" w14:textId="77777777" w:rsidR="00517B81" w:rsidRPr="00387DAA" w:rsidRDefault="00517B81" w:rsidP="0019376A">
            <w:pPr>
              <w:pStyle w:val="Sansinterligne"/>
              <w:rPr>
                <w:szCs w:val="20"/>
                <w:lang w:eastAsia="en-IE"/>
              </w:rPr>
            </w:pPr>
          </w:p>
        </w:tc>
        <w:tc>
          <w:tcPr>
            <w:tcW w:w="1732" w:type="dxa"/>
          </w:tcPr>
          <w:p w14:paraId="2F7B7594" w14:textId="77777777" w:rsidR="00517B81" w:rsidRPr="00387DAA" w:rsidRDefault="00517B81" w:rsidP="0019376A">
            <w:pPr>
              <w:pStyle w:val="Sansinterligne"/>
              <w:rPr>
                <w:szCs w:val="20"/>
                <w:lang w:eastAsia="en-IE"/>
              </w:rPr>
            </w:pPr>
          </w:p>
        </w:tc>
        <w:tc>
          <w:tcPr>
            <w:tcW w:w="2662" w:type="dxa"/>
          </w:tcPr>
          <w:p w14:paraId="2E5A8B61" w14:textId="77777777" w:rsidR="00517B81" w:rsidRPr="00387DAA" w:rsidRDefault="00517B81" w:rsidP="0019376A">
            <w:pPr>
              <w:pStyle w:val="Sansinterligne"/>
              <w:rPr>
                <w:szCs w:val="20"/>
                <w:lang w:eastAsia="en-IE"/>
              </w:rPr>
            </w:pPr>
          </w:p>
        </w:tc>
      </w:tr>
      <w:tr w:rsidR="00517B81" w14:paraId="473163BD" w14:textId="77777777" w:rsidTr="3B22F32A">
        <w:tc>
          <w:tcPr>
            <w:tcW w:w="1413" w:type="dxa"/>
          </w:tcPr>
          <w:p w14:paraId="74968B86" w14:textId="77777777" w:rsidR="00517B81" w:rsidRPr="00387DAA" w:rsidRDefault="00517B81" w:rsidP="0019376A">
            <w:pPr>
              <w:pStyle w:val="Sansinterligne"/>
              <w:rPr>
                <w:szCs w:val="20"/>
                <w:lang w:eastAsia="en-IE"/>
              </w:rPr>
            </w:pPr>
          </w:p>
        </w:tc>
        <w:tc>
          <w:tcPr>
            <w:tcW w:w="1701" w:type="dxa"/>
          </w:tcPr>
          <w:p w14:paraId="4E739621" w14:textId="77777777" w:rsidR="00517B81" w:rsidRPr="00387DAA" w:rsidRDefault="00517B81" w:rsidP="0019376A">
            <w:pPr>
              <w:pStyle w:val="Sansinterligne"/>
              <w:rPr>
                <w:szCs w:val="20"/>
                <w:lang w:eastAsia="en-IE"/>
              </w:rPr>
            </w:pPr>
          </w:p>
        </w:tc>
        <w:tc>
          <w:tcPr>
            <w:tcW w:w="1559" w:type="dxa"/>
          </w:tcPr>
          <w:p w14:paraId="435352F8" w14:textId="77777777" w:rsidR="00517B81" w:rsidRPr="00387DAA" w:rsidRDefault="00517B81" w:rsidP="0019376A">
            <w:pPr>
              <w:pStyle w:val="Sansinterligne"/>
              <w:rPr>
                <w:szCs w:val="20"/>
                <w:lang w:eastAsia="en-IE"/>
              </w:rPr>
            </w:pPr>
          </w:p>
        </w:tc>
        <w:tc>
          <w:tcPr>
            <w:tcW w:w="1418" w:type="dxa"/>
          </w:tcPr>
          <w:p w14:paraId="6EA2CBE8" w14:textId="77777777" w:rsidR="00517B81" w:rsidRPr="00387DAA" w:rsidRDefault="00517B81" w:rsidP="0019376A">
            <w:pPr>
              <w:pStyle w:val="Sansinterligne"/>
              <w:rPr>
                <w:szCs w:val="20"/>
                <w:lang w:eastAsia="en-IE"/>
              </w:rPr>
            </w:pPr>
          </w:p>
        </w:tc>
        <w:tc>
          <w:tcPr>
            <w:tcW w:w="1732" w:type="dxa"/>
          </w:tcPr>
          <w:p w14:paraId="76757EFC" w14:textId="77777777" w:rsidR="00517B81" w:rsidRPr="00387DAA" w:rsidRDefault="00517B81" w:rsidP="0019376A">
            <w:pPr>
              <w:pStyle w:val="Sansinterligne"/>
              <w:rPr>
                <w:szCs w:val="20"/>
                <w:lang w:eastAsia="en-IE"/>
              </w:rPr>
            </w:pPr>
          </w:p>
        </w:tc>
        <w:tc>
          <w:tcPr>
            <w:tcW w:w="2662" w:type="dxa"/>
          </w:tcPr>
          <w:p w14:paraId="1495858E" w14:textId="77777777" w:rsidR="00517B81" w:rsidRPr="00387DAA" w:rsidRDefault="00517B81" w:rsidP="0019376A">
            <w:pPr>
              <w:pStyle w:val="Sansinterligne"/>
              <w:rPr>
                <w:szCs w:val="20"/>
                <w:lang w:eastAsia="en-IE"/>
              </w:rPr>
            </w:pPr>
          </w:p>
        </w:tc>
      </w:tr>
      <w:tr w:rsidR="00517B81" w14:paraId="26CDCE6C" w14:textId="77777777" w:rsidTr="3B22F32A">
        <w:tc>
          <w:tcPr>
            <w:tcW w:w="1413" w:type="dxa"/>
          </w:tcPr>
          <w:p w14:paraId="4CCC2A9E" w14:textId="77777777" w:rsidR="00517B81" w:rsidRPr="00387DAA" w:rsidRDefault="00517B81" w:rsidP="0019376A">
            <w:pPr>
              <w:pStyle w:val="Sansinterligne"/>
              <w:rPr>
                <w:szCs w:val="20"/>
                <w:lang w:eastAsia="en-IE"/>
              </w:rPr>
            </w:pPr>
          </w:p>
        </w:tc>
        <w:tc>
          <w:tcPr>
            <w:tcW w:w="1701" w:type="dxa"/>
          </w:tcPr>
          <w:p w14:paraId="4F8BCAE3" w14:textId="77777777" w:rsidR="00517B81" w:rsidRPr="00387DAA" w:rsidRDefault="00517B81" w:rsidP="0019376A">
            <w:pPr>
              <w:pStyle w:val="Sansinterligne"/>
              <w:rPr>
                <w:szCs w:val="20"/>
                <w:lang w:eastAsia="en-IE"/>
              </w:rPr>
            </w:pPr>
          </w:p>
        </w:tc>
        <w:tc>
          <w:tcPr>
            <w:tcW w:w="1559" w:type="dxa"/>
          </w:tcPr>
          <w:p w14:paraId="40F337FD" w14:textId="77777777" w:rsidR="00517B81" w:rsidRPr="00387DAA" w:rsidRDefault="00517B81" w:rsidP="0019376A">
            <w:pPr>
              <w:pStyle w:val="Sansinterligne"/>
              <w:rPr>
                <w:szCs w:val="20"/>
                <w:lang w:eastAsia="en-IE"/>
              </w:rPr>
            </w:pPr>
          </w:p>
        </w:tc>
        <w:tc>
          <w:tcPr>
            <w:tcW w:w="1418" w:type="dxa"/>
          </w:tcPr>
          <w:p w14:paraId="4DB7B05D" w14:textId="77777777" w:rsidR="00517B81" w:rsidRPr="00387DAA" w:rsidRDefault="00517B81" w:rsidP="0019376A">
            <w:pPr>
              <w:pStyle w:val="Sansinterligne"/>
              <w:rPr>
                <w:szCs w:val="20"/>
                <w:lang w:eastAsia="en-IE"/>
              </w:rPr>
            </w:pPr>
          </w:p>
        </w:tc>
        <w:tc>
          <w:tcPr>
            <w:tcW w:w="1732" w:type="dxa"/>
          </w:tcPr>
          <w:p w14:paraId="1AF5B641" w14:textId="77777777" w:rsidR="00517B81" w:rsidRPr="00387DAA" w:rsidRDefault="00517B81" w:rsidP="0019376A">
            <w:pPr>
              <w:pStyle w:val="Sansinterligne"/>
              <w:rPr>
                <w:szCs w:val="20"/>
                <w:lang w:eastAsia="en-IE"/>
              </w:rPr>
            </w:pPr>
          </w:p>
        </w:tc>
        <w:tc>
          <w:tcPr>
            <w:tcW w:w="2662" w:type="dxa"/>
          </w:tcPr>
          <w:p w14:paraId="5F5DA69D" w14:textId="77777777" w:rsidR="00517B81" w:rsidRPr="00387DAA" w:rsidRDefault="00517B81" w:rsidP="0019376A">
            <w:pPr>
              <w:pStyle w:val="Sansinterligne"/>
              <w:rPr>
                <w:szCs w:val="20"/>
                <w:lang w:eastAsia="en-IE"/>
              </w:rPr>
            </w:pPr>
          </w:p>
        </w:tc>
      </w:tr>
      <w:tr w:rsidR="00517B81" w14:paraId="428E0668" w14:textId="77777777" w:rsidTr="3B22F32A">
        <w:tc>
          <w:tcPr>
            <w:tcW w:w="1413" w:type="dxa"/>
          </w:tcPr>
          <w:p w14:paraId="4074C29A" w14:textId="77777777" w:rsidR="00517B81" w:rsidRPr="00387DAA" w:rsidRDefault="00517B81" w:rsidP="0019376A">
            <w:pPr>
              <w:pStyle w:val="Sansinterligne"/>
              <w:rPr>
                <w:szCs w:val="20"/>
                <w:lang w:eastAsia="en-IE"/>
              </w:rPr>
            </w:pPr>
          </w:p>
        </w:tc>
        <w:tc>
          <w:tcPr>
            <w:tcW w:w="1701" w:type="dxa"/>
          </w:tcPr>
          <w:p w14:paraId="5A5A5EB7" w14:textId="77777777" w:rsidR="00517B81" w:rsidRPr="00387DAA" w:rsidRDefault="00517B81" w:rsidP="0019376A">
            <w:pPr>
              <w:pStyle w:val="Sansinterligne"/>
              <w:rPr>
                <w:szCs w:val="20"/>
                <w:lang w:eastAsia="en-IE"/>
              </w:rPr>
            </w:pPr>
          </w:p>
        </w:tc>
        <w:tc>
          <w:tcPr>
            <w:tcW w:w="1559" w:type="dxa"/>
          </w:tcPr>
          <w:p w14:paraId="57F08B57" w14:textId="77777777" w:rsidR="00517B81" w:rsidRPr="00387DAA" w:rsidRDefault="00517B81" w:rsidP="0019376A">
            <w:pPr>
              <w:pStyle w:val="Sansinterligne"/>
              <w:rPr>
                <w:szCs w:val="20"/>
                <w:lang w:eastAsia="en-IE"/>
              </w:rPr>
            </w:pPr>
          </w:p>
        </w:tc>
        <w:tc>
          <w:tcPr>
            <w:tcW w:w="1418" w:type="dxa"/>
          </w:tcPr>
          <w:p w14:paraId="421E61EC" w14:textId="77777777" w:rsidR="00517B81" w:rsidRPr="00387DAA" w:rsidRDefault="00517B81" w:rsidP="0019376A">
            <w:pPr>
              <w:pStyle w:val="Sansinterligne"/>
              <w:rPr>
                <w:szCs w:val="20"/>
                <w:lang w:eastAsia="en-IE"/>
              </w:rPr>
            </w:pPr>
          </w:p>
        </w:tc>
        <w:tc>
          <w:tcPr>
            <w:tcW w:w="1732" w:type="dxa"/>
          </w:tcPr>
          <w:p w14:paraId="229F61FE" w14:textId="77777777" w:rsidR="00517B81" w:rsidRPr="00387DAA" w:rsidRDefault="00517B81" w:rsidP="0019376A">
            <w:pPr>
              <w:pStyle w:val="Sansinterligne"/>
              <w:rPr>
                <w:szCs w:val="20"/>
                <w:lang w:eastAsia="en-IE"/>
              </w:rPr>
            </w:pPr>
          </w:p>
        </w:tc>
        <w:tc>
          <w:tcPr>
            <w:tcW w:w="2662" w:type="dxa"/>
          </w:tcPr>
          <w:p w14:paraId="577F1D25" w14:textId="77777777" w:rsidR="00517B81" w:rsidRPr="00387DAA" w:rsidRDefault="00517B81" w:rsidP="0019376A">
            <w:pPr>
              <w:pStyle w:val="Sansinterligne"/>
              <w:rPr>
                <w:szCs w:val="20"/>
                <w:lang w:eastAsia="en-IE"/>
              </w:rPr>
            </w:pPr>
          </w:p>
        </w:tc>
      </w:tr>
    </w:tbl>
    <w:p w14:paraId="3DDBEA89" w14:textId="0F83F29A" w:rsidR="00D95B71" w:rsidRDefault="00D95B71" w:rsidP="00C93569">
      <w:pPr>
        <w:ind w:left="0"/>
      </w:pPr>
      <w:r>
        <w:rPr>
          <w:lang w:eastAsia="en-IE"/>
        </w:rPr>
        <w:br w:type="page"/>
      </w:r>
    </w:p>
    <w:sdt>
      <w:sdtPr>
        <w:rPr>
          <w:rFonts w:asciiTheme="minorHAnsi" w:eastAsia="system-ui" w:hAnsiTheme="minorHAnsi" w:cstheme="minorBidi"/>
          <w:bCs/>
          <w:caps/>
          <w:smallCaps w:val="0"/>
          <w:color w:val="000000" w:themeColor="text1"/>
          <w:sz w:val="20"/>
          <w:szCs w:val="20"/>
        </w:rPr>
        <w:id w:val="1518036411"/>
        <w:docPartObj>
          <w:docPartGallery w:val="Table of Contents"/>
          <w:docPartUnique/>
        </w:docPartObj>
      </w:sdtPr>
      <w:sdtContent>
        <w:p w14:paraId="735141A9" w14:textId="2EB7D488" w:rsidR="001023E9" w:rsidRDefault="247F083A" w:rsidP="001023E9">
          <w:pPr>
            <w:pStyle w:val="En-ttedetabledesmatires"/>
            <w:numPr>
              <w:ilvl w:val="0"/>
              <w:numId w:val="0"/>
            </w:numPr>
            <w:ind w:left="432" w:hanging="432"/>
          </w:pPr>
          <w:r>
            <w:t>Table of Contents</w:t>
          </w:r>
        </w:p>
        <w:p w14:paraId="5C206FC0" w14:textId="3CF2E367" w:rsidR="00004782" w:rsidRDefault="0010013D" w:rsidP="247F083A">
          <w:pPr>
            <w:pStyle w:val="TM1"/>
            <w:tabs>
              <w:tab w:val="right" w:leader="dot" w:pos="10455"/>
            </w:tabs>
            <w:rPr>
              <w:rStyle w:val="Lienhypertexte"/>
              <w:noProof/>
              <w:lang w:eastAsia="en-IE"/>
            </w:rPr>
          </w:pPr>
          <w:r>
            <w:fldChar w:fldCharType="begin"/>
          </w:r>
          <w:r w:rsidR="699C44DB">
            <w:instrText>TOC \o "1-3" \h \z \u</w:instrText>
          </w:r>
          <w:r>
            <w:fldChar w:fldCharType="separate"/>
          </w:r>
          <w:hyperlink w:anchor="_Toc544835204">
            <w:r w:rsidR="247F083A" w:rsidRPr="247F083A">
              <w:rPr>
                <w:rStyle w:val="Lienhypertexte"/>
              </w:rPr>
              <w:t>Document Version Control</w:t>
            </w:r>
            <w:r w:rsidR="699C44DB">
              <w:tab/>
            </w:r>
            <w:r w:rsidR="699C44DB">
              <w:fldChar w:fldCharType="begin"/>
            </w:r>
            <w:r w:rsidR="699C44DB">
              <w:instrText>PAGEREF _Toc544835204 \h</w:instrText>
            </w:r>
            <w:r w:rsidR="699C44DB">
              <w:fldChar w:fldCharType="separate"/>
            </w:r>
            <w:r w:rsidR="247F083A" w:rsidRPr="247F083A">
              <w:rPr>
                <w:rStyle w:val="Lienhypertexte"/>
              </w:rPr>
              <w:t>1</w:t>
            </w:r>
            <w:r w:rsidR="699C44DB">
              <w:fldChar w:fldCharType="end"/>
            </w:r>
          </w:hyperlink>
        </w:p>
        <w:p w14:paraId="636BF0DD" w14:textId="3B69F49A" w:rsidR="00004782" w:rsidRDefault="247F083A" w:rsidP="247F083A">
          <w:pPr>
            <w:pStyle w:val="TM1"/>
            <w:tabs>
              <w:tab w:val="right" w:leader="dot" w:pos="10455"/>
            </w:tabs>
            <w:rPr>
              <w:rStyle w:val="Lienhypertexte"/>
              <w:noProof/>
              <w:lang w:eastAsia="en-IE"/>
            </w:rPr>
          </w:pPr>
          <w:hyperlink w:anchor="_Toc172659111">
            <w:r w:rsidRPr="247F083A">
              <w:rPr>
                <w:rStyle w:val="Lienhypertexte"/>
              </w:rPr>
              <w:t>Introduction</w:t>
            </w:r>
            <w:r w:rsidR="0010013D">
              <w:tab/>
            </w:r>
            <w:r w:rsidR="0010013D">
              <w:fldChar w:fldCharType="begin"/>
            </w:r>
            <w:r w:rsidR="0010013D">
              <w:instrText>PAGEREF _Toc172659111 \h</w:instrText>
            </w:r>
            <w:r w:rsidR="0010013D">
              <w:fldChar w:fldCharType="separate"/>
            </w:r>
            <w:r w:rsidRPr="247F083A">
              <w:rPr>
                <w:rStyle w:val="Lienhypertexte"/>
              </w:rPr>
              <w:t>3</w:t>
            </w:r>
            <w:r w:rsidR="0010013D">
              <w:fldChar w:fldCharType="end"/>
            </w:r>
          </w:hyperlink>
        </w:p>
        <w:p w14:paraId="3F043F81" w14:textId="03982505" w:rsidR="00004782" w:rsidRDefault="247F083A" w:rsidP="247F083A">
          <w:pPr>
            <w:pStyle w:val="TM2"/>
            <w:tabs>
              <w:tab w:val="right" w:leader="dot" w:pos="10455"/>
            </w:tabs>
            <w:rPr>
              <w:rStyle w:val="Lienhypertexte"/>
              <w:noProof/>
              <w:lang w:eastAsia="en-IE"/>
            </w:rPr>
          </w:pPr>
          <w:hyperlink w:anchor="_Toc1174195560">
            <w:r w:rsidRPr="247F083A">
              <w:rPr>
                <w:rStyle w:val="Lienhypertexte"/>
              </w:rPr>
              <w:t>Background</w:t>
            </w:r>
            <w:r w:rsidR="0010013D">
              <w:tab/>
            </w:r>
            <w:r w:rsidR="0010013D">
              <w:fldChar w:fldCharType="begin"/>
            </w:r>
            <w:r w:rsidR="0010013D">
              <w:instrText>PAGEREF _Toc1174195560 \h</w:instrText>
            </w:r>
            <w:r w:rsidR="0010013D">
              <w:fldChar w:fldCharType="separate"/>
            </w:r>
            <w:r w:rsidRPr="247F083A">
              <w:rPr>
                <w:rStyle w:val="Lienhypertexte"/>
              </w:rPr>
              <w:t>4</w:t>
            </w:r>
            <w:r w:rsidR="0010013D">
              <w:fldChar w:fldCharType="end"/>
            </w:r>
          </w:hyperlink>
        </w:p>
        <w:p w14:paraId="2104FCF3" w14:textId="4D7F241F" w:rsidR="00004782" w:rsidRDefault="247F083A" w:rsidP="247F083A">
          <w:pPr>
            <w:pStyle w:val="TM2"/>
            <w:tabs>
              <w:tab w:val="right" w:leader="dot" w:pos="10455"/>
            </w:tabs>
            <w:rPr>
              <w:rStyle w:val="Lienhypertexte"/>
              <w:noProof/>
              <w:lang w:eastAsia="en-IE"/>
            </w:rPr>
          </w:pPr>
          <w:hyperlink w:anchor="_Toc649210217">
            <w:r w:rsidRPr="247F083A">
              <w:rPr>
                <w:rStyle w:val="Lienhypertexte"/>
              </w:rPr>
              <w:t>Document Purpose</w:t>
            </w:r>
            <w:r w:rsidR="0010013D">
              <w:tab/>
            </w:r>
            <w:r w:rsidR="0010013D">
              <w:fldChar w:fldCharType="begin"/>
            </w:r>
            <w:r w:rsidR="0010013D">
              <w:instrText>PAGEREF _Toc649210217 \h</w:instrText>
            </w:r>
            <w:r w:rsidR="0010013D">
              <w:fldChar w:fldCharType="separate"/>
            </w:r>
            <w:r w:rsidRPr="247F083A">
              <w:rPr>
                <w:rStyle w:val="Lienhypertexte"/>
              </w:rPr>
              <w:t>4</w:t>
            </w:r>
            <w:r w:rsidR="0010013D">
              <w:fldChar w:fldCharType="end"/>
            </w:r>
          </w:hyperlink>
        </w:p>
        <w:p w14:paraId="5768BBE2" w14:textId="7E5A0C51" w:rsidR="00004782" w:rsidRDefault="247F083A" w:rsidP="247F083A">
          <w:pPr>
            <w:pStyle w:val="TM2"/>
            <w:tabs>
              <w:tab w:val="right" w:leader="dot" w:pos="10455"/>
            </w:tabs>
            <w:rPr>
              <w:rStyle w:val="Lienhypertexte"/>
              <w:noProof/>
              <w:lang w:eastAsia="en-IE"/>
            </w:rPr>
          </w:pPr>
          <w:hyperlink w:anchor="_Toc1123285967">
            <w:r w:rsidRPr="247F083A">
              <w:rPr>
                <w:rStyle w:val="Lienhypertexte"/>
              </w:rPr>
              <w:t>Intended Audience</w:t>
            </w:r>
            <w:r w:rsidR="0010013D">
              <w:tab/>
            </w:r>
            <w:r w:rsidR="0010013D">
              <w:fldChar w:fldCharType="begin"/>
            </w:r>
            <w:r w:rsidR="0010013D">
              <w:instrText>PAGEREF _Toc1123285967 \h</w:instrText>
            </w:r>
            <w:r w:rsidR="0010013D">
              <w:fldChar w:fldCharType="separate"/>
            </w:r>
            <w:r w:rsidRPr="247F083A">
              <w:rPr>
                <w:rStyle w:val="Lienhypertexte"/>
              </w:rPr>
              <w:t>4</w:t>
            </w:r>
            <w:r w:rsidR="0010013D">
              <w:fldChar w:fldCharType="end"/>
            </w:r>
          </w:hyperlink>
        </w:p>
        <w:p w14:paraId="67FCC37C" w14:textId="690CED29" w:rsidR="00004782" w:rsidRDefault="247F083A" w:rsidP="247F083A">
          <w:pPr>
            <w:pStyle w:val="TM2"/>
            <w:tabs>
              <w:tab w:val="right" w:leader="dot" w:pos="10455"/>
            </w:tabs>
            <w:rPr>
              <w:rStyle w:val="Lienhypertexte"/>
              <w:noProof/>
              <w:lang w:eastAsia="en-IE"/>
            </w:rPr>
          </w:pPr>
          <w:hyperlink w:anchor="_Toc1602281101">
            <w:r w:rsidRPr="247F083A">
              <w:rPr>
                <w:rStyle w:val="Lienhypertexte"/>
              </w:rPr>
              <w:t>Overview</w:t>
            </w:r>
            <w:r w:rsidR="0010013D">
              <w:tab/>
            </w:r>
            <w:r w:rsidR="0010013D">
              <w:fldChar w:fldCharType="begin"/>
            </w:r>
            <w:r w:rsidR="0010013D">
              <w:instrText>PAGEREF _Toc1602281101 \h</w:instrText>
            </w:r>
            <w:r w:rsidR="0010013D">
              <w:fldChar w:fldCharType="separate"/>
            </w:r>
            <w:r w:rsidRPr="247F083A">
              <w:rPr>
                <w:rStyle w:val="Lienhypertexte"/>
              </w:rPr>
              <w:t>5</w:t>
            </w:r>
            <w:r w:rsidR="0010013D">
              <w:fldChar w:fldCharType="end"/>
            </w:r>
          </w:hyperlink>
        </w:p>
        <w:p w14:paraId="66E46BF3" w14:textId="06A2BDED" w:rsidR="00004782" w:rsidRDefault="247F083A" w:rsidP="247F083A">
          <w:pPr>
            <w:pStyle w:val="TM2"/>
            <w:tabs>
              <w:tab w:val="right" w:leader="dot" w:pos="10455"/>
            </w:tabs>
            <w:rPr>
              <w:rStyle w:val="Lienhypertexte"/>
              <w:noProof/>
              <w:lang w:eastAsia="en-IE"/>
            </w:rPr>
          </w:pPr>
          <w:hyperlink w:anchor="_Toc1041511273">
            <w:r w:rsidRPr="247F083A">
              <w:rPr>
                <w:rStyle w:val="Lienhypertexte"/>
              </w:rPr>
              <w:t>Project Scope</w:t>
            </w:r>
            <w:r w:rsidR="0010013D">
              <w:tab/>
            </w:r>
            <w:r w:rsidR="0010013D">
              <w:fldChar w:fldCharType="begin"/>
            </w:r>
            <w:r w:rsidR="0010013D">
              <w:instrText>PAGEREF _Toc1041511273 \h</w:instrText>
            </w:r>
            <w:r w:rsidR="0010013D">
              <w:fldChar w:fldCharType="separate"/>
            </w:r>
            <w:r w:rsidRPr="247F083A">
              <w:rPr>
                <w:rStyle w:val="Lienhypertexte"/>
              </w:rPr>
              <w:t>5</w:t>
            </w:r>
            <w:r w:rsidR="0010013D">
              <w:fldChar w:fldCharType="end"/>
            </w:r>
          </w:hyperlink>
        </w:p>
        <w:p w14:paraId="640E2570" w14:textId="27F3C537" w:rsidR="00004782" w:rsidRDefault="247F083A" w:rsidP="247F083A">
          <w:pPr>
            <w:pStyle w:val="TM2"/>
            <w:tabs>
              <w:tab w:val="right" w:leader="dot" w:pos="10455"/>
            </w:tabs>
            <w:rPr>
              <w:rStyle w:val="Lienhypertexte"/>
              <w:noProof/>
              <w:lang w:eastAsia="en-IE"/>
            </w:rPr>
          </w:pPr>
          <w:hyperlink w:anchor="_Toc1805043845">
            <w:r w:rsidRPr="247F083A">
              <w:rPr>
                <w:rStyle w:val="Lienhypertexte"/>
              </w:rPr>
              <w:t>Terminology</w:t>
            </w:r>
            <w:r w:rsidR="0010013D">
              <w:tab/>
            </w:r>
            <w:r w:rsidR="0010013D">
              <w:fldChar w:fldCharType="begin"/>
            </w:r>
            <w:r w:rsidR="0010013D">
              <w:instrText>PAGEREF _Toc1805043845 \h</w:instrText>
            </w:r>
            <w:r w:rsidR="0010013D">
              <w:fldChar w:fldCharType="separate"/>
            </w:r>
            <w:r w:rsidRPr="247F083A">
              <w:rPr>
                <w:rStyle w:val="Lienhypertexte"/>
              </w:rPr>
              <w:t>6</w:t>
            </w:r>
            <w:r w:rsidR="0010013D">
              <w:fldChar w:fldCharType="end"/>
            </w:r>
          </w:hyperlink>
        </w:p>
        <w:p w14:paraId="0DBF2391" w14:textId="56D1B126" w:rsidR="00004782" w:rsidRDefault="247F083A" w:rsidP="247F083A">
          <w:pPr>
            <w:pStyle w:val="TM2"/>
            <w:tabs>
              <w:tab w:val="right" w:leader="dot" w:pos="10455"/>
            </w:tabs>
            <w:rPr>
              <w:rStyle w:val="Lienhypertexte"/>
              <w:noProof/>
              <w:lang w:eastAsia="en-IE"/>
            </w:rPr>
          </w:pPr>
          <w:hyperlink w:anchor="_Toc1188742678">
            <w:r w:rsidRPr="247F083A">
              <w:rPr>
                <w:rStyle w:val="Lienhypertexte"/>
              </w:rPr>
              <w:t>Reference Documents</w:t>
            </w:r>
            <w:r w:rsidR="0010013D">
              <w:tab/>
            </w:r>
            <w:r w:rsidR="0010013D">
              <w:fldChar w:fldCharType="begin"/>
            </w:r>
            <w:r w:rsidR="0010013D">
              <w:instrText>PAGEREF _Toc1188742678 \h</w:instrText>
            </w:r>
            <w:r w:rsidR="0010013D">
              <w:fldChar w:fldCharType="separate"/>
            </w:r>
            <w:r w:rsidRPr="247F083A">
              <w:rPr>
                <w:rStyle w:val="Lienhypertexte"/>
              </w:rPr>
              <w:t>6</w:t>
            </w:r>
            <w:r w:rsidR="0010013D">
              <w:fldChar w:fldCharType="end"/>
            </w:r>
          </w:hyperlink>
        </w:p>
        <w:p w14:paraId="78C41809" w14:textId="076666EA" w:rsidR="00004782" w:rsidRDefault="247F083A" w:rsidP="247F083A">
          <w:pPr>
            <w:pStyle w:val="TM2"/>
            <w:tabs>
              <w:tab w:val="right" w:leader="dot" w:pos="10455"/>
            </w:tabs>
            <w:rPr>
              <w:rStyle w:val="Lienhypertexte"/>
              <w:noProof/>
              <w:lang w:eastAsia="en-IE"/>
            </w:rPr>
          </w:pPr>
          <w:hyperlink w:anchor="_Toc697843018">
            <w:r w:rsidRPr="247F083A">
              <w:rPr>
                <w:rStyle w:val="Lienhypertexte"/>
              </w:rPr>
              <w:t>Unity 3D (2021.3.2f1 LTS)</w:t>
            </w:r>
            <w:r w:rsidR="0010013D">
              <w:tab/>
            </w:r>
            <w:r w:rsidR="0010013D">
              <w:fldChar w:fldCharType="begin"/>
            </w:r>
            <w:r w:rsidR="0010013D">
              <w:instrText>PAGEREF _Toc697843018 \h</w:instrText>
            </w:r>
            <w:r w:rsidR="0010013D">
              <w:fldChar w:fldCharType="separate"/>
            </w:r>
            <w:r w:rsidRPr="247F083A">
              <w:rPr>
                <w:rStyle w:val="Lienhypertexte"/>
              </w:rPr>
              <w:t>6</w:t>
            </w:r>
            <w:r w:rsidR="0010013D">
              <w:fldChar w:fldCharType="end"/>
            </w:r>
          </w:hyperlink>
        </w:p>
        <w:p w14:paraId="15DB117A" w14:textId="114F5D93" w:rsidR="00004782" w:rsidRDefault="247F083A" w:rsidP="247F083A">
          <w:pPr>
            <w:pStyle w:val="TM2"/>
            <w:tabs>
              <w:tab w:val="right" w:leader="dot" w:pos="10455"/>
            </w:tabs>
            <w:rPr>
              <w:rStyle w:val="Lienhypertexte"/>
              <w:noProof/>
              <w:lang w:eastAsia="en-IE"/>
            </w:rPr>
          </w:pPr>
          <w:hyperlink w:anchor="_Toc1981606213">
            <w:r w:rsidRPr="247F083A">
              <w:rPr>
                <w:rStyle w:val="Lienhypertexte"/>
              </w:rPr>
              <w:t>Application Interface</w:t>
            </w:r>
            <w:r w:rsidR="0010013D">
              <w:tab/>
            </w:r>
            <w:r w:rsidR="0010013D">
              <w:fldChar w:fldCharType="begin"/>
            </w:r>
            <w:r w:rsidR="0010013D">
              <w:instrText>PAGEREF _Toc1981606213 \h</w:instrText>
            </w:r>
            <w:r w:rsidR="0010013D">
              <w:fldChar w:fldCharType="separate"/>
            </w:r>
            <w:r w:rsidRPr="247F083A">
              <w:rPr>
                <w:rStyle w:val="Lienhypertexte"/>
              </w:rPr>
              <w:t>6</w:t>
            </w:r>
            <w:r w:rsidR="0010013D">
              <w:fldChar w:fldCharType="end"/>
            </w:r>
          </w:hyperlink>
        </w:p>
        <w:p w14:paraId="103A20B5" w14:textId="40EB9E89" w:rsidR="00004782" w:rsidRDefault="247F083A" w:rsidP="247F083A">
          <w:pPr>
            <w:pStyle w:val="TM1"/>
            <w:tabs>
              <w:tab w:val="right" w:leader="dot" w:pos="10455"/>
            </w:tabs>
            <w:rPr>
              <w:rStyle w:val="Lienhypertexte"/>
              <w:noProof/>
              <w:lang w:eastAsia="en-IE"/>
            </w:rPr>
          </w:pPr>
          <w:hyperlink w:anchor="_Toc1944531686">
            <w:r w:rsidRPr="247F083A">
              <w:rPr>
                <w:rStyle w:val="Lienhypertexte"/>
              </w:rPr>
              <w:t>1 Project Management</w:t>
            </w:r>
            <w:r w:rsidR="0010013D">
              <w:tab/>
            </w:r>
            <w:r w:rsidR="0010013D">
              <w:fldChar w:fldCharType="begin"/>
            </w:r>
            <w:r w:rsidR="0010013D">
              <w:instrText>PAGEREF _Toc1944531686 \h</w:instrText>
            </w:r>
            <w:r w:rsidR="0010013D">
              <w:fldChar w:fldCharType="separate"/>
            </w:r>
            <w:r w:rsidRPr="247F083A">
              <w:rPr>
                <w:rStyle w:val="Lienhypertexte"/>
              </w:rPr>
              <w:t>6</w:t>
            </w:r>
            <w:r w:rsidR="0010013D">
              <w:fldChar w:fldCharType="end"/>
            </w:r>
          </w:hyperlink>
        </w:p>
        <w:p w14:paraId="210579C0" w14:textId="4A72A321" w:rsidR="00004782" w:rsidRDefault="247F083A" w:rsidP="247F083A">
          <w:pPr>
            <w:pStyle w:val="TM2"/>
            <w:tabs>
              <w:tab w:val="right" w:leader="dot" w:pos="10455"/>
            </w:tabs>
            <w:rPr>
              <w:rStyle w:val="Lienhypertexte"/>
              <w:noProof/>
              <w:lang w:eastAsia="en-IE"/>
            </w:rPr>
          </w:pPr>
          <w:hyperlink w:anchor="_Toc580327344">
            <w:r w:rsidRPr="247F083A">
              <w:rPr>
                <w:rStyle w:val="Lienhypertexte"/>
              </w:rPr>
              <w:t>1.1 Define Scope and Objectives – This is a Work Package</w:t>
            </w:r>
            <w:r w:rsidR="0010013D">
              <w:tab/>
            </w:r>
            <w:r w:rsidR="0010013D">
              <w:fldChar w:fldCharType="begin"/>
            </w:r>
            <w:r w:rsidR="0010013D">
              <w:instrText>PAGEREF _Toc580327344 \h</w:instrText>
            </w:r>
            <w:r w:rsidR="0010013D">
              <w:fldChar w:fldCharType="separate"/>
            </w:r>
            <w:r w:rsidRPr="247F083A">
              <w:rPr>
                <w:rStyle w:val="Lienhypertexte"/>
              </w:rPr>
              <w:t>7</w:t>
            </w:r>
            <w:r w:rsidR="0010013D">
              <w:fldChar w:fldCharType="end"/>
            </w:r>
          </w:hyperlink>
        </w:p>
        <w:p w14:paraId="6A1C84DA" w14:textId="77D0AFE7" w:rsidR="00004782" w:rsidRDefault="247F083A" w:rsidP="247F083A">
          <w:pPr>
            <w:pStyle w:val="TM3"/>
            <w:tabs>
              <w:tab w:val="right" w:leader="dot" w:pos="10455"/>
            </w:tabs>
            <w:rPr>
              <w:rStyle w:val="Lienhypertexte"/>
              <w:noProof/>
              <w:lang w:eastAsia="en-IE"/>
            </w:rPr>
          </w:pPr>
          <w:hyperlink w:anchor="_Toc1818229894">
            <w:r w:rsidRPr="247F083A">
              <w:rPr>
                <w:rStyle w:val="Lienhypertexte"/>
              </w:rPr>
              <w:t>1.1.1 Task 01</w:t>
            </w:r>
            <w:r w:rsidR="0010013D">
              <w:tab/>
            </w:r>
            <w:r w:rsidR="0010013D">
              <w:fldChar w:fldCharType="begin"/>
            </w:r>
            <w:r w:rsidR="0010013D">
              <w:instrText>PAGEREF _Toc1818229894 \h</w:instrText>
            </w:r>
            <w:r w:rsidR="0010013D">
              <w:fldChar w:fldCharType="separate"/>
            </w:r>
            <w:r w:rsidRPr="247F083A">
              <w:rPr>
                <w:rStyle w:val="Lienhypertexte"/>
              </w:rPr>
              <w:t>7</w:t>
            </w:r>
            <w:r w:rsidR="0010013D">
              <w:fldChar w:fldCharType="end"/>
            </w:r>
          </w:hyperlink>
        </w:p>
        <w:p w14:paraId="632191AF" w14:textId="3E771866" w:rsidR="00004782" w:rsidRDefault="247F083A" w:rsidP="247F083A">
          <w:pPr>
            <w:pStyle w:val="TM2"/>
            <w:tabs>
              <w:tab w:val="right" w:leader="dot" w:pos="10455"/>
            </w:tabs>
            <w:rPr>
              <w:rStyle w:val="Lienhypertexte"/>
              <w:noProof/>
              <w:lang w:eastAsia="en-IE"/>
            </w:rPr>
          </w:pPr>
          <w:hyperlink w:anchor="_Toc1191802959">
            <w:r w:rsidRPr="247F083A">
              <w:rPr>
                <w:rStyle w:val="Lienhypertexte"/>
              </w:rPr>
              <w:t>1.2 Identify stakeholders and their roles</w:t>
            </w:r>
            <w:r w:rsidR="0010013D">
              <w:tab/>
            </w:r>
            <w:r w:rsidR="0010013D">
              <w:fldChar w:fldCharType="begin"/>
            </w:r>
            <w:r w:rsidR="0010013D">
              <w:instrText>PAGEREF _Toc1191802959 \h</w:instrText>
            </w:r>
            <w:r w:rsidR="0010013D">
              <w:fldChar w:fldCharType="separate"/>
            </w:r>
            <w:r w:rsidRPr="247F083A">
              <w:rPr>
                <w:rStyle w:val="Lienhypertexte"/>
              </w:rPr>
              <w:t>7</w:t>
            </w:r>
            <w:r w:rsidR="0010013D">
              <w:fldChar w:fldCharType="end"/>
            </w:r>
          </w:hyperlink>
        </w:p>
        <w:p w14:paraId="19DED565" w14:textId="6D9ECD2B" w:rsidR="00004782" w:rsidRDefault="247F083A" w:rsidP="247F083A">
          <w:pPr>
            <w:pStyle w:val="TM3"/>
            <w:tabs>
              <w:tab w:val="right" w:leader="dot" w:pos="10455"/>
            </w:tabs>
            <w:rPr>
              <w:rStyle w:val="Lienhypertexte"/>
              <w:noProof/>
              <w:lang w:eastAsia="en-IE"/>
            </w:rPr>
          </w:pPr>
          <w:hyperlink w:anchor="_Toc1048507244">
            <w:r w:rsidRPr="247F083A">
              <w:rPr>
                <w:rStyle w:val="Lienhypertexte"/>
              </w:rPr>
              <w:t>1.2.1 Task 01</w:t>
            </w:r>
            <w:r w:rsidR="0010013D">
              <w:tab/>
            </w:r>
            <w:r w:rsidR="0010013D">
              <w:fldChar w:fldCharType="begin"/>
            </w:r>
            <w:r w:rsidR="0010013D">
              <w:instrText>PAGEREF _Toc1048507244 \h</w:instrText>
            </w:r>
            <w:r w:rsidR="0010013D">
              <w:fldChar w:fldCharType="separate"/>
            </w:r>
            <w:r w:rsidRPr="247F083A">
              <w:rPr>
                <w:rStyle w:val="Lienhypertexte"/>
              </w:rPr>
              <w:t>7</w:t>
            </w:r>
            <w:r w:rsidR="0010013D">
              <w:fldChar w:fldCharType="end"/>
            </w:r>
          </w:hyperlink>
        </w:p>
        <w:p w14:paraId="14AD4FF9" w14:textId="66BACB28" w:rsidR="00004782" w:rsidRDefault="247F083A" w:rsidP="247F083A">
          <w:pPr>
            <w:pStyle w:val="TM3"/>
            <w:tabs>
              <w:tab w:val="right" w:leader="dot" w:pos="10455"/>
            </w:tabs>
            <w:rPr>
              <w:rStyle w:val="Lienhypertexte"/>
              <w:noProof/>
              <w:lang w:eastAsia="en-IE"/>
            </w:rPr>
          </w:pPr>
          <w:hyperlink w:anchor="_Toc1420226940">
            <w:r w:rsidRPr="247F083A">
              <w:rPr>
                <w:rStyle w:val="Lienhypertexte"/>
              </w:rPr>
              <w:t>1.2.2 Task 02</w:t>
            </w:r>
            <w:r w:rsidR="0010013D">
              <w:tab/>
            </w:r>
            <w:r w:rsidR="0010013D">
              <w:fldChar w:fldCharType="begin"/>
            </w:r>
            <w:r w:rsidR="0010013D">
              <w:instrText>PAGEREF _Toc1420226940 \h</w:instrText>
            </w:r>
            <w:r w:rsidR="0010013D">
              <w:fldChar w:fldCharType="separate"/>
            </w:r>
            <w:r w:rsidRPr="247F083A">
              <w:rPr>
                <w:rStyle w:val="Lienhypertexte"/>
              </w:rPr>
              <w:t>7</w:t>
            </w:r>
            <w:r w:rsidR="0010013D">
              <w:fldChar w:fldCharType="end"/>
            </w:r>
          </w:hyperlink>
        </w:p>
        <w:p w14:paraId="57E1B37C" w14:textId="62E6979E" w:rsidR="00004782" w:rsidRDefault="247F083A" w:rsidP="247F083A">
          <w:pPr>
            <w:pStyle w:val="TM3"/>
            <w:tabs>
              <w:tab w:val="right" w:leader="dot" w:pos="10455"/>
            </w:tabs>
            <w:rPr>
              <w:rStyle w:val="Lienhypertexte"/>
              <w:noProof/>
              <w:lang w:eastAsia="en-IE"/>
            </w:rPr>
          </w:pPr>
          <w:hyperlink w:anchor="_Toc386169214">
            <w:r w:rsidRPr="247F083A">
              <w:rPr>
                <w:rStyle w:val="Lienhypertexte"/>
              </w:rPr>
              <w:t>1.2.3 Task 03</w:t>
            </w:r>
            <w:r w:rsidR="0010013D">
              <w:tab/>
            </w:r>
            <w:r w:rsidR="0010013D">
              <w:fldChar w:fldCharType="begin"/>
            </w:r>
            <w:r w:rsidR="0010013D">
              <w:instrText>PAGEREF _Toc386169214 \h</w:instrText>
            </w:r>
            <w:r w:rsidR="0010013D">
              <w:fldChar w:fldCharType="separate"/>
            </w:r>
            <w:r w:rsidRPr="247F083A">
              <w:rPr>
                <w:rStyle w:val="Lienhypertexte"/>
              </w:rPr>
              <w:t>7</w:t>
            </w:r>
            <w:r w:rsidR="0010013D">
              <w:fldChar w:fldCharType="end"/>
            </w:r>
          </w:hyperlink>
        </w:p>
        <w:p w14:paraId="08AF8673" w14:textId="2106081D" w:rsidR="00004782" w:rsidRDefault="247F083A" w:rsidP="247F083A">
          <w:pPr>
            <w:pStyle w:val="TM1"/>
            <w:tabs>
              <w:tab w:val="right" w:leader="dot" w:pos="10455"/>
            </w:tabs>
            <w:rPr>
              <w:rStyle w:val="Lienhypertexte"/>
              <w:noProof/>
              <w:lang w:eastAsia="en-IE"/>
            </w:rPr>
          </w:pPr>
          <w:hyperlink w:anchor="_Toc1408300589">
            <w:r w:rsidRPr="247F083A">
              <w:rPr>
                <w:rStyle w:val="Lienhypertexte"/>
              </w:rPr>
              <w:t>2 Requirements Gathering &amp; Analysis</w:t>
            </w:r>
            <w:r w:rsidR="0010013D">
              <w:tab/>
            </w:r>
            <w:r w:rsidR="0010013D">
              <w:fldChar w:fldCharType="begin"/>
            </w:r>
            <w:r w:rsidR="0010013D">
              <w:instrText>PAGEREF _Toc1408300589 \h</w:instrText>
            </w:r>
            <w:r w:rsidR="0010013D">
              <w:fldChar w:fldCharType="separate"/>
            </w:r>
            <w:r w:rsidRPr="247F083A">
              <w:rPr>
                <w:rStyle w:val="Lienhypertexte"/>
              </w:rPr>
              <w:t>7</w:t>
            </w:r>
            <w:r w:rsidR="0010013D">
              <w:fldChar w:fldCharType="end"/>
            </w:r>
          </w:hyperlink>
        </w:p>
        <w:p w14:paraId="50C59A8E" w14:textId="5EB7303F" w:rsidR="00004782" w:rsidRDefault="247F083A" w:rsidP="247F083A">
          <w:pPr>
            <w:pStyle w:val="TM2"/>
            <w:tabs>
              <w:tab w:val="right" w:leader="dot" w:pos="10455"/>
            </w:tabs>
            <w:rPr>
              <w:rStyle w:val="Lienhypertexte"/>
              <w:noProof/>
              <w:lang w:eastAsia="en-IE"/>
            </w:rPr>
          </w:pPr>
          <w:hyperlink w:anchor="_Toc15422433">
            <w:r w:rsidRPr="247F083A">
              <w:rPr>
                <w:rStyle w:val="Lienhypertexte"/>
              </w:rPr>
              <w:t>2.1 Identify sensor data sources</w:t>
            </w:r>
            <w:r w:rsidR="0010013D">
              <w:tab/>
            </w:r>
            <w:r w:rsidR="0010013D">
              <w:fldChar w:fldCharType="begin"/>
            </w:r>
            <w:r w:rsidR="0010013D">
              <w:instrText>PAGEREF _Toc15422433 \h</w:instrText>
            </w:r>
            <w:r w:rsidR="0010013D">
              <w:fldChar w:fldCharType="separate"/>
            </w:r>
            <w:r w:rsidRPr="247F083A">
              <w:rPr>
                <w:rStyle w:val="Lienhypertexte"/>
              </w:rPr>
              <w:t>8</w:t>
            </w:r>
            <w:r w:rsidR="0010013D">
              <w:fldChar w:fldCharType="end"/>
            </w:r>
          </w:hyperlink>
        </w:p>
        <w:p w14:paraId="47C71CF1" w14:textId="0501644C" w:rsidR="00004782" w:rsidRDefault="247F083A" w:rsidP="247F083A">
          <w:pPr>
            <w:pStyle w:val="TM3"/>
            <w:tabs>
              <w:tab w:val="right" w:leader="dot" w:pos="10455"/>
            </w:tabs>
            <w:rPr>
              <w:rStyle w:val="Lienhypertexte"/>
              <w:noProof/>
              <w:lang w:eastAsia="en-IE"/>
            </w:rPr>
          </w:pPr>
          <w:hyperlink w:anchor="_Toc575912001">
            <w:r w:rsidRPr="247F083A">
              <w:rPr>
                <w:rStyle w:val="Lienhypertexte"/>
              </w:rPr>
              <w:t>2.1.1 Sensor Research and Selection</w:t>
            </w:r>
            <w:r w:rsidR="0010013D">
              <w:tab/>
            </w:r>
            <w:r w:rsidR="0010013D">
              <w:fldChar w:fldCharType="begin"/>
            </w:r>
            <w:r w:rsidR="0010013D">
              <w:instrText>PAGEREF _Toc575912001 \h</w:instrText>
            </w:r>
            <w:r w:rsidR="0010013D">
              <w:fldChar w:fldCharType="separate"/>
            </w:r>
            <w:r w:rsidRPr="247F083A">
              <w:rPr>
                <w:rStyle w:val="Lienhypertexte"/>
              </w:rPr>
              <w:t>8</w:t>
            </w:r>
            <w:r w:rsidR="0010013D">
              <w:fldChar w:fldCharType="end"/>
            </w:r>
          </w:hyperlink>
        </w:p>
        <w:p w14:paraId="3CAE1DD8" w14:textId="5FD84B49" w:rsidR="00004782" w:rsidRDefault="247F083A" w:rsidP="247F083A">
          <w:pPr>
            <w:pStyle w:val="TM3"/>
            <w:tabs>
              <w:tab w:val="right" w:leader="dot" w:pos="10455"/>
            </w:tabs>
            <w:rPr>
              <w:rStyle w:val="Lienhypertexte"/>
              <w:noProof/>
              <w:lang w:eastAsia="en-IE"/>
            </w:rPr>
          </w:pPr>
          <w:hyperlink w:anchor="_Toc364807037">
            <w:r w:rsidRPr="247F083A">
              <w:rPr>
                <w:rStyle w:val="Lienhypertexte"/>
              </w:rPr>
              <w:t>2.1.2 Vendor Evaluation and Procurement</w:t>
            </w:r>
            <w:r w:rsidR="0010013D">
              <w:tab/>
            </w:r>
            <w:r w:rsidR="0010013D">
              <w:fldChar w:fldCharType="begin"/>
            </w:r>
            <w:r w:rsidR="0010013D">
              <w:instrText>PAGEREF _Toc364807037 \h</w:instrText>
            </w:r>
            <w:r w:rsidR="0010013D">
              <w:fldChar w:fldCharType="separate"/>
            </w:r>
            <w:r w:rsidRPr="247F083A">
              <w:rPr>
                <w:rStyle w:val="Lienhypertexte"/>
              </w:rPr>
              <w:t>8</w:t>
            </w:r>
            <w:r w:rsidR="0010013D">
              <w:fldChar w:fldCharType="end"/>
            </w:r>
          </w:hyperlink>
        </w:p>
        <w:p w14:paraId="7EBBCE91" w14:textId="6026B6DA" w:rsidR="00004782" w:rsidRDefault="247F083A" w:rsidP="247F083A">
          <w:pPr>
            <w:pStyle w:val="TM3"/>
            <w:tabs>
              <w:tab w:val="right" w:leader="dot" w:pos="10455"/>
            </w:tabs>
            <w:rPr>
              <w:rStyle w:val="Lienhypertexte"/>
              <w:noProof/>
              <w:lang w:eastAsia="en-IE"/>
            </w:rPr>
          </w:pPr>
          <w:hyperlink w:anchor="_Toc1868188743">
            <w:r w:rsidRPr="247F083A">
              <w:rPr>
                <w:rStyle w:val="Lienhypertexte"/>
              </w:rPr>
              <w:t>2.1.3 Integration Planning</w:t>
            </w:r>
            <w:r w:rsidR="0010013D">
              <w:tab/>
            </w:r>
            <w:r w:rsidR="0010013D">
              <w:fldChar w:fldCharType="begin"/>
            </w:r>
            <w:r w:rsidR="0010013D">
              <w:instrText>PAGEREF _Toc1868188743 \h</w:instrText>
            </w:r>
            <w:r w:rsidR="0010013D">
              <w:fldChar w:fldCharType="separate"/>
            </w:r>
            <w:r w:rsidRPr="247F083A">
              <w:rPr>
                <w:rStyle w:val="Lienhypertexte"/>
              </w:rPr>
              <w:t>8</w:t>
            </w:r>
            <w:r w:rsidR="0010013D">
              <w:fldChar w:fldCharType="end"/>
            </w:r>
          </w:hyperlink>
        </w:p>
        <w:p w14:paraId="05F08E7C" w14:textId="52D0CDC6" w:rsidR="00004782" w:rsidRDefault="247F083A" w:rsidP="247F083A">
          <w:pPr>
            <w:pStyle w:val="TM3"/>
            <w:tabs>
              <w:tab w:val="right" w:leader="dot" w:pos="10455"/>
            </w:tabs>
            <w:rPr>
              <w:rStyle w:val="Lienhypertexte"/>
              <w:noProof/>
              <w:lang w:eastAsia="en-IE"/>
            </w:rPr>
          </w:pPr>
          <w:hyperlink w:anchor="_Toc548419108">
            <w:r w:rsidRPr="247F083A">
              <w:rPr>
                <w:rStyle w:val="Lienhypertexte"/>
              </w:rPr>
              <w:t>2.1.4 Data Interfacing and Compatibility</w:t>
            </w:r>
            <w:r w:rsidR="0010013D">
              <w:tab/>
            </w:r>
            <w:r w:rsidR="0010013D">
              <w:fldChar w:fldCharType="begin"/>
            </w:r>
            <w:r w:rsidR="0010013D">
              <w:instrText>PAGEREF _Toc548419108 \h</w:instrText>
            </w:r>
            <w:r w:rsidR="0010013D">
              <w:fldChar w:fldCharType="separate"/>
            </w:r>
            <w:r w:rsidRPr="247F083A">
              <w:rPr>
                <w:rStyle w:val="Lienhypertexte"/>
              </w:rPr>
              <w:t>9</w:t>
            </w:r>
            <w:r w:rsidR="0010013D">
              <w:fldChar w:fldCharType="end"/>
            </w:r>
          </w:hyperlink>
        </w:p>
        <w:p w14:paraId="7571E5EB" w14:textId="05F47BEA" w:rsidR="699C44DB" w:rsidRDefault="247F083A" w:rsidP="699C44DB">
          <w:pPr>
            <w:pStyle w:val="TM2"/>
            <w:tabs>
              <w:tab w:val="right" w:leader="dot" w:pos="10455"/>
            </w:tabs>
            <w:rPr>
              <w:rStyle w:val="Lienhypertexte"/>
            </w:rPr>
          </w:pPr>
          <w:hyperlink w:anchor="_Toc1997785042">
            <w:r w:rsidRPr="247F083A">
              <w:rPr>
                <w:rStyle w:val="Lienhypertexte"/>
              </w:rPr>
              <w:t>2.2 Gather functional requirements</w:t>
            </w:r>
            <w:r w:rsidR="0010013D">
              <w:tab/>
            </w:r>
            <w:r w:rsidR="0010013D">
              <w:fldChar w:fldCharType="begin"/>
            </w:r>
            <w:r w:rsidR="0010013D">
              <w:instrText>PAGEREF _Toc1997785042 \h</w:instrText>
            </w:r>
            <w:r w:rsidR="0010013D">
              <w:fldChar w:fldCharType="separate"/>
            </w:r>
            <w:r w:rsidRPr="247F083A">
              <w:rPr>
                <w:rStyle w:val="Lienhypertexte"/>
              </w:rPr>
              <w:t>9</w:t>
            </w:r>
            <w:r w:rsidR="0010013D">
              <w:fldChar w:fldCharType="end"/>
            </w:r>
          </w:hyperlink>
        </w:p>
        <w:p w14:paraId="49733877" w14:textId="588FB12A" w:rsidR="699C44DB" w:rsidRDefault="247F083A" w:rsidP="699C44DB">
          <w:pPr>
            <w:pStyle w:val="TM3"/>
            <w:tabs>
              <w:tab w:val="right" w:leader="dot" w:pos="10455"/>
            </w:tabs>
            <w:rPr>
              <w:rStyle w:val="Lienhypertexte"/>
            </w:rPr>
          </w:pPr>
          <w:hyperlink w:anchor="_Toc583591132">
            <w:r w:rsidRPr="247F083A">
              <w:rPr>
                <w:rStyle w:val="Lienhypertexte"/>
              </w:rPr>
              <w:t>2.2.1 User Interviews and Surveys</w:t>
            </w:r>
            <w:r w:rsidR="0010013D">
              <w:tab/>
            </w:r>
            <w:r w:rsidR="0010013D">
              <w:fldChar w:fldCharType="begin"/>
            </w:r>
            <w:r w:rsidR="0010013D">
              <w:instrText>PAGEREF _Toc583591132 \h</w:instrText>
            </w:r>
            <w:r w:rsidR="0010013D">
              <w:fldChar w:fldCharType="separate"/>
            </w:r>
            <w:r w:rsidRPr="247F083A">
              <w:rPr>
                <w:rStyle w:val="Lienhypertexte"/>
              </w:rPr>
              <w:t>9</w:t>
            </w:r>
            <w:r w:rsidR="0010013D">
              <w:fldChar w:fldCharType="end"/>
            </w:r>
          </w:hyperlink>
        </w:p>
        <w:p w14:paraId="070FDA49" w14:textId="47CA921C" w:rsidR="699C44DB" w:rsidRDefault="247F083A" w:rsidP="699C44DB">
          <w:pPr>
            <w:pStyle w:val="TM3"/>
            <w:tabs>
              <w:tab w:val="right" w:leader="dot" w:pos="10455"/>
            </w:tabs>
            <w:rPr>
              <w:rStyle w:val="Lienhypertexte"/>
            </w:rPr>
          </w:pPr>
          <w:hyperlink w:anchor="_Toc739290904">
            <w:r w:rsidRPr="247F083A">
              <w:rPr>
                <w:rStyle w:val="Lienhypertexte"/>
              </w:rPr>
              <w:t>2.2.2 Use Case Definition</w:t>
            </w:r>
            <w:r w:rsidR="0010013D">
              <w:tab/>
            </w:r>
            <w:r w:rsidR="0010013D">
              <w:fldChar w:fldCharType="begin"/>
            </w:r>
            <w:r w:rsidR="0010013D">
              <w:instrText>PAGEREF _Toc739290904 \h</w:instrText>
            </w:r>
            <w:r w:rsidR="0010013D">
              <w:fldChar w:fldCharType="separate"/>
            </w:r>
            <w:r w:rsidRPr="247F083A">
              <w:rPr>
                <w:rStyle w:val="Lienhypertexte"/>
              </w:rPr>
              <w:t>9</w:t>
            </w:r>
            <w:r w:rsidR="0010013D">
              <w:fldChar w:fldCharType="end"/>
            </w:r>
          </w:hyperlink>
        </w:p>
        <w:p w14:paraId="02B3B261" w14:textId="62DF16AF" w:rsidR="699C44DB" w:rsidRDefault="247F083A" w:rsidP="699C44DB">
          <w:pPr>
            <w:pStyle w:val="TM3"/>
            <w:tabs>
              <w:tab w:val="right" w:leader="dot" w:pos="10455"/>
            </w:tabs>
            <w:rPr>
              <w:rStyle w:val="Lienhypertexte"/>
            </w:rPr>
          </w:pPr>
          <w:hyperlink w:anchor="_Toc1575152590">
            <w:r w:rsidRPr="247F083A">
              <w:rPr>
                <w:rStyle w:val="Lienhypertexte"/>
              </w:rPr>
              <w:t>2.2.3 Requirements Workshops</w:t>
            </w:r>
            <w:r w:rsidR="0010013D">
              <w:tab/>
            </w:r>
            <w:r w:rsidR="0010013D">
              <w:fldChar w:fldCharType="begin"/>
            </w:r>
            <w:r w:rsidR="0010013D">
              <w:instrText>PAGEREF _Toc1575152590 \h</w:instrText>
            </w:r>
            <w:r w:rsidR="0010013D">
              <w:fldChar w:fldCharType="separate"/>
            </w:r>
            <w:r w:rsidRPr="247F083A">
              <w:rPr>
                <w:rStyle w:val="Lienhypertexte"/>
              </w:rPr>
              <w:t>10</w:t>
            </w:r>
            <w:r w:rsidR="0010013D">
              <w:fldChar w:fldCharType="end"/>
            </w:r>
          </w:hyperlink>
        </w:p>
        <w:p w14:paraId="61523FED" w14:textId="33C95B26" w:rsidR="699C44DB" w:rsidRDefault="247F083A" w:rsidP="699C44DB">
          <w:pPr>
            <w:pStyle w:val="TM3"/>
            <w:tabs>
              <w:tab w:val="right" w:leader="dot" w:pos="10455"/>
            </w:tabs>
            <w:rPr>
              <w:rStyle w:val="Lienhypertexte"/>
            </w:rPr>
          </w:pPr>
          <w:hyperlink w:anchor="_Toc201067004">
            <w:r w:rsidRPr="247F083A">
              <w:rPr>
                <w:rStyle w:val="Lienhypertexte"/>
              </w:rPr>
              <w:t>2.2.4 Prototyping and Feedback</w:t>
            </w:r>
            <w:r w:rsidR="0010013D">
              <w:tab/>
            </w:r>
            <w:r w:rsidR="0010013D">
              <w:fldChar w:fldCharType="begin"/>
            </w:r>
            <w:r w:rsidR="0010013D">
              <w:instrText>PAGEREF _Toc201067004 \h</w:instrText>
            </w:r>
            <w:r w:rsidR="0010013D">
              <w:fldChar w:fldCharType="separate"/>
            </w:r>
            <w:r w:rsidRPr="247F083A">
              <w:rPr>
                <w:rStyle w:val="Lienhypertexte"/>
              </w:rPr>
              <w:t>10</w:t>
            </w:r>
            <w:r w:rsidR="0010013D">
              <w:fldChar w:fldCharType="end"/>
            </w:r>
          </w:hyperlink>
        </w:p>
        <w:p w14:paraId="65FCBDB9" w14:textId="01FF0251" w:rsidR="699C44DB" w:rsidRDefault="247F083A" w:rsidP="699C44DB">
          <w:pPr>
            <w:pStyle w:val="TM3"/>
            <w:tabs>
              <w:tab w:val="right" w:leader="dot" w:pos="10455"/>
            </w:tabs>
            <w:rPr>
              <w:rStyle w:val="Lienhypertexte"/>
            </w:rPr>
          </w:pPr>
          <w:hyperlink w:anchor="_Toc1224138664">
            <w:r w:rsidRPr="247F083A">
              <w:rPr>
                <w:rStyle w:val="Lienhypertexte"/>
              </w:rPr>
              <w:t>2.2.5 Requirement Documentation</w:t>
            </w:r>
            <w:r w:rsidR="0010013D">
              <w:tab/>
            </w:r>
            <w:r w:rsidR="0010013D">
              <w:fldChar w:fldCharType="begin"/>
            </w:r>
            <w:r w:rsidR="0010013D">
              <w:instrText>PAGEREF _Toc1224138664 \h</w:instrText>
            </w:r>
            <w:r w:rsidR="0010013D">
              <w:fldChar w:fldCharType="separate"/>
            </w:r>
            <w:r w:rsidRPr="247F083A">
              <w:rPr>
                <w:rStyle w:val="Lienhypertexte"/>
              </w:rPr>
              <w:t>10</w:t>
            </w:r>
            <w:r w:rsidR="0010013D">
              <w:fldChar w:fldCharType="end"/>
            </w:r>
          </w:hyperlink>
        </w:p>
        <w:p w14:paraId="55C4C913" w14:textId="51FBC157" w:rsidR="699C44DB" w:rsidRDefault="247F083A" w:rsidP="699C44DB">
          <w:pPr>
            <w:pStyle w:val="TM2"/>
            <w:tabs>
              <w:tab w:val="right" w:leader="dot" w:pos="10455"/>
            </w:tabs>
            <w:rPr>
              <w:rStyle w:val="Lienhypertexte"/>
            </w:rPr>
          </w:pPr>
          <w:hyperlink w:anchor="_Toc1127889771">
            <w:r w:rsidRPr="247F083A">
              <w:rPr>
                <w:rStyle w:val="Lienhypertexte"/>
              </w:rPr>
              <w:t>2.3 Gather non-functional requirements</w:t>
            </w:r>
            <w:r w:rsidR="0010013D">
              <w:tab/>
            </w:r>
            <w:r w:rsidR="0010013D">
              <w:fldChar w:fldCharType="begin"/>
            </w:r>
            <w:r w:rsidR="0010013D">
              <w:instrText>PAGEREF _Toc1127889771 \h</w:instrText>
            </w:r>
            <w:r w:rsidR="0010013D">
              <w:fldChar w:fldCharType="separate"/>
            </w:r>
            <w:r w:rsidRPr="247F083A">
              <w:rPr>
                <w:rStyle w:val="Lienhypertexte"/>
              </w:rPr>
              <w:t>10</w:t>
            </w:r>
            <w:r w:rsidR="0010013D">
              <w:fldChar w:fldCharType="end"/>
            </w:r>
          </w:hyperlink>
        </w:p>
        <w:p w14:paraId="6DB2017E" w14:textId="20D57995" w:rsidR="699C44DB" w:rsidRDefault="247F083A" w:rsidP="699C44DB">
          <w:pPr>
            <w:pStyle w:val="TM3"/>
            <w:tabs>
              <w:tab w:val="right" w:leader="dot" w:pos="10455"/>
            </w:tabs>
            <w:rPr>
              <w:rStyle w:val="Lienhypertexte"/>
            </w:rPr>
          </w:pPr>
          <w:hyperlink w:anchor="_Toc1147931946">
            <w:r w:rsidRPr="247F083A">
              <w:rPr>
                <w:rStyle w:val="Lienhypertexte"/>
              </w:rPr>
              <w:t>2.3.1 Task</w:t>
            </w:r>
            <w:r w:rsidR="0010013D">
              <w:tab/>
            </w:r>
            <w:r w:rsidR="0010013D">
              <w:fldChar w:fldCharType="begin"/>
            </w:r>
            <w:r w:rsidR="0010013D">
              <w:instrText>PAGEREF _Toc1147931946 \h</w:instrText>
            </w:r>
            <w:r w:rsidR="0010013D">
              <w:fldChar w:fldCharType="separate"/>
            </w:r>
            <w:r w:rsidRPr="247F083A">
              <w:rPr>
                <w:rStyle w:val="Lienhypertexte"/>
              </w:rPr>
              <w:t>11</w:t>
            </w:r>
            <w:r w:rsidR="0010013D">
              <w:fldChar w:fldCharType="end"/>
            </w:r>
          </w:hyperlink>
        </w:p>
        <w:p w14:paraId="055FEA6B" w14:textId="39BEF261" w:rsidR="699C44DB" w:rsidRDefault="247F083A" w:rsidP="699C44DB">
          <w:pPr>
            <w:pStyle w:val="TM2"/>
            <w:tabs>
              <w:tab w:val="right" w:leader="dot" w:pos="10455"/>
            </w:tabs>
            <w:rPr>
              <w:rStyle w:val="Lienhypertexte"/>
            </w:rPr>
          </w:pPr>
          <w:hyperlink w:anchor="_Toc1914275950">
            <w:r w:rsidRPr="247F083A">
              <w:rPr>
                <w:rStyle w:val="Lienhypertexte"/>
              </w:rPr>
              <w:t>2.4 Analyse and prioritize requirements</w:t>
            </w:r>
            <w:r w:rsidR="0010013D">
              <w:tab/>
            </w:r>
            <w:r w:rsidR="0010013D">
              <w:fldChar w:fldCharType="begin"/>
            </w:r>
            <w:r w:rsidR="0010013D">
              <w:instrText>PAGEREF _Toc1914275950 \h</w:instrText>
            </w:r>
            <w:r w:rsidR="0010013D">
              <w:fldChar w:fldCharType="separate"/>
            </w:r>
            <w:r w:rsidRPr="247F083A">
              <w:rPr>
                <w:rStyle w:val="Lienhypertexte"/>
              </w:rPr>
              <w:t>11</w:t>
            </w:r>
            <w:r w:rsidR="0010013D">
              <w:fldChar w:fldCharType="end"/>
            </w:r>
          </w:hyperlink>
        </w:p>
        <w:p w14:paraId="78148AD9" w14:textId="1618C0A1" w:rsidR="699C44DB" w:rsidRDefault="247F083A" w:rsidP="699C44DB">
          <w:pPr>
            <w:pStyle w:val="TM1"/>
            <w:tabs>
              <w:tab w:val="right" w:leader="dot" w:pos="10455"/>
            </w:tabs>
            <w:rPr>
              <w:rStyle w:val="Lienhypertexte"/>
            </w:rPr>
          </w:pPr>
          <w:hyperlink w:anchor="_Toc43014368">
            <w:r w:rsidRPr="247F083A">
              <w:rPr>
                <w:rStyle w:val="Lienhypertexte"/>
              </w:rPr>
              <w:t>3. Design &amp; Architecture</w:t>
            </w:r>
            <w:r w:rsidR="0010013D">
              <w:tab/>
            </w:r>
            <w:r w:rsidR="0010013D">
              <w:fldChar w:fldCharType="begin"/>
            </w:r>
            <w:r w:rsidR="0010013D">
              <w:instrText>PAGEREF _Toc43014368 \h</w:instrText>
            </w:r>
            <w:r w:rsidR="0010013D">
              <w:fldChar w:fldCharType="separate"/>
            </w:r>
            <w:r w:rsidRPr="247F083A">
              <w:rPr>
                <w:rStyle w:val="Lienhypertexte"/>
              </w:rPr>
              <w:t>11</w:t>
            </w:r>
            <w:r w:rsidR="0010013D">
              <w:fldChar w:fldCharType="end"/>
            </w:r>
          </w:hyperlink>
        </w:p>
        <w:p w14:paraId="4E2AFE50" w14:textId="3141502D" w:rsidR="699C44DB" w:rsidRDefault="247F083A" w:rsidP="699C44DB">
          <w:pPr>
            <w:pStyle w:val="TM2"/>
            <w:tabs>
              <w:tab w:val="right" w:leader="dot" w:pos="10455"/>
            </w:tabs>
            <w:rPr>
              <w:rStyle w:val="Lienhypertexte"/>
            </w:rPr>
          </w:pPr>
          <w:hyperlink w:anchor="_Toc1970369437">
            <w:r w:rsidRPr="247F083A">
              <w:rPr>
                <w:rStyle w:val="Lienhypertexte"/>
              </w:rPr>
              <w:t>3.1 Define data schema and storage requirements</w:t>
            </w:r>
            <w:r w:rsidR="0010013D">
              <w:tab/>
            </w:r>
            <w:r w:rsidR="0010013D">
              <w:fldChar w:fldCharType="begin"/>
            </w:r>
            <w:r w:rsidR="0010013D">
              <w:instrText>PAGEREF _Toc1970369437 \h</w:instrText>
            </w:r>
            <w:r w:rsidR="0010013D">
              <w:fldChar w:fldCharType="separate"/>
            </w:r>
            <w:r w:rsidRPr="247F083A">
              <w:rPr>
                <w:rStyle w:val="Lienhypertexte"/>
              </w:rPr>
              <w:t>12</w:t>
            </w:r>
            <w:r w:rsidR="0010013D">
              <w:fldChar w:fldCharType="end"/>
            </w:r>
          </w:hyperlink>
        </w:p>
        <w:p w14:paraId="45B77E87" w14:textId="7F67B6C6" w:rsidR="699C44DB" w:rsidRDefault="247F083A" w:rsidP="699C44DB">
          <w:pPr>
            <w:pStyle w:val="TM2"/>
            <w:tabs>
              <w:tab w:val="right" w:leader="dot" w:pos="10455"/>
            </w:tabs>
            <w:rPr>
              <w:rStyle w:val="Lienhypertexte"/>
            </w:rPr>
          </w:pPr>
          <w:hyperlink w:anchor="_Toc531816728">
            <w:r w:rsidRPr="247F083A">
              <w:rPr>
                <w:rStyle w:val="Lienhypertexte"/>
              </w:rPr>
              <w:t>3.2 Determine the technologies and frameworks for the frontend</w:t>
            </w:r>
            <w:r w:rsidR="0010013D">
              <w:tab/>
            </w:r>
            <w:r w:rsidR="0010013D">
              <w:fldChar w:fldCharType="begin"/>
            </w:r>
            <w:r w:rsidR="0010013D">
              <w:instrText>PAGEREF _Toc531816728 \h</w:instrText>
            </w:r>
            <w:r w:rsidR="0010013D">
              <w:fldChar w:fldCharType="separate"/>
            </w:r>
            <w:r w:rsidRPr="247F083A">
              <w:rPr>
                <w:rStyle w:val="Lienhypertexte"/>
              </w:rPr>
              <w:t>12</w:t>
            </w:r>
            <w:r w:rsidR="0010013D">
              <w:fldChar w:fldCharType="end"/>
            </w:r>
          </w:hyperlink>
        </w:p>
        <w:p w14:paraId="12C27078" w14:textId="52945CDC" w:rsidR="699C44DB" w:rsidRDefault="247F083A" w:rsidP="699C44DB">
          <w:pPr>
            <w:pStyle w:val="TM3"/>
            <w:tabs>
              <w:tab w:val="right" w:leader="dot" w:pos="10455"/>
            </w:tabs>
            <w:rPr>
              <w:rStyle w:val="Lienhypertexte"/>
            </w:rPr>
          </w:pPr>
          <w:hyperlink w:anchor="_Toc422736974">
            <w:r w:rsidRPr="247F083A">
              <w:rPr>
                <w:rStyle w:val="Lienhypertexte"/>
              </w:rPr>
              <w:t>3.3.1 Unity 3D Game Engine</w:t>
            </w:r>
            <w:r w:rsidR="0010013D">
              <w:tab/>
            </w:r>
            <w:r w:rsidR="0010013D">
              <w:fldChar w:fldCharType="begin"/>
            </w:r>
            <w:r w:rsidR="0010013D">
              <w:instrText>PAGEREF _Toc422736974 \h</w:instrText>
            </w:r>
            <w:r w:rsidR="0010013D">
              <w:fldChar w:fldCharType="separate"/>
            </w:r>
            <w:r w:rsidRPr="247F083A">
              <w:rPr>
                <w:rStyle w:val="Lienhypertexte"/>
              </w:rPr>
              <w:t>12</w:t>
            </w:r>
            <w:r w:rsidR="0010013D">
              <w:fldChar w:fldCharType="end"/>
            </w:r>
          </w:hyperlink>
        </w:p>
        <w:p w14:paraId="6D52F64D" w14:textId="1BA55F6F" w:rsidR="699C44DB" w:rsidRDefault="247F083A" w:rsidP="699C44DB">
          <w:pPr>
            <w:pStyle w:val="TM2"/>
            <w:tabs>
              <w:tab w:val="right" w:leader="dot" w:pos="10455"/>
            </w:tabs>
            <w:rPr>
              <w:rStyle w:val="Lienhypertexte"/>
            </w:rPr>
          </w:pPr>
          <w:hyperlink w:anchor="_Toc562716313">
            <w:r w:rsidRPr="247F083A">
              <w:rPr>
                <w:rStyle w:val="Lienhypertexte"/>
              </w:rPr>
              <w:t>3.3 Design the front-end user interface</w:t>
            </w:r>
            <w:r w:rsidR="0010013D">
              <w:tab/>
            </w:r>
            <w:r w:rsidR="0010013D">
              <w:fldChar w:fldCharType="begin"/>
            </w:r>
            <w:r w:rsidR="0010013D">
              <w:instrText>PAGEREF _Toc562716313 \h</w:instrText>
            </w:r>
            <w:r w:rsidR="0010013D">
              <w:fldChar w:fldCharType="separate"/>
            </w:r>
            <w:r w:rsidRPr="247F083A">
              <w:rPr>
                <w:rStyle w:val="Lienhypertexte"/>
              </w:rPr>
              <w:t>12</w:t>
            </w:r>
            <w:r w:rsidR="0010013D">
              <w:fldChar w:fldCharType="end"/>
            </w:r>
          </w:hyperlink>
        </w:p>
        <w:p w14:paraId="18ECE1CB" w14:textId="4A93FEBE" w:rsidR="699C44DB" w:rsidRDefault="247F083A" w:rsidP="699C44DB">
          <w:pPr>
            <w:pStyle w:val="TM3"/>
            <w:tabs>
              <w:tab w:val="right" w:leader="dot" w:pos="10455"/>
            </w:tabs>
            <w:rPr>
              <w:rStyle w:val="Lienhypertexte"/>
            </w:rPr>
          </w:pPr>
          <w:hyperlink w:anchor="_Toc201712462">
            <w:r w:rsidRPr="247F083A">
              <w:rPr>
                <w:rStyle w:val="Lienhypertexte"/>
              </w:rPr>
              <w:t>3.2.1 Camera System</w:t>
            </w:r>
            <w:r w:rsidR="0010013D">
              <w:tab/>
            </w:r>
            <w:r w:rsidR="0010013D">
              <w:fldChar w:fldCharType="begin"/>
            </w:r>
            <w:r w:rsidR="0010013D">
              <w:instrText>PAGEREF _Toc201712462 \h</w:instrText>
            </w:r>
            <w:r w:rsidR="0010013D">
              <w:fldChar w:fldCharType="separate"/>
            </w:r>
            <w:r w:rsidRPr="247F083A">
              <w:rPr>
                <w:rStyle w:val="Lienhypertexte"/>
              </w:rPr>
              <w:t>12</w:t>
            </w:r>
            <w:r w:rsidR="0010013D">
              <w:fldChar w:fldCharType="end"/>
            </w:r>
          </w:hyperlink>
        </w:p>
        <w:p w14:paraId="72D2FF5A" w14:textId="611A6915" w:rsidR="699C44DB" w:rsidRDefault="247F083A" w:rsidP="699C44DB">
          <w:pPr>
            <w:pStyle w:val="TM2"/>
            <w:tabs>
              <w:tab w:val="right" w:leader="dot" w:pos="10455"/>
            </w:tabs>
            <w:rPr>
              <w:rStyle w:val="Lienhypertexte"/>
            </w:rPr>
          </w:pPr>
          <w:hyperlink w:anchor="_Toc1675183128">
            <w:r w:rsidRPr="247F083A">
              <w:rPr>
                <w:rStyle w:val="Lienhypertexte"/>
              </w:rPr>
              <w:t>3.4 Design the back-end architecture for data processing</w:t>
            </w:r>
            <w:r w:rsidR="0010013D">
              <w:tab/>
            </w:r>
            <w:r w:rsidR="0010013D">
              <w:fldChar w:fldCharType="begin"/>
            </w:r>
            <w:r w:rsidR="0010013D">
              <w:instrText>PAGEREF _Toc1675183128 \h</w:instrText>
            </w:r>
            <w:r w:rsidR="0010013D">
              <w:fldChar w:fldCharType="separate"/>
            </w:r>
            <w:r w:rsidRPr="247F083A">
              <w:rPr>
                <w:rStyle w:val="Lienhypertexte"/>
              </w:rPr>
              <w:t>12</w:t>
            </w:r>
            <w:r w:rsidR="0010013D">
              <w:fldChar w:fldCharType="end"/>
            </w:r>
          </w:hyperlink>
        </w:p>
        <w:p w14:paraId="74002E21" w14:textId="160BBDD8" w:rsidR="699C44DB" w:rsidRDefault="247F083A" w:rsidP="699C44DB">
          <w:pPr>
            <w:pStyle w:val="TM2"/>
            <w:tabs>
              <w:tab w:val="right" w:leader="dot" w:pos="10455"/>
            </w:tabs>
            <w:rPr>
              <w:rStyle w:val="Lienhypertexte"/>
            </w:rPr>
          </w:pPr>
          <w:hyperlink w:anchor="_Toc1410089517">
            <w:r w:rsidRPr="247F083A">
              <w:rPr>
                <w:rStyle w:val="Lienhypertexte"/>
              </w:rPr>
              <w:t>3.5 Plan data integration and APIs between sensors and the front-end</w:t>
            </w:r>
            <w:r w:rsidR="0010013D">
              <w:tab/>
            </w:r>
            <w:r w:rsidR="0010013D">
              <w:fldChar w:fldCharType="begin"/>
            </w:r>
            <w:r w:rsidR="0010013D">
              <w:instrText>PAGEREF _Toc1410089517 \h</w:instrText>
            </w:r>
            <w:r w:rsidR="0010013D">
              <w:fldChar w:fldCharType="separate"/>
            </w:r>
            <w:r w:rsidRPr="247F083A">
              <w:rPr>
                <w:rStyle w:val="Lienhypertexte"/>
              </w:rPr>
              <w:t>13</w:t>
            </w:r>
            <w:r w:rsidR="0010013D">
              <w:fldChar w:fldCharType="end"/>
            </w:r>
          </w:hyperlink>
        </w:p>
        <w:p w14:paraId="72CAB343" w14:textId="055D22A8" w:rsidR="699C44DB" w:rsidRDefault="247F083A" w:rsidP="699C44DB">
          <w:pPr>
            <w:pStyle w:val="TM1"/>
            <w:tabs>
              <w:tab w:val="right" w:leader="dot" w:pos="10455"/>
            </w:tabs>
            <w:rPr>
              <w:rStyle w:val="Lienhypertexte"/>
            </w:rPr>
          </w:pPr>
          <w:hyperlink w:anchor="_Toc1580110404">
            <w:r w:rsidRPr="247F083A">
              <w:rPr>
                <w:rStyle w:val="Lienhypertexte"/>
              </w:rPr>
              <w:t>4 Sensor Data Acquisition</w:t>
            </w:r>
            <w:r w:rsidR="0010013D">
              <w:tab/>
            </w:r>
            <w:r w:rsidR="0010013D">
              <w:fldChar w:fldCharType="begin"/>
            </w:r>
            <w:r w:rsidR="0010013D">
              <w:instrText>PAGEREF _Toc1580110404 \h</w:instrText>
            </w:r>
            <w:r w:rsidR="0010013D">
              <w:fldChar w:fldCharType="separate"/>
            </w:r>
            <w:r w:rsidRPr="247F083A">
              <w:rPr>
                <w:rStyle w:val="Lienhypertexte"/>
              </w:rPr>
              <w:t>13</w:t>
            </w:r>
            <w:r w:rsidR="0010013D">
              <w:fldChar w:fldCharType="end"/>
            </w:r>
          </w:hyperlink>
        </w:p>
        <w:p w14:paraId="624DACFC" w14:textId="0AA295B4" w:rsidR="699C44DB" w:rsidRDefault="247F083A" w:rsidP="699C44DB">
          <w:pPr>
            <w:pStyle w:val="TM2"/>
            <w:tabs>
              <w:tab w:val="right" w:leader="dot" w:pos="10455"/>
            </w:tabs>
            <w:rPr>
              <w:rStyle w:val="Lienhypertexte"/>
            </w:rPr>
          </w:pPr>
          <w:hyperlink w:anchor="_Toc1284862047">
            <w:r w:rsidRPr="247F083A">
              <w:rPr>
                <w:rStyle w:val="Lienhypertexte"/>
              </w:rPr>
              <w:t>4.1 Procure necessary sensors and hardware</w:t>
            </w:r>
            <w:r w:rsidR="0010013D">
              <w:tab/>
            </w:r>
            <w:r w:rsidR="0010013D">
              <w:fldChar w:fldCharType="begin"/>
            </w:r>
            <w:r w:rsidR="0010013D">
              <w:instrText>PAGEREF _Toc1284862047 \h</w:instrText>
            </w:r>
            <w:r w:rsidR="0010013D">
              <w:fldChar w:fldCharType="separate"/>
            </w:r>
            <w:r w:rsidRPr="247F083A">
              <w:rPr>
                <w:rStyle w:val="Lienhypertexte"/>
              </w:rPr>
              <w:t>14</w:t>
            </w:r>
            <w:r w:rsidR="0010013D">
              <w:fldChar w:fldCharType="end"/>
            </w:r>
          </w:hyperlink>
        </w:p>
        <w:p w14:paraId="0B01E61A" w14:textId="08BAA495" w:rsidR="699C44DB" w:rsidRDefault="247F083A" w:rsidP="699C44DB">
          <w:pPr>
            <w:pStyle w:val="TM2"/>
            <w:tabs>
              <w:tab w:val="right" w:leader="dot" w:pos="10455"/>
            </w:tabs>
            <w:rPr>
              <w:rStyle w:val="Lienhypertexte"/>
            </w:rPr>
          </w:pPr>
          <w:hyperlink w:anchor="_Toc1229647995">
            <w:r w:rsidRPr="247F083A">
              <w:rPr>
                <w:rStyle w:val="Lienhypertexte"/>
              </w:rPr>
              <w:t>4.2 Develop or configure data collection software</w:t>
            </w:r>
            <w:r w:rsidR="0010013D">
              <w:tab/>
            </w:r>
            <w:r w:rsidR="0010013D">
              <w:fldChar w:fldCharType="begin"/>
            </w:r>
            <w:r w:rsidR="0010013D">
              <w:instrText>PAGEREF _Toc1229647995 \h</w:instrText>
            </w:r>
            <w:r w:rsidR="0010013D">
              <w:fldChar w:fldCharType="separate"/>
            </w:r>
            <w:r w:rsidRPr="247F083A">
              <w:rPr>
                <w:rStyle w:val="Lienhypertexte"/>
              </w:rPr>
              <w:t>14</w:t>
            </w:r>
            <w:r w:rsidR="0010013D">
              <w:fldChar w:fldCharType="end"/>
            </w:r>
          </w:hyperlink>
        </w:p>
        <w:p w14:paraId="23A10FCD" w14:textId="1CE84BC6" w:rsidR="699C44DB" w:rsidRDefault="247F083A" w:rsidP="699C44DB">
          <w:pPr>
            <w:pStyle w:val="TM2"/>
            <w:tabs>
              <w:tab w:val="right" w:leader="dot" w:pos="10455"/>
            </w:tabs>
            <w:rPr>
              <w:rStyle w:val="Lienhypertexte"/>
            </w:rPr>
          </w:pPr>
          <w:hyperlink w:anchor="_Toc707639075">
            <w:r w:rsidRPr="247F083A">
              <w:rPr>
                <w:rStyle w:val="Lienhypertexte"/>
              </w:rPr>
              <w:t>4.3 Test data acquisition system and validate sensor data</w:t>
            </w:r>
            <w:r w:rsidR="0010013D">
              <w:tab/>
            </w:r>
            <w:r w:rsidR="0010013D">
              <w:fldChar w:fldCharType="begin"/>
            </w:r>
            <w:r w:rsidR="0010013D">
              <w:instrText>PAGEREF _Toc707639075 \h</w:instrText>
            </w:r>
            <w:r w:rsidR="0010013D">
              <w:fldChar w:fldCharType="separate"/>
            </w:r>
            <w:r w:rsidRPr="247F083A">
              <w:rPr>
                <w:rStyle w:val="Lienhypertexte"/>
              </w:rPr>
              <w:t>14</w:t>
            </w:r>
            <w:r w:rsidR="0010013D">
              <w:fldChar w:fldCharType="end"/>
            </w:r>
          </w:hyperlink>
        </w:p>
        <w:p w14:paraId="1B6818D3" w14:textId="0DB5DB71" w:rsidR="699C44DB" w:rsidRDefault="247F083A" w:rsidP="699C44DB">
          <w:pPr>
            <w:pStyle w:val="TM1"/>
            <w:tabs>
              <w:tab w:val="right" w:leader="dot" w:pos="10455"/>
            </w:tabs>
            <w:rPr>
              <w:rStyle w:val="Lienhypertexte"/>
            </w:rPr>
          </w:pPr>
          <w:hyperlink w:anchor="_Toc1440992242">
            <w:r w:rsidRPr="247F083A">
              <w:rPr>
                <w:rStyle w:val="Lienhypertexte"/>
              </w:rPr>
              <w:t>5 Data Processing and Storage</w:t>
            </w:r>
            <w:r w:rsidR="0010013D">
              <w:tab/>
            </w:r>
            <w:r w:rsidR="0010013D">
              <w:fldChar w:fldCharType="begin"/>
            </w:r>
            <w:r w:rsidR="0010013D">
              <w:instrText>PAGEREF _Toc1440992242 \h</w:instrText>
            </w:r>
            <w:r w:rsidR="0010013D">
              <w:fldChar w:fldCharType="separate"/>
            </w:r>
            <w:r w:rsidRPr="247F083A">
              <w:rPr>
                <w:rStyle w:val="Lienhypertexte"/>
              </w:rPr>
              <w:t>14</w:t>
            </w:r>
            <w:r w:rsidR="0010013D">
              <w:fldChar w:fldCharType="end"/>
            </w:r>
          </w:hyperlink>
          <w:r w:rsidR="0010013D">
            <w:fldChar w:fldCharType="end"/>
          </w:r>
        </w:p>
      </w:sdtContent>
    </w:sdt>
    <w:p w14:paraId="0F50E3B6" w14:textId="534B1914" w:rsidR="001023E9" w:rsidRDefault="001023E9"/>
    <w:p w14:paraId="3C6BFC0E" w14:textId="77777777" w:rsidR="00517B81" w:rsidRDefault="00517B81">
      <w:pPr>
        <w:ind w:left="0"/>
        <w:rPr>
          <w:rFonts w:eastAsia="Times New Roman" w:cstheme="majorBidi"/>
          <w:b/>
          <w:smallCaps/>
          <w:color w:val="FFFFFF" w:themeColor="background1"/>
          <w:sz w:val="32"/>
          <w:szCs w:val="32"/>
          <w:lang w:eastAsia="en-IE"/>
        </w:rPr>
      </w:pPr>
      <w:r>
        <w:rPr>
          <w:rFonts w:eastAsia="Times New Roman"/>
          <w:lang w:eastAsia="en-IE"/>
        </w:rPr>
        <w:br w:type="page"/>
      </w:r>
    </w:p>
    <w:p w14:paraId="12770E69" w14:textId="127F65AB" w:rsidR="00CE49B0" w:rsidRPr="00C7400F" w:rsidRDefault="247F083A" w:rsidP="3B22F32A">
      <w:pPr>
        <w:pStyle w:val="Titre1"/>
        <w:numPr>
          <w:ilvl w:val="0"/>
          <w:numId w:val="0"/>
        </w:numPr>
        <w:rPr>
          <w:rFonts w:eastAsia="Times New Roman"/>
          <w:lang w:eastAsia="en-IE"/>
        </w:rPr>
      </w:pPr>
      <w:bookmarkStart w:id="1" w:name="_Toc132200803"/>
      <w:bookmarkStart w:id="2" w:name="_Toc172659111"/>
      <w:r w:rsidRPr="247F083A">
        <w:rPr>
          <w:rFonts w:eastAsia="Times New Roman"/>
          <w:lang w:eastAsia="en-IE"/>
        </w:rPr>
        <w:lastRenderedPageBreak/>
        <w:t>Introduction</w:t>
      </w:r>
      <w:bookmarkEnd w:id="1"/>
      <w:bookmarkEnd w:id="2"/>
    </w:p>
    <w:p w14:paraId="698B0ADA" w14:textId="47C5846C" w:rsidR="00BF49FF" w:rsidRDefault="247F083A" w:rsidP="3B22F32A">
      <w:pPr>
        <w:pStyle w:val="Titre2"/>
        <w:numPr>
          <w:ilvl w:val="1"/>
          <w:numId w:val="0"/>
        </w:numPr>
        <w:rPr>
          <w:lang w:eastAsia="en-IE"/>
        </w:rPr>
      </w:pPr>
      <w:bookmarkStart w:id="3" w:name="_Toc1174195560"/>
      <w:bookmarkStart w:id="4" w:name="_Toc132200804"/>
      <w:r w:rsidRPr="247F083A">
        <w:rPr>
          <w:lang w:eastAsia="en-IE"/>
        </w:rPr>
        <w:t>Background</w:t>
      </w:r>
      <w:bookmarkEnd w:id="3"/>
    </w:p>
    <w:p w14:paraId="36F5ADA0" w14:textId="0F440344" w:rsidR="00B47538" w:rsidRDefault="3B22F32A" w:rsidP="00B47538">
      <w:pPr>
        <w:rPr>
          <w:color w:val="auto"/>
          <w:lang w:eastAsia="en-IE"/>
        </w:rPr>
      </w:pPr>
      <w:r w:rsidRPr="3B22F32A">
        <w:rPr>
          <w:color w:val="auto"/>
          <w:lang w:eastAsia="en-IE"/>
        </w:rPr>
        <w:t xml:space="preserve">The Internet-of-Things (IoT) technologies have enabled the mass generation of sensor data that is ready to be analyzed and visualized for the consumer to derive useful information to enable better decision-making. The idea for this is to harness and monitor data from greenhouses and present this in a very user-friendly and intuitive interface. </w:t>
      </w:r>
    </w:p>
    <w:p w14:paraId="6E2D6FE8" w14:textId="76D52220" w:rsidR="00FD7064" w:rsidRDefault="247F083A" w:rsidP="3B22F32A">
      <w:pPr>
        <w:pStyle w:val="Titre2"/>
        <w:numPr>
          <w:ilvl w:val="1"/>
          <w:numId w:val="0"/>
        </w:numPr>
        <w:rPr>
          <w:lang w:eastAsia="en-IE"/>
        </w:rPr>
      </w:pPr>
      <w:bookmarkStart w:id="5" w:name="_Toc649210217"/>
      <w:r w:rsidRPr="247F083A">
        <w:rPr>
          <w:lang w:eastAsia="en-IE"/>
        </w:rPr>
        <w:t>Document Purpose</w:t>
      </w:r>
      <w:bookmarkEnd w:id="4"/>
      <w:bookmarkEnd w:id="5"/>
    </w:p>
    <w:p w14:paraId="641F7C6E" w14:textId="785EC514" w:rsidR="00B47538" w:rsidRDefault="699C44DB" w:rsidP="00B47538">
      <w:pPr>
        <w:rPr>
          <w:lang w:eastAsia="en-IE"/>
        </w:rPr>
      </w:pPr>
      <w:r w:rsidRPr="699C44DB">
        <w:rPr>
          <w:lang w:eastAsia="en-IE"/>
        </w:rPr>
        <w:t xml:space="preserve">The purpose of this document is to provide sufficient detail on the overall process in achieving this end-to-end system architecture from sensor to front-end application design and development. This project is broken into multiple work packages which also function as headings in this document structure. The intended audience includes designers, developers, system integrators, and target end-users of the platform. This document is envisaged to serve as a blueprint with sufficient detail to replicate the workflow as well as commentaries on the developers’ experience working on platforms and systems. </w:t>
      </w:r>
    </w:p>
    <w:p w14:paraId="7F9A6AD8" w14:textId="705193AB" w:rsidR="3B22F32A" w:rsidRDefault="3B22F32A" w:rsidP="3B22F32A">
      <w:pPr>
        <w:rPr>
          <w:lang w:eastAsia="en-IE"/>
        </w:rPr>
      </w:pPr>
      <w:r w:rsidRPr="3B22F32A">
        <w:rPr>
          <w:lang w:eastAsia="en-IE"/>
        </w:rPr>
        <w:t>[add more text]</w:t>
      </w:r>
    </w:p>
    <w:p w14:paraId="375FF45A" w14:textId="77777777" w:rsidR="00625F3A" w:rsidRDefault="00625F3A" w:rsidP="00FD7064">
      <w:pPr>
        <w:rPr>
          <w:lang w:eastAsia="en-IE"/>
        </w:rPr>
      </w:pPr>
    </w:p>
    <w:p w14:paraId="5ECAECDB" w14:textId="29ED6DC5" w:rsidR="00640B93" w:rsidRDefault="00640B93" w:rsidP="00FD7064">
      <w:pPr>
        <w:rPr>
          <w:lang w:eastAsia="en-IE"/>
        </w:rPr>
      </w:pPr>
    </w:p>
    <w:p w14:paraId="470C32AB" w14:textId="77777777" w:rsidR="00640B93" w:rsidRDefault="247F083A" w:rsidP="48FC6483">
      <w:pPr>
        <w:pStyle w:val="Titre2"/>
        <w:numPr>
          <w:ilvl w:val="1"/>
          <w:numId w:val="0"/>
        </w:numPr>
        <w:rPr>
          <w:lang w:eastAsia="en-IE"/>
        </w:rPr>
      </w:pPr>
      <w:bookmarkStart w:id="6" w:name="_Toc132200805"/>
      <w:bookmarkStart w:id="7" w:name="_Toc1123285967"/>
      <w:r w:rsidRPr="247F083A">
        <w:rPr>
          <w:lang w:eastAsia="en-IE"/>
        </w:rPr>
        <w:t>Intended Audience</w:t>
      </w:r>
      <w:bookmarkEnd w:id="6"/>
      <w:bookmarkEnd w:id="7"/>
    </w:p>
    <w:p w14:paraId="51F6A0FB" w14:textId="56E01891" w:rsidR="00A9156F" w:rsidRDefault="00A9156F" w:rsidP="00640B93">
      <w:pPr>
        <w:rPr>
          <w:lang w:eastAsia="en-IE"/>
        </w:rPr>
      </w:pPr>
      <w:r>
        <w:rPr>
          <w:lang w:eastAsia="en-IE"/>
        </w:rPr>
        <w:t xml:space="preserve">People with </w:t>
      </w:r>
      <w:r w:rsidR="007063D1">
        <w:rPr>
          <w:lang w:eastAsia="en-IE"/>
        </w:rPr>
        <w:t>different skillsets are likely to see this document for their own purposes, as follows:</w:t>
      </w:r>
    </w:p>
    <w:p w14:paraId="6E1B695C" w14:textId="0583C216" w:rsidR="007063D1" w:rsidRDefault="007063D1" w:rsidP="00BA231E">
      <w:pPr>
        <w:ind w:left="1440"/>
        <w:rPr>
          <w:lang w:eastAsia="en-IE"/>
        </w:rPr>
      </w:pPr>
      <w:r w:rsidRPr="002B3E96">
        <w:rPr>
          <w:b/>
          <w:bCs/>
          <w:lang w:eastAsia="en-IE"/>
        </w:rPr>
        <w:t>Developers:</w:t>
      </w:r>
      <w:r>
        <w:rPr>
          <w:lang w:eastAsia="en-IE"/>
        </w:rPr>
        <w:t xml:space="preserve"> This group will use the document to understand the technical requirements specifications and how they will be transformed into a system design when the final software application is written.</w:t>
      </w:r>
    </w:p>
    <w:p w14:paraId="2AB97D84" w14:textId="03EF33AA" w:rsidR="007063D1" w:rsidRDefault="007063D1" w:rsidP="00BA231E">
      <w:pPr>
        <w:ind w:left="1440"/>
        <w:rPr>
          <w:lang w:eastAsia="en-IE"/>
        </w:rPr>
      </w:pPr>
      <w:r w:rsidRPr="002B3E96">
        <w:rPr>
          <w:b/>
          <w:bCs/>
          <w:lang w:eastAsia="en-IE"/>
        </w:rPr>
        <w:t>Testers</w:t>
      </w:r>
      <w:proofErr w:type="gramStart"/>
      <w:r w:rsidRPr="002B3E96">
        <w:rPr>
          <w:b/>
          <w:bCs/>
          <w:lang w:eastAsia="en-IE"/>
        </w:rPr>
        <w:t>:</w:t>
      </w:r>
      <w:r>
        <w:rPr>
          <w:lang w:eastAsia="en-IE"/>
        </w:rPr>
        <w:t xml:space="preserve"> </w:t>
      </w:r>
      <w:r w:rsidRPr="002B3E96">
        <w:rPr>
          <w:b/>
          <w:bCs/>
          <w:lang w:eastAsia="en-IE"/>
        </w:rPr>
        <w:t xml:space="preserve"> </w:t>
      </w:r>
      <w:r>
        <w:rPr>
          <w:lang w:eastAsia="en-IE"/>
        </w:rPr>
        <w:t>This</w:t>
      </w:r>
      <w:proofErr w:type="gramEnd"/>
      <w:r>
        <w:rPr>
          <w:lang w:eastAsia="en-IE"/>
        </w:rPr>
        <w:t xml:space="preserve"> group will use the document during unit testing and system integration testing to understand all system features and how the system responds to external stimuli.</w:t>
      </w:r>
    </w:p>
    <w:p w14:paraId="4BB071BE" w14:textId="46594A8B" w:rsidR="00A9156F" w:rsidRDefault="3B22F32A" w:rsidP="00BA231E">
      <w:pPr>
        <w:ind w:left="1440"/>
        <w:rPr>
          <w:lang w:eastAsia="en-IE"/>
        </w:rPr>
      </w:pPr>
      <w:r w:rsidRPr="3B22F32A">
        <w:rPr>
          <w:b/>
          <w:bCs/>
          <w:lang w:eastAsia="en-IE"/>
        </w:rPr>
        <w:t xml:space="preserve">End users: </w:t>
      </w:r>
      <w:r w:rsidRPr="3B22F32A">
        <w:rPr>
          <w:lang w:eastAsia="en-IE"/>
        </w:rPr>
        <w:t>System end users will be more interested in the overall description of the Greenhouse dashboard, which will help them understand the final product that the developers and testers will deliver and be able to propose other requirements that the development team might miss.</w:t>
      </w:r>
    </w:p>
    <w:p w14:paraId="42E74556" w14:textId="7D8AAA33" w:rsidR="00640B93" w:rsidRDefault="00640B93" w:rsidP="00640B93">
      <w:pPr>
        <w:rPr>
          <w:lang w:eastAsia="en-IE"/>
        </w:rPr>
      </w:pPr>
      <w:r>
        <w:rPr>
          <w:lang w:eastAsia="en-IE"/>
        </w:rPr>
        <w:t>This document is primarily for developers looking into expanding the project and for technical users to understand the various functions and features of the GUI.</w:t>
      </w:r>
    </w:p>
    <w:p w14:paraId="4621CD0D" w14:textId="1E3EC6D7" w:rsidR="009F78CD" w:rsidRDefault="247F083A" w:rsidP="47A05428">
      <w:pPr>
        <w:pStyle w:val="Titre2"/>
        <w:numPr>
          <w:ilvl w:val="1"/>
          <w:numId w:val="0"/>
        </w:numPr>
        <w:rPr>
          <w:lang w:eastAsia="en-IE"/>
        </w:rPr>
      </w:pPr>
      <w:bookmarkStart w:id="8" w:name="_Toc1602281101"/>
      <w:r w:rsidRPr="247F083A">
        <w:rPr>
          <w:lang w:eastAsia="en-IE"/>
        </w:rPr>
        <w:t>Overview</w:t>
      </w:r>
      <w:bookmarkEnd w:id="8"/>
      <w:r w:rsidRPr="247F083A">
        <w:rPr>
          <w:lang w:eastAsia="en-IE"/>
        </w:rPr>
        <w:t xml:space="preserve"> </w:t>
      </w:r>
    </w:p>
    <w:p w14:paraId="40080A9B" w14:textId="0159404D" w:rsidR="3B22F32A" w:rsidRDefault="3B22F32A" w:rsidP="3B22F32A">
      <w:r>
        <w:t>[add text]</w:t>
      </w:r>
    </w:p>
    <w:p w14:paraId="3079217E" w14:textId="77777777" w:rsidR="00C92FE1" w:rsidRDefault="00C92FE1" w:rsidP="00A72FCC">
      <w:pPr>
        <w:rPr>
          <w:lang w:eastAsia="en-IE"/>
        </w:rPr>
      </w:pPr>
    </w:p>
    <w:p w14:paraId="4A285FDD" w14:textId="21FBC0C3" w:rsidR="009F78CD" w:rsidRDefault="247F083A" w:rsidP="47A05428">
      <w:pPr>
        <w:pStyle w:val="Titre2"/>
        <w:numPr>
          <w:ilvl w:val="1"/>
          <w:numId w:val="0"/>
        </w:numPr>
        <w:rPr>
          <w:lang w:eastAsia="en-IE"/>
        </w:rPr>
      </w:pPr>
      <w:bookmarkStart w:id="9" w:name="_Toc132200806"/>
      <w:bookmarkStart w:id="10" w:name="_Toc1041511273"/>
      <w:r w:rsidRPr="247F083A">
        <w:rPr>
          <w:lang w:eastAsia="en-IE"/>
        </w:rPr>
        <w:t>Project Scope</w:t>
      </w:r>
      <w:bookmarkEnd w:id="9"/>
      <w:bookmarkEnd w:id="10"/>
    </w:p>
    <w:p w14:paraId="4AB6D842" w14:textId="6D45A54C" w:rsidR="00B47538" w:rsidRDefault="47A05428" w:rsidP="47A05428">
      <w:r>
        <w:t>The project scope involves the development and implementation of a digital twin system for a greenhouse, encompassing an end-to-end sensor to front-end solution. The digital twin will be a virtual representation of the physical greenhouse, allowing real-time monitoring and analysis of environmental conditions and plant health. The system's primary goal is to visualize sensor data from various greenhouse components, such as temperature, humidity, soil moisture, light intensity, and CO2 levels, on an interactive and user-friendly front-end interface.</w:t>
      </w:r>
    </w:p>
    <w:p w14:paraId="39C1287E" w14:textId="085D8205" w:rsidR="00B47538" w:rsidRDefault="47A05428" w:rsidP="47A05428">
      <w:r>
        <w:lastRenderedPageBreak/>
        <w:t>To achieve this, the project will include the acquisition of suitable sensors and hardware for data collection within the greenhouse environment. Data processing algorithms and machine learning techniques will be integrated into the back-end system to analyze the collected sensor data. These techniques will enable the system to identify patterns, trends, and anomalies in the greenhouse environment, as well as predict future conditions based on historical data. This data-driven approach will facilitate the optimization of greenhouse operations and support decision-making processes for crop management.</w:t>
      </w:r>
    </w:p>
    <w:p w14:paraId="101CEF43" w14:textId="5454AA9F" w:rsidR="00B47538" w:rsidRDefault="47A05428" w:rsidP="47A05428">
      <w:r>
        <w:t>The back-end architecture will be designed to process and store the sensor data securely in a structured database, facilitating efficient data retrieval and analysis. The front-end application will provide an intuitive and responsive user interface that visualizes the sensor data in real-time, enabling users to interact with the digital twin and monitor greenhouse conditions at any time from remote locations. The application will offer customizable dashboards and data visualizations, allowing users to tailor the display to their specific needs and preferences.</w:t>
      </w:r>
    </w:p>
    <w:p w14:paraId="0208A1CD" w14:textId="4CE0E83C" w:rsidR="00B47538" w:rsidRDefault="47A05428" w:rsidP="47A05428">
      <w:r>
        <w:t>Furthermore, the digital twin system will undergo rigorous testing and validation to ensure data accuracy and reliability. User training sessions will be conducted to familiarize stakeholders with the system's features and functionalities. Continuous monitoring and maintenance will be put in place to ensure the system's performance and to address any potential issues promptly.</w:t>
      </w:r>
    </w:p>
    <w:p w14:paraId="763CF6D6" w14:textId="36A5F8D9" w:rsidR="00B47538" w:rsidRDefault="47A05428" w:rsidP="47A05428">
      <w:r>
        <w:t>By developing this digital twin of the greenhouse and incorporating data processing and machine learning analysis, the project will empower greenhouse operators and stakeholders to gain deeper insights into environmental conditions and plant health. It will facilitate data-driven decision-making, resource optimization, and sustainable agricultural practices, ultimately leading to increased productivity and efficiency in greenhouse operations.</w:t>
      </w:r>
    </w:p>
    <w:p w14:paraId="6A1FF5AA" w14:textId="214AF0E2" w:rsidR="00B47538" w:rsidRDefault="00B47538">
      <w:r>
        <w:br/>
      </w:r>
    </w:p>
    <w:p w14:paraId="55870BCB" w14:textId="20215177" w:rsidR="00D625C9" w:rsidRDefault="00D625C9" w:rsidP="498A9671">
      <w:pPr>
        <w:rPr>
          <w:lang w:eastAsia="en-IE"/>
        </w:rPr>
      </w:pPr>
    </w:p>
    <w:p w14:paraId="762E956D" w14:textId="53D76DA6" w:rsidR="00D625C9" w:rsidRDefault="247F083A" w:rsidP="3B22F32A">
      <w:pPr>
        <w:pStyle w:val="Titre2"/>
        <w:numPr>
          <w:ilvl w:val="1"/>
          <w:numId w:val="0"/>
        </w:numPr>
        <w:rPr>
          <w:lang w:eastAsia="en-IE"/>
        </w:rPr>
      </w:pPr>
      <w:bookmarkStart w:id="11" w:name="_Toc1805043845"/>
      <w:r w:rsidRPr="247F083A">
        <w:rPr>
          <w:lang w:eastAsia="en-IE"/>
        </w:rPr>
        <w:t>Terminology</w:t>
      </w:r>
      <w:bookmarkEnd w:id="11"/>
    </w:p>
    <w:p w14:paraId="44CF7ACD" w14:textId="3A217536" w:rsidR="00D625C9" w:rsidRDefault="002A6B32" w:rsidP="00D625C9">
      <w:pPr>
        <w:rPr>
          <w:lang w:eastAsia="en-IE"/>
        </w:rPr>
      </w:pPr>
      <w:r>
        <w:rPr>
          <w:b/>
          <w:bCs/>
          <w:lang w:eastAsia="en-IE"/>
        </w:rPr>
        <w:t xml:space="preserve">Graphical User Interface (GUI): </w:t>
      </w:r>
      <w:r w:rsidR="00CD7B82" w:rsidRPr="00CD7B82">
        <w:rPr>
          <w:lang w:eastAsia="en-IE"/>
        </w:rPr>
        <w:t>a type of interface that allows users to interact with a computer or device using graphical elements such as icons, buttons, windows, menus, and other visual elements, rather than using text commands.</w:t>
      </w:r>
      <w:r w:rsidR="00B014CF">
        <w:rPr>
          <w:lang w:eastAsia="en-IE"/>
        </w:rPr>
        <w:t xml:space="preserve"> </w:t>
      </w:r>
      <w:r w:rsidR="00B014CF" w:rsidRPr="00B014CF">
        <w:rPr>
          <w:lang w:eastAsia="en-IE"/>
        </w:rPr>
        <w:t>In Unity, GUI can be created using the built-in UI system, which allows developers to create and customize GUI elements easily using a visual editor or through scripting with the C# programming language.</w:t>
      </w:r>
    </w:p>
    <w:p w14:paraId="15AB77C8" w14:textId="77777777" w:rsidR="003C5B5D" w:rsidRPr="002A6B32" w:rsidRDefault="003C5B5D" w:rsidP="00D625C9">
      <w:pPr>
        <w:rPr>
          <w:lang w:eastAsia="en-IE"/>
        </w:rPr>
      </w:pPr>
    </w:p>
    <w:p w14:paraId="59D7B4FE" w14:textId="5878EF53" w:rsidR="00C42313" w:rsidRPr="009179C9" w:rsidRDefault="247F083A" w:rsidP="3B22F32A">
      <w:pPr>
        <w:pStyle w:val="Titre2"/>
        <w:numPr>
          <w:ilvl w:val="1"/>
          <w:numId w:val="0"/>
        </w:numPr>
        <w:rPr>
          <w:highlight w:val="yellow"/>
          <w:lang w:eastAsia="en-IE"/>
        </w:rPr>
      </w:pPr>
      <w:bookmarkStart w:id="12" w:name="_Toc132200808"/>
      <w:bookmarkStart w:id="13" w:name="_Toc1188742678"/>
      <w:r w:rsidRPr="247F083A">
        <w:rPr>
          <w:highlight w:val="yellow"/>
          <w:lang w:eastAsia="en-IE"/>
        </w:rPr>
        <w:t>Reference Documents</w:t>
      </w:r>
      <w:bookmarkEnd w:id="12"/>
      <w:bookmarkEnd w:id="13"/>
    </w:p>
    <w:p w14:paraId="32822CA7" w14:textId="4458CA71" w:rsidR="00C42313" w:rsidRPr="009179C9" w:rsidRDefault="00C42313" w:rsidP="00C42313">
      <w:pPr>
        <w:rPr>
          <w:i/>
          <w:color w:val="1EBDBE"/>
          <w:highlight w:val="yellow"/>
          <w:lang w:eastAsia="en-IE"/>
        </w:rPr>
      </w:pPr>
      <w:r w:rsidRPr="009179C9">
        <w:rPr>
          <w:i/>
          <w:color w:val="1EBDBE"/>
          <w:highlight w:val="yellow"/>
          <w:lang w:eastAsia="en-IE"/>
        </w:rPr>
        <w:t>List any referenced document names or links.</w:t>
      </w:r>
      <w:r w:rsidRPr="009179C9">
        <w:rPr>
          <w:i/>
          <w:color w:val="1EBDBE"/>
          <w:highlight w:val="yellow"/>
          <w:lang w:eastAsia="en-IE"/>
        </w:rPr>
        <w:tab/>
      </w:r>
    </w:p>
    <w:p w14:paraId="1D5B32D6" w14:textId="3A0C3C0A" w:rsidR="00C7400F" w:rsidRPr="009179C9" w:rsidRDefault="00C7400F" w:rsidP="00C7400F">
      <w:pPr>
        <w:rPr>
          <w:highlight w:val="yellow"/>
          <w:lang w:eastAsia="en-IE"/>
        </w:rPr>
      </w:pPr>
      <w:r w:rsidRPr="009179C9">
        <w:rPr>
          <w:highlight w:val="yellow"/>
          <w:lang w:eastAsia="en-IE"/>
        </w:rPr>
        <w:t>Please read this in conjunction with the following reference documents:</w:t>
      </w:r>
    </w:p>
    <w:p w14:paraId="05AAB4D4" w14:textId="5ABED0EB" w:rsidR="00C7400F" w:rsidRPr="00AC644E" w:rsidRDefault="498A9671" w:rsidP="002A00AF">
      <w:pPr>
        <w:pStyle w:val="Paragraphedeliste"/>
        <w:numPr>
          <w:ilvl w:val="0"/>
          <w:numId w:val="19"/>
        </w:numPr>
        <w:rPr>
          <w:highlight w:val="yellow"/>
          <w:lang w:eastAsia="en-IE"/>
        </w:rPr>
      </w:pPr>
      <w:r w:rsidRPr="498A9671">
        <w:rPr>
          <w:highlight w:val="yellow"/>
          <w:lang w:eastAsia="en-IE"/>
        </w:rPr>
        <w:t>DENIM HVAC FDD GUI Requirements specification_06102022.docx</w:t>
      </w:r>
    </w:p>
    <w:p w14:paraId="65619C30" w14:textId="61D60DED" w:rsidR="00AC085F" w:rsidRPr="00AC644E" w:rsidRDefault="498A9671" w:rsidP="002A00AF">
      <w:pPr>
        <w:pStyle w:val="Paragraphedeliste"/>
        <w:numPr>
          <w:ilvl w:val="0"/>
          <w:numId w:val="19"/>
        </w:numPr>
        <w:rPr>
          <w:highlight w:val="yellow"/>
          <w:lang w:eastAsia="en-IE"/>
        </w:rPr>
      </w:pPr>
      <w:r w:rsidRPr="498A9671">
        <w:rPr>
          <w:highlight w:val="yellow"/>
          <w:lang w:eastAsia="en-IE"/>
        </w:rPr>
        <w:t>AHU_FDD_Fault_Descriptor.xlsx</w:t>
      </w:r>
    </w:p>
    <w:p w14:paraId="770BC8E0" w14:textId="443A779A" w:rsidR="006472C3" w:rsidRPr="00DF6E10" w:rsidRDefault="498A9671" w:rsidP="002A00AF">
      <w:pPr>
        <w:pStyle w:val="Paragraphedeliste"/>
        <w:numPr>
          <w:ilvl w:val="0"/>
          <w:numId w:val="19"/>
        </w:numPr>
        <w:rPr>
          <w:highlight w:val="yellow"/>
          <w:lang w:eastAsia="en-IE"/>
        </w:rPr>
      </w:pPr>
      <w:r w:rsidRPr="498A9671">
        <w:rPr>
          <w:highlight w:val="yellow"/>
          <w:lang w:eastAsia="en-IE"/>
        </w:rPr>
        <w:t>AHU_FDD_Mapping.xlsx</w:t>
      </w:r>
    </w:p>
    <w:p w14:paraId="702B99D2" w14:textId="2EDE0692" w:rsidR="00856C35" w:rsidRPr="00C42313" w:rsidRDefault="247F083A" w:rsidP="3B22F32A">
      <w:pPr>
        <w:pStyle w:val="Titre2"/>
        <w:numPr>
          <w:ilvl w:val="1"/>
          <w:numId w:val="0"/>
        </w:numPr>
        <w:rPr>
          <w:highlight w:val="yellow"/>
          <w:lang w:eastAsia="en-IE"/>
        </w:rPr>
      </w:pPr>
      <w:bookmarkStart w:id="14" w:name="_Toc132200809"/>
      <w:bookmarkStart w:id="15" w:name="_Toc697843018"/>
      <w:r w:rsidRPr="247F083A">
        <w:rPr>
          <w:highlight w:val="yellow"/>
          <w:lang w:eastAsia="en-IE"/>
        </w:rPr>
        <w:t xml:space="preserve">Unity 3D (2021.3.2f1 </w:t>
      </w:r>
      <w:r w:rsidRPr="247F083A">
        <w:rPr>
          <w:highlight w:val="yellow"/>
        </w:rPr>
        <w:t>LTS</w:t>
      </w:r>
      <w:r w:rsidRPr="247F083A">
        <w:rPr>
          <w:highlight w:val="yellow"/>
          <w:lang w:eastAsia="en-IE"/>
        </w:rPr>
        <w:t>)</w:t>
      </w:r>
      <w:bookmarkEnd w:id="14"/>
      <w:bookmarkEnd w:id="15"/>
    </w:p>
    <w:p w14:paraId="79C33368" w14:textId="6B4DDA16" w:rsidR="00856C35" w:rsidRPr="00C42313" w:rsidRDefault="1263C6A9" w:rsidP="00856C35">
      <w:pPr>
        <w:rPr>
          <w:highlight w:val="yellow"/>
          <w:lang w:eastAsia="en-IE"/>
        </w:rPr>
      </w:pPr>
      <w:r w:rsidRPr="1263C6A9">
        <w:rPr>
          <w:highlight w:val="yellow"/>
          <w:lang w:eastAsia="en-IE"/>
        </w:rPr>
        <w:t xml:space="preserve">Unity 3D is the selected development platform to achieve this due to its compatibility in publishing to other </w:t>
      </w:r>
      <w:proofErr w:type="gramStart"/>
      <w:r w:rsidRPr="1263C6A9">
        <w:rPr>
          <w:highlight w:val="yellow"/>
          <w:lang w:eastAsia="en-IE"/>
        </w:rPr>
        <w:t>platform</w:t>
      </w:r>
      <w:proofErr w:type="gramEnd"/>
      <w:r w:rsidRPr="1263C6A9">
        <w:rPr>
          <w:highlight w:val="yellow"/>
          <w:lang w:eastAsia="en-IE"/>
        </w:rPr>
        <w:t xml:space="preserve"> such as WebGL, Mixed Reality (HoloLens2) and Virtual Reality (Oculus Quest 2). </w:t>
      </w:r>
      <w:proofErr w:type="gramStart"/>
      <w:r w:rsidRPr="1263C6A9">
        <w:rPr>
          <w:highlight w:val="yellow"/>
          <w:lang w:eastAsia="en-IE"/>
        </w:rPr>
        <w:t>It’s</w:t>
      </w:r>
      <w:proofErr w:type="gramEnd"/>
      <w:r w:rsidRPr="1263C6A9">
        <w:rPr>
          <w:highlight w:val="yellow"/>
          <w:lang w:eastAsia="en-IE"/>
        </w:rPr>
        <w:t xml:space="preserve"> object-oriented programming (OOP) is ideal to enable any game objects or components to present consumable data. </w:t>
      </w:r>
    </w:p>
    <w:p w14:paraId="48A759D4" w14:textId="516921CB" w:rsidR="00777267" w:rsidRPr="00C42313" w:rsidRDefault="00777267" w:rsidP="00856C35">
      <w:pPr>
        <w:rPr>
          <w:highlight w:val="yellow"/>
          <w:lang w:eastAsia="en-IE"/>
        </w:rPr>
      </w:pPr>
      <w:r w:rsidRPr="00C42313">
        <w:rPr>
          <w:highlight w:val="yellow"/>
          <w:lang w:eastAsia="en-IE"/>
        </w:rPr>
        <w:t>For the initial version, WebGL is the format of the build which can be hosted in a server to run the application.</w:t>
      </w:r>
      <w:r w:rsidR="00C40ECC" w:rsidRPr="00C42313">
        <w:rPr>
          <w:highlight w:val="yellow"/>
          <w:lang w:eastAsia="en-IE"/>
        </w:rPr>
        <w:t xml:space="preserve"> </w:t>
      </w:r>
    </w:p>
    <w:p w14:paraId="49424642" w14:textId="3CB9EAC7" w:rsidR="009F2BAC" w:rsidRPr="00C42313" w:rsidRDefault="247F083A" w:rsidP="3B22F32A">
      <w:pPr>
        <w:pStyle w:val="Titre2"/>
        <w:numPr>
          <w:ilvl w:val="1"/>
          <w:numId w:val="0"/>
        </w:numPr>
        <w:rPr>
          <w:highlight w:val="yellow"/>
          <w:lang w:eastAsia="en-IE"/>
        </w:rPr>
      </w:pPr>
      <w:bookmarkStart w:id="16" w:name="_Toc132200810"/>
      <w:bookmarkStart w:id="17" w:name="_Toc1981606213"/>
      <w:r w:rsidRPr="247F083A">
        <w:rPr>
          <w:highlight w:val="yellow"/>
          <w:lang w:eastAsia="en-IE"/>
        </w:rPr>
        <w:lastRenderedPageBreak/>
        <w:t>Application Interface</w:t>
      </w:r>
      <w:bookmarkEnd w:id="16"/>
      <w:bookmarkEnd w:id="17"/>
    </w:p>
    <w:p w14:paraId="4370AB5C" w14:textId="47DD02A7" w:rsidR="009F2BAC" w:rsidRDefault="3B22F32A" w:rsidP="009F2BAC">
      <w:pPr>
        <w:rPr>
          <w:lang w:eastAsia="en-IE"/>
        </w:rPr>
      </w:pPr>
      <w:r w:rsidRPr="3B22F32A">
        <w:rPr>
          <w:highlight w:val="yellow"/>
          <w:lang w:eastAsia="en-IE"/>
        </w:rPr>
        <w:t>Isometric view &gt; zooming into various spots &gt; Turn into First Person – walking around WASD</w:t>
      </w:r>
    </w:p>
    <w:p w14:paraId="1BE1ED3C" w14:textId="12A26191" w:rsidR="6535BF3F" w:rsidRDefault="6535BF3F" w:rsidP="699C44DB"/>
    <w:p w14:paraId="78C4DFF9" w14:textId="70140EFE" w:rsidR="6535BF3F" w:rsidRDefault="6535BF3F" w:rsidP="6535BF3F"/>
    <w:p w14:paraId="1A924AE7" w14:textId="130E04F1" w:rsidR="6535BF3F" w:rsidRDefault="6535BF3F">
      <w:r>
        <w:br w:type="page"/>
      </w:r>
    </w:p>
    <w:p w14:paraId="388D7D79" w14:textId="23EB1809" w:rsidR="3B22F32A" w:rsidRDefault="247F083A" w:rsidP="699C44DB">
      <w:pPr>
        <w:pStyle w:val="Titre1"/>
        <w:numPr>
          <w:ilvl w:val="0"/>
          <w:numId w:val="0"/>
        </w:numPr>
      </w:pPr>
      <w:bookmarkStart w:id="18" w:name="_Toc1944531686"/>
      <w:r>
        <w:lastRenderedPageBreak/>
        <w:t>1 Project Management</w:t>
      </w:r>
      <w:bookmarkEnd w:id="18"/>
    </w:p>
    <w:p w14:paraId="598B7B41" w14:textId="5AEDAE8A" w:rsidR="3B22F32A" w:rsidRDefault="3B22F32A" w:rsidP="7677F59B"/>
    <w:p w14:paraId="489B4435" w14:textId="52C5CFCD" w:rsidR="3B22F32A" w:rsidRDefault="247F083A" w:rsidP="6535BF3F">
      <w:pPr>
        <w:pStyle w:val="Titre2"/>
        <w:numPr>
          <w:ilvl w:val="1"/>
          <w:numId w:val="0"/>
        </w:numPr>
      </w:pPr>
      <w:bookmarkStart w:id="19" w:name="_Toc580327344"/>
      <w:r>
        <w:t>1.1 Define Scope and Objectives – This is a Work Package</w:t>
      </w:r>
      <w:bookmarkEnd w:id="19"/>
    </w:p>
    <w:p w14:paraId="3C8BE9B2" w14:textId="2E8AEB74" w:rsidR="699C44DB" w:rsidRDefault="699C44DB">
      <w:r>
        <w:t>[Work Package Description]</w:t>
      </w:r>
    </w:p>
    <w:p w14:paraId="7DBCA0C9" w14:textId="2F8ED29E" w:rsidR="1F8F4680" w:rsidRDefault="48FC6483" w:rsidP="1F8F4680">
      <w:r>
        <w:t>The following are the list of tasks that need to be completed</w:t>
      </w:r>
    </w:p>
    <w:p w14:paraId="58BCF710" w14:textId="7E0AC2AC" w:rsidR="48FC6483" w:rsidRDefault="48FC6483" w:rsidP="48FC6483">
      <w:pPr>
        <w:pStyle w:val="Paragraphedeliste"/>
        <w:numPr>
          <w:ilvl w:val="1"/>
          <w:numId w:val="13"/>
        </w:numPr>
      </w:pPr>
      <w:r>
        <w:t>Task 01</w:t>
      </w:r>
    </w:p>
    <w:p w14:paraId="5144E3D0" w14:textId="0F547597" w:rsidR="53967244" w:rsidRDefault="48FC6483" w:rsidP="48FC6483">
      <w:pPr>
        <w:pStyle w:val="Paragraphedeliste"/>
        <w:numPr>
          <w:ilvl w:val="1"/>
          <w:numId w:val="13"/>
        </w:numPr>
      </w:pPr>
      <w:r>
        <w:t>Task 02</w:t>
      </w:r>
    </w:p>
    <w:p w14:paraId="1DD7F78F" w14:textId="40A8C812" w:rsidR="48FC6483" w:rsidRDefault="48FC6483" w:rsidP="48FC6483">
      <w:pPr>
        <w:pStyle w:val="Paragraphedeliste"/>
        <w:numPr>
          <w:ilvl w:val="1"/>
          <w:numId w:val="13"/>
        </w:numPr>
      </w:pPr>
      <w:r w:rsidRPr="48FC6483">
        <w:t>Task 03</w:t>
      </w:r>
    </w:p>
    <w:p w14:paraId="2131936E" w14:textId="7788A1DB" w:rsidR="3B22F32A" w:rsidRDefault="247F083A" w:rsidP="247F083A">
      <w:pPr>
        <w:pStyle w:val="Titre3"/>
        <w:numPr>
          <w:ilvl w:val="2"/>
          <w:numId w:val="0"/>
        </w:numPr>
        <w:rPr>
          <w:rFonts w:hint="eastAsia"/>
        </w:rPr>
      </w:pPr>
      <w:bookmarkStart w:id="20" w:name="_Toc1818229894"/>
      <w:r>
        <w:t>1.1.1 Task 01</w:t>
      </w:r>
      <w:bookmarkEnd w:id="20"/>
    </w:p>
    <w:p w14:paraId="387E26D1" w14:textId="535341BD" w:rsidR="48FC6483" w:rsidRDefault="1A3C64BB" w:rsidP="1A3C64BB">
      <w:r>
        <w:t>[add text]</w:t>
      </w:r>
    </w:p>
    <w:p w14:paraId="28E15EED" w14:textId="535341BD" w:rsidR="1A3C64BB" w:rsidRDefault="1A3C64BB" w:rsidP="1A3C64BB"/>
    <w:p w14:paraId="67DD50B8" w14:textId="1BFFEFB7" w:rsidR="6535BF3F" w:rsidRDefault="247F083A" w:rsidP="6535BF3F">
      <w:pPr>
        <w:pStyle w:val="Titre2"/>
        <w:numPr>
          <w:ilvl w:val="1"/>
          <w:numId w:val="0"/>
        </w:numPr>
        <w:rPr>
          <w:lang w:val="en-US"/>
        </w:rPr>
      </w:pPr>
      <w:bookmarkStart w:id="21" w:name="_Toc1191802959"/>
      <w:r w:rsidRPr="247F083A">
        <w:rPr>
          <w:lang w:val="en-US"/>
        </w:rPr>
        <w:t>1.2 Identify stakeholders and their roles</w:t>
      </w:r>
      <w:bookmarkEnd w:id="21"/>
    </w:p>
    <w:p w14:paraId="5C122296" w14:textId="22895556" w:rsidR="6535BF3F" w:rsidRDefault="247F083A" w:rsidP="247F083A">
      <w:pPr>
        <w:pStyle w:val="Titre3"/>
        <w:numPr>
          <w:ilvl w:val="2"/>
          <w:numId w:val="0"/>
        </w:numPr>
        <w:rPr>
          <w:rFonts w:hint="eastAsia"/>
        </w:rPr>
      </w:pPr>
      <w:bookmarkStart w:id="22" w:name="_Toc1048507244"/>
      <w:r>
        <w:t>1.2.1 Task 01</w:t>
      </w:r>
      <w:bookmarkEnd w:id="22"/>
    </w:p>
    <w:p w14:paraId="5E98A030" w14:textId="0747D158" w:rsidR="6535BF3F" w:rsidRDefault="6535BF3F" w:rsidP="6535BF3F">
      <w:r w:rsidRPr="6535BF3F">
        <w:t>[add text]</w:t>
      </w:r>
    </w:p>
    <w:p w14:paraId="33402D0E" w14:textId="6CDA5ABF" w:rsidR="6535BF3F" w:rsidRDefault="247F083A" w:rsidP="247F083A">
      <w:pPr>
        <w:pStyle w:val="Titre3"/>
        <w:numPr>
          <w:ilvl w:val="2"/>
          <w:numId w:val="0"/>
        </w:numPr>
        <w:rPr>
          <w:rFonts w:hint="eastAsia"/>
        </w:rPr>
      </w:pPr>
      <w:bookmarkStart w:id="23" w:name="_Toc1420226940"/>
      <w:r>
        <w:t>1.2.2 Task 02</w:t>
      </w:r>
      <w:bookmarkEnd w:id="23"/>
    </w:p>
    <w:p w14:paraId="5BA777FA" w14:textId="76F4AAEB" w:rsidR="6535BF3F" w:rsidRDefault="6535BF3F" w:rsidP="6535BF3F">
      <w:r w:rsidRPr="6535BF3F">
        <w:t>[add text]</w:t>
      </w:r>
    </w:p>
    <w:p w14:paraId="270251B6" w14:textId="3FD7DCDA" w:rsidR="6535BF3F" w:rsidRDefault="247F083A" w:rsidP="247F083A">
      <w:pPr>
        <w:pStyle w:val="Titre3"/>
        <w:numPr>
          <w:ilvl w:val="2"/>
          <w:numId w:val="0"/>
        </w:numPr>
        <w:rPr>
          <w:rFonts w:hint="eastAsia"/>
        </w:rPr>
      </w:pPr>
      <w:bookmarkStart w:id="24" w:name="_Toc386169214"/>
      <w:r>
        <w:t>1.2.3 Task 03</w:t>
      </w:r>
      <w:bookmarkEnd w:id="24"/>
    </w:p>
    <w:p w14:paraId="7495FE08" w14:textId="141434BF" w:rsidR="6535BF3F" w:rsidRDefault="6535BF3F" w:rsidP="6535BF3F">
      <w:r w:rsidRPr="6535BF3F">
        <w:t>[add text]</w:t>
      </w:r>
    </w:p>
    <w:p w14:paraId="7F543E6E" w14:textId="3D7A3E1B" w:rsidR="6535BF3F" w:rsidRDefault="6535BF3F" w:rsidP="6535BF3F"/>
    <w:p w14:paraId="5860AEDD" w14:textId="44D27487" w:rsidR="6535BF3F" w:rsidRDefault="6535BF3F" w:rsidP="6535BF3F"/>
    <w:p w14:paraId="24C62D03" w14:textId="01BA7684" w:rsidR="6535BF3F" w:rsidRDefault="6535BF3F" w:rsidP="6535BF3F"/>
    <w:p w14:paraId="3EB8FEED" w14:textId="757FA814" w:rsidR="699C44DB" w:rsidRDefault="699C44DB">
      <w:r>
        <w:br w:type="page"/>
      </w:r>
    </w:p>
    <w:p w14:paraId="193FE8B6" w14:textId="02BBFCED" w:rsidR="006472C3" w:rsidRDefault="247F083A" w:rsidP="48FC6483">
      <w:pPr>
        <w:pStyle w:val="Titre1"/>
        <w:numPr>
          <w:ilvl w:val="0"/>
          <w:numId w:val="0"/>
        </w:numPr>
        <w:rPr>
          <w:lang w:eastAsia="en-IE"/>
        </w:rPr>
      </w:pPr>
      <w:bookmarkStart w:id="25" w:name="_Toc1408300589"/>
      <w:bookmarkStart w:id="26" w:name="_Toc132200811"/>
      <w:r>
        <w:lastRenderedPageBreak/>
        <w:t>2 Requirements Gathering &amp; Analysis</w:t>
      </w:r>
      <w:bookmarkEnd w:id="25"/>
      <w:r>
        <w:t xml:space="preserve"> </w:t>
      </w:r>
      <w:bookmarkEnd w:id="26"/>
    </w:p>
    <w:p w14:paraId="058161A0" w14:textId="77777777" w:rsidR="003A20D2" w:rsidRDefault="6535BF3F" w:rsidP="3B22F32A">
      <w:pPr>
        <w:ind w:left="0"/>
        <w:rPr>
          <w:rFonts w:ascii="Franklin Gothic Book" w:eastAsia="Franklin Gothic Book" w:hAnsi="Franklin Gothic Book" w:cs="Franklin Gothic Book"/>
          <w:lang w:eastAsia="en-IE"/>
        </w:rPr>
      </w:pPr>
      <w:r>
        <w:t>This section delineates the requirements that were identified during stakeholder engagement, particularly within the technical team that consists of experts in data modelling, back-end development, and software platform integration. The primary goal of this phase is to establish the content as well the scalability and extensibility of the graphical user interface (GUI) that will be presented to the end-users.</w:t>
      </w:r>
    </w:p>
    <w:p w14:paraId="6830FCBA" w14:textId="5A72D9ED" w:rsidR="6535BF3F" w:rsidRDefault="247F083A" w:rsidP="6535BF3F">
      <w:pPr>
        <w:pStyle w:val="Titre2"/>
        <w:numPr>
          <w:ilvl w:val="1"/>
          <w:numId w:val="0"/>
        </w:numPr>
      </w:pPr>
      <w:bookmarkStart w:id="27" w:name="_Toc15422433"/>
      <w:r>
        <w:t>2.1 Identify sensor data sources</w:t>
      </w:r>
      <w:bookmarkEnd w:id="27"/>
    </w:p>
    <w:p w14:paraId="65D7CB21" w14:textId="6937B6FB" w:rsidR="6535BF3F" w:rsidRDefault="247F083A" w:rsidP="247F083A">
      <w:pPr>
        <w:rPr>
          <w:lang w:val="en-IE"/>
        </w:rPr>
      </w:pPr>
      <w:r w:rsidRPr="247F083A">
        <w:rPr>
          <w:lang w:val="en-IE"/>
        </w:rPr>
        <w:t>To successfully implement the sensor-to-front-end project, the first crucial step is to identify sensor data sources. This involves thoroughly assessing the various data points required to create a comprehensive digital twin of the greenhouse. Key sensor sources include temperature sensors to monitor ambient and soil temperatures, humidity sensors to track moisture levels, light intensity sensors to measure illumination, soil moisture sensors to assess the water content in the soil, and CO2 sensors to monitor carbon dioxide levels. Additionally, other relevant data sources, such as weather APIs for external weather data or connected devices for irrigation and ventilation systems, might be considered for integration. The identification of these sensor data sources lays the foundation for data collection, processing, and analysis, enabling the system to provide real-time and accurate insights into the greenhouse environment, empowering users to make informed decisions and optimize greenhouse operations effectively.</w:t>
      </w:r>
    </w:p>
    <w:p w14:paraId="6F478F69" w14:textId="265887DB" w:rsidR="247F083A" w:rsidRDefault="247F083A" w:rsidP="247F083A">
      <w:pPr>
        <w:rPr>
          <w:lang w:val="en-IE"/>
        </w:rPr>
      </w:pPr>
    </w:p>
    <w:p w14:paraId="1A551591" w14:textId="2EE82398" w:rsidR="6535BF3F" w:rsidRDefault="247F083A" w:rsidP="247F083A">
      <w:pPr>
        <w:pStyle w:val="Titre3"/>
        <w:numPr>
          <w:ilvl w:val="2"/>
          <w:numId w:val="0"/>
        </w:numPr>
        <w:rPr>
          <w:rFonts w:hint="eastAsia"/>
        </w:rPr>
      </w:pPr>
      <w:bookmarkStart w:id="28" w:name="_Toc575912001"/>
      <w:r>
        <w:t>2.1.1 Sensor Research and Selection</w:t>
      </w:r>
      <w:bookmarkEnd w:id="28"/>
    </w:p>
    <w:p w14:paraId="2800DE7C" w14:textId="04CC664C" w:rsidR="699C44DB" w:rsidRDefault="247F083A" w:rsidP="699C44DB">
      <w:r>
        <w:t>[add text]</w:t>
      </w:r>
    </w:p>
    <w:p w14:paraId="17DE49B9" w14:textId="5D9E4A02" w:rsidR="247F083A" w:rsidRDefault="247F083A" w:rsidP="247F083A"/>
    <w:p w14:paraId="743DA05F" w14:textId="023143FC" w:rsidR="699C44DB" w:rsidRDefault="247F083A" w:rsidP="247F083A">
      <w:pPr>
        <w:pStyle w:val="Titre3"/>
        <w:numPr>
          <w:ilvl w:val="2"/>
          <w:numId w:val="0"/>
        </w:numPr>
        <w:rPr>
          <w:rFonts w:hint="eastAsia"/>
        </w:rPr>
      </w:pPr>
      <w:bookmarkStart w:id="29" w:name="_Toc364807037"/>
      <w:r>
        <w:t>2.1.2 Vendor Evaluation and Procurement</w:t>
      </w:r>
      <w:bookmarkEnd w:id="29"/>
    </w:p>
    <w:p w14:paraId="37537A67" w14:textId="61EE4466" w:rsidR="699C44DB" w:rsidRDefault="247F083A" w:rsidP="699C44DB">
      <w:r>
        <w:t xml:space="preserve">After evaluating various sensor vendors and analyzing their offerings, including specifications, pricing, and reliability, informed decisions were made regarding sensor procurement. The selection process considered factors such as accuracy, compatibility with the greenhouse environment, and communication protocols, resulting in the acquisition of sensors that align with the project's requirements and objectives. Please the specification sheets in </w:t>
      </w:r>
      <w:proofErr w:type="gramStart"/>
      <w:r>
        <w:t>Appendix [#</w:t>
      </w:r>
      <w:proofErr w:type="gramEnd"/>
      <w:r>
        <w:t>]</w:t>
      </w:r>
    </w:p>
    <w:p w14:paraId="355AA7DE" w14:textId="34CCF66F" w:rsidR="247F083A" w:rsidRDefault="247F083A" w:rsidP="247F083A"/>
    <w:p w14:paraId="6BB7118D" w14:textId="3749C401" w:rsidR="699C44DB" w:rsidRDefault="247F083A" w:rsidP="247F083A">
      <w:pPr>
        <w:pStyle w:val="Titre3"/>
        <w:numPr>
          <w:ilvl w:val="2"/>
          <w:numId w:val="0"/>
        </w:numPr>
        <w:rPr>
          <w:rFonts w:hint="eastAsia"/>
        </w:rPr>
      </w:pPr>
      <w:bookmarkStart w:id="30" w:name="_Toc1868188743"/>
      <w:r>
        <w:t>2.1.3 Integration Planning</w:t>
      </w:r>
      <w:bookmarkEnd w:id="30"/>
    </w:p>
    <w:p w14:paraId="1C7B2411" w14:textId="4715DD4E" w:rsidR="699C44DB" w:rsidRDefault="699C44DB" w:rsidP="699C44DB">
      <w:pPr>
        <w:rPr>
          <w:b/>
          <w:bCs/>
          <w:color w:val="5B9BD5" w:themeColor="accent5"/>
        </w:rPr>
      </w:pPr>
      <w:r w:rsidRPr="699C44DB">
        <w:rPr>
          <w:b/>
          <w:bCs/>
          <w:color w:val="5B9BD5" w:themeColor="accent5"/>
        </w:rPr>
        <w:t>&lt;Define the integration strategy for the selected sensors. Determine how the sensors will be installed, calibrated, and connected to the data processing infrastructure. Consider factors like wiring, wireless connectivity, and power sources.&gt;</w:t>
      </w:r>
    </w:p>
    <w:p w14:paraId="1EC355A2" w14:textId="2A3BBC66" w:rsidR="699C44DB" w:rsidRDefault="699C44DB" w:rsidP="699C44DB">
      <w:r>
        <w:t>[add text]</w:t>
      </w:r>
    </w:p>
    <w:p w14:paraId="5F0B81FF" w14:textId="207D2042" w:rsidR="699C44DB" w:rsidRDefault="699C44DB" w:rsidP="699C44DB"/>
    <w:p w14:paraId="37A1F9A8" w14:textId="478668D3" w:rsidR="6535BF3F" w:rsidRDefault="699C44DB" w:rsidP="6535BF3F">
      <w:hyperlink r:id="rId13">
        <w:r w:rsidRPr="699C44DB">
          <w:rPr>
            <w:rStyle w:val="Lienhypertexte"/>
          </w:rPr>
          <w:t>https://www.seeedstudio.com/Wireless-Smart-Agriculture-Kit-Greenhouses-p-4951.html</w:t>
        </w:r>
      </w:hyperlink>
      <w:r>
        <w:t xml:space="preserve"> </w:t>
      </w:r>
    </w:p>
    <w:p w14:paraId="503015BE" w14:textId="52A3B1AF" w:rsidR="699C44DB" w:rsidRDefault="699C44DB" w:rsidP="699C44DB"/>
    <w:p w14:paraId="5480E882" w14:textId="55556C1B" w:rsidR="699C44DB" w:rsidRDefault="247F083A" w:rsidP="247F083A">
      <w:pPr>
        <w:pStyle w:val="Titre3"/>
        <w:numPr>
          <w:ilvl w:val="2"/>
          <w:numId w:val="0"/>
        </w:numPr>
        <w:rPr>
          <w:rFonts w:hint="eastAsia"/>
        </w:rPr>
      </w:pPr>
      <w:bookmarkStart w:id="31" w:name="_Toc548419108"/>
      <w:r>
        <w:t>2.1.4 Data Interfacing and Compatibility</w:t>
      </w:r>
      <w:bookmarkEnd w:id="31"/>
    </w:p>
    <w:p w14:paraId="1FD8CCB0" w14:textId="4F08AC37" w:rsidR="699C44DB" w:rsidRDefault="699C44DB" w:rsidP="699C44DB">
      <w:pPr>
        <w:rPr>
          <w:b/>
          <w:bCs/>
          <w:color w:val="5B9BD5" w:themeColor="accent5"/>
        </w:rPr>
      </w:pPr>
      <w:r w:rsidRPr="699C44DB">
        <w:rPr>
          <w:b/>
          <w:bCs/>
          <w:color w:val="5B9BD5" w:themeColor="accent5"/>
        </w:rPr>
        <w:t>&lt;Specify how the sensor data will be collected, transmitted, and received. Determine compatibility with data processing systems, ensuring seamless integration into the digital twin environment.&gt;</w:t>
      </w:r>
    </w:p>
    <w:p w14:paraId="22AD6C7D" w14:textId="2815123C" w:rsidR="6535BF3F" w:rsidRDefault="6535BF3F" w:rsidP="6535BF3F"/>
    <w:p w14:paraId="6542D567" w14:textId="5F54C1CB" w:rsidR="6535BF3F" w:rsidRDefault="247F083A" w:rsidP="6535BF3F">
      <w:pPr>
        <w:pStyle w:val="Titre2"/>
        <w:numPr>
          <w:ilvl w:val="1"/>
          <w:numId w:val="0"/>
        </w:numPr>
        <w:rPr>
          <w:rFonts w:ascii="system-ui" w:eastAsia="system-ui" w:hAnsi="system-ui" w:cs="system-ui"/>
          <w:sz w:val="20"/>
          <w:szCs w:val="20"/>
          <w:lang w:val="en-US"/>
        </w:rPr>
      </w:pPr>
      <w:bookmarkStart w:id="32" w:name="_Toc1997785042"/>
      <w:r w:rsidRPr="247F083A">
        <w:rPr>
          <w:lang w:val="en-US"/>
        </w:rPr>
        <w:lastRenderedPageBreak/>
        <w:t>2.2 Gather functional requirements</w:t>
      </w:r>
      <w:bookmarkEnd w:id="32"/>
    </w:p>
    <w:p w14:paraId="01043B1F" w14:textId="778A2C7A" w:rsidR="6535BF3F" w:rsidRDefault="699C44DB" w:rsidP="6535BF3F">
      <w:r>
        <w:t>Gathering functional requirements is a vital phase in our project management plan to develop a sensor-to-front-end interface for visualizing greenhouse sensor data. During this stage, we will engage with stakeholders, including greenhouse operators, agronomists, and end-users, to elicit and document the specific functionalities and features they expect from the system. This process involves identifying the key user interactions, data visualization requirements, and performance expectations. Additionally, we will define the desired data processing capabilities, such as real-time data updates, historical data analysis, and predictive insights through machine learning algorithms. By meticulously gathering these functional requirements, we will ensure that the resulting front-end interface meets the needs of our users and aligns with the project's objectives, fostering an intuitive and user-friendly experience to effectively leverage the potential of greenhouse sensor data for informed decision-making and enhanced agricultural practices.</w:t>
      </w:r>
    </w:p>
    <w:p w14:paraId="3F3C3C41" w14:textId="78DA56E2" w:rsidR="699C44DB" w:rsidRDefault="699C44DB" w:rsidP="699C44DB">
      <w:r>
        <w:t>For a detailed list of the functional requirements implemented in the software, please see Appendix #</w:t>
      </w:r>
    </w:p>
    <w:p w14:paraId="217D6126" w14:textId="6C6500A8" w:rsidR="699C44DB" w:rsidRDefault="247F083A" w:rsidP="247F083A">
      <w:pPr>
        <w:pStyle w:val="Titre3"/>
        <w:numPr>
          <w:ilvl w:val="2"/>
          <w:numId w:val="0"/>
        </w:numPr>
        <w:rPr>
          <w:rFonts w:hint="eastAsia"/>
        </w:rPr>
      </w:pPr>
      <w:bookmarkStart w:id="33" w:name="_Toc583591132"/>
      <w:r>
        <w:t>2.2.1 User Interviews and Surveys</w:t>
      </w:r>
      <w:bookmarkEnd w:id="33"/>
    </w:p>
    <w:p w14:paraId="26D1C066" w14:textId="3FA26F8B" w:rsidR="699C44DB" w:rsidRDefault="699C44DB" w:rsidP="699C44DB">
      <w:pPr>
        <w:rPr>
          <w:b/>
          <w:bCs/>
          <w:color w:val="5B9BD5" w:themeColor="accent5"/>
        </w:rPr>
      </w:pPr>
      <w:r w:rsidRPr="699C44DB">
        <w:rPr>
          <w:b/>
          <w:bCs/>
          <w:color w:val="5B9BD5" w:themeColor="accent5"/>
        </w:rPr>
        <w:t>&lt;Conduct interviews and surveys with potential users of the desktop software to understand their needs and expectations. Gather insights into the specific features and functionalities they require.&gt;</w:t>
      </w:r>
    </w:p>
    <w:p w14:paraId="4F2A3357" w14:textId="5B244586" w:rsidR="699C44DB" w:rsidRDefault="699C44DB" w:rsidP="699C44DB">
      <w:pPr>
        <w:rPr>
          <w:b/>
          <w:bCs/>
          <w:color w:val="5B9BD5" w:themeColor="accent5"/>
        </w:rPr>
      </w:pPr>
    </w:p>
    <w:p w14:paraId="7E3E0022" w14:textId="5CDD8D45" w:rsidR="699C44DB" w:rsidRDefault="247F083A" w:rsidP="247F083A">
      <w:pPr>
        <w:pStyle w:val="Titre3"/>
        <w:numPr>
          <w:ilvl w:val="2"/>
          <w:numId w:val="0"/>
        </w:numPr>
        <w:rPr>
          <w:rFonts w:hint="eastAsia"/>
        </w:rPr>
      </w:pPr>
      <w:bookmarkStart w:id="34" w:name="_Toc739290904"/>
      <w:r>
        <w:t>2.2.2 Use Case Definition</w:t>
      </w:r>
      <w:bookmarkEnd w:id="34"/>
    </w:p>
    <w:p w14:paraId="24321C5C" w14:textId="6665A0E3" w:rsidR="699C44DB" w:rsidRDefault="699C44DB" w:rsidP="699C44DB">
      <w:pPr>
        <w:rPr>
          <w:b/>
          <w:bCs/>
          <w:color w:val="5B9BD5" w:themeColor="accent5"/>
        </w:rPr>
      </w:pPr>
      <w:r w:rsidRPr="699C44DB">
        <w:rPr>
          <w:b/>
          <w:bCs/>
          <w:color w:val="5B9BD5" w:themeColor="accent5"/>
        </w:rPr>
        <w:t>&lt;Define various use cases that the software will address. Identify scenarios where users will interact with the application, specifying the inputs, outputs, and interactions involved.&gt;</w:t>
      </w:r>
    </w:p>
    <w:p w14:paraId="4E22A830" w14:textId="1019EB3A" w:rsidR="699C44DB" w:rsidRDefault="699C44DB" w:rsidP="699C44DB">
      <w:pPr>
        <w:rPr>
          <w:b/>
          <w:bCs/>
          <w:color w:val="5B9BD5" w:themeColor="accent5"/>
        </w:rPr>
      </w:pPr>
    </w:p>
    <w:p w14:paraId="76B634C1" w14:textId="6CFD9BC9" w:rsidR="699C44DB" w:rsidRDefault="247F083A" w:rsidP="247F083A">
      <w:pPr>
        <w:pStyle w:val="Titre3"/>
        <w:numPr>
          <w:ilvl w:val="2"/>
          <w:numId w:val="0"/>
        </w:numPr>
        <w:rPr>
          <w:rFonts w:hint="eastAsia"/>
        </w:rPr>
      </w:pPr>
      <w:bookmarkStart w:id="35" w:name="_Toc1575152590"/>
      <w:r>
        <w:t>2.2.3 Requirements Workshops</w:t>
      </w:r>
      <w:bookmarkEnd w:id="35"/>
    </w:p>
    <w:p w14:paraId="7883A6A7" w14:textId="0EF64007" w:rsidR="699C44DB" w:rsidRDefault="699C44DB" w:rsidP="699C44DB">
      <w:pPr>
        <w:rPr>
          <w:b/>
          <w:bCs/>
          <w:color w:val="5B9BD5" w:themeColor="accent5"/>
        </w:rPr>
      </w:pPr>
      <w:r w:rsidRPr="699C44DB">
        <w:rPr>
          <w:b/>
          <w:bCs/>
          <w:color w:val="5B9BD5" w:themeColor="accent5"/>
        </w:rPr>
        <w:t>&lt;Organize workshops involving software developers, stakeholders, and end-users. Collaboratively define and prioritize functional requirements through brainstorming and discussions.&gt;</w:t>
      </w:r>
    </w:p>
    <w:p w14:paraId="5C6EDFEC" w14:textId="4DDC3245" w:rsidR="699C44DB" w:rsidRDefault="699C44DB" w:rsidP="699C44DB">
      <w:pPr>
        <w:rPr>
          <w:b/>
          <w:bCs/>
          <w:color w:val="5B9BD5" w:themeColor="accent5"/>
        </w:rPr>
      </w:pPr>
    </w:p>
    <w:p w14:paraId="1FB5F98D" w14:textId="3E96C9C6" w:rsidR="699C44DB" w:rsidRDefault="247F083A" w:rsidP="247F083A">
      <w:pPr>
        <w:pStyle w:val="Titre3"/>
        <w:numPr>
          <w:ilvl w:val="2"/>
          <w:numId w:val="0"/>
        </w:numPr>
        <w:rPr>
          <w:rFonts w:hint="eastAsia"/>
        </w:rPr>
      </w:pPr>
      <w:bookmarkStart w:id="36" w:name="_Toc201067004"/>
      <w:r>
        <w:t>2.2.4 Prototyping and Feedback</w:t>
      </w:r>
      <w:bookmarkEnd w:id="36"/>
    </w:p>
    <w:p w14:paraId="62660374" w14:textId="499969E5" w:rsidR="699C44DB" w:rsidRDefault="699C44DB" w:rsidP="699C44DB">
      <w:pPr>
        <w:rPr>
          <w:b/>
          <w:bCs/>
          <w:color w:val="5B9BD5" w:themeColor="accent5"/>
        </w:rPr>
      </w:pPr>
      <w:r w:rsidRPr="699C44DB">
        <w:rPr>
          <w:b/>
          <w:bCs/>
          <w:color w:val="5B9BD5" w:themeColor="accent5"/>
        </w:rPr>
        <w:t>&lt;Develop a functional prototype of the software with basic features. Present the prototype to stakeholders and gather their feedback. This iterative process helps refine the requirements.&gt;</w:t>
      </w:r>
    </w:p>
    <w:p w14:paraId="340C4928" w14:textId="1F0669E1" w:rsidR="699C44DB" w:rsidRDefault="699C44DB" w:rsidP="699C44DB">
      <w:pPr>
        <w:rPr>
          <w:b/>
          <w:bCs/>
          <w:color w:val="5B9BD5" w:themeColor="accent5"/>
        </w:rPr>
      </w:pPr>
    </w:p>
    <w:p w14:paraId="6AE34E7A" w14:textId="285D9C66" w:rsidR="699C44DB" w:rsidRDefault="247F083A" w:rsidP="247F083A">
      <w:pPr>
        <w:pStyle w:val="Titre3"/>
        <w:numPr>
          <w:ilvl w:val="2"/>
          <w:numId w:val="0"/>
        </w:numPr>
        <w:rPr>
          <w:rFonts w:hint="eastAsia"/>
        </w:rPr>
      </w:pPr>
      <w:bookmarkStart w:id="37" w:name="_Toc1224138664"/>
      <w:r>
        <w:t>2.2.5 Requirement Documentation</w:t>
      </w:r>
      <w:bookmarkEnd w:id="37"/>
    </w:p>
    <w:p w14:paraId="4B04B218" w14:textId="5A81A7EC" w:rsidR="699C44DB" w:rsidRDefault="699C44DB" w:rsidP="699C44DB">
      <w:pPr>
        <w:rPr>
          <w:b/>
          <w:bCs/>
          <w:color w:val="5B9BD5" w:themeColor="accent5"/>
        </w:rPr>
      </w:pPr>
      <w:r w:rsidRPr="699C44DB">
        <w:rPr>
          <w:b/>
          <w:bCs/>
          <w:color w:val="5B9BD5" w:themeColor="accent5"/>
        </w:rPr>
        <w:t>&lt;Document each requirement in detail, including user stories, acceptance criteria, and any relevant constraints. This documentation serves as a reference for the development team.&gt;</w:t>
      </w:r>
    </w:p>
    <w:p w14:paraId="425D989B" w14:textId="4FB3C064" w:rsidR="6535BF3F" w:rsidRDefault="6535BF3F" w:rsidP="6535BF3F"/>
    <w:p w14:paraId="54E122A8" w14:textId="23FB079A" w:rsidR="6535BF3F" w:rsidRDefault="699C44DB">
      <w:r w:rsidRPr="699C44DB">
        <w:rPr>
          <w:b/>
          <w:bCs/>
        </w:rPr>
        <w:t>***</w:t>
      </w:r>
      <w:r>
        <w:t>Specific ways to make the graphical user interface (GUI) more intuitive for the end-users:</w:t>
      </w:r>
    </w:p>
    <w:p w14:paraId="36FDF339" w14:textId="77777777" w:rsidR="6535BF3F" w:rsidRDefault="6535BF3F" w:rsidP="6535BF3F">
      <w:pPr>
        <w:pStyle w:val="Paragraphedeliste"/>
        <w:numPr>
          <w:ilvl w:val="0"/>
          <w:numId w:val="17"/>
        </w:numPr>
      </w:pPr>
      <w:r>
        <w:t>Ensure a consistent design pattern throughout the application, including color schemes, typography, and layout.</w:t>
      </w:r>
    </w:p>
    <w:p w14:paraId="153F84EB" w14:textId="77777777" w:rsidR="6535BF3F" w:rsidRDefault="6535BF3F" w:rsidP="6535BF3F">
      <w:pPr>
        <w:pStyle w:val="Paragraphedeliste"/>
        <w:numPr>
          <w:ilvl w:val="0"/>
          <w:numId w:val="17"/>
        </w:numPr>
      </w:pPr>
      <w:r>
        <w:t>Simplify navigation by using clear and descriptive labels for menu items and buttons.</w:t>
      </w:r>
    </w:p>
    <w:p w14:paraId="19D084EC" w14:textId="77777777" w:rsidR="6535BF3F" w:rsidRDefault="6535BF3F" w:rsidP="6535BF3F">
      <w:pPr>
        <w:pStyle w:val="Paragraphedeliste"/>
        <w:numPr>
          <w:ilvl w:val="0"/>
          <w:numId w:val="17"/>
        </w:numPr>
      </w:pPr>
      <w:r>
        <w:t>Provide tooltips and help sections to assist users in understanding features and functionalities of the GUI.</w:t>
      </w:r>
    </w:p>
    <w:p w14:paraId="40DE86B0" w14:textId="77777777" w:rsidR="6535BF3F" w:rsidRDefault="6535BF3F" w:rsidP="6535BF3F">
      <w:pPr>
        <w:pStyle w:val="Paragraphedeliste"/>
        <w:numPr>
          <w:ilvl w:val="0"/>
          <w:numId w:val="17"/>
        </w:numPr>
      </w:pPr>
      <w:r>
        <w:t>Use visual aids such as icons and images to convey information quickly and effectively.</w:t>
      </w:r>
    </w:p>
    <w:p w14:paraId="0D52995F" w14:textId="77777777" w:rsidR="6535BF3F" w:rsidRDefault="6535BF3F" w:rsidP="6535BF3F">
      <w:pPr>
        <w:pStyle w:val="Paragraphedeliste"/>
        <w:numPr>
          <w:ilvl w:val="0"/>
          <w:numId w:val="17"/>
        </w:numPr>
      </w:pPr>
      <w:r>
        <w:t>Conduct user testing and gather feedback throughout the development process to identify areas for improvement and enhance the overall user experience.</w:t>
      </w:r>
    </w:p>
    <w:p w14:paraId="72A97279" w14:textId="77777777" w:rsidR="6535BF3F" w:rsidRDefault="6535BF3F" w:rsidP="6535BF3F">
      <w:pPr>
        <w:pStyle w:val="Paragraphedeliste"/>
        <w:numPr>
          <w:ilvl w:val="0"/>
          <w:numId w:val="17"/>
        </w:numPr>
      </w:pPr>
      <w:r>
        <w:t>Prioritize the most important information and actions to be displayed prominently, while minimizing clutter and unnecessary details.</w:t>
      </w:r>
    </w:p>
    <w:p w14:paraId="465EBCAF" w14:textId="77777777" w:rsidR="6535BF3F" w:rsidRDefault="6535BF3F" w:rsidP="6535BF3F">
      <w:pPr>
        <w:pStyle w:val="Paragraphedeliste"/>
        <w:numPr>
          <w:ilvl w:val="0"/>
          <w:numId w:val="17"/>
        </w:numPr>
      </w:pPr>
      <w:r>
        <w:lastRenderedPageBreak/>
        <w:t>Incorporate user-friendly error messages that clearly explain the problem and provide guidance on how to resolve it.</w:t>
      </w:r>
    </w:p>
    <w:p w14:paraId="749A539D" w14:textId="77777777" w:rsidR="6535BF3F" w:rsidRDefault="6535BF3F" w:rsidP="6535BF3F">
      <w:pPr>
        <w:pStyle w:val="Paragraphedeliste"/>
        <w:numPr>
          <w:ilvl w:val="0"/>
          <w:numId w:val="17"/>
        </w:numPr>
      </w:pPr>
      <w:r>
        <w:t>Consider the context and goals of the end-users to ensure that the GUI is optimized for their specific needs.</w:t>
      </w:r>
    </w:p>
    <w:p w14:paraId="3C6A982E" w14:textId="37F71D8F" w:rsidR="6535BF3F" w:rsidRDefault="699C44DB" w:rsidP="6535BF3F">
      <w:pPr>
        <w:pStyle w:val="Paragraphedeliste"/>
        <w:numPr>
          <w:ilvl w:val="0"/>
          <w:numId w:val="17"/>
        </w:numPr>
        <w:rPr>
          <w:rFonts w:ascii="Consolas" w:hAnsi="Consolas" w:cs="Consolas"/>
          <w:sz w:val="19"/>
          <w:szCs w:val="19"/>
        </w:rPr>
      </w:pPr>
      <w:r>
        <w:t>Continuously evaluate the effectiveness of the GUI and adjust as needed to improve the user experience.</w:t>
      </w:r>
    </w:p>
    <w:p w14:paraId="59CE438E" w14:textId="766366F8" w:rsidR="699C44DB" w:rsidRDefault="247F083A" w:rsidP="699C44DB">
      <w:pPr>
        <w:pStyle w:val="Titre2"/>
        <w:numPr>
          <w:ilvl w:val="1"/>
          <w:numId w:val="0"/>
        </w:numPr>
      </w:pPr>
      <w:bookmarkStart w:id="38" w:name="_Toc1127889771"/>
      <w:r>
        <w:t>2.3 Gather non-functional requirements</w:t>
      </w:r>
      <w:bookmarkEnd w:id="38"/>
    </w:p>
    <w:p w14:paraId="7734986A" w14:textId="4B152259" w:rsidR="699C44DB" w:rsidRDefault="247F083A" w:rsidP="247F083A">
      <w:pPr>
        <w:pStyle w:val="Titre3"/>
        <w:numPr>
          <w:ilvl w:val="2"/>
          <w:numId w:val="0"/>
        </w:numPr>
        <w:rPr>
          <w:rFonts w:hint="eastAsia"/>
        </w:rPr>
      </w:pPr>
      <w:bookmarkStart w:id="39" w:name="_Toc1147931946"/>
      <w:r>
        <w:t>2.3.1 Task</w:t>
      </w:r>
      <w:bookmarkEnd w:id="39"/>
    </w:p>
    <w:p w14:paraId="07E12B62" w14:textId="72B710FC" w:rsidR="699C44DB" w:rsidRDefault="247F083A" w:rsidP="699C44DB">
      <w:pPr>
        <w:pStyle w:val="Titre2"/>
        <w:numPr>
          <w:ilvl w:val="1"/>
          <w:numId w:val="0"/>
        </w:numPr>
      </w:pPr>
      <w:bookmarkStart w:id="40" w:name="_Toc1914275950"/>
      <w:r>
        <w:t>2.4 Analyse and prioritize requirements</w:t>
      </w:r>
      <w:bookmarkEnd w:id="40"/>
    </w:p>
    <w:p w14:paraId="4F6750AB" w14:textId="272FD384" w:rsidR="699C44DB" w:rsidRDefault="699C44DB">
      <w:r>
        <w:br w:type="page"/>
      </w:r>
    </w:p>
    <w:p w14:paraId="4024C191" w14:textId="76A6E4D8" w:rsidR="699C44DB" w:rsidRDefault="247F083A" w:rsidP="699C44DB">
      <w:pPr>
        <w:pStyle w:val="Titre1"/>
        <w:numPr>
          <w:ilvl w:val="0"/>
          <w:numId w:val="0"/>
        </w:numPr>
      </w:pPr>
      <w:bookmarkStart w:id="41" w:name="_Toc43014368"/>
      <w:r>
        <w:lastRenderedPageBreak/>
        <w:t>3. Design &amp; Architecture</w:t>
      </w:r>
      <w:bookmarkEnd w:id="41"/>
    </w:p>
    <w:p w14:paraId="6C910DC6" w14:textId="24AB713E" w:rsidR="699C44DB" w:rsidRDefault="247F083A" w:rsidP="699C44DB">
      <w:pPr>
        <w:pStyle w:val="Titre2"/>
        <w:numPr>
          <w:ilvl w:val="1"/>
          <w:numId w:val="0"/>
        </w:numPr>
      </w:pPr>
      <w:bookmarkStart w:id="42" w:name="_Toc1970369437"/>
      <w:r>
        <w:t>3.1 Define data schema and storage requirements</w:t>
      </w:r>
      <w:bookmarkEnd w:id="42"/>
    </w:p>
    <w:p w14:paraId="0610A209" w14:textId="7D842E4A" w:rsidR="699C44DB" w:rsidRDefault="699C44DB" w:rsidP="699C44DB"/>
    <w:p w14:paraId="2F137CA8" w14:textId="0CD2F409" w:rsidR="699C44DB" w:rsidRDefault="247F083A" w:rsidP="699C44DB">
      <w:pPr>
        <w:pStyle w:val="Titre2"/>
        <w:numPr>
          <w:ilvl w:val="1"/>
          <w:numId w:val="0"/>
        </w:numPr>
      </w:pPr>
      <w:bookmarkStart w:id="43" w:name="_Toc531816728"/>
      <w:r>
        <w:t>3.2 Determine the technologies and frameworks for the frontend</w:t>
      </w:r>
      <w:bookmarkEnd w:id="43"/>
    </w:p>
    <w:p w14:paraId="171A33B6" w14:textId="63AFA93B" w:rsidR="699C44DB" w:rsidRDefault="247F083A" w:rsidP="247F083A">
      <w:pPr>
        <w:pStyle w:val="Titre3"/>
        <w:numPr>
          <w:ilvl w:val="2"/>
          <w:numId w:val="0"/>
        </w:numPr>
        <w:rPr>
          <w:rFonts w:hint="eastAsia"/>
        </w:rPr>
      </w:pPr>
      <w:bookmarkStart w:id="44" w:name="_Toc422736974"/>
      <w:r>
        <w:t>3.3.1 Unity 3D Game Engine</w:t>
      </w:r>
      <w:bookmarkEnd w:id="44"/>
    </w:p>
    <w:p w14:paraId="1D496D99" w14:textId="33C17ACC" w:rsidR="699C44DB" w:rsidRDefault="2174498D" w:rsidP="699C44DB">
      <w:r>
        <w:t>Unity 3D is the most popular platform for developing games due to its flexibility and interoperability with multiple platforms. It also is ideal for rapid prototyping</w:t>
      </w:r>
    </w:p>
    <w:p w14:paraId="05E3F891" w14:textId="04AE9400" w:rsidR="2174498D" w:rsidRDefault="2174498D" w:rsidP="2174498D">
      <w:pPr>
        <w:pStyle w:val="Titre3"/>
        <w:numPr>
          <w:ilvl w:val="2"/>
          <w:numId w:val="0"/>
        </w:numPr>
        <w:rPr>
          <w:rFonts w:hint="eastAsia"/>
        </w:rPr>
      </w:pPr>
      <w:r>
        <w:t xml:space="preserve">3.3.2 Install </w:t>
      </w:r>
      <w:proofErr w:type="spellStart"/>
      <w:r>
        <w:t>Newtonsoft's</w:t>
      </w:r>
      <w:proofErr w:type="spellEnd"/>
      <w:r>
        <w:t xml:space="preserve"> Json.NET Package</w:t>
      </w:r>
    </w:p>
    <w:p w14:paraId="557F268F" w14:textId="0A4DBFDE" w:rsidR="2174498D" w:rsidRDefault="2174498D" w:rsidP="2174498D">
      <w:r>
        <w:t xml:space="preserve">On Unity go to Windows-&gt;Package Manager, once the Package Manager window opens, go to Add package from git URL, type </w:t>
      </w:r>
      <w:proofErr w:type="spellStart"/>
      <w:proofErr w:type="gramStart"/>
      <w:r w:rsidRPr="2174498D">
        <w:rPr>
          <w:b/>
          <w:bCs/>
        </w:rPr>
        <w:t>com.unity</w:t>
      </w:r>
      <w:proofErr w:type="gramEnd"/>
      <w:r w:rsidRPr="2174498D">
        <w:rPr>
          <w:b/>
          <w:bCs/>
        </w:rPr>
        <w:t>.</w:t>
      </w:r>
      <w:proofErr w:type="gramStart"/>
      <w:r w:rsidRPr="2174498D">
        <w:rPr>
          <w:b/>
          <w:bCs/>
        </w:rPr>
        <w:t>nuget.newtonsoft</w:t>
      </w:r>
      <w:proofErr w:type="gramEnd"/>
      <w:r w:rsidRPr="2174498D">
        <w:rPr>
          <w:b/>
          <w:bCs/>
        </w:rPr>
        <w:t>-json</w:t>
      </w:r>
      <w:proofErr w:type="spellEnd"/>
      <w:r>
        <w:t xml:space="preserve"> press Add and done</w:t>
      </w:r>
    </w:p>
    <w:p w14:paraId="2FB5C81D" w14:textId="49A94FCA" w:rsidR="699C44DB" w:rsidRDefault="699C44DB" w:rsidP="699C44DB"/>
    <w:p w14:paraId="1603826D" w14:textId="289D9210" w:rsidR="699C44DB" w:rsidRDefault="699C44DB" w:rsidP="699C44DB"/>
    <w:p w14:paraId="4A61BABE" w14:textId="0347E774" w:rsidR="699C44DB" w:rsidRDefault="247F083A" w:rsidP="699C44DB">
      <w:pPr>
        <w:pStyle w:val="Titre2"/>
        <w:numPr>
          <w:ilvl w:val="1"/>
          <w:numId w:val="0"/>
        </w:numPr>
      </w:pPr>
      <w:bookmarkStart w:id="45" w:name="_Toc562716313"/>
      <w:r>
        <w:t>3.3 Design the front-end user interface</w:t>
      </w:r>
      <w:bookmarkEnd w:id="45"/>
    </w:p>
    <w:p w14:paraId="6093A616" w14:textId="34FA9766" w:rsidR="699C44DB" w:rsidRDefault="699C44DB" w:rsidP="699C44DB">
      <w:r>
        <w:t xml:space="preserve">This work package focuses on the design and development of the envisioned software application. There are multiple elements that </w:t>
      </w:r>
      <w:proofErr w:type="gramStart"/>
      <w:r>
        <w:t>considered</w:t>
      </w:r>
      <w:proofErr w:type="gramEnd"/>
      <w:r>
        <w:t xml:space="preserve"> important for the user to have a seamless experience with the </w:t>
      </w:r>
    </w:p>
    <w:p w14:paraId="4C405EF6" w14:textId="42AA15F3" w:rsidR="699C44DB" w:rsidRDefault="247F083A" w:rsidP="247F083A">
      <w:pPr>
        <w:pStyle w:val="Titre3"/>
        <w:numPr>
          <w:ilvl w:val="2"/>
          <w:numId w:val="0"/>
        </w:numPr>
        <w:rPr>
          <w:rFonts w:hint="eastAsia"/>
        </w:rPr>
      </w:pPr>
      <w:bookmarkStart w:id="46" w:name="_Toc201712462"/>
      <w:r>
        <w:t>3.2.1 Camera System</w:t>
      </w:r>
      <w:bookmarkEnd w:id="46"/>
    </w:p>
    <w:p w14:paraId="6B760590" w14:textId="0D649D4F" w:rsidR="699C44DB" w:rsidRDefault="699C44DB" w:rsidP="699C44DB">
      <w:r>
        <w:t xml:space="preserve">Using the package </w:t>
      </w:r>
    </w:p>
    <w:p w14:paraId="7409CA28" w14:textId="52DE5EDA" w:rsidR="699C44DB" w:rsidRDefault="247F083A" w:rsidP="247F083A">
      <w:pPr>
        <w:pStyle w:val="Paragraphedeliste"/>
        <w:numPr>
          <w:ilvl w:val="0"/>
          <w:numId w:val="10"/>
        </w:numPr>
      </w:pPr>
      <w:r w:rsidRPr="247F083A">
        <w:rPr>
          <w:b/>
          <w:bCs/>
        </w:rPr>
        <w:t xml:space="preserve">Installing </w:t>
      </w:r>
      <w:proofErr w:type="spellStart"/>
      <w:r w:rsidRPr="247F083A">
        <w:rPr>
          <w:b/>
          <w:bCs/>
        </w:rPr>
        <w:t>Cinemachine</w:t>
      </w:r>
      <w:proofErr w:type="spellEnd"/>
      <w:r w:rsidRPr="247F083A">
        <w:rPr>
          <w:b/>
          <w:bCs/>
        </w:rPr>
        <w:t xml:space="preserve"> - </w:t>
      </w:r>
      <w:r>
        <w:t xml:space="preserve">Use the Unity Package Manager (in the top menu: Window &gt; Package Manager) to select </w:t>
      </w:r>
      <w:proofErr w:type="spellStart"/>
      <w:r>
        <w:t>Cinemachine</w:t>
      </w:r>
      <w:proofErr w:type="spellEnd"/>
      <w:r>
        <w:t xml:space="preserve"> for installation. If you don't see the package, look for a dropdown menu above the list and select “All packages”. </w:t>
      </w:r>
      <w:proofErr w:type="spellStart"/>
      <w:r>
        <w:t>Cinemachine</w:t>
      </w:r>
      <w:proofErr w:type="spellEnd"/>
      <w:r>
        <w:t xml:space="preserve"> </w:t>
      </w:r>
      <w:proofErr w:type="gramStart"/>
      <w:r>
        <w:t>is</w:t>
      </w:r>
      <w:proofErr w:type="gramEnd"/>
      <w:r>
        <w:t xml:space="preserve"> free and available for any project. If you already have it installed, you may update to the latest version. See link - </w:t>
      </w:r>
      <w:hyperlink r:id="rId14">
        <w:r w:rsidRPr="247F083A">
          <w:rPr>
            <w:rStyle w:val="Lienhypertexte"/>
          </w:rPr>
          <w:t>https://unity.com/unity/features/editor/art-and-design/cinemachine</w:t>
        </w:r>
      </w:hyperlink>
      <w:r>
        <w:t xml:space="preserve"> </w:t>
      </w:r>
    </w:p>
    <w:p w14:paraId="3FF59EF4" w14:textId="573B57A7" w:rsidR="247F083A" w:rsidRDefault="247F083A" w:rsidP="247F083A">
      <w:pPr>
        <w:pStyle w:val="Paragraphedeliste"/>
        <w:numPr>
          <w:ilvl w:val="0"/>
          <w:numId w:val="10"/>
        </w:numPr>
      </w:pPr>
      <w:r w:rsidRPr="247F083A">
        <w:t xml:space="preserve">Once </w:t>
      </w:r>
      <w:proofErr w:type="spellStart"/>
      <w:proofErr w:type="gramStart"/>
      <w:r w:rsidRPr="247F083A">
        <w:t>Cinemachine</w:t>
      </w:r>
      <w:proofErr w:type="spellEnd"/>
      <w:proofErr w:type="gramEnd"/>
      <w:r w:rsidRPr="247F083A">
        <w:t xml:space="preserve"> is imported into the scene, you can create a Virtual Camera game object.</w:t>
      </w:r>
    </w:p>
    <w:p w14:paraId="35695EF0" w14:textId="30DE0C9A" w:rsidR="247F083A" w:rsidRDefault="247F083A" w:rsidP="247F083A">
      <w:pPr>
        <w:pStyle w:val="Paragraphedeliste"/>
        <w:numPr>
          <w:ilvl w:val="0"/>
          <w:numId w:val="10"/>
        </w:numPr>
      </w:pPr>
      <w:r w:rsidRPr="247F083A">
        <w:t>The Virtual Camera can be set to ‘Look at’ and ‘Follow’ an object</w:t>
      </w:r>
    </w:p>
    <w:p w14:paraId="1FEF7405" w14:textId="4DB40A6B" w:rsidR="247F083A" w:rsidRDefault="2EEBD4FF" w:rsidP="247F083A">
      <w:pPr>
        <w:pStyle w:val="Paragraphedeliste"/>
        <w:numPr>
          <w:ilvl w:val="0"/>
          <w:numId w:val="10"/>
        </w:numPr>
      </w:pPr>
      <w:r>
        <w:t>Create a script that manages the switching between the views/Virtual Cameras</w:t>
      </w:r>
    </w:p>
    <w:p w14:paraId="6E9AC636" w14:textId="50E5185B" w:rsidR="2EEBD4FF" w:rsidRDefault="2CBFBDCC" w:rsidP="2CBFBDCC">
      <w:pPr>
        <w:pStyle w:val="Titre3"/>
        <w:numPr>
          <w:ilvl w:val="2"/>
          <w:numId w:val="0"/>
        </w:numPr>
        <w:rPr>
          <w:rFonts w:hint="eastAsia"/>
        </w:rPr>
      </w:pPr>
      <w:r>
        <w:t>3.2.2 Tooltip System</w:t>
      </w:r>
    </w:p>
    <w:p w14:paraId="708D8EB5" w14:textId="50E5185B" w:rsidR="2CBFBDCC" w:rsidRDefault="2CBFBDCC" w:rsidP="2CBFBDCC">
      <w:pPr>
        <w:pStyle w:val="Paragraphedeliste"/>
        <w:numPr>
          <w:ilvl w:val="0"/>
          <w:numId w:val="9"/>
        </w:numPr>
        <w:spacing w:after="0"/>
      </w:pPr>
      <w:r w:rsidRPr="2CBFBDCC">
        <w:t>Designing a tooltip system to draw and display tooltips.</w:t>
      </w:r>
    </w:p>
    <w:p w14:paraId="1CB2866E" w14:textId="50E5185B" w:rsidR="2CBFBDCC" w:rsidRDefault="2CBFBDCC" w:rsidP="2CBFBDCC">
      <w:pPr>
        <w:pStyle w:val="Paragraphedeliste"/>
        <w:numPr>
          <w:ilvl w:val="0"/>
          <w:numId w:val="9"/>
        </w:numPr>
        <w:spacing w:after="0"/>
      </w:pPr>
      <w:r w:rsidRPr="2CBFBDCC">
        <w:t>Tooltip trigger component to handle interaction</w:t>
      </w:r>
    </w:p>
    <w:p w14:paraId="766EF7FF" w14:textId="50E5185B" w:rsidR="2CBFBDCC" w:rsidRDefault="2CBFBDCC" w:rsidP="2CBFBDCC">
      <w:pPr>
        <w:pStyle w:val="Paragraphedeliste"/>
        <w:numPr>
          <w:ilvl w:val="0"/>
          <w:numId w:val="9"/>
        </w:numPr>
        <w:spacing w:after="0"/>
      </w:pPr>
      <w:proofErr w:type="gramStart"/>
      <w:r w:rsidRPr="2CBFBDCC">
        <w:t>Dynamically</w:t>
      </w:r>
      <w:proofErr w:type="gramEnd"/>
      <w:r w:rsidRPr="2CBFBDCC">
        <w:t xml:space="preserve"> size tooltip based on contents</w:t>
      </w:r>
    </w:p>
    <w:p w14:paraId="23B6501F" w14:textId="50E5185B" w:rsidR="2CBFBDCC" w:rsidRDefault="2CBFBDCC" w:rsidP="2CBFBDCC">
      <w:pPr>
        <w:spacing w:after="0"/>
      </w:pPr>
    </w:p>
    <w:p w14:paraId="256F1647" w14:textId="50E5185B" w:rsidR="2CBFBDCC" w:rsidRDefault="2CBFBDCC" w:rsidP="2CBFBDCC">
      <w:pPr>
        <w:pStyle w:val="Paragraphedeliste"/>
        <w:numPr>
          <w:ilvl w:val="0"/>
          <w:numId w:val="6"/>
        </w:numPr>
        <w:spacing w:after="0"/>
      </w:pPr>
      <w:proofErr w:type="gramStart"/>
      <w:r w:rsidRPr="2CBFBDCC">
        <w:t>Setup</w:t>
      </w:r>
      <w:proofErr w:type="gramEnd"/>
      <w:r w:rsidRPr="2CBFBDCC">
        <w:t xml:space="preserve"> a separate canvas (Tooltip Canvas) </w:t>
      </w:r>
      <w:proofErr w:type="gramStart"/>
      <w:r w:rsidRPr="2CBFBDCC">
        <w:t>in order for</w:t>
      </w:r>
      <w:proofErr w:type="gramEnd"/>
      <w:r w:rsidRPr="2CBFBDCC">
        <w:t xml:space="preserve"> the panels to be on top of anything in the UI.</w:t>
      </w:r>
    </w:p>
    <w:p w14:paraId="66703206" w14:textId="50E5185B" w:rsidR="2CBFBDCC" w:rsidRDefault="2CBFBDCC" w:rsidP="2CBFBDCC">
      <w:pPr>
        <w:pStyle w:val="Paragraphedeliste"/>
        <w:numPr>
          <w:ilvl w:val="0"/>
          <w:numId w:val="6"/>
        </w:numPr>
        <w:spacing w:after="0"/>
      </w:pPr>
      <w:r w:rsidRPr="2CBFBDCC">
        <w:t>Set the sort order to the highest value to ensure it’ll render on top.</w:t>
      </w:r>
    </w:p>
    <w:p w14:paraId="1FF56633" w14:textId="50E5185B" w:rsidR="2CBFBDCC" w:rsidRDefault="2CBFBDCC" w:rsidP="2CBFBDCC">
      <w:pPr>
        <w:pStyle w:val="Paragraphedeliste"/>
        <w:numPr>
          <w:ilvl w:val="0"/>
          <w:numId w:val="6"/>
        </w:numPr>
        <w:spacing w:after="0"/>
      </w:pPr>
      <w:r w:rsidRPr="2CBFBDCC">
        <w:t xml:space="preserve">Add Canvas Scaler component and set the UI Scale Mode to ‘Scale </w:t>
      </w:r>
      <w:proofErr w:type="gramStart"/>
      <w:r w:rsidRPr="2CBFBDCC">
        <w:t>With</w:t>
      </w:r>
      <w:proofErr w:type="gramEnd"/>
      <w:r w:rsidRPr="2CBFBDCC">
        <w:t xml:space="preserve"> Screen Size’ with the reference resolution as 1920 x 1080.</w:t>
      </w:r>
    </w:p>
    <w:p w14:paraId="4A468A3F" w14:textId="50E5185B" w:rsidR="2CBFBDCC" w:rsidRDefault="2CBFBDCC" w:rsidP="2CBFBDCC">
      <w:pPr>
        <w:pStyle w:val="Paragraphedeliste"/>
        <w:numPr>
          <w:ilvl w:val="0"/>
          <w:numId w:val="6"/>
        </w:numPr>
        <w:spacing w:after="0"/>
      </w:pPr>
      <w:r w:rsidRPr="2CBFBDCC">
        <w:t xml:space="preserve">Add an Image child game object which will contain the two </w:t>
      </w:r>
      <w:proofErr w:type="spellStart"/>
      <w:r w:rsidRPr="2CBFBDCC">
        <w:t>TextMeshPro</w:t>
      </w:r>
      <w:proofErr w:type="spellEnd"/>
      <w:r w:rsidRPr="2CBFBDCC">
        <w:t xml:space="preserve"> components. Adding a Vertical Layout Group with Control Child Size enabled.</w:t>
      </w:r>
    </w:p>
    <w:p w14:paraId="7250555D" w14:textId="50E5185B" w:rsidR="2CBFBDCC" w:rsidRDefault="2CBFBDCC" w:rsidP="2CBFBDCC">
      <w:pPr>
        <w:pStyle w:val="Paragraphedeliste"/>
        <w:numPr>
          <w:ilvl w:val="0"/>
          <w:numId w:val="6"/>
        </w:numPr>
        <w:spacing w:after="0"/>
      </w:pPr>
      <w:r w:rsidRPr="2CBFBDCC">
        <w:t>Add Content Size Fitter component with Horizontal and Vertical Fit as ‘Preferred Size’</w:t>
      </w:r>
    </w:p>
    <w:p w14:paraId="31D7847E" w14:textId="50E5185B" w:rsidR="2CBFBDCC" w:rsidRDefault="2CBFBDCC" w:rsidP="2CBFBDCC">
      <w:pPr>
        <w:pStyle w:val="Paragraphedeliste"/>
        <w:numPr>
          <w:ilvl w:val="0"/>
          <w:numId w:val="6"/>
        </w:numPr>
        <w:spacing w:after="0"/>
      </w:pPr>
      <w:r w:rsidRPr="2CBFBDCC">
        <w:t>Add a Layout Element component with a Preferred Width of 500 to control the size of the text length.</w:t>
      </w:r>
    </w:p>
    <w:p w14:paraId="695B036E" w14:textId="50E5185B" w:rsidR="2CBFBDCC" w:rsidRDefault="2CBFBDCC" w:rsidP="2CBFBDCC">
      <w:pPr>
        <w:spacing w:after="0"/>
      </w:pPr>
    </w:p>
    <w:p w14:paraId="4BE332A3" w14:textId="50E5185B" w:rsidR="2CBFBDCC" w:rsidRDefault="2CBFBDCC" w:rsidP="2CBFBDCC"/>
    <w:p w14:paraId="7370D110" w14:textId="692BFE61" w:rsidR="699C44DB" w:rsidRDefault="699C44DB" w:rsidP="75BBD098"/>
    <w:p w14:paraId="72E1459B" w14:textId="75D83CD1" w:rsidR="699C44DB" w:rsidRDefault="699C44DB" w:rsidP="699C44DB"/>
    <w:p w14:paraId="25A21739" w14:textId="141B1CE2" w:rsidR="699C44DB" w:rsidRDefault="247F083A" w:rsidP="699C44DB">
      <w:pPr>
        <w:pStyle w:val="Titre2"/>
        <w:numPr>
          <w:ilvl w:val="1"/>
          <w:numId w:val="0"/>
        </w:numPr>
        <w:rPr>
          <w:lang w:val="en-US"/>
        </w:rPr>
      </w:pPr>
      <w:bookmarkStart w:id="47" w:name="_Toc1675183128"/>
      <w:r w:rsidRPr="247F083A">
        <w:rPr>
          <w:lang w:val="en-US"/>
        </w:rPr>
        <w:t>3.4 Design the back-end architecture for data processing</w:t>
      </w:r>
      <w:bookmarkEnd w:id="47"/>
    </w:p>
    <w:p w14:paraId="312AA84E" w14:textId="771EAD9C" w:rsidR="699C44DB" w:rsidRDefault="00614A26" w:rsidP="699C44DB">
      <w:r>
        <w:t xml:space="preserve">The </w:t>
      </w:r>
      <w:proofErr w:type="gramStart"/>
      <w:r>
        <w:t>back-end</w:t>
      </w:r>
      <w:proofErr w:type="gramEnd"/>
      <w:r>
        <w:t xml:space="preserve"> is </w:t>
      </w:r>
      <w:r w:rsidR="004C6B89">
        <w:t>built</w:t>
      </w:r>
      <w:r>
        <w:t xml:space="preserve"> </w:t>
      </w:r>
      <w:r w:rsidR="00C54216">
        <w:t xml:space="preserve">using the Python Flask framework to </w:t>
      </w:r>
      <w:r w:rsidR="00F055FC">
        <w:t>create</w:t>
      </w:r>
      <w:r w:rsidR="00C54216">
        <w:t xml:space="preserve"> the APIs and MySQL for the database.</w:t>
      </w:r>
    </w:p>
    <w:p w14:paraId="1D64F423" w14:textId="248F72B0" w:rsidR="00710216" w:rsidRDefault="006941E9" w:rsidP="699C44DB">
      <w:r>
        <w:t xml:space="preserve">Python Flask is a micro web framework for building web applications in Python. It is designed to be lightweight and simple, providing the essentials needed to create web applications while allowing developers the flexibility to choose their tools and libraries for other components. </w:t>
      </w:r>
      <w:hyperlink r:id="rId15" w:history="1">
        <w:r w:rsidR="00600969" w:rsidRPr="00600969">
          <w:rPr>
            <w:rStyle w:val="Lienhypertexte"/>
          </w:rPr>
          <w:t>https://flask.palletsprojects.com/en/2.3.x/</w:t>
        </w:r>
      </w:hyperlink>
    </w:p>
    <w:p w14:paraId="1C93E236" w14:textId="07B79BBC" w:rsidR="00F055FC" w:rsidRDefault="00E143D0" w:rsidP="699C44DB">
      <w:r>
        <w:t xml:space="preserve">The Flask program is built </w:t>
      </w:r>
      <w:r w:rsidR="00333E69">
        <w:t>as follows</w:t>
      </w:r>
      <w:r w:rsidR="00936E67">
        <w:t xml:space="preserve">: </w:t>
      </w:r>
    </w:p>
    <w:p w14:paraId="2082FA9E" w14:textId="01AC1744" w:rsidR="00936E67" w:rsidRDefault="00936E67" w:rsidP="699C44DB">
      <w:r>
        <w:tab/>
        <w:t xml:space="preserve">- “app.py” </w:t>
      </w:r>
      <w:r w:rsidR="005730E6">
        <w:t>wh</w:t>
      </w:r>
      <w:r w:rsidR="00A41993">
        <w:t>ich</w:t>
      </w:r>
      <w:r w:rsidR="005730E6">
        <w:t xml:space="preserve"> is used to run the application and import the </w:t>
      </w:r>
      <w:r w:rsidR="00555FFD">
        <w:t>other</w:t>
      </w:r>
      <w:r w:rsidR="005730E6">
        <w:t xml:space="preserve"> files</w:t>
      </w:r>
    </w:p>
    <w:p w14:paraId="53A2F623" w14:textId="56615002" w:rsidR="005730E6" w:rsidRDefault="005730E6" w:rsidP="00D35B7E">
      <w:r>
        <w:tab/>
        <w:t xml:space="preserve">- “auth.py” </w:t>
      </w:r>
      <w:r w:rsidR="00D63401">
        <w:t xml:space="preserve">is the Python script </w:t>
      </w:r>
      <w:r w:rsidR="00295848">
        <w:t xml:space="preserve">that </w:t>
      </w:r>
      <w:r w:rsidR="000A76FD">
        <w:t>contains</w:t>
      </w:r>
      <w:r w:rsidR="00295848">
        <w:t xml:space="preserve"> the </w:t>
      </w:r>
      <w:r w:rsidR="000A76FD">
        <w:t>‘</w:t>
      </w:r>
      <w:r w:rsidR="00295848">
        <w:t>User</w:t>
      </w:r>
      <w:r w:rsidR="000A76FD">
        <w:t>’</w:t>
      </w:r>
      <w:r w:rsidR="00295848">
        <w:t xml:space="preserve"> </w:t>
      </w:r>
      <w:r w:rsidR="000A76FD">
        <w:t>class</w:t>
      </w:r>
      <w:r w:rsidR="00134992">
        <w:t xml:space="preserve"> and </w:t>
      </w:r>
      <w:r w:rsidR="00A53FD6">
        <w:t xml:space="preserve">the </w:t>
      </w:r>
      <w:r w:rsidR="00C6359D">
        <w:t>endpoint</w:t>
      </w:r>
      <w:r w:rsidR="00FE6D2F">
        <w:t>,</w:t>
      </w:r>
      <w:r w:rsidR="00C6359D">
        <w:t xml:space="preserve"> “/</w:t>
      </w:r>
      <w:proofErr w:type="spellStart"/>
      <w:r w:rsidR="00C6359D">
        <w:t>api</w:t>
      </w:r>
      <w:proofErr w:type="spellEnd"/>
      <w:r w:rsidR="00C6359D">
        <w:t xml:space="preserve">/users” which is used to create an account by </w:t>
      </w:r>
      <w:r w:rsidR="00D35B7E">
        <w:t xml:space="preserve">posting a JSON with a </w:t>
      </w:r>
      <w:r w:rsidR="00FE6D2F">
        <w:t>‘</w:t>
      </w:r>
      <w:r w:rsidR="00D35B7E">
        <w:t>username</w:t>
      </w:r>
      <w:r w:rsidR="00FE6D2F">
        <w:t>’</w:t>
      </w:r>
      <w:r w:rsidR="00D35B7E">
        <w:t xml:space="preserve"> and a </w:t>
      </w:r>
      <w:r w:rsidR="00FE6D2F">
        <w:t>‘</w:t>
      </w:r>
      <w:r w:rsidR="00D35B7E">
        <w:t>password</w:t>
      </w:r>
      <w:r w:rsidR="00FE6D2F">
        <w:t>’</w:t>
      </w:r>
      <w:r w:rsidR="00D35B7E">
        <w:t xml:space="preserve">. </w:t>
      </w:r>
      <w:r w:rsidR="00676B3F">
        <w:t>This file also has the endpoint “/</w:t>
      </w:r>
      <w:proofErr w:type="spellStart"/>
      <w:r w:rsidR="00676B3F">
        <w:t>api</w:t>
      </w:r>
      <w:proofErr w:type="spellEnd"/>
      <w:r w:rsidR="00676B3F">
        <w:t xml:space="preserve">/login” which is used to </w:t>
      </w:r>
      <w:r w:rsidR="007B1CD1">
        <w:t xml:space="preserve">log in to an account by sending the same JSON than the </w:t>
      </w:r>
      <w:r w:rsidR="00821787">
        <w:t>account creation endpoint.</w:t>
      </w:r>
    </w:p>
    <w:p w14:paraId="6D879595" w14:textId="3F56278F" w:rsidR="00821787" w:rsidRDefault="00821787" w:rsidP="00D35B7E">
      <w:r>
        <w:tab/>
        <w:t xml:space="preserve">- </w:t>
      </w:r>
      <w:r w:rsidR="006649FF">
        <w:t xml:space="preserve">There is also </w:t>
      </w:r>
      <w:r w:rsidR="00F310B9">
        <w:t>the</w:t>
      </w:r>
      <w:r w:rsidR="006649FF">
        <w:t xml:space="preserve"> “sensors” folder in the project tree. </w:t>
      </w:r>
      <w:r w:rsidR="0066720B">
        <w:t>It contains all the sensor</w:t>
      </w:r>
      <w:r w:rsidR="0089368F">
        <w:t>s</w:t>
      </w:r>
      <w:r w:rsidR="0066720B">
        <w:t xml:space="preserve"> files. </w:t>
      </w:r>
    </w:p>
    <w:p w14:paraId="0E822A80" w14:textId="77777777" w:rsidR="00EB5CC7" w:rsidRDefault="007B0109" w:rsidP="00EB5CC7">
      <w:r>
        <w:t xml:space="preserve">- Each of the files inside </w:t>
      </w:r>
      <w:r w:rsidR="001D1C46">
        <w:t xml:space="preserve">the sensors folder are used to create several endpoints to access the </w:t>
      </w:r>
      <w:r w:rsidR="00F553C7">
        <w:t xml:space="preserve">sensor values </w:t>
      </w:r>
      <w:r w:rsidR="00B33191">
        <w:t>that</w:t>
      </w:r>
      <w:r w:rsidR="00F553C7">
        <w:t xml:space="preserve"> are stored in the database.</w:t>
      </w:r>
    </w:p>
    <w:p w14:paraId="468E5A4B" w14:textId="2B9651A8" w:rsidR="008F3D0F" w:rsidRDefault="008F3D0F" w:rsidP="00EB5CC7">
      <w:r>
        <w:t>The following endpoints are</w:t>
      </w:r>
      <w:r w:rsidR="00BA5FAF">
        <w:t xml:space="preserve"> contained in “sensorLightExt.py”</w:t>
      </w:r>
      <w:r>
        <w:t xml:space="preserve"> </w:t>
      </w:r>
      <w:r w:rsidR="00E4501A">
        <w:t xml:space="preserve">which are </w:t>
      </w:r>
      <w:r>
        <w:t>as follows:</w:t>
      </w:r>
    </w:p>
    <w:p w14:paraId="2D1CEBBF" w14:textId="186A02B2" w:rsidR="008F3D0F" w:rsidRDefault="00670600" w:rsidP="00AB3E5E">
      <w:pPr>
        <w:pStyle w:val="Paragraphedeliste"/>
        <w:numPr>
          <w:ilvl w:val="0"/>
          <w:numId w:val="40"/>
        </w:numPr>
      </w:pPr>
      <w:r>
        <w:t>“</w:t>
      </w:r>
      <w:r w:rsidRPr="006A67F5">
        <w:t>/</w:t>
      </w:r>
      <w:proofErr w:type="spellStart"/>
      <w:r w:rsidRPr="006A67F5">
        <w:t>api</w:t>
      </w:r>
      <w:proofErr w:type="spellEnd"/>
      <w:r w:rsidRPr="006A67F5">
        <w:t>/sensors/</w:t>
      </w:r>
      <w:proofErr w:type="spellStart"/>
      <w:r w:rsidRPr="006A67F5">
        <w:t>sensor_light_ext</w:t>
      </w:r>
      <w:proofErr w:type="spellEnd"/>
      <w:r w:rsidRPr="006A67F5">
        <w:t>/latest</w:t>
      </w:r>
      <w:r>
        <w:t xml:space="preserve">” </w:t>
      </w:r>
      <w:r w:rsidR="00BA5FAF">
        <w:t>–</w:t>
      </w:r>
      <w:r>
        <w:t xml:space="preserve"> </w:t>
      </w:r>
      <w:r w:rsidR="00BA5FAF">
        <w:t>this is the</w:t>
      </w:r>
      <w:r>
        <w:t xml:space="preserve"> endpoint to retrieve the latest </w:t>
      </w:r>
      <w:r w:rsidR="00BA5FAF">
        <w:t>value.</w:t>
      </w:r>
    </w:p>
    <w:p w14:paraId="07DC75C7" w14:textId="7906B107" w:rsidR="004A0797" w:rsidRPr="004A0797" w:rsidRDefault="004A0797" w:rsidP="004A0797">
      <w:pPr>
        <w:pStyle w:val="Paragraphedeliste"/>
        <w:numPr>
          <w:ilvl w:val="0"/>
          <w:numId w:val="40"/>
        </w:numPr>
        <w:rPr>
          <w:lang w:val="en-GB"/>
        </w:rPr>
      </w:pPr>
      <w:r>
        <w:t>“</w:t>
      </w:r>
      <w:r w:rsidRPr="004A0797">
        <w:rPr>
          <w:lang w:val="en-GB"/>
        </w:rPr>
        <w:t>/</w:t>
      </w:r>
      <w:proofErr w:type="spellStart"/>
      <w:r w:rsidRPr="004A0797">
        <w:rPr>
          <w:lang w:val="en-GB"/>
        </w:rPr>
        <w:t>api</w:t>
      </w:r>
      <w:proofErr w:type="spellEnd"/>
      <w:r w:rsidRPr="004A0797">
        <w:rPr>
          <w:lang w:val="en-GB"/>
        </w:rPr>
        <w:t>/sensors/</w:t>
      </w:r>
      <w:proofErr w:type="spellStart"/>
      <w:r w:rsidRPr="004A0797">
        <w:rPr>
          <w:lang w:val="en-GB"/>
        </w:rPr>
        <w:t>sensor_light_ext</w:t>
      </w:r>
      <w:proofErr w:type="spellEnd"/>
      <w:r w:rsidRPr="004A0797">
        <w:rPr>
          <w:lang w:val="en-GB"/>
        </w:rPr>
        <w:t>/day/pic-average</w:t>
      </w:r>
      <w:r>
        <w:rPr>
          <w:lang w:val="en-GB"/>
        </w:rPr>
        <w:t>” – t</w:t>
      </w:r>
      <w:r>
        <w:t xml:space="preserve">his </w:t>
      </w:r>
      <w:r w:rsidRPr="004A0797">
        <w:t>endpoint returns the maximum light intensity during the day, the maximum light intensity during the night, and the average of these two values for the current day.</w:t>
      </w:r>
    </w:p>
    <w:p w14:paraId="7530F218" w14:textId="483BCEF9" w:rsidR="00BA5FAF" w:rsidRDefault="00E4501A" w:rsidP="00670600">
      <w:pPr>
        <w:pStyle w:val="Paragraphedeliste"/>
        <w:numPr>
          <w:ilvl w:val="0"/>
          <w:numId w:val="40"/>
        </w:numPr>
      </w:pPr>
      <w:r>
        <w:t>”</w:t>
      </w:r>
      <w:r w:rsidRPr="00BD3F64">
        <w:t>/</w:t>
      </w:r>
      <w:proofErr w:type="spellStart"/>
      <w:r w:rsidRPr="00BD3F64">
        <w:t>api</w:t>
      </w:r>
      <w:proofErr w:type="spellEnd"/>
      <w:r w:rsidRPr="00BD3F64">
        <w:t>/sensors/</w:t>
      </w:r>
      <w:proofErr w:type="spellStart"/>
      <w:r w:rsidRPr="00BD3F64">
        <w:t>sensor_light_int</w:t>
      </w:r>
      <w:proofErr w:type="spellEnd"/>
      <w:r w:rsidRPr="00BD3F64">
        <w:t>/day</w:t>
      </w:r>
      <w:r>
        <w:t xml:space="preserve">/average” </w:t>
      </w:r>
      <w:r w:rsidR="00AB3E5E">
        <w:t>–</w:t>
      </w:r>
      <w:r>
        <w:t xml:space="preserve"> </w:t>
      </w:r>
      <w:r w:rsidR="00AB3E5E">
        <w:t>this is the</w:t>
      </w:r>
      <w:r>
        <w:t xml:space="preserve"> endpoint to retrieve the data of the last 24 hours, </w:t>
      </w:r>
      <w:r w:rsidR="004E003B">
        <w:t>ea</w:t>
      </w:r>
      <w:r w:rsidR="00ED3AFB">
        <w:t xml:space="preserve">ch hourly value </w:t>
      </w:r>
      <w:r w:rsidR="00B243CC">
        <w:t xml:space="preserve">is the average of </w:t>
      </w:r>
      <w:r w:rsidR="000E68C4">
        <w:t>the ten</w:t>
      </w:r>
      <w:r w:rsidR="00012D7F">
        <w:t>-</w:t>
      </w:r>
      <w:r w:rsidR="000E68C4">
        <w:t>minute</w:t>
      </w:r>
      <w:r w:rsidR="00012D7F">
        <w:t xml:space="preserve"> interval</w:t>
      </w:r>
      <w:r w:rsidR="00AB3E5E">
        <w:t>.</w:t>
      </w:r>
    </w:p>
    <w:p w14:paraId="7C857281" w14:textId="4F81CA66" w:rsidR="00AB3E5E" w:rsidRDefault="00AB3E5E" w:rsidP="00670600">
      <w:pPr>
        <w:pStyle w:val="Paragraphedeliste"/>
        <w:numPr>
          <w:ilvl w:val="0"/>
          <w:numId w:val="40"/>
        </w:numPr>
      </w:pPr>
      <w:r>
        <w:t>“</w:t>
      </w:r>
      <w:r w:rsidRPr="00CC6CEC">
        <w:t>/</w:t>
      </w:r>
      <w:proofErr w:type="spellStart"/>
      <w:r w:rsidRPr="00CC6CEC">
        <w:t>api</w:t>
      </w:r>
      <w:proofErr w:type="spellEnd"/>
      <w:r w:rsidRPr="00CC6CEC">
        <w:t>/sensors/</w:t>
      </w:r>
      <w:proofErr w:type="spellStart"/>
      <w:r w:rsidRPr="00CC6CEC">
        <w:t>sensor_light_int</w:t>
      </w:r>
      <w:proofErr w:type="spellEnd"/>
      <w:r w:rsidRPr="00CC6CEC">
        <w:t>/day</w:t>
      </w:r>
      <w:r>
        <w:t xml:space="preserve">” - </w:t>
      </w:r>
      <w:r w:rsidR="00245BB2">
        <w:t>this is the endpoint to retrieve all the data of the last 24 hours.</w:t>
      </w:r>
    </w:p>
    <w:p w14:paraId="4CFF4A63" w14:textId="6DF3CB7B" w:rsidR="00245BB2" w:rsidRDefault="00245BB2" w:rsidP="00670600">
      <w:pPr>
        <w:pStyle w:val="Paragraphedeliste"/>
        <w:numPr>
          <w:ilvl w:val="0"/>
          <w:numId w:val="40"/>
        </w:numPr>
      </w:pPr>
      <w:r>
        <w:t>“</w:t>
      </w:r>
      <w:r w:rsidRPr="00E1074D">
        <w:t>/</w:t>
      </w:r>
      <w:proofErr w:type="spellStart"/>
      <w:r w:rsidRPr="00E1074D">
        <w:t>api</w:t>
      </w:r>
      <w:proofErr w:type="spellEnd"/>
      <w:r w:rsidRPr="00E1074D">
        <w:t>/sensors/</w:t>
      </w:r>
      <w:proofErr w:type="spellStart"/>
      <w:r w:rsidRPr="00E1074D">
        <w:t>sensor_light_ext</w:t>
      </w:r>
      <w:proofErr w:type="spellEnd"/>
      <w:r w:rsidRPr="00E1074D">
        <w:t>/week</w:t>
      </w:r>
      <w:r>
        <w:t xml:space="preserve">” </w:t>
      </w:r>
      <w:r w:rsidR="00746AB9">
        <w:t>–</w:t>
      </w:r>
      <w:r>
        <w:t xml:space="preserve"> </w:t>
      </w:r>
      <w:r w:rsidR="00746AB9">
        <w:t>this is the endpoint</w:t>
      </w:r>
      <w:r w:rsidR="00746AB9" w:rsidRPr="00AB6475">
        <w:t xml:space="preserve"> to retrieve the data </w:t>
      </w:r>
      <w:r w:rsidR="00841089">
        <w:t xml:space="preserve">of </w:t>
      </w:r>
      <w:r w:rsidR="00D37816">
        <w:t>the last seven days</w:t>
      </w:r>
      <w:r w:rsidR="00746AB9" w:rsidRPr="00AB6475">
        <w:t xml:space="preserve">. </w:t>
      </w:r>
      <w:r w:rsidR="001B5767" w:rsidRPr="001B5767">
        <w:t xml:space="preserve">A list of the average of each hour over the last </w:t>
      </w:r>
      <w:r w:rsidR="001B5767">
        <w:t>seven</w:t>
      </w:r>
      <w:r w:rsidR="001B5767" w:rsidRPr="001B5767">
        <w:t xml:space="preserve"> days is returned</w:t>
      </w:r>
      <w:r w:rsidR="00E65902">
        <w:t>.</w:t>
      </w:r>
    </w:p>
    <w:p w14:paraId="4E510826" w14:textId="3CD21AA1" w:rsidR="00B65F49" w:rsidRDefault="00B65F49" w:rsidP="00B65F49">
      <w:pPr>
        <w:pStyle w:val="Paragraphedeliste"/>
        <w:numPr>
          <w:ilvl w:val="0"/>
          <w:numId w:val="40"/>
        </w:numPr>
      </w:pPr>
      <w:r>
        <w:t>“</w:t>
      </w:r>
      <w:r w:rsidRPr="00EB5CC7">
        <w:t>/</w:t>
      </w:r>
      <w:proofErr w:type="spellStart"/>
      <w:r w:rsidRPr="00EB5CC7">
        <w:t>api</w:t>
      </w:r>
      <w:proofErr w:type="spellEnd"/>
      <w:r w:rsidRPr="00EB5CC7">
        <w:t>/sensors/</w:t>
      </w:r>
      <w:proofErr w:type="spellStart"/>
      <w:r w:rsidRPr="00EB5CC7">
        <w:t>sensor_light_ext</w:t>
      </w:r>
      <w:proofErr w:type="spellEnd"/>
      <w:r w:rsidRPr="00EB5CC7">
        <w:t>/month</w:t>
      </w:r>
      <w:r>
        <w:t xml:space="preserve">” – this is the endpoint to retrieve the data </w:t>
      </w:r>
      <w:r w:rsidR="003A0FBD">
        <w:t>of the last 30 days</w:t>
      </w:r>
      <w:r>
        <w:t xml:space="preserve">. </w:t>
      </w:r>
      <w:r w:rsidR="00387719">
        <w:t>E</w:t>
      </w:r>
      <w:r w:rsidR="00387719" w:rsidRPr="00AB6475">
        <w:t xml:space="preserve">ach day </w:t>
      </w:r>
      <w:r w:rsidR="00387719">
        <w:t xml:space="preserve">is divided </w:t>
      </w:r>
      <w:r w:rsidR="00387719" w:rsidRPr="00AB6475">
        <w:t xml:space="preserve">into </w:t>
      </w:r>
      <w:r w:rsidR="00387719">
        <w:t>six</w:t>
      </w:r>
      <w:r w:rsidR="00387719" w:rsidRPr="00AB6475">
        <w:t xml:space="preserve"> </w:t>
      </w:r>
      <w:r w:rsidR="00387719">
        <w:t>4</w:t>
      </w:r>
      <w:r w:rsidR="00387719" w:rsidRPr="00AB6475">
        <w:t>-hour periods</w:t>
      </w:r>
      <w:r w:rsidR="00387719">
        <w:t xml:space="preserve"> which are averaged</w:t>
      </w:r>
      <w:r w:rsidR="001B5767">
        <w:t>.</w:t>
      </w:r>
    </w:p>
    <w:p w14:paraId="7D0C337A" w14:textId="77777777" w:rsidR="00B65F49" w:rsidRDefault="00B65F49" w:rsidP="00B65F49">
      <w:pPr>
        <w:pStyle w:val="Paragraphedeliste"/>
        <w:ind w:left="1287"/>
      </w:pPr>
    </w:p>
    <w:p w14:paraId="2F3F2719" w14:textId="040F752B" w:rsidR="001D7C3C" w:rsidRDefault="004D4FA9" w:rsidP="006D30BA">
      <w:pPr>
        <w:ind w:firstLine="153"/>
      </w:pPr>
      <w:r>
        <w:t>This</w:t>
      </w:r>
      <w:r w:rsidRPr="004D4FA9">
        <w:t xml:space="preserve"> program uses an ORM</w:t>
      </w:r>
      <w:r>
        <w:t xml:space="preserve"> (</w:t>
      </w:r>
      <w:proofErr w:type="spellStart"/>
      <w:r>
        <w:t>SQLAlchemy</w:t>
      </w:r>
      <w:proofErr w:type="spellEnd"/>
      <w:r>
        <w:t>)</w:t>
      </w:r>
      <w:r w:rsidRPr="004D4FA9">
        <w:t>, which allows database tables to be created directly from classes created in Python.</w:t>
      </w:r>
    </w:p>
    <w:p w14:paraId="12F68172" w14:textId="600EAB0A" w:rsidR="006D30BA" w:rsidRDefault="006D30BA" w:rsidP="00545189">
      <w:pPr>
        <w:ind w:left="0"/>
      </w:pPr>
      <w:r>
        <w:tab/>
      </w:r>
    </w:p>
    <w:p w14:paraId="69C3B849" w14:textId="19AC84EA" w:rsidR="006D30BA" w:rsidRDefault="006D30BA" w:rsidP="005E517F">
      <w:r>
        <w:tab/>
      </w:r>
      <w:r w:rsidR="00947DF9">
        <w:t>The databases tables are simple. For the User</w:t>
      </w:r>
      <w:r w:rsidR="00747C50">
        <w:t xml:space="preserve"> table, there is an ID which is autoincrementing and which</w:t>
      </w:r>
      <w:r w:rsidR="005E517F">
        <w:t xml:space="preserve"> is the primary key, there is also a username and a </w:t>
      </w:r>
      <w:proofErr w:type="spellStart"/>
      <w:r w:rsidR="005E517F">
        <w:t>password_ha</w:t>
      </w:r>
      <w:r w:rsidR="00C2065B">
        <w:t>s</w:t>
      </w:r>
      <w:r w:rsidR="005E517F">
        <w:t>h</w:t>
      </w:r>
      <w:proofErr w:type="spellEnd"/>
      <w:r w:rsidR="005E517F">
        <w:t xml:space="preserve"> </w:t>
      </w:r>
      <w:r w:rsidR="00C2065B">
        <w:t xml:space="preserve">column. The password in encrypted with </w:t>
      </w:r>
      <w:r w:rsidR="00D076C9">
        <w:t>“</w:t>
      </w:r>
      <w:proofErr w:type="spellStart"/>
      <w:proofErr w:type="gramStart"/>
      <w:r w:rsidR="00D076C9">
        <w:t>werkzeug.security</w:t>
      </w:r>
      <w:proofErr w:type="spellEnd"/>
      <w:proofErr w:type="gramEnd"/>
      <w:r w:rsidR="00D076C9">
        <w:t>”.</w:t>
      </w:r>
    </w:p>
    <w:p w14:paraId="15B5707F" w14:textId="78A914A2" w:rsidR="00D076C9" w:rsidRDefault="00D076C9" w:rsidP="005E517F">
      <w:r>
        <w:tab/>
        <w:t xml:space="preserve">The sensors tables are simple too. </w:t>
      </w:r>
      <w:r w:rsidR="00872055">
        <w:t>They have got an ID which is also autoincrementing and which is also the primary key</w:t>
      </w:r>
      <w:r w:rsidR="00916636">
        <w:t xml:space="preserve">, there is </w:t>
      </w:r>
      <w:r w:rsidR="00054C9F">
        <w:t>one or more</w:t>
      </w:r>
      <w:r w:rsidR="00916636">
        <w:t xml:space="preserve"> value column </w:t>
      </w:r>
      <w:r w:rsidR="00054C9F">
        <w:t xml:space="preserve">depending </w:t>
      </w:r>
      <w:proofErr w:type="gramStart"/>
      <w:r w:rsidR="00054C9F">
        <w:t>of</w:t>
      </w:r>
      <w:proofErr w:type="gramEnd"/>
      <w:r w:rsidR="00054C9F">
        <w:t xml:space="preserve"> the sensor </w:t>
      </w:r>
      <w:r w:rsidR="00916636">
        <w:t xml:space="preserve">and a datetime column. </w:t>
      </w:r>
    </w:p>
    <w:p w14:paraId="02AC5428" w14:textId="77777777" w:rsidR="006D30BA" w:rsidRDefault="006D30BA" w:rsidP="00545189">
      <w:pPr>
        <w:ind w:left="0"/>
      </w:pPr>
    </w:p>
    <w:p w14:paraId="5668512D" w14:textId="324EA426" w:rsidR="699C44DB" w:rsidRDefault="247F083A" w:rsidP="699C44DB">
      <w:pPr>
        <w:pStyle w:val="Titre2"/>
        <w:numPr>
          <w:ilvl w:val="1"/>
          <w:numId w:val="0"/>
        </w:numPr>
        <w:rPr>
          <w:lang w:val="en-US"/>
        </w:rPr>
      </w:pPr>
      <w:bookmarkStart w:id="48" w:name="_Toc1410089517"/>
      <w:r w:rsidRPr="247F083A">
        <w:rPr>
          <w:lang w:val="en-US"/>
        </w:rPr>
        <w:lastRenderedPageBreak/>
        <w:t>3.5 Plan data integration and APIs between sensors and the front-end</w:t>
      </w:r>
      <w:bookmarkEnd w:id="48"/>
    </w:p>
    <w:p w14:paraId="297E57A2" w14:textId="0C6D6C91" w:rsidR="699C44DB" w:rsidRDefault="004D038E" w:rsidP="699C44DB">
      <w:r w:rsidRPr="004D038E">
        <w:t>Sensors use LoRa to communicate. LoRa (Long Range) is a wireless technology for the Internet of Things (IoT), offering long-range coverage and low power consumption.</w:t>
      </w:r>
    </w:p>
    <w:p w14:paraId="2FFBDE28" w14:textId="77777777" w:rsidR="00255ED5" w:rsidRDefault="00255ED5" w:rsidP="00255ED5">
      <w:r>
        <w:t>Sensors therefore transmit data frames containing information such as values, time, etc.</w:t>
      </w:r>
    </w:p>
    <w:p w14:paraId="6C865EE6" w14:textId="77777777" w:rsidR="00255ED5" w:rsidRDefault="00255ED5" w:rsidP="00255ED5">
      <w:r>
        <w:t>This data is received by a gateway, which then sends it to the Internet, in our case to TTN (The Things Network).</w:t>
      </w:r>
    </w:p>
    <w:p w14:paraId="79F38A7F" w14:textId="77777777" w:rsidR="00255ED5" w:rsidRDefault="00255ED5" w:rsidP="00255ED5">
      <w:r>
        <w:t>The Things Network registers the gateway as well as the various sensors.</w:t>
      </w:r>
    </w:p>
    <w:p w14:paraId="0F96AE62" w14:textId="0F152E8A" w:rsidR="008546A9" w:rsidRDefault="00255ED5" w:rsidP="00255ED5">
      <w:r>
        <w:t>The data is then sent via a webhook to the Flask backend application, where it is processed.</w:t>
      </w:r>
    </w:p>
    <w:p w14:paraId="49F11EBB" w14:textId="77777777" w:rsidR="00960098" w:rsidRDefault="00960098" w:rsidP="00255ED5"/>
    <w:p w14:paraId="00B102C2" w14:textId="6703F0F5" w:rsidR="00B1686D" w:rsidRDefault="00B1686D" w:rsidP="00B1686D">
      <w:pPr>
        <w:pStyle w:val="Titre2"/>
        <w:numPr>
          <w:ilvl w:val="1"/>
          <w:numId w:val="0"/>
        </w:numPr>
        <w:rPr>
          <w:lang w:val="en-US"/>
        </w:rPr>
      </w:pPr>
      <w:r w:rsidRPr="247F083A">
        <w:rPr>
          <w:lang w:val="en-US"/>
        </w:rPr>
        <w:t>3.</w:t>
      </w:r>
      <w:r>
        <w:rPr>
          <w:lang w:val="en-US"/>
        </w:rPr>
        <w:t>6</w:t>
      </w:r>
      <w:r w:rsidRPr="247F083A">
        <w:rPr>
          <w:lang w:val="en-US"/>
        </w:rPr>
        <w:t xml:space="preserve"> </w:t>
      </w:r>
      <w:r w:rsidR="007D44A3">
        <w:rPr>
          <w:lang w:val="en-US"/>
        </w:rPr>
        <w:t>Server deployment</w:t>
      </w:r>
    </w:p>
    <w:p w14:paraId="2B6F6A2A" w14:textId="65FC656E" w:rsidR="00537BEE" w:rsidRDefault="00537BEE" w:rsidP="00537BEE">
      <w:r>
        <w:t xml:space="preserve">The backend (Flask and MariaDB) is hosted on a </w:t>
      </w:r>
      <w:r w:rsidR="00486B75">
        <w:t>NUC Dell EMC Edge Gateway 3200</w:t>
      </w:r>
      <w:r>
        <w:t>.</w:t>
      </w:r>
    </w:p>
    <w:p w14:paraId="6CA7E86F" w14:textId="77777777" w:rsidR="00537BEE" w:rsidRDefault="00537BEE" w:rsidP="00537BEE">
      <w:r>
        <w:t xml:space="preserve">Docker is used to deploy these services. </w:t>
      </w:r>
    </w:p>
    <w:p w14:paraId="5354138F" w14:textId="008CEA3B" w:rsidR="00B1686D" w:rsidRDefault="00537BEE" w:rsidP="00537BEE">
      <w:r>
        <w:t>Docker is a lightweight virtualization technology for running portable, isolated applications in container form.</w:t>
      </w:r>
    </w:p>
    <w:p w14:paraId="03B8F8F6" w14:textId="05708E98" w:rsidR="00A92610" w:rsidRDefault="00CA0B11" w:rsidP="009678D1">
      <w:r w:rsidRPr="00CA0B11">
        <w:t xml:space="preserve">Since the </w:t>
      </w:r>
      <w:r w:rsidR="006451B5">
        <w:t>NUC</w:t>
      </w:r>
      <w:r w:rsidRPr="00CA0B11">
        <w:t xml:space="preserve"> isn't just used to host this project, Docker makes it possible to keep each project running on the N</w:t>
      </w:r>
      <w:r w:rsidR="006451B5">
        <w:t>UC</w:t>
      </w:r>
      <w:r w:rsidRPr="00CA0B11">
        <w:t xml:space="preserve"> </w:t>
      </w:r>
      <w:proofErr w:type="gramStart"/>
      <w:r w:rsidRPr="00CA0B11">
        <w:t>separate</w:t>
      </w:r>
      <w:proofErr w:type="gramEnd"/>
      <w:r w:rsidRPr="00CA0B11">
        <w:t>.</w:t>
      </w:r>
    </w:p>
    <w:p w14:paraId="5D85D12F" w14:textId="70F6F5D8" w:rsidR="004451E2" w:rsidRDefault="00A32370">
      <w:pPr>
        <w:rPr>
          <w:b/>
          <w:bCs/>
        </w:rPr>
      </w:pPr>
      <w:r w:rsidRPr="00A32370">
        <w:rPr>
          <w:b/>
          <w:bCs/>
        </w:rPr>
        <w:t xml:space="preserve">How to use the </w:t>
      </w:r>
      <w:proofErr w:type="gramStart"/>
      <w:r w:rsidRPr="00A32370">
        <w:rPr>
          <w:b/>
          <w:bCs/>
        </w:rPr>
        <w:t>NUC :</w:t>
      </w:r>
      <w:proofErr w:type="gramEnd"/>
    </w:p>
    <w:p w14:paraId="0A53DA3D" w14:textId="11615714" w:rsidR="009678D1" w:rsidRPr="00A12183" w:rsidRDefault="00A12183">
      <w:r w:rsidRPr="00A12183">
        <w:t xml:space="preserve">An ethernet cable must run from </w:t>
      </w:r>
      <w:proofErr w:type="gramStart"/>
      <w:r w:rsidRPr="00A12183">
        <w:t>the NUC's</w:t>
      </w:r>
      <w:proofErr w:type="gramEnd"/>
      <w:r w:rsidRPr="00A12183">
        <w:t xml:space="preserve"> first ethernet port to an internet router and a second cable from the NUC's 2nd ethernet port to the NAS's first ethernet port (LAN1).</w:t>
      </w:r>
    </w:p>
    <w:p w14:paraId="0274C83E" w14:textId="3B804A1C" w:rsidR="00A32370" w:rsidRDefault="00B95914">
      <w:proofErr w:type="gramStart"/>
      <w:r>
        <w:t>Login :</w:t>
      </w:r>
      <w:proofErr w:type="gramEnd"/>
      <w:r>
        <w:t xml:space="preserve"> server</w:t>
      </w:r>
    </w:p>
    <w:p w14:paraId="1C379CB4" w14:textId="2F7DFBF0" w:rsidR="00B95914" w:rsidRDefault="00B95914">
      <w:proofErr w:type="gramStart"/>
      <w:r>
        <w:t>Password :</w:t>
      </w:r>
      <w:proofErr w:type="gramEnd"/>
      <w:r>
        <w:t xml:space="preserve"> 1MTUr3s34rch4DM1N</w:t>
      </w:r>
      <w:r w:rsidR="00DA5BE1">
        <w:t xml:space="preserve"> </w:t>
      </w:r>
      <w:proofErr w:type="gramStart"/>
      <w:r w:rsidR="00DA5BE1">
        <w:t>( same</w:t>
      </w:r>
      <w:proofErr w:type="gramEnd"/>
      <w:r w:rsidR="00DA5BE1">
        <w:t xml:space="preserve"> password for admin)</w:t>
      </w:r>
    </w:p>
    <w:p w14:paraId="4BDAE049" w14:textId="3DDE4844" w:rsidR="00DA5BE1" w:rsidRDefault="00AB77A4">
      <w:r>
        <w:t>All the projects are in home/server/docker-containers/</w:t>
      </w:r>
    </w:p>
    <w:p w14:paraId="160F4631" w14:textId="7AEEE378" w:rsidR="00AB77A4" w:rsidRDefault="00C05FCA">
      <w:r>
        <w:t xml:space="preserve">Files shared with the NAS are in </w:t>
      </w:r>
      <w:r w:rsidR="001163A7">
        <w:t>home/server/</w:t>
      </w:r>
      <w:proofErr w:type="spellStart"/>
      <w:r w:rsidR="001163A7">
        <w:t>nas</w:t>
      </w:r>
      <w:proofErr w:type="spellEnd"/>
      <w:r w:rsidR="001163A7">
        <w:t xml:space="preserve"> and home/server/</w:t>
      </w:r>
      <w:proofErr w:type="spellStart"/>
      <w:r w:rsidR="001163A7">
        <w:t>bathorse</w:t>
      </w:r>
      <w:proofErr w:type="spellEnd"/>
    </w:p>
    <w:p w14:paraId="4BDEEFFF" w14:textId="69BB7BC8" w:rsidR="001163A7" w:rsidRDefault="00CE7BEE">
      <w:r>
        <w:t xml:space="preserve">Docker </w:t>
      </w:r>
      <w:proofErr w:type="gramStart"/>
      <w:r>
        <w:t>commands :</w:t>
      </w:r>
      <w:proofErr w:type="gramEnd"/>
    </w:p>
    <w:p w14:paraId="0C3244E4" w14:textId="3C321AE0" w:rsidR="00CE7BEE" w:rsidRDefault="00CE7BEE" w:rsidP="00CE7BEE">
      <w:pPr>
        <w:pStyle w:val="Paragraphedeliste"/>
        <w:numPr>
          <w:ilvl w:val="0"/>
          <w:numId w:val="43"/>
        </w:numPr>
      </w:pPr>
      <w:r>
        <w:t xml:space="preserve">docker </w:t>
      </w:r>
      <w:proofErr w:type="spellStart"/>
      <w:r>
        <w:t>ps</w:t>
      </w:r>
      <w:proofErr w:type="spellEnd"/>
      <w:r>
        <w:t xml:space="preserve"> -&gt; used to </w:t>
      </w:r>
      <w:r w:rsidR="00375EED">
        <w:t>see what container is running</w:t>
      </w:r>
    </w:p>
    <w:p w14:paraId="0764A140" w14:textId="713EB8A3" w:rsidR="00375EED" w:rsidRDefault="00375EED" w:rsidP="00CE7BEE">
      <w:pPr>
        <w:pStyle w:val="Paragraphedeliste"/>
        <w:numPr>
          <w:ilvl w:val="0"/>
          <w:numId w:val="43"/>
        </w:numPr>
      </w:pPr>
      <w:r>
        <w:t>docker-compose build -&gt; build the project</w:t>
      </w:r>
    </w:p>
    <w:p w14:paraId="066726B5" w14:textId="61160746" w:rsidR="00375EED" w:rsidRDefault="00375EED" w:rsidP="00CE7BEE">
      <w:pPr>
        <w:pStyle w:val="Paragraphedeliste"/>
        <w:numPr>
          <w:ilvl w:val="0"/>
          <w:numId w:val="43"/>
        </w:numPr>
      </w:pPr>
      <w:r>
        <w:t xml:space="preserve">docker-compose up -d -&gt; </w:t>
      </w:r>
      <w:r w:rsidR="009843D2">
        <w:t>run the containers</w:t>
      </w:r>
    </w:p>
    <w:p w14:paraId="21035674" w14:textId="1907CA9C" w:rsidR="009843D2" w:rsidRDefault="009843D2" w:rsidP="00CE7BEE">
      <w:pPr>
        <w:pStyle w:val="Paragraphedeliste"/>
        <w:numPr>
          <w:ilvl w:val="0"/>
          <w:numId w:val="43"/>
        </w:numPr>
      </w:pPr>
      <w:r>
        <w:t>docker-compose down -&gt; turn off the containers</w:t>
      </w:r>
    </w:p>
    <w:p w14:paraId="214F8D1F" w14:textId="0F457ABF" w:rsidR="00020AB4" w:rsidRDefault="00020AB4" w:rsidP="00020AB4">
      <w:pPr>
        <w:ind w:left="723"/>
      </w:pPr>
      <w:r>
        <w:t xml:space="preserve">docker </w:t>
      </w:r>
      <w:proofErr w:type="spellStart"/>
      <w:r>
        <w:t>ps</w:t>
      </w:r>
      <w:proofErr w:type="spellEnd"/>
      <w:r>
        <w:t xml:space="preserve"> can be used anywhere</w:t>
      </w:r>
    </w:p>
    <w:p w14:paraId="1D52FD99" w14:textId="5D96F474" w:rsidR="004739E9" w:rsidRDefault="00D236DA" w:rsidP="000A45F1">
      <w:pPr>
        <w:ind w:left="723"/>
      </w:pPr>
      <w:r>
        <w:t>A</w:t>
      </w:r>
      <w:r w:rsidR="00020AB4">
        <w:t xml:space="preserve">ll the docker-compose commands must be used in a directory </w:t>
      </w:r>
      <w:r>
        <w:t>which contains a docker-</w:t>
      </w:r>
      <w:proofErr w:type="spellStart"/>
      <w:r>
        <w:t>compose.yml</w:t>
      </w:r>
      <w:proofErr w:type="spellEnd"/>
      <w:r>
        <w:t xml:space="preserve"> file</w:t>
      </w:r>
    </w:p>
    <w:p w14:paraId="5164B5C3" w14:textId="7C4B72B3" w:rsidR="004739E9" w:rsidRPr="000A45F1" w:rsidRDefault="004739E9" w:rsidP="00020AB4">
      <w:pPr>
        <w:ind w:left="723"/>
        <w:rPr>
          <w:b/>
          <w:bCs/>
        </w:rPr>
      </w:pPr>
      <w:r w:rsidRPr="000A45F1">
        <w:rPr>
          <w:b/>
          <w:bCs/>
        </w:rPr>
        <w:t xml:space="preserve">Ports </w:t>
      </w:r>
      <w:proofErr w:type="gramStart"/>
      <w:r w:rsidRPr="000A45F1">
        <w:rPr>
          <w:b/>
          <w:bCs/>
        </w:rPr>
        <w:t>used :</w:t>
      </w:r>
      <w:proofErr w:type="gramEnd"/>
      <w:r w:rsidRPr="000A45F1">
        <w:rPr>
          <w:b/>
          <w:bCs/>
        </w:rPr>
        <w:t xml:space="preserve"> </w:t>
      </w:r>
    </w:p>
    <w:tbl>
      <w:tblPr>
        <w:tblStyle w:val="Grilledutableau"/>
        <w:tblW w:w="0" w:type="auto"/>
        <w:tblInd w:w="723" w:type="dxa"/>
        <w:tblLook w:val="04A0" w:firstRow="1" w:lastRow="0" w:firstColumn="1" w:lastColumn="0" w:noHBand="0" w:noVBand="1"/>
      </w:tblPr>
      <w:tblGrid>
        <w:gridCol w:w="4877"/>
        <w:gridCol w:w="4856"/>
      </w:tblGrid>
      <w:tr w:rsidR="00BA43AE" w14:paraId="0CFBC809" w14:textId="77777777" w:rsidTr="00BA43AE">
        <w:tc>
          <w:tcPr>
            <w:tcW w:w="5228" w:type="dxa"/>
          </w:tcPr>
          <w:p w14:paraId="51BFA434" w14:textId="65B1EFB8" w:rsidR="00BA43AE" w:rsidRPr="005A457E" w:rsidRDefault="005A457E" w:rsidP="00BA43AE">
            <w:pPr>
              <w:ind w:left="0"/>
              <w:jc w:val="center"/>
              <w:rPr>
                <w:b/>
                <w:bCs/>
              </w:rPr>
            </w:pPr>
            <w:r w:rsidRPr="005A457E">
              <w:rPr>
                <w:b/>
                <w:bCs/>
              </w:rPr>
              <w:t>App</w:t>
            </w:r>
          </w:p>
        </w:tc>
        <w:tc>
          <w:tcPr>
            <w:tcW w:w="5228" w:type="dxa"/>
          </w:tcPr>
          <w:p w14:paraId="400B4FA8" w14:textId="1ECAC82E" w:rsidR="00BA43AE" w:rsidRPr="005A457E" w:rsidRDefault="005A457E" w:rsidP="00BA43AE">
            <w:pPr>
              <w:ind w:left="0"/>
              <w:jc w:val="center"/>
              <w:rPr>
                <w:b/>
                <w:bCs/>
              </w:rPr>
            </w:pPr>
            <w:r w:rsidRPr="005A457E">
              <w:rPr>
                <w:b/>
                <w:bCs/>
              </w:rPr>
              <w:t>Port</w:t>
            </w:r>
          </w:p>
        </w:tc>
      </w:tr>
      <w:tr w:rsidR="00BA43AE" w14:paraId="56724B47" w14:textId="77777777" w:rsidTr="00BA43AE">
        <w:tc>
          <w:tcPr>
            <w:tcW w:w="5228" w:type="dxa"/>
          </w:tcPr>
          <w:p w14:paraId="3235B93E" w14:textId="2CB2418D" w:rsidR="00BA43AE" w:rsidRDefault="005A457E" w:rsidP="00BA43AE">
            <w:pPr>
              <w:ind w:left="0"/>
              <w:jc w:val="center"/>
            </w:pPr>
            <w:r>
              <w:t>Greenhouse frontend</w:t>
            </w:r>
          </w:p>
        </w:tc>
        <w:tc>
          <w:tcPr>
            <w:tcW w:w="5228" w:type="dxa"/>
          </w:tcPr>
          <w:p w14:paraId="52104D4C" w14:textId="205A3855" w:rsidR="00BA43AE" w:rsidRDefault="005A457E" w:rsidP="00BA43AE">
            <w:pPr>
              <w:ind w:left="0"/>
              <w:jc w:val="center"/>
            </w:pPr>
            <w:r>
              <w:t>8079</w:t>
            </w:r>
            <w:r w:rsidR="005F70B5">
              <w:t>/TCP</w:t>
            </w:r>
          </w:p>
        </w:tc>
      </w:tr>
      <w:tr w:rsidR="00BA43AE" w14:paraId="1A9A3C4B" w14:textId="77777777" w:rsidTr="00BA43AE">
        <w:tc>
          <w:tcPr>
            <w:tcW w:w="5228" w:type="dxa"/>
          </w:tcPr>
          <w:p w14:paraId="79BEC77E" w14:textId="5AF64332" w:rsidR="00BA43AE" w:rsidRDefault="005A457E" w:rsidP="00BA43AE">
            <w:pPr>
              <w:ind w:left="0"/>
              <w:jc w:val="center"/>
            </w:pPr>
            <w:r>
              <w:t>Greenhouse backend</w:t>
            </w:r>
          </w:p>
        </w:tc>
        <w:tc>
          <w:tcPr>
            <w:tcW w:w="5228" w:type="dxa"/>
          </w:tcPr>
          <w:p w14:paraId="26F831C6" w14:textId="79DFF8D7" w:rsidR="00BA43AE" w:rsidRDefault="005A457E" w:rsidP="00BA43AE">
            <w:pPr>
              <w:ind w:left="0"/>
              <w:jc w:val="center"/>
            </w:pPr>
            <w:r>
              <w:t>8080</w:t>
            </w:r>
            <w:r w:rsidR="005F70B5">
              <w:t>/TCP</w:t>
            </w:r>
          </w:p>
        </w:tc>
      </w:tr>
      <w:tr w:rsidR="00BA43AE" w14:paraId="02CBC49F" w14:textId="77777777" w:rsidTr="00BA43AE">
        <w:tc>
          <w:tcPr>
            <w:tcW w:w="5228" w:type="dxa"/>
          </w:tcPr>
          <w:p w14:paraId="2A07C80A" w14:textId="1D448AF5" w:rsidR="00BA43AE" w:rsidRDefault="00FF2F1B" w:rsidP="00BA43AE">
            <w:pPr>
              <w:ind w:left="0"/>
              <w:jc w:val="center"/>
            </w:pPr>
            <w:r>
              <w:t>Projects page</w:t>
            </w:r>
          </w:p>
        </w:tc>
        <w:tc>
          <w:tcPr>
            <w:tcW w:w="5228" w:type="dxa"/>
          </w:tcPr>
          <w:p w14:paraId="0791E35B" w14:textId="191FF3FD" w:rsidR="00BA43AE" w:rsidRDefault="00FF2F1B" w:rsidP="00BA43AE">
            <w:pPr>
              <w:ind w:left="0"/>
              <w:jc w:val="center"/>
            </w:pPr>
            <w:r>
              <w:t>8085</w:t>
            </w:r>
            <w:r w:rsidR="005F70B5">
              <w:t>/TCP</w:t>
            </w:r>
          </w:p>
        </w:tc>
      </w:tr>
      <w:tr w:rsidR="00BA43AE" w14:paraId="682D1626" w14:textId="77777777" w:rsidTr="00BA43AE">
        <w:tc>
          <w:tcPr>
            <w:tcW w:w="5228" w:type="dxa"/>
          </w:tcPr>
          <w:p w14:paraId="5E42C1D4" w14:textId="4C8A5C7A" w:rsidR="00BA43AE" w:rsidRDefault="00FF2F1B" w:rsidP="00BA43AE">
            <w:pPr>
              <w:ind w:left="0"/>
              <w:jc w:val="center"/>
            </w:pPr>
            <w:r>
              <w:t>VIB backend</w:t>
            </w:r>
          </w:p>
        </w:tc>
        <w:tc>
          <w:tcPr>
            <w:tcW w:w="5228" w:type="dxa"/>
          </w:tcPr>
          <w:p w14:paraId="4212D974" w14:textId="17F47B04" w:rsidR="00BA43AE" w:rsidRDefault="00FF2F1B" w:rsidP="00BA43AE">
            <w:pPr>
              <w:ind w:left="0"/>
              <w:jc w:val="center"/>
            </w:pPr>
            <w:r>
              <w:t>8084</w:t>
            </w:r>
            <w:r w:rsidR="005F70B5">
              <w:t>/TCP</w:t>
            </w:r>
          </w:p>
        </w:tc>
      </w:tr>
      <w:tr w:rsidR="00BA43AE" w14:paraId="3AC5467E" w14:textId="77777777" w:rsidTr="00BA43AE">
        <w:tc>
          <w:tcPr>
            <w:tcW w:w="5228" w:type="dxa"/>
          </w:tcPr>
          <w:p w14:paraId="24B795EF" w14:textId="05690E86" w:rsidR="00BA43AE" w:rsidRDefault="00FF2F1B" w:rsidP="00BA43AE">
            <w:pPr>
              <w:ind w:left="0"/>
              <w:jc w:val="center"/>
            </w:pPr>
            <w:proofErr w:type="spellStart"/>
            <w:r>
              <w:t>Bathorse</w:t>
            </w:r>
            <w:proofErr w:type="spellEnd"/>
            <w:r>
              <w:t xml:space="preserve"> </w:t>
            </w:r>
          </w:p>
        </w:tc>
        <w:tc>
          <w:tcPr>
            <w:tcW w:w="5228" w:type="dxa"/>
          </w:tcPr>
          <w:p w14:paraId="31FFBB68" w14:textId="6509B399" w:rsidR="00BA43AE" w:rsidRDefault="005F70B5" w:rsidP="00BA43AE">
            <w:pPr>
              <w:ind w:left="0"/>
              <w:jc w:val="center"/>
            </w:pPr>
            <w:r>
              <w:t>3005/TCP</w:t>
            </w:r>
          </w:p>
        </w:tc>
      </w:tr>
      <w:tr w:rsidR="00BA43AE" w14:paraId="79046B69" w14:textId="77777777" w:rsidTr="00BA43AE">
        <w:tc>
          <w:tcPr>
            <w:tcW w:w="5228" w:type="dxa"/>
          </w:tcPr>
          <w:p w14:paraId="3D2E3514" w14:textId="4ED7ED56" w:rsidR="00BA43AE" w:rsidRDefault="00E73432" w:rsidP="00BA43AE">
            <w:pPr>
              <w:ind w:left="0"/>
              <w:jc w:val="center"/>
            </w:pPr>
            <w:proofErr w:type="spellStart"/>
            <w:r>
              <w:t>BathorseUDP</w:t>
            </w:r>
            <w:proofErr w:type="spellEnd"/>
          </w:p>
        </w:tc>
        <w:tc>
          <w:tcPr>
            <w:tcW w:w="5228" w:type="dxa"/>
          </w:tcPr>
          <w:p w14:paraId="30B709EC" w14:textId="157A40C8" w:rsidR="00BA43AE" w:rsidRDefault="004E7F4A" w:rsidP="00BA43AE">
            <w:pPr>
              <w:ind w:left="0"/>
              <w:jc w:val="center"/>
            </w:pPr>
            <w:r>
              <w:t>5550/UDP &amp; 5555/UDP</w:t>
            </w:r>
          </w:p>
        </w:tc>
      </w:tr>
    </w:tbl>
    <w:p w14:paraId="502FCDE8" w14:textId="63B7358F" w:rsidR="004739E9" w:rsidRPr="00B95914" w:rsidRDefault="004739E9" w:rsidP="004739E9">
      <w:pPr>
        <w:ind w:left="723"/>
      </w:pPr>
    </w:p>
    <w:p w14:paraId="2C23133C" w14:textId="7D144CB9" w:rsidR="699C44DB" w:rsidRDefault="699C44DB">
      <w:r>
        <w:br w:type="page"/>
      </w:r>
    </w:p>
    <w:p w14:paraId="2AF8A574" w14:textId="5764A426" w:rsidR="699C44DB" w:rsidRDefault="247F083A" w:rsidP="699C44DB">
      <w:pPr>
        <w:pStyle w:val="Titre1"/>
        <w:numPr>
          <w:ilvl w:val="0"/>
          <w:numId w:val="0"/>
        </w:numPr>
        <w:rPr>
          <w:lang w:val="en-US"/>
        </w:rPr>
      </w:pPr>
      <w:bookmarkStart w:id="49" w:name="_Toc1580110404"/>
      <w:r w:rsidRPr="247F083A">
        <w:rPr>
          <w:lang w:val="en-US"/>
        </w:rPr>
        <w:lastRenderedPageBreak/>
        <w:t>4 Sensor Data Acquisition</w:t>
      </w:r>
      <w:bookmarkEnd w:id="49"/>
    </w:p>
    <w:p w14:paraId="1EA06F44" w14:textId="615FF7A4" w:rsidR="699C44DB" w:rsidRDefault="247F083A" w:rsidP="699C44DB">
      <w:pPr>
        <w:pStyle w:val="Titre2"/>
        <w:numPr>
          <w:ilvl w:val="1"/>
          <w:numId w:val="0"/>
        </w:numPr>
        <w:rPr>
          <w:lang w:val="en-US"/>
        </w:rPr>
      </w:pPr>
      <w:bookmarkStart w:id="50" w:name="_Toc1284862047"/>
      <w:r w:rsidRPr="247F083A">
        <w:rPr>
          <w:lang w:val="en-US"/>
        </w:rPr>
        <w:t>4.1 Procure necessary sensors and hardware</w:t>
      </w:r>
      <w:bookmarkEnd w:id="50"/>
    </w:p>
    <w:p w14:paraId="2AD99D90" w14:textId="3E427120" w:rsidR="00CB2750" w:rsidRDefault="001317AE" w:rsidP="00CB2750">
      <w:r>
        <w:t xml:space="preserve">This project uses 8 </w:t>
      </w:r>
      <w:r w:rsidR="003E6205">
        <w:t xml:space="preserve">LoRa </w:t>
      </w:r>
      <w:r>
        <w:t>sen</w:t>
      </w:r>
      <w:r w:rsidR="003E6205">
        <w:t xml:space="preserve">sors from </w:t>
      </w:r>
      <w:proofErr w:type="spellStart"/>
      <w:proofErr w:type="gramStart"/>
      <w:r w:rsidR="003E6205">
        <w:t>Seeed</w:t>
      </w:r>
      <w:proofErr w:type="spellEnd"/>
      <w:r w:rsidR="00D7789A">
        <w:t xml:space="preserve"> :</w:t>
      </w:r>
      <w:proofErr w:type="gramEnd"/>
      <w:r w:rsidR="00D7789A">
        <w:t xml:space="preserve"> </w:t>
      </w:r>
    </w:p>
    <w:p w14:paraId="4C97BCAC" w14:textId="4EEF97B6" w:rsidR="00D7789A" w:rsidRDefault="00D7789A" w:rsidP="00D7789A">
      <w:pPr>
        <w:pStyle w:val="Paragraphedeliste"/>
        <w:numPr>
          <w:ilvl w:val="0"/>
          <w:numId w:val="41"/>
        </w:numPr>
      </w:pPr>
      <w:r>
        <w:t>2 Light intensity sensors</w:t>
      </w:r>
    </w:p>
    <w:p w14:paraId="75FF77C1" w14:textId="6AD5C644" w:rsidR="00D7789A" w:rsidRDefault="00D7789A" w:rsidP="00D7789A">
      <w:pPr>
        <w:pStyle w:val="Paragraphedeliste"/>
        <w:numPr>
          <w:ilvl w:val="0"/>
          <w:numId w:val="41"/>
        </w:numPr>
      </w:pPr>
      <w:r>
        <w:t xml:space="preserve">2 </w:t>
      </w:r>
      <w:r w:rsidR="008310DC">
        <w:t>CO2, Temperature, Humidity sensors</w:t>
      </w:r>
    </w:p>
    <w:p w14:paraId="5094D51E" w14:textId="103E6ABF" w:rsidR="008310DC" w:rsidRDefault="008310DC" w:rsidP="00D7789A">
      <w:pPr>
        <w:pStyle w:val="Paragraphedeliste"/>
        <w:numPr>
          <w:ilvl w:val="0"/>
          <w:numId w:val="41"/>
        </w:numPr>
      </w:pPr>
      <w:r>
        <w:t>4 Soil Moisture, Temperature, electro conductivity sensors</w:t>
      </w:r>
    </w:p>
    <w:p w14:paraId="63DDA66B" w14:textId="77777777" w:rsidR="003E6205" w:rsidRPr="00CB2750" w:rsidRDefault="003E6205" w:rsidP="00CB2750"/>
    <w:p w14:paraId="55C98CA3" w14:textId="7692B28D" w:rsidR="699C44DB" w:rsidRDefault="247F083A" w:rsidP="699C44DB">
      <w:pPr>
        <w:pStyle w:val="Titre2"/>
        <w:numPr>
          <w:ilvl w:val="1"/>
          <w:numId w:val="0"/>
        </w:numPr>
        <w:rPr>
          <w:lang w:val="en-US"/>
        </w:rPr>
      </w:pPr>
      <w:bookmarkStart w:id="51" w:name="_Toc1229647995"/>
      <w:r w:rsidRPr="247F083A">
        <w:rPr>
          <w:lang w:val="en-US"/>
        </w:rPr>
        <w:t>4.2 Develop or configure data collection software</w:t>
      </w:r>
      <w:bookmarkEnd w:id="51"/>
    </w:p>
    <w:p w14:paraId="29A0B755" w14:textId="03D8E635" w:rsidR="00CF0794" w:rsidRDefault="00E35BCB" w:rsidP="00CF0794">
      <w:r>
        <w:t xml:space="preserve">The gateway sends sensor data to </w:t>
      </w:r>
      <w:proofErr w:type="gramStart"/>
      <w:r>
        <w:t>the TTN</w:t>
      </w:r>
      <w:proofErr w:type="gramEnd"/>
      <w:r>
        <w:t>.</w:t>
      </w:r>
    </w:p>
    <w:p w14:paraId="50703083" w14:textId="77777777" w:rsidR="00ED0A29" w:rsidRPr="00ED0A29" w:rsidRDefault="00ED0A29" w:rsidP="00ED0A29">
      <w:pPr>
        <w:ind w:left="432"/>
        <w:rPr>
          <w:b/>
          <w:bCs/>
          <w:lang w:val="fr-FR"/>
        </w:rPr>
      </w:pPr>
      <w:proofErr w:type="spellStart"/>
      <w:r w:rsidRPr="00ED0A29">
        <w:rPr>
          <w:b/>
          <w:bCs/>
          <w:lang w:val="fr-FR"/>
        </w:rPr>
        <w:t>Sensors</w:t>
      </w:r>
      <w:proofErr w:type="spellEnd"/>
      <w:r w:rsidRPr="00ED0A29">
        <w:rPr>
          <w:b/>
          <w:bCs/>
          <w:lang w:val="fr-FR"/>
        </w:rPr>
        <w:t xml:space="preserve"> Configuration</w:t>
      </w:r>
    </w:p>
    <w:p w14:paraId="7B01F458" w14:textId="77777777" w:rsidR="00ED0A29" w:rsidRPr="00ED0A29" w:rsidRDefault="00ED0A29" w:rsidP="00ED0A29">
      <w:pPr>
        <w:rPr>
          <w:lang w:val="en-GB"/>
        </w:rPr>
      </w:pPr>
      <w:r w:rsidRPr="00ED0A29">
        <w:rPr>
          <w:lang w:val="en-GB"/>
        </w:rPr>
        <w:t xml:space="preserve">To receive data from </w:t>
      </w:r>
      <w:proofErr w:type="spellStart"/>
      <w:r w:rsidRPr="00ED0A29">
        <w:rPr>
          <w:lang w:val="en-GB"/>
        </w:rPr>
        <w:t>LoRaWAN</w:t>
      </w:r>
      <w:proofErr w:type="spellEnd"/>
      <w:r w:rsidRPr="00ED0A29">
        <w:rPr>
          <w:lang w:val="en-GB"/>
        </w:rPr>
        <w:t xml:space="preserve"> sensors, each device must first be registered on </w:t>
      </w:r>
      <w:r w:rsidRPr="00ED0A29">
        <w:rPr>
          <w:b/>
          <w:bCs/>
          <w:lang w:val="en-GB"/>
        </w:rPr>
        <w:t>The Things Network (TTN)</w:t>
      </w:r>
      <w:r w:rsidRPr="00ED0A29">
        <w:rPr>
          <w:lang w:val="en-GB"/>
        </w:rPr>
        <w:t>.</w:t>
      </w:r>
    </w:p>
    <w:p w14:paraId="1507BD3F" w14:textId="77777777" w:rsidR="00ED0A29" w:rsidRPr="00ED0A29" w:rsidRDefault="00ED0A29" w:rsidP="00ED0A29">
      <w:pPr>
        <w:ind w:left="432"/>
        <w:rPr>
          <w:b/>
          <w:bCs/>
          <w:lang w:val="en-GB"/>
        </w:rPr>
      </w:pPr>
      <w:r w:rsidRPr="00ED0A29">
        <w:rPr>
          <w:b/>
          <w:bCs/>
          <w:lang w:val="en-GB"/>
        </w:rPr>
        <w:t>Steps to Register a Sensor on TTN:</w:t>
      </w:r>
    </w:p>
    <w:p w14:paraId="64F3D54E" w14:textId="77777777" w:rsidR="00ED0A29" w:rsidRPr="00ED0A29" w:rsidRDefault="00ED0A29" w:rsidP="00ED0A29">
      <w:pPr>
        <w:numPr>
          <w:ilvl w:val="0"/>
          <w:numId w:val="46"/>
        </w:numPr>
        <w:rPr>
          <w:lang w:val="en-GB"/>
        </w:rPr>
      </w:pPr>
      <w:r w:rsidRPr="00ED0A29">
        <w:rPr>
          <w:b/>
          <w:bCs/>
          <w:lang w:val="en-GB"/>
        </w:rPr>
        <w:t>Log in</w:t>
      </w:r>
      <w:r w:rsidRPr="00ED0A29">
        <w:rPr>
          <w:lang w:val="en-GB"/>
        </w:rPr>
        <w:t xml:space="preserve"> to The Things Stack Console.</w:t>
      </w:r>
    </w:p>
    <w:p w14:paraId="794AECBF" w14:textId="77777777" w:rsidR="00ED0A29" w:rsidRPr="00ED0A29" w:rsidRDefault="00ED0A29" w:rsidP="00ED0A29">
      <w:pPr>
        <w:numPr>
          <w:ilvl w:val="0"/>
          <w:numId w:val="46"/>
        </w:numPr>
        <w:rPr>
          <w:lang w:val="en-GB"/>
        </w:rPr>
      </w:pPr>
      <w:r w:rsidRPr="00ED0A29">
        <w:rPr>
          <w:lang w:val="en-GB"/>
        </w:rPr>
        <w:t xml:space="preserve">Navigate to your </w:t>
      </w:r>
      <w:r w:rsidRPr="00ED0A29">
        <w:rPr>
          <w:b/>
          <w:bCs/>
          <w:lang w:val="en-GB"/>
        </w:rPr>
        <w:t>application</w:t>
      </w:r>
      <w:r w:rsidRPr="00ED0A29">
        <w:rPr>
          <w:lang w:val="en-GB"/>
        </w:rPr>
        <w:t xml:space="preserve"> or create a new one if needed.</w:t>
      </w:r>
    </w:p>
    <w:p w14:paraId="4A694C4E" w14:textId="77777777" w:rsidR="00ED0A29" w:rsidRPr="00ED0A29" w:rsidRDefault="00ED0A29" w:rsidP="00ED0A29">
      <w:pPr>
        <w:numPr>
          <w:ilvl w:val="0"/>
          <w:numId w:val="46"/>
        </w:numPr>
        <w:rPr>
          <w:lang w:val="en-GB"/>
        </w:rPr>
      </w:pPr>
      <w:r w:rsidRPr="00ED0A29">
        <w:rPr>
          <w:lang w:val="en-GB"/>
        </w:rPr>
        <w:t xml:space="preserve">In the application dashboard, click </w:t>
      </w:r>
      <w:r w:rsidRPr="00ED0A29">
        <w:rPr>
          <w:b/>
          <w:bCs/>
          <w:lang w:val="en-GB"/>
        </w:rPr>
        <w:t>"Add end device"</w:t>
      </w:r>
      <w:r w:rsidRPr="00ED0A29">
        <w:rPr>
          <w:lang w:val="en-GB"/>
        </w:rPr>
        <w:t>.</w:t>
      </w:r>
    </w:p>
    <w:p w14:paraId="44A11BFC" w14:textId="77777777" w:rsidR="00ED0A29" w:rsidRPr="00ED0A29" w:rsidRDefault="00ED0A29" w:rsidP="00ED0A29">
      <w:pPr>
        <w:numPr>
          <w:ilvl w:val="0"/>
          <w:numId w:val="46"/>
        </w:numPr>
        <w:rPr>
          <w:lang w:val="en-GB"/>
        </w:rPr>
      </w:pPr>
      <w:r w:rsidRPr="00ED0A29">
        <w:rPr>
          <w:lang w:val="en-GB"/>
        </w:rPr>
        <w:t xml:space="preserve">Choose the </w:t>
      </w:r>
      <w:r w:rsidRPr="00ED0A29">
        <w:rPr>
          <w:b/>
          <w:bCs/>
          <w:lang w:val="en-GB"/>
        </w:rPr>
        <w:t>manual option</w:t>
      </w:r>
      <w:r w:rsidRPr="00ED0A29">
        <w:rPr>
          <w:lang w:val="en-GB"/>
        </w:rPr>
        <w:t xml:space="preserve"> to register the device manually.</w:t>
      </w:r>
    </w:p>
    <w:p w14:paraId="73BB6F9B" w14:textId="77777777" w:rsidR="00ED0A29" w:rsidRPr="00ED0A29" w:rsidRDefault="00ED0A29" w:rsidP="00ED0A29">
      <w:pPr>
        <w:numPr>
          <w:ilvl w:val="0"/>
          <w:numId w:val="46"/>
        </w:numPr>
        <w:rPr>
          <w:lang w:val="fr-FR"/>
        </w:rPr>
      </w:pPr>
      <w:r w:rsidRPr="00ED0A29">
        <w:rPr>
          <w:lang w:val="fr-FR"/>
        </w:rPr>
        <w:t xml:space="preserve">Enter the </w:t>
      </w:r>
      <w:proofErr w:type="spellStart"/>
      <w:r w:rsidRPr="00ED0A29">
        <w:rPr>
          <w:lang w:val="fr-FR"/>
        </w:rPr>
        <w:t>following</w:t>
      </w:r>
      <w:proofErr w:type="spellEnd"/>
      <w:r w:rsidRPr="00ED0A29">
        <w:rPr>
          <w:lang w:val="fr-FR"/>
        </w:rPr>
        <w:t xml:space="preserve"> </w:t>
      </w:r>
      <w:proofErr w:type="gramStart"/>
      <w:r w:rsidRPr="00ED0A29">
        <w:rPr>
          <w:lang w:val="fr-FR"/>
        </w:rPr>
        <w:t>information:</w:t>
      </w:r>
      <w:proofErr w:type="gramEnd"/>
    </w:p>
    <w:p w14:paraId="78B57E13" w14:textId="77777777" w:rsidR="00ED0A29" w:rsidRPr="00ED0A29" w:rsidRDefault="00ED0A29" w:rsidP="00ED0A29">
      <w:pPr>
        <w:numPr>
          <w:ilvl w:val="1"/>
          <w:numId w:val="46"/>
        </w:numPr>
        <w:rPr>
          <w:lang w:val="en-GB"/>
        </w:rPr>
      </w:pPr>
      <w:r w:rsidRPr="00ED0A29">
        <w:rPr>
          <w:b/>
          <w:bCs/>
          <w:lang w:val="en-GB"/>
        </w:rPr>
        <w:t>End device ID</w:t>
      </w:r>
      <w:r w:rsidRPr="00ED0A29">
        <w:rPr>
          <w:lang w:val="en-GB"/>
        </w:rPr>
        <w:t>: a unique name you choose for the sensor (e.g., light-sensor-ext1)</w:t>
      </w:r>
    </w:p>
    <w:p w14:paraId="65B286FA" w14:textId="77777777" w:rsidR="00ED0A29" w:rsidRPr="00ED0A29" w:rsidRDefault="00ED0A29" w:rsidP="00ED0A29">
      <w:pPr>
        <w:numPr>
          <w:ilvl w:val="1"/>
          <w:numId w:val="46"/>
        </w:numPr>
        <w:rPr>
          <w:lang w:val="en-GB"/>
        </w:rPr>
      </w:pPr>
      <w:r w:rsidRPr="00ED0A29">
        <w:rPr>
          <w:b/>
          <w:bCs/>
          <w:lang w:val="en-GB"/>
        </w:rPr>
        <w:t>Join EUI</w:t>
      </w:r>
      <w:r w:rsidRPr="00ED0A29">
        <w:rPr>
          <w:lang w:val="en-GB"/>
        </w:rPr>
        <w:t xml:space="preserve"> (also known as App EUI): provided by the manufacturer (</w:t>
      </w:r>
      <w:proofErr w:type="spellStart"/>
      <w:r w:rsidRPr="00ED0A29">
        <w:rPr>
          <w:lang w:val="en-GB"/>
        </w:rPr>
        <w:t>Seeed</w:t>
      </w:r>
      <w:proofErr w:type="spellEnd"/>
      <w:r w:rsidRPr="00ED0A29">
        <w:rPr>
          <w:lang w:val="en-GB"/>
        </w:rPr>
        <w:t xml:space="preserve"> Studio)</w:t>
      </w:r>
    </w:p>
    <w:p w14:paraId="0CF10A34" w14:textId="77777777" w:rsidR="00ED0A29" w:rsidRPr="00ED0A29" w:rsidRDefault="00ED0A29" w:rsidP="00ED0A29">
      <w:pPr>
        <w:numPr>
          <w:ilvl w:val="1"/>
          <w:numId w:val="46"/>
        </w:numPr>
        <w:rPr>
          <w:lang w:val="en-GB"/>
        </w:rPr>
      </w:pPr>
      <w:r w:rsidRPr="00ED0A29">
        <w:rPr>
          <w:b/>
          <w:bCs/>
          <w:lang w:val="en-GB"/>
        </w:rPr>
        <w:t>Dev EUI</w:t>
      </w:r>
      <w:r w:rsidRPr="00ED0A29">
        <w:rPr>
          <w:lang w:val="en-GB"/>
        </w:rPr>
        <w:t xml:space="preserve">: unique identifier of the sensor, printed on the device or provided by </w:t>
      </w:r>
      <w:proofErr w:type="spellStart"/>
      <w:r w:rsidRPr="00ED0A29">
        <w:rPr>
          <w:lang w:val="en-GB"/>
        </w:rPr>
        <w:t>Seeed</w:t>
      </w:r>
      <w:proofErr w:type="spellEnd"/>
      <w:r w:rsidRPr="00ED0A29">
        <w:rPr>
          <w:lang w:val="en-GB"/>
        </w:rPr>
        <w:t xml:space="preserve"> Studio</w:t>
      </w:r>
    </w:p>
    <w:p w14:paraId="16211727" w14:textId="77777777" w:rsidR="00ED0A29" w:rsidRPr="00ED0A29" w:rsidRDefault="00ED0A29" w:rsidP="00ED0A29">
      <w:pPr>
        <w:numPr>
          <w:ilvl w:val="1"/>
          <w:numId w:val="46"/>
        </w:numPr>
        <w:rPr>
          <w:lang w:val="en-GB"/>
        </w:rPr>
      </w:pPr>
      <w:r w:rsidRPr="00ED0A29">
        <w:rPr>
          <w:b/>
          <w:bCs/>
          <w:lang w:val="en-GB"/>
        </w:rPr>
        <w:t>App Key</w:t>
      </w:r>
      <w:r w:rsidRPr="00ED0A29">
        <w:rPr>
          <w:lang w:val="en-GB"/>
        </w:rPr>
        <w:t>: also provided by the manufacturer, used for OTAA activation</w:t>
      </w:r>
    </w:p>
    <w:p w14:paraId="0E81F7BB" w14:textId="77777777" w:rsidR="00ED0A29" w:rsidRPr="00ED0A29" w:rsidRDefault="00ED0A29" w:rsidP="00ED0A29">
      <w:pPr>
        <w:numPr>
          <w:ilvl w:val="0"/>
          <w:numId w:val="46"/>
        </w:numPr>
        <w:rPr>
          <w:lang w:val="en-GB"/>
        </w:rPr>
      </w:pPr>
      <w:r w:rsidRPr="00ED0A29">
        <w:rPr>
          <w:lang w:val="en-GB"/>
        </w:rPr>
        <w:t xml:space="preserve">Select the </w:t>
      </w:r>
      <w:proofErr w:type="spellStart"/>
      <w:r w:rsidRPr="00ED0A29">
        <w:rPr>
          <w:b/>
          <w:bCs/>
          <w:lang w:val="en-GB"/>
        </w:rPr>
        <w:t>LoRaWAN</w:t>
      </w:r>
      <w:proofErr w:type="spellEnd"/>
      <w:r w:rsidRPr="00ED0A29">
        <w:rPr>
          <w:b/>
          <w:bCs/>
          <w:lang w:val="en-GB"/>
        </w:rPr>
        <w:t xml:space="preserve"> version</w:t>
      </w:r>
      <w:r w:rsidRPr="00ED0A29">
        <w:rPr>
          <w:lang w:val="en-GB"/>
        </w:rPr>
        <w:t xml:space="preserve"> and </w:t>
      </w:r>
      <w:r w:rsidRPr="00ED0A29">
        <w:rPr>
          <w:b/>
          <w:bCs/>
          <w:lang w:val="en-GB"/>
        </w:rPr>
        <w:t>regional parameters</w:t>
      </w:r>
      <w:r w:rsidRPr="00ED0A29">
        <w:rPr>
          <w:lang w:val="en-GB"/>
        </w:rPr>
        <w:t xml:space="preserve"> (e.g., </w:t>
      </w:r>
      <w:proofErr w:type="spellStart"/>
      <w:r w:rsidRPr="00ED0A29">
        <w:rPr>
          <w:lang w:val="en-GB"/>
        </w:rPr>
        <w:t>LoRaWAN</w:t>
      </w:r>
      <w:proofErr w:type="spellEnd"/>
      <w:r w:rsidRPr="00ED0A29">
        <w:rPr>
          <w:lang w:val="en-GB"/>
        </w:rPr>
        <w:t xml:space="preserve"> 1.0.3, EU868 for Europe).</w:t>
      </w:r>
    </w:p>
    <w:p w14:paraId="2B097C21" w14:textId="77777777" w:rsidR="00ED0A29" w:rsidRPr="00ED0A29" w:rsidRDefault="00ED0A29" w:rsidP="00ED0A29">
      <w:pPr>
        <w:numPr>
          <w:ilvl w:val="0"/>
          <w:numId w:val="46"/>
        </w:numPr>
        <w:rPr>
          <w:lang w:val="en-GB"/>
        </w:rPr>
      </w:pPr>
      <w:r w:rsidRPr="00ED0A29">
        <w:rPr>
          <w:lang w:val="en-GB"/>
        </w:rPr>
        <w:t xml:space="preserve">Finalize the registration and </w:t>
      </w:r>
      <w:r w:rsidRPr="00ED0A29">
        <w:rPr>
          <w:b/>
          <w:bCs/>
          <w:lang w:val="en-GB"/>
        </w:rPr>
        <w:t>save</w:t>
      </w:r>
      <w:r w:rsidRPr="00ED0A29">
        <w:rPr>
          <w:lang w:val="en-GB"/>
        </w:rPr>
        <w:t xml:space="preserve"> the device.</w:t>
      </w:r>
    </w:p>
    <w:p w14:paraId="25EBC47F" w14:textId="77777777" w:rsidR="00ED0A29" w:rsidRDefault="00ED0A29" w:rsidP="00ED0A29">
      <w:pPr>
        <w:rPr>
          <w:lang w:val="en-GB"/>
        </w:rPr>
      </w:pPr>
      <w:r w:rsidRPr="00ED0A29">
        <w:rPr>
          <w:lang w:val="en-GB"/>
        </w:rPr>
        <w:t xml:space="preserve">Once registered, the sensor will be able to join the network via </w:t>
      </w:r>
      <w:r w:rsidRPr="00ED0A29">
        <w:rPr>
          <w:b/>
          <w:bCs/>
          <w:lang w:val="en-GB"/>
        </w:rPr>
        <w:t>Over-The-Air Activation (OTAA)</w:t>
      </w:r>
      <w:r w:rsidRPr="00ED0A29">
        <w:rPr>
          <w:lang w:val="en-GB"/>
        </w:rPr>
        <w:t xml:space="preserve">, and its messages will appear in the </w:t>
      </w:r>
      <w:r w:rsidRPr="00ED0A29">
        <w:rPr>
          <w:b/>
          <w:bCs/>
          <w:lang w:val="en-GB"/>
        </w:rPr>
        <w:t>Live Data</w:t>
      </w:r>
      <w:r w:rsidRPr="00ED0A29">
        <w:rPr>
          <w:lang w:val="en-GB"/>
        </w:rPr>
        <w:t xml:space="preserve"> tab under the application.</w:t>
      </w:r>
    </w:p>
    <w:p w14:paraId="054FF09F" w14:textId="77777777" w:rsidR="00ED0A29" w:rsidRDefault="00ED0A29" w:rsidP="00ED0A29">
      <w:pPr>
        <w:rPr>
          <w:lang w:val="en-GB"/>
        </w:rPr>
      </w:pPr>
    </w:p>
    <w:p w14:paraId="23109411" w14:textId="77777777" w:rsidR="00ED0A29" w:rsidRDefault="00ED0A29" w:rsidP="00ED0A29">
      <w:pPr>
        <w:rPr>
          <w:lang w:val="en-GB"/>
        </w:rPr>
      </w:pPr>
    </w:p>
    <w:p w14:paraId="6831A2B8" w14:textId="77777777" w:rsidR="00ED0A29" w:rsidRDefault="00ED0A29" w:rsidP="00ED0A29">
      <w:pPr>
        <w:rPr>
          <w:lang w:val="en-GB"/>
        </w:rPr>
      </w:pPr>
    </w:p>
    <w:p w14:paraId="4FC5DBD1" w14:textId="77777777" w:rsidR="00ED0A29" w:rsidRDefault="00ED0A29" w:rsidP="00ED0A29">
      <w:pPr>
        <w:rPr>
          <w:lang w:val="en-GB"/>
        </w:rPr>
      </w:pPr>
    </w:p>
    <w:p w14:paraId="22692556" w14:textId="77777777" w:rsidR="00ED0A29" w:rsidRPr="00ED0A29" w:rsidRDefault="00ED0A29" w:rsidP="00ED0A29">
      <w:pPr>
        <w:rPr>
          <w:lang w:val="en-GB"/>
        </w:rPr>
      </w:pPr>
    </w:p>
    <w:p w14:paraId="4152D1E1" w14:textId="77777777" w:rsidR="00EC1838" w:rsidRPr="00CF0794" w:rsidRDefault="001B4BFC" w:rsidP="001B4BFC">
      <w:r>
        <w:tab/>
      </w:r>
    </w:p>
    <w:tbl>
      <w:tblPr>
        <w:tblStyle w:val="Grilledutableau"/>
        <w:tblW w:w="9889" w:type="dxa"/>
        <w:tblInd w:w="567" w:type="dxa"/>
        <w:tblLook w:val="04A0" w:firstRow="1" w:lastRow="0" w:firstColumn="1" w:lastColumn="0" w:noHBand="0" w:noVBand="1"/>
      </w:tblPr>
      <w:tblGrid>
        <w:gridCol w:w="946"/>
        <w:gridCol w:w="1683"/>
        <w:gridCol w:w="1887"/>
        <w:gridCol w:w="1822"/>
        <w:gridCol w:w="3551"/>
      </w:tblGrid>
      <w:tr w:rsidR="00174357" w14:paraId="60BD36EC" w14:textId="77777777" w:rsidTr="75BBD098">
        <w:tc>
          <w:tcPr>
            <w:tcW w:w="1215" w:type="dxa"/>
          </w:tcPr>
          <w:p w14:paraId="2EF97A55" w14:textId="6D79F301" w:rsidR="00EC1838" w:rsidRPr="00066156" w:rsidRDefault="00066156" w:rsidP="00066156">
            <w:pPr>
              <w:ind w:left="0"/>
              <w:jc w:val="center"/>
              <w:rPr>
                <w:b/>
                <w:bCs/>
              </w:rPr>
            </w:pPr>
            <w:r w:rsidRPr="00066156">
              <w:rPr>
                <w:b/>
                <w:bCs/>
              </w:rPr>
              <w:lastRenderedPageBreak/>
              <w:t>Name</w:t>
            </w:r>
          </w:p>
        </w:tc>
        <w:tc>
          <w:tcPr>
            <w:tcW w:w="1414" w:type="dxa"/>
          </w:tcPr>
          <w:p w14:paraId="33D6C833" w14:textId="17AF90F0" w:rsidR="00EC1838" w:rsidRPr="00066156" w:rsidRDefault="00066156" w:rsidP="00066156">
            <w:pPr>
              <w:ind w:left="0"/>
              <w:jc w:val="center"/>
              <w:rPr>
                <w:b/>
                <w:bCs/>
              </w:rPr>
            </w:pPr>
            <w:r w:rsidRPr="00066156">
              <w:rPr>
                <w:b/>
                <w:bCs/>
              </w:rPr>
              <w:t>ID</w:t>
            </w:r>
          </w:p>
        </w:tc>
        <w:tc>
          <w:tcPr>
            <w:tcW w:w="1887" w:type="dxa"/>
          </w:tcPr>
          <w:p w14:paraId="51CB24A4" w14:textId="64D4E9ED" w:rsidR="00EC1838" w:rsidRPr="00066156" w:rsidRDefault="00066156" w:rsidP="00066156">
            <w:pPr>
              <w:ind w:left="0"/>
              <w:jc w:val="center"/>
              <w:rPr>
                <w:b/>
                <w:bCs/>
              </w:rPr>
            </w:pPr>
            <w:proofErr w:type="spellStart"/>
            <w:r w:rsidRPr="00066156">
              <w:rPr>
                <w:b/>
                <w:bCs/>
              </w:rPr>
              <w:t>AppEUI</w:t>
            </w:r>
            <w:proofErr w:type="spellEnd"/>
          </w:p>
        </w:tc>
        <w:tc>
          <w:tcPr>
            <w:tcW w:w="1822" w:type="dxa"/>
          </w:tcPr>
          <w:p w14:paraId="794998CB" w14:textId="7A00ECF2" w:rsidR="00EC1838" w:rsidRPr="00066156" w:rsidRDefault="00066156" w:rsidP="00066156">
            <w:pPr>
              <w:ind w:left="0"/>
              <w:jc w:val="center"/>
              <w:rPr>
                <w:b/>
                <w:bCs/>
              </w:rPr>
            </w:pPr>
            <w:proofErr w:type="spellStart"/>
            <w:r w:rsidRPr="00066156">
              <w:rPr>
                <w:b/>
                <w:bCs/>
              </w:rPr>
              <w:t>DevEUI</w:t>
            </w:r>
            <w:proofErr w:type="spellEnd"/>
          </w:p>
        </w:tc>
        <w:tc>
          <w:tcPr>
            <w:tcW w:w="3551" w:type="dxa"/>
          </w:tcPr>
          <w:p w14:paraId="17778F32" w14:textId="5A40B8EC" w:rsidR="00EC1838" w:rsidRPr="00066156" w:rsidRDefault="00066156" w:rsidP="00066156">
            <w:pPr>
              <w:ind w:left="0"/>
              <w:jc w:val="center"/>
              <w:rPr>
                <w:b/>
                <w:bCs/>
              </w:rPr>
            </w:pPr>
            <w:proofErr w:type="spellStart"/>
            <w:r w:rsidRPr="00066156">
              <w:rPr>
                <w:b/>
                <w:bCs/>
              </w:rPr>
              <w:t>AppKey</w:t>
            </w:r>
            <w:proofErr w:type="spellEnd"/>
          </w:p>
        </w:tc>
      </w:tr>
      <w:tr w:rsidR="00174357" w14:paraId="550C01F3" w14:textId="77777777" w:rsidTr="75BBD098">
        <w:tc>
          <w:tcPr>
            <w:tcW w:w="1215" w:type="dxa"/>
          </w:tcPr>
          <w:p w14:paraId="55F0D9B2" w14:textId="371A69E7" w:rsidR="00EC1838" w:rsidRDefault="00782979" w:rsidP="00066156">
            <w:pPr>
              <w:ind w:left="0"/>
              <w:jc w:val="center"/>
            </w:pPr>
            <w:r>
              <w:t>Light intensity out</w:t>
            </w:r>
          </w:p>
        </w:tc>
        <w:tc>
          <w:tcPr>
            <w:tcW w:w="1414" w:type="dxa"/>
          </w:tcPr>
          <w:p w14:paraId="13DC52F7" w14:textId="16455E12" w:rsidR="00EC1838" w:rsidRDefault="0050052A" w:rsidP="00066156">
            <w:pPr>
              <w:ind w:left="0"/>
              <w:jc w:val="center"/>
            </w:pPr>
            <w:r>
              <w:t>eui-2cf7f1c04430094f</w:t>
            </w:r>
          </w:p>
        </w:tc>
        <w:tc>
          <w:tcPr>
            <w:tcW w:w="1887" w:type="dxa"/>
            <w:vAlign w:val="center"/>
          </w:tcPr>
          <w:p w14:paraId="06678448" w14:textId="2A63DE80" w:rsidR="00EC1838" w:rsidRDefault="004418D5" w:rsidP="00D41362">
            <w:pPr>
              <w:ind w:left="0"/>
              <w:jc w:val="center"/>
            </w:pPr>
            <w:r>
              <w:t>11E62CA65AAD4B92</w:t>
            </w:r>
          </w:p>
        </w:tc>
        <w:tc>
          <w:tcPr>
            <w:tcW w:w="1822" w:type="dxa"/>
            <w:vAlign w:val="center"/>
          </w:tcPr>
          <w:p w14:paraId="4C4A7A9F" w14:textId="44955416" w:rsidR="00EC1838" w:rsidRDefault="004418D5" w:rsidP="00D41362">
            <w:pPr>
              <w:ind w:left="0"/>
              <w:jc w:val="center"/>
            </w:pPr>
            <w:r w:rsidRPr="004418D5">
              <w:t>2CF7F1C04430094F</w:t>
            </w:r>
          </w:p>
        </w:tc>
        <w:tc>
          <w:tcPr>
            <w:tcW w:w="3551" w:type="dxa"/>
            <w:vAlign w:val="center"/>
          </w:tcPr>
          <w:p w14:paraId="604F1601" w14:textId="5573D9B2" w:rsidR="00EC1838" w:rsidRDefault="004418D5" w:rsidP="00D41362">
            <w:pPr>
              <w:ind w:left="0"/>
              <w:jc w:val="center"/>
            </w:pPr>
            <w:r w:rsidRPr="004418D5">
              <w:t>C48EDA4F132DC08FB6C739955B058E41</w:t>
            </w:r>
          </w:p>
        </w:tc>
      </w:tr>
      <w:tr w:rsidR="00174357" w14:paraId="439D82FE" w14:textId="77777777" w:rsidTr="75BBD098">
        <w:tc>
          <w:tcPr>
            <w:tcW w:w="1215" w:type="dxa"/>
          </w:tcPr>
          <w:p w14:paraId="48B39C19" w14:textId="327B9334" w:rsidR="00EC1838" w:rsidRDefault="00782979" w:rsidP="00066156">
            <w:pPr>
              <w:ind w:left="0"/>
              <w:jc w:val="center"/>
            </w:pPr>
            <w:r>
              <w:t>Light intensity in</w:t>
            </w:r>
          </w:p>
        </w:tc>
        <w:tc>
          <w:tcPr>
            <w:tcW w:w="1414" w:type="dxa"/>
          </w:tcPr>
          <w:p w14:paraId="2D78363D" w14:textId="7DAF7997" w:rsidR="00EC1838" w:rsidRDefault="00E2750E" w:rsidP="00066156">
            <w:pPr>
              <w:ind w:left="0"/>
              <w:jc w:val="center"/>
            </w:pPr>
            <w:r>
              <w:t>eui-2cf7f1c04</w:t>
            </w:r>
            <w:r w:rsidR="00375260">
              <w:t>4300975</w:t>
            </w:r>
          </w:p>
        </w:tc>
        <w:tc>
          <w:tcPr>
            <w:tcW w:w="1887" w:type="dxa"/>
            <w:vAlign w:val="center"/>
          </w:tcPr>
          <w:p w14:paraId="77C57CC0" w14:textId="5EBDCE51" w:rsidR="00EC1838" w:rsidRDefault="00130D4D" w:rsidP="00D41362">
            <w:pPr>
              <w:ind w:left="0"/>
              <w:jc w:val="center"/>
            </w:pPr>
            <w:r w:rsidRPr="00130D4D">
              <w:t>263F0C0CC52FAB2B</w:t>
            </w:r>
          </w:p>
        </w:tc>
        <w:tc>
          <w:tcPr>
            <w:tcW w:w="1822" w:type="dxa"/>
            <w:vAlign w:val="center"/>
          </w:tcPr>
          <w:p w14:paraId="6E4FD399" w14:textId="16578B22" w:rsidR="00EC1838" w:rsidRDefault="00130D4D" w:rsidP="00D41362">
            <w:pPr>
              <w:ind w:left="0"/>
              <w:jc w:val="center"/>
            </w:pPr>
            <w:r w:rsidRPr="00130D4D">
              <w:t>2CF7F1C044300975</w:t>
            </w:r>
          </w:p>
        </w:tc>
        <w:tc>
          <w:tcPr>
            <w:tcW w:w="3551" w:type="dxa"/>
            <w:vAlign w:val="center"/>
          </w:tcPr>
          <w:p w14:paraId="07758C8C" w14:textId="34225852" w:rsidR="00EC1838" w:rsidRDefault="00130D4D" w:rsidP="00D41362">
            <w:pPr>
              <w:ind w:left="0"/>
              <w:jc w:val="center"/>
            </w:pPr>
            <w:r w:rsidRPr="00130D4D">
              <w:t>1B7C61DCE711FDD645D2AC9C3E444A59</w:t>
            </w:r>
          </w:p>
        </w:tc>
      </w:tr>
      <w:tr w:rsidR="00174357" w14:paraId="0F57DB83" w14:textId="77777777" w:rsidTr="75BBD098">
        <w:tc>
          <w:tcPr>
            <w:tcW w:w="1215" w:type="dxa"/>
          </w:tcPr>
          <w:p w14:paraId="0CB72397" w14:textId="37CC8E5F" w:rsidR="00EC1838" w:rsidRDefault="008B64CB" w:rsidP="00066156">
            <w:pPr>
              <w:ind w:left="0"/>
              <w:jc w:val="center"/>
            </w:pPr>
            <w:r>
              <w:t>CO2, Temp, Hum out</w:t>
            </w:r>
          </w:p>
        </w:tc>
        <w:tc>
          <w:tcPr>
            <w:tcW w:w="1414" w:type="dxa"/>
            <w:vAlign w:val="center"/>
          </w:tcPr>
          <w:p w14:paraId="68DD1F1C" w14:textId="2C2BE2E1" w:rsidR="00EC1838" w:rsidRDefault="00375260" w:rsidP="0017158C">
            <w:pPr>
              <w:ind w:left="0"/>
              <w:jc w:val="center"/>
            </w:pPr>
            <w:r>
              <w:t>eui-2cf7f1c04</w:t>
            </w:r>
            <w:r w:rsidR="002200FE">
              <w:t>4300436</w:t>
            </w:r>
          </w:p>
        </w:tc>
        <w:tc>
          <w:tcPr>
            <w:tcW w:w="1887" w:type="dxa"/>
            <w:vAlign w:val="center"/>
          </w:tcPr>
          <w:p w14:paraId="05FF6B6A" w14:textId="61B50919" w:rsidR="00EC1838" w:rsidRDefault="00130D4D" w:rsidP="00D41362">
            <w:pPr>
              <w:ind w:left="0"/>
              <w:jc w:val="center"/>
            </w:pPr>
            <w:r w:rsidRPr="00130D4D">
              <w:t>D87673FE226C96F3</w:t>
            </w:r>
          </w:p>
        </w:tc>
        <w:tc>
          <w:tcPr>
            <w:tcW w:w="1822" w:type="dxa"/>
            <w:vAlign w:val="center"/>
          </w:tcPr>
          <w:p w14:paraId="32C866C0" w14:textId="608C0CFD" w:rsidR="00EC1838" w:rsidRDefault="00130D4D" w:rsidP="00D41362">
            <w:pPr>
              <w:ind w:left="0"/>
              <w:jc w:val="center"/>
            </w:pPr>
            <w:r w:rsidRPr="00130D4D">
              <w:t>2CF7F1C044300436</w:t>
            </w:r>
          </w:p>
        </w:tc>
        <w:tc>
          <w:tcPr>
            <w:tcW w:w="3551" w:type="dxa"/>
            <w:vAlign w:val="center"/>
          </w:tcPr>
          <w:p w14:paraId="4D1A91CA" w14:textId="26D68BFC" w:rsidR="00EC1838" w:rsidRDefault="00130D4D" w:rsidP="00D41362">
            <w:pPr>
              <w:ind w:left="0"/>
              <w:jc w:val="center"/>
            </w:pPr>
            <w:r w:rsidRPr="00130D4D">
              <w:t>B82D2A732905A8C7A75B7F3C2B635C78</w:t>
            </w:r>
          </w:p>
        </w:tc>
      </w:tr>
      <w:tr w:rsidR="00174357" w14:paraId="1B7A6953" w14:textId="77777777" w:rsidTr="75BBD098">
        <w:tc>
          <w:tcPr>
            <w:tcW w:w="1215" w:type="dxa"/>
          </w:tcPr>
          <w:p w14:paraId="388CDDFF" w14:textId="4D1FB97B" w:rsidR="00EC1838" w:rsidRDefault="008B64CB" w:rsidP="00066156">
            <w:pPr>
              <w:ind w:left="0"/>
              <w:jc w:val="center"/>
            </w:pPr>
            <w:r>
              <w:t>CO2, Temp, Hum in</w:t>
            </w:r>
          </w:p>
        </w:tc>
        <w:tc>
          <w:tcPr>
            <w:tcW w:w="1414" w:type="dxa"/>
          </w:tcPr>
          <w:p w14:paraId="0F2D5C54" w14:textId="3A748A13" w:rsidR="00EC1838" w:rsidRDefault="002200FE" w:rsidP="00066156">
            <w:pPr>
              <w:ind w:left="0"/>
              <w:jc w:val="center"/>
            </w:pPr>
            <w:r>
              <w:t>eui-2cf7f1c0443004b1</w:t>
            </w:r>
          </w:p>
        </w:tc>
        <w:tc>
          <w:tcPr>
            <w:tcW w:w="1887" w:type="dxa"/>
            <w:vAlign w:val="center"/>
          </w:tcPr>
          <w:p w14:paraId="5A3BAA14" w14:textId="6E29D6F5" w:rsidR="00EC1838" w:rsidRDefault="009E44C8" w:rsidP="00D41362">
            <w:pPr>
              <w:ind w:left="0"/>
              <w:jc w:val="center"/>
            </w:pPr>
            <w:r w:rsidRPr="009E44C8">
              <w:t>8ABB1B9C9273EBF1</w:t>
            </w:r>
          </w:p>
        </w:tc>
        <w:tc>
          <w:tcPr>
            <w:tcW w:w="1822" w:type="dxa"/>
            <w:vAlign w:val="center"/>
          </w:tcPr>
          <w:p w14:paraId="3DF89782" w14:textId="771E9F46" w:rsidR="00EC1838" w:rsidRDefault="009E44C8" w:rsidP="00D41362">
            <w:pPr>
              <w:ind w:left="0"/>
              <w:jc w:val="center"/>
            </w:pPr>
            <w:r w:rsidRPr="009E44C8">
              <w:t>2CF7F1C0443004B1</w:t>
            </w:r>
          </w:p>
        </w:tc>
        <w:tc>
          <w:tcPr>
            <w:tcW w:w="3551" w:type="dxa"/>
            <w:vAlign w:val="center"/>
          </w:tcPr>
          <w:p w14:paraId="04D932B1" w14:textId="51509D14" w:rsidR="00EC1838" w:rsidRDefault="009E44C8" w:rsidP="00D41362">
            <w:pPr>
              <w:ind w:left="0"/>
              <w:jc w:val="center"/>
            </w:pPr>
            <w:r w:rsidRPr="009E44C8">
              <w:t>BE41B363444195613265D046DEF22A6C</w:t>
            </w:r>
          </w:p>
        </w:tc>
      </w:tr>
      <w:tr w:rsidR="00174357" w14:paraId="26C7ECE5" w14:textId="77777777" w:rsidTr="75BBD098">
        <w:tc>
          <w:tcPr>
            <w:tcW w:w="1215" w:type="dxa"/>
          </w:tcPr>
          <w:p w14:paraId="42275165" w14:textId="7228E441" w:rsidR="00EC1838" w:rsidRDefault="008B64CB" w:rsidP="00066156">
            <w:pPr>
              <w:ind w:left="0"/>
              <w:jc w:val="center"/>
            </w:pPr>
            <w:r>
              <w:t xml:space="preserve">Soil Moisture, Temp, EC </w:t>
            </w:r>
            <w:r w:rsidR="00423261">
              <w:t>1</w:t>
            </w:r>
          </w:p>
        </w:tc>
        <w:tc>
          <w:tcPr>
            <w:tcW w:w="1414" w:type="dxa"/>
            <w:vAlign w:val="center"/>
          </w:tcPr>
          <w:p w14:paraId="796A6B07" w14:textId="448F8C41" w:rsidR="00EC1838" w:rsidRDefault="00CB0330" w:rsidP="0017158C">
            <w:pPr>
              <w:ind w:left="0"/>
              <w:jc w:val="center"/>
            </w:pPr>
            <w:r>
              <w:t>eui-2cf7f1c04</w:t>
            </w:r>
            <w:r w:rsidR="00D27807">
              <w:t>35006c8</w:t>
            </w:r>
          </w:p>
        </w:tc>
        <w:tc>
          <w:tcPr>
            <w:tcW w:w="1887" w:type="dxa"/>
            <w:vAlign w:val="center"/>
          </w:tcPr>
          <w:p w14:paraId="0298D57F" w14:textId="4291ABC1" w:rsidR="00EC1838" w:rsidRDefault="009E44C8" w:rsidP="00D41362">
            <w:pPr>
              <w:ind w:left="0"/>
              <w:jc w:val="center"/>
            </w:pPr>
            <w:r w:rsidRPr="009E44C8">
              <w:t>8BAC255955815EB5</w:t>
            </w:r>
          </w:p>
        </w:tc>
        <w:tc>
          <w:tcPr>
            <w:tcW w:w="1822" w:type="dxa"/>
            <w:vAlign w:val="center"/>
          </w:tcPr>
          <w:p w14:paraId="3C43169E" w14:textId="212612C2" w:rsidR="00EC1838" w:rsidRDefault="009E44C8" w:rsidP="00D41362">
            <w:pPr>
              <w:ind w:left="0"/>
              <w:jc w:val="center"/>
            </w:pPr>
            <w:r w:rsidRPr="009E44C8">
              <w:t>2CF7F1C0435006C8</w:t>
            </w:r>
          </w:p>
        </w:tc>
        <w:tc>
          <w:tcPr>
            <w:tcW w:w="3551" w:type="dxa"/>
            <w:vAlign w:val="center"/>
          </w:tcPr>
          <w:p w14:paraId="74C78F0D" w14:textId="30EBC9FC" w:rsidR="00EC1838" w:rsidRDefault="009E44C8" w:rsidP="00D41362">
            <w:pPr>
              <w:ind w:left="0"/>
              <w:jc w:val="center"/>
            </w:pPr>
            <w:r w:rsidRPr="009E44C8">
              <w:t>EC575A8F8893807DE07CD3CAE968CB7B</w:t>
            </w:r>
          </w:p>
        </w:tc>
      </w:tr>
      <w:tr w:rsidR="00174357" w14:paraId="66D3DAC1" w14:textId="77777777" w:rsidTr="75BBD098">
        <w:tc>
          <w:tcPr>
            <w:tcW w:w="1215" w:type="dxa"/>
          </w:tcPr>
          <w:p w14:paraId="5ED7DABE" w14:textId="2E0F91C5" w:rsidR="00EC1838" w:rsidRDefault="00423261" w:rsidP="00066156">
            <w:pPr>
              <w:ind w:left="0"/>
              <w:jc w:val="center"/>
            </w:pPr>
            <w:r>
              <w:t>Soil Moisture, Temp, EC 2</w:t>
            </w:r>
          </w:p>
        </w:tc>
        <w:tc>
          <w:tcPr>
            <w:tcW w:w="1414" w:type="dxa"/>
            <w:vAlign w:val="center"/>
          </w:tcPr>
          <w:p w14:paraId="19EF84CA" w14:textId="4B56F9E0" w:rsidR="00EC1838" w:rsidRDefault="00CB0330" w:rsidP="0017158C">
            <w:pPr>
              <w:ind w:left="0"/>
              <w:jc w:val="center"/>
            </w:pPr>
            <w:r>
              <w:t>eui-2cf7f1c04</w:t>
            </w:r>
            <w:r w:rsidR="00D27807">
              <w:t>3500707</w:t>
            </w:r>
          </w:p>
        </w:tc>
        <w:tc>
          <w:tcPr>
            <w:tcW w:w="1887" w:type="dxa"/>
            <w:vAlign w:val="center"/>
          </w:tcPr>
          <w:p w14:paraId="14C60417" w14:textId="5951CC60" w:rsidR="00EC1838" w:rsidRDefault="00174357" w:rsidP="00D41362">
            <w:pPr>
              <w:ind w:left="0"/>
              <w:jc w:val="center"/>
            </w:pPr>
            <w:r w:rsidRPr="00174357">
              <w:t>5E9C5CECCBDB86C4</w:t>
            </w:r>
          </w:p>
        </w:tc>
        <w:tc>
          <w:tcPr>
            <w:tcW w:w="1822" w:type="dxa"/>
            <w:vAlign w:val="center"/>
          </w:tcPr>
          <w:p w14:paraId="0B979D82" w14:textId="6F721C5E" w:rsidR="00EC1838" w:rsidRDefault="00174357" w:rsidP="00D41362">
            <w:pPr>
              <w:ind w:left="0"/>
              <w:jc w:val="center"/>
            </w:pPr>
            <w:r w:rsidRPr="00174357">
              <w:t>2CF7F1C043500707</w:t>
            </w:r>
          </w:p>
        </w:tc>
        <w:tc>
          <w:tcPr>
            <w:tcW w:w="3551" w:type="dxa"/>
            <w:vAlign w:val="center"/>
          </w:tcPr>
          <w:p w14:paraId="52822BB7" w14:textId="6AB4FA89" w:rsidR="00EC1838" w:rsidRDefault="00174357" w:rsidP="00D41362">
            <w:pPr>
              <w:ind w:left="0"/>
              <w:jc w:val="center"/>
            </w:pPr>
            <w:r w:rsidRPr="00174357">
              <w:t>E3EAA1A54F2A33E28618A49B814D3DD0</w:t>
            </w:r>
          </w:p>
        </w:tc>
      </w:tr>
      <w:tr w:rsidR="00174357" w14:paraId="004C813E" w14:textId="77777777" w:rsidTr="75BBD098">
        <w:tc>
          <w:tcPr>
            <w:tcW w:w="1215" w:type="dxa"/>
          </w:tcPr>
          <w:p w14:paraId="687BFEB2" w14:textId="17C76726" w:rsidR="00EC1838" w:rsidRDefault="00423261" w:rsidP="00066156">
            <w:pPr>
              <w:ind w:left="0"/>
              <w:jc w:val="center"/>
            </w:pPr>
            <w:r>
              <w:t>Soil Moisture, Temp, EC 3</w:t>
            </w:r>
          </w:p>
        </w:tc>
        <w:tc>
          <w:tcPr>
            <w:tcW w:w="1414" w:type="dxa"/>
            <w:vAlign w:val="center"/>
          </w:tcPr>
          <w:p w14:paraId="77E6D1AC" w14:textId="68B4895E" w:rsidR="00EC1838" w:rsidRDefault="00CB0330" w:rsidP="0017158C">
            <w:pPr>
              <w:ind w:left="0"/>
              <w:jc w:val="center"/>
            </w:pPr>
            <w:r>
              <w:t>eui-2cf7f1c04</w:t>
            </w:r>
            <w:r w:rsidR="00D27807">
              <w:t>3500681</w:t>
            </w:r>
          </w:p>
        </w:tc>
        <w:tc>
          <w:tcPr>
            <w:tcW w:w="1887" w:type="dxa"/>
            <w:vAlign w:val="center"/>
          </w:tcPr>
          <w:p w14:paraId="6D06999C" w14:textId="3EF17820" w:rsidR="00EC1838" w:rsidRDefault="00174357" w:rsidP="00D41362">
            <w:pPr>
              <w:ind w:left="0"/>
              <w:jc w:val="center"/>
            </w:pPr>
            <w:r w:rsidRPr="00174357">
              <w:t>FAC375674CD1FD1C</w:t>
            </w:r>
          </w:p>
        </w:tc>
        <w:tc>
          <w:tcPr>
            <w:tcW w:w="1822" w:type="dxa"/>
            <w:vAlign w:val="center"/>
          </w:tcPr>
          <w:p w14:paraId="313FE5B1" w14:textId="2D7601A1" w:rsidR="00EC1838" w:rsidRDefault="00174357" w:rsidP="00D41362">
            <w:pPr>
              <w:ind w:left="0"/>
              <w:jc w:val="center"/>
            </w:pPr>
            <w:r w:rsidRPr="00174357">
              <w:t>2CF7F1C043500681</w:t>
            </w:r>
          </w:p>
        </w:tc>
        <w:tc>
          <w:tcPr>
            <w:tcW w:w="3551" w:type="dxa"/>
            <w:vAlign w:val="center"/>
          </w:tcPr>
          <w:p w14:paraId="7B5B800E" w14:textId="1947496B" w:rsidR="00EC1838" w:rsidRDefault="00174357" w:rsidP="00D41362">
            <w:pPr>
              <w:ind w:left="0"/>
              <w:jc w:val="center"/>
            </w:pPr>
            <w:r w:rsidRPr="00174357">
              <w:t>2279F5260EA7B55D55F2C46599DAEBA9</w:t>
            </w:r>
          </w:p>
        </w:tc>
      </w:tr>
      <w:tr w:rsidR="004418D5" w14:paraId="35479E9C" w14:textId="77777777" w:rsidTr="75BBD098">
        <w:tc>
          <w:tcPr>
            <w:tcW w:w="1215" w:type="dxa"/>
          </w:tcPr>
          <w:p w14:paraId="2F7195EE" w14:textId="6B0841AA" w:rsidR="00423261" w:rsidRDefault="00423261" w:rsidP="00066156">
            <w:pPr>
              <w:ind w:left="0"/>
              <w:jc w:val="center"/>
            </w:pPr>
            <w:r>
              <w:t>Soil Moisture, Temp, EC 4</w:t>
            </w:r>
          </w:p>
        </w:tc>
        <w:tc>
          <w:tcPr>
            <w:tcW w:w="1414" w:type="dxa"/>
            <w:vAlign w:val="center"/>
          </w:tcPr>
          <w:p w14:paraId="33919ABC" w14:textId="2CFA284C" w:rsidR="00423261" w:rsidRDefault="00CB0330" w:rsidP="0017158C">
            <w:pPr>
              <w:ind w:left="0"/>
              <w:jc w:val="center"/>
            </w:pPr>
            <w:r>
              <w:t>eui-2cf7f1c04</w:t>
            </w:r>
            <w:r w:rsidR="00D41362">
              <w:t>35005e6</w:t>
            </w:r>
          </w:p>
        </w:tc>
        <w:tc>
          <w:tcPr>
            <w:tcW w:w="1887" w:type="dxa"/>
            <w:vAlign w:val="center"/>
          </w:tcPr>
          <w:p w14:paraId="73E9FEE0" w14:textId="2EF61616" w:rsidR="00423261" w:rsidRDefault="003A52D4" w:rsidP="00D41362">
            <w:pPr>
              <w:ind w:left="0"/>
              <w:jc w:val="center"/>
            </w:pPr>
            <w:r w:rsidRPr="003A52D4">
              <w:t>C645419B93B20198</w:t>
            </w:r>
          </w:p>
        </w:tc>
        <w:tc>
          <w:tcPr>
            <w:tcW w:w="1822" w:type="dxa"/>
            <w:vAlign w:val="center"/>
          </w:tcPr>
          <w:p w14:paraId="72E3DCBF" w14:textId="61F1235B" w:rsidR="00423261" w:rsidRDefault="003A52D4" w:rsidP="00D41362">
            <w:pPr>
              <w:ind w:left="0"/>
              <w:jc w:val="center"/>
            </w:pPr>
            <w:r w:rsidRPr="003A52D4">
              <w:t>2CF7F1C0435005E6</w:t>
            </w:r>
          </w:p>
        </w:tc>
        <w:tc>
          <w:tcPr>
            <w:tcW w:w="3551" w:type="dxa"/>
            <w:vAlign w:val="center"/>
          </w:tcPr>
          <w:p w14:paraId="2A987184" w14:textId="42778DBD" w:rsidR="00423261" w:rsidRDefault="003A52D4" w:rsidP="00D41362">
            <w:pPr>
              <w:ind w:left="0"/>
              <w:jc w:val="center"/>
            </w:pPr>
            <w:r w:rsidRPr="003A52D4">
              <w:t>34D1BF4CAF20FC39FF0ABD6254E5D0F5</w:t>
            </w:r>
          </w:p>
        </w:tc>
      </w:tr>
    </w:tbl>
    <w:p w14:paraId="5FBB5B6B" w14:textId="566D7C9F" w:rsidR="001B4BFC" w:rsidRDefault="001B4BFC" w:rsidP="001B4BFC"/>
    <w:p w14:paraId="45A37D91" w14:textId="77777777" w:rsidR="002D5285" w:rsidRDefault="00E27486" w:rsidP="002D5285">
      <w:pPr>
        <w:rPr>
          <w:b/>
          <w:bCs/>
        </w:rPr>
      </w:pPr>
      <w:r w:rsidRPr="00E27486">
        <w:rPr>
          <w:b/>
          <w:bCs/>
        </w:rPr>
        <w:t xml:space="preserve">Webhook </w:t>
      </w:r>
      <w:proofErr w:type="gramStart"/>
      <w:r w:rsidRPr="00E27486">
        <w:rPr>
          <w:b/>
          <w:bCs/>
        </w:rPr>
        <w:t>configuration :</w:t>
      </w:r>
      <w:proofErr w:type="gramEnd"/>
      <w:r w:rsidRPr="00E27486">
        <w:rPr>
          <w:b/>
          <w:bCs/>
        </w:rPr>
        <w:t xml:space="preserve"> </w:t>
      </w:r>
    </w:p>
    <w:p w14:paraId="6023F201" w14:textId="03288C85" w:rsidR="002D5285" w:rsidRPr="002D5285" w:rsidRDefault="002D5285" w:rsidP="002D5285">
      <w:r w:rsidRPr="002D5285">
        <w:t xml:space="preserve">One of the key steps in ensuring that sensor data is transmitted to the backend is the configuration of a webhook on The Things Network (TTN). This webhook automatically forwards decoded </w:t>
      </w:r>
      <w:proofErr w:type="spellStart"/>
      <w:r w:rsidRPr="002D5285">
        <w:t>LoRaWAN</w:t>
      </w:r>
      <w:proofErr w:type="spellEnd"/>
      <w:r w:rsidRPr="002D5285">
        <w:t xml:space="preserve"> messages from TTN to the server responsible for processing and storing them (our Flask backend).</w:t>
      </w:r>
    </w:p>
    <w:p w14:paraId="5E07EBC6" w14:textId="77777777" w:rsidR="002D5285" w:rsidRPr="002D5285" w:rsidRDefault="002D5285" w:rsidP="002D5285">
      <w:pPr>
        <w:tabs>
          <w:tab w:val="num" w:pos="360"/>
        </w:tabs>
        <w:rPr>
          <w:b/>
          <w:bCs/>
        </w:rPr>
      </w:pPr>
      <w:proofErr w:type="spellStart"/>
      <w:r w:rsidRPr="002D5285">
        <w:rPr>
          <w:b/>
          <w:bCs/>
        </w:rPr>
        <w:t>Webhook</w:t>
      </w:r>
      <w:proofErr w:type="spellEnd"/>
      <w:r w:rsidRPr="002D5285">
        <w:rPr>
          <w:b/>
          <w:bCs/>
        </w:rPr>
        <w:t xml:space="preserve"> Objective</w:t>
      </w:r>
    </w:p>
    <w:p w14:paraId="70ECFBD8" w14:textId="5B0CE30F" w:rsidR="002D5285" w:rsidRPr="002D5285" w:rsidRDefault="002D5285" w:rsidP="002D5285">
      <w:r w:rsidRPr="002D5285">
        <w:t>The goal is to send the sensor data received by TTN to a publicly accessible URL that the Flask backend listens to. In a production environment, this URL typically points to a public IP address or domain name associated with a server.</w:t>
      </w:r>
    </w:p>
    <w:p w14:paraId="4E868368" w14:textId="77777777" w:rsidR="002D5285" w:rsidRPr="002D5285" w:rsidRDefault="002D5285" w:rsidP="002D5285">
      <w:pPr>
        <w:tabs>
          <w:tab w:val="num" w:pos="360"/>
        </w:tabs>
        <w:rPr>
          <w:b/>
          <w:bCs/>
        </w:rPr>
      </w:pPr>
      <w:r w:rsidRPr="002D5285">
        <w:rPr>
          <w:b/>
          <w:bCs/>
        </w:rPr>
        <w:t xml:space="preserve">Issue </w:t>
      </w:r>
      <w:proofErr w:type="spellStart"/>
      <w:r w:rsidRPr="002D5285">
        <w:rPr>
          <w:b/>
          <w:bCs/>
        </w:rPr>
        <w:t>Encountered</w:t>
      </w:r>
      <w:proofErr w:type="spellEnd"/>
    </w:p>
    <w:p w14:paraId="196C0307" w14:textId="77777777" w:rsidR="002D5285" w:rsidRPr="002D5285" w:rsidRDefault="002D5285" w:rsidP="002D5285">
      <w:r w:rsidRPr="002D5285">
        <w:t>In my case, I did not have access to the router’s administration interface, which prevented me from configuring port forwarding to my local machine. As a result, TTN could not reach my backend directly.</w:t>
      </w:r>
    </w:p>
    <w:p w14:paraId="5FBCD9A4" w14:textId="77777777" w:rsidR="002D5285" w:rsidRPr="002D5285" w:rsidRDefault="002D5285" w:rsidP="002D5285">
      <w:pPr>
        <w:tabs>
          <w:tab w:val="num" w:pos="360"/>
        </w:tabs>
        <w:rPr>
          <w:b/>
          <w:bCs/>
        </w:rPr>
      </w:pPr>
      <w:proofErr w:type="gramStart"/>
      <w:r w:rsidRPr="002D5285">
        <w:rPr>
          <w:b/>
          <w:bCs/>
        </w:rPr>
        <w:t>Solution:</w:t>
      </w:r>
      <w:proofErr w:type="gramEnd"/>
      <w:r w:rsidRPr="002D5285">
        <w:rPr>
          <w:b/>
          <w:bCs/>
        </w:rPr>
        <w:t xml:space="preserve"> </w:t>
      </w:r>
      <w:proofErr w:type="spellStart"/>
      <w:r w:rsidRPr="002D5285">
        <w:rPr>
          <w:b/>
          <w:bCs/>
        </w:rPr>
        <w:t>Using</w:t>
      </w:r>
      <w:proofErr w:type="spellEnd"/>
      <w:r w:rsidRPr="002D5285">
        <w:rPr>
          <w:b/>
          <w:bCs/>
        </w:rPr>
        <w:t xml:space="preserve"> </w:t>
      </w:r>
      <w:proofErr w:type="spellStart"/>
      <w:r w:rsidRPr="002D5285">
        <w:rPr>
          <w:b/>
          <w:bCs/>
        </w:rPr>
        <w:t>Ngrok</w:t>
      </w:r>
      <w:proofErr w:type="spellEnd"/>
    </w:p>
    <w:p w14:paraId="6AF647F6" w14:textId="77777777" w:rsidR="002D5285" w:rsidRPr="002D5285" w:rsidRDefault="002D5285" w:rsidP="002D5285">
      <w:r w:rsidRPr="002D5285">
        <w:t xml:space="preserve">To bypass this network limitation, I used </w:t>
      </w:r>
      <w:proofErr w:type="spellStart"/>
      <w:r w:rsidRPr="002D5285">
        <w:t>Ngrok</w:t>
      </w:r>
      <w:proofErr w:type="spellEnd"/>
      <w:r w:rsidRPr="002D5285">
        <w:t xml:space="preserve">, a tool that creates a secure tunnel between a local port and the internet. </w:t>
      </w:r>
      <w:proofErr w:type="spellStart"/>
      <w:r w:rsidRPr="002D5285">
        <w:t>Ngrok</w:t>
      </w:r>
      <w:proofErr w:type="spellEnd"/>
      <w:r w:rsidRPr="002D5285">
        <w:t xml:space="preserve"> generates a temporary public URL (e.g., https://xxxx.ngrok.io) that forwards requests to a local server (e.g., http://localhost:8080).</w:t>
      </w:r>
    </w:p>
    <w:p w14:paraId="05338AFA" w14:textId="77777777" w:rsidR="002D5285" w:rsidRPr="002D5285" w:rsidRDefault="002D5285" w:rsidP="002D5285">
      <w:pPr>
        <w:tabs>
          <w:tab w:val="num" w:pos="360"/>
        </w:tabs>
        <w:rPr>
          <w:b/>
          <w:bCs/>
        </w:rPr>
      </w:pPr>
      <w:r w:rsidRPr="002D5285">
        <w:rPr>
          <w:b/>
          <w:bCs/>
        </w:rPr>
        <w:t xml:space="preserve">Configuration </w:t>
      </w:r>
      <w:proofErr w:type="spellStart"/>
      <w:r w:rsidRPr="002D5285">
        <w:rPr>
          <w:b/>
          <w:bCs/>
        </w:rPr>
        <w:t>Steps</w:t>
      </w:r>
      <w:proofErr w:type="spellEnd"/>
      <w:r w:rsidRPr="002D5285">
        <w:rPr>
          <w:b/>
          <w:bCs/>
        </w:rPr>
        <w:t xml:space="preserve"> </w:t>
      </w:r>
      <w:proofErr w:type="spellStart"/>
      <w:r w:rsidRPr="002D5285">
        <w:rPr>
          <w:b/>
          <w:bCs/>
        </w:rPr>
        <w:t>Using</w:t>
      </w:r>
      <w:proofErr w:type="spellEnd"/>
      <w:r w:rsidRPr="002D5285">
        <w:rPr>
          <w:b/>
          <w:bCs/>
        </w:rPr>
        <w:t xml:space="preserve"> </w:t>
      </w:r>
      <w:proofErr w:type="spellStart"/>
      <w:proofErr w:type="gramStart"/>
      <w:r w:rsidRPr="002D5285">
        <w:rPr>
          <w:b/>
          <w:bCs/>
        </w:rPr>
        <w:t>Ngrok</w:t>
      </w:r>
      <w:proofErr w:type="spellEnd"/>
      <w:r w:rsidRPr="002D5285">
        <w:rPr>
          <w:b/>
          <w:bCs/>
        </w:rPr>
        <w:t>:</w:t>
      </w:r>
      <w:proofErr w:type="gramEnd"/>
    </w:p>
    <w:p w14:paraId="25674DCC" w14:textId="0E2E182A" w:rsidR="002D5285" w:rsidRPr="002D5285" w:rsidRDefault="002D5285" w:rsidP="002D5285">
      <w:pPr>
        <w:numPr>
          <w:ilvl w:val="0"/>
          <w:numId w:val="44"/>
        </w:numPr>
      </w:pPr>
      <w:r w:rsidRPr="002D5285">
        <w:t>Start the Flask backend locally (port 8080):</w:t>
      </w:r>
    </w:p>
    <w:p w14:paraId="07204EB3" w14:textId="77777777" w:rsidR="002D5285" w:rsidRPr="002D5285" w:rsidRDefault="002D5285" w:rsidP="002D5285">
      <w:pPr>
        <w:numPr>
          <w:ilvl w:val="0"/>
          <w:numId w:val="44"/>
        </w:numPr>
      </w:pPr>
      <w:proofErr w:type="gramStart"/>
      <w:r w:rsidRPr="002D5285">
        <w:lastRenderedPageBreak/>
        <w:t>python</w:t>
      </w:r>
      <w:proofErr w:type="gramEnd"/>
      <w:r w:rsidRPr="002D5285">
        <w:t xml:space="preserve"> app.py</w:t>
      </w:r>
    </w:p>
    <w:p w14:paraId="7D77D65B" w14:textId="77777777" w:rsidR="002D5285" w:rsidRPr="002D5285" w:rsidRDefault="002D5285" w:rsidP="002D5285">
      <w:pPr>
        <w:numPr>
          <w:ilvl w:val="0"/>
          <w:numId w:val="44"/>
        </w:numPr>
      </w:pPr>
      <w:r w:rsidRPr="002D5285">
        <w:t xml:space="preserve">Launch a tunnel using </w:t>
      </w:r>
      <w:proofErr w:type="spellStart"/>
      <w:r w:rsidRPr="002D5285">
        <w:t>Ngrok</w:t>
      </w:r>
      <w:proofErr w:type="spellEnd"/>
      <w:r w:rsidRPr="002D5285">
        <w:t>:</w:t>
      </w:r>
    </w:p>
    <w:p w14:paraId="79675D23" w14:textId="77777777" w:rsidR="002D5285" w:rsidRPr="002D5285" w:rsidRDefault="002D5285" w:rsidP="002D5285">
      <w:pPr>
        <w:numPr>
          <w:ilvl w:val="0"/>
          <w:numId w:val="44"/>
        </w:numPr>
      </w:pPr>
      <w:proofErr w:type="gramStart"/>
      <w:r w:rsidRPr="002D5285">
        <w:t>./</w:t>
      </w:r>
      <w:proofErr w:type="spellStart"/>
      <w:proofErr w:type="gramEnd"/>
      <w:r w:rsidRPr="002D5285">
        <w:t>ngrok</w:t>
      </w:r>
      <w:proofErr w:type="spellEnd"/>
      <w:r w:rsidRPr="002D5285">
        <w:t xml:space="preserve"> http 8080</w:t>
      </w:r>
    </w:p>
    <w:p w14:paraId="0D6D0021" w14:textId="77777777" w:rsidR="002D5285" w:rsidRPr="002D5285" w:rsidRDefault="002D5285" w:rsidP="002D5285">
      <w:pPr>
        <w:numPr>
          <w:ilvl w:val="0"/>
          <w:numId w:val="44"/>
        </w:numPr>
      </w:pPr>
      <w:proofErr w:type="spellStart"/>
      <w:r w:rsidRPr="002D5285">
        <w:t>Ngrok</w:t>
      </w:r>
      <w:proofErr w:type="spellEnd"/>
      <w:r w:rsidRPr="002D5285">
        <w:t xml:space="preserve"> will generate a public URL, such as:</w:t>
      </w:r>
    </w:p>
    <w:p w14:paraId="29AAA192" w14:textId="77777777" w:rsidR="002D5285" w:rsidRPr="002D5285" w:rsidRDefault="002D5285" w:rsidP="002D5285">
      <w:pPr>
        <w:numPr>
          <w:ilvl w:val="0"/>
          <w:numId w:val="44"/>
        </w:numPr>
      </w:pPr>
      <w:r w:rsidRPr="002D5285">
        <w:t>https://xxxx.ngrok.io</w:t>
      </w:r>
    </w:p>
    <w:p w14:paraId="12051EA1" w14:textId="77777777" w:rsidR="002D5285" w:rsidRPr="002D5285" w:rsidRDefault="002D5285" w:rsidP="002D5285">
      <w:pPr>
        <w:numPr>
          <w:ilvl w:val="0"/>
          <w:numId w:val="44"/>
        </w:numPr>
      </w:pPr>
      <w:r w:rsidRPr="002D5285">
        <w:t>In the TTN console, go to Webhooks &gt; Add Custom Webhook.</w:t>
      </w:r>
    </w:p>
    <w:p w14:paraId="6974CFFE" w14:textId="77777777" w:rsidR="002D5285" w:rsidRPr="002D5285" w:rsidRDefault="002D5285" w:rsidP="002D5285">
      <w:pPr>
        <w:numPr>
          <w:ilvl w:val="0"/>
          <w:numId w:val="44"/>
        </w:numPr>
      </w:pPr>
      <w:r w:rsidRPr="002D5285">
        <w:t xml:space="preserve">Enter the </w:t>
      </w:r>
      <w:proofErr w:type="spellStart"/>
      <w:r w:rsidRPr="002D5285">
        <w:t>Ngrok</w:t>
      </w:r>
      <w:proofErr w:type="spellEnd"/>
      <w:r w:rsidRPr="002D5285">
        <w:t xml:space="preserve"> public URL followed by /</w:t>
      </w:r>
      <w:proofErr w:type="spellStart"/>
      <w:r w:rsidRPr="002D5285">
        <w:t>api</w:t>
      </w:r>
      <w:proofErr w:type="spellEnd"/>
      <w:r w:rsidRPr="002D5285">
        <w:t>/</w:t>
      </w:r>
      <w:proofErr w:type="spellStart"/>
      <w:r w:rsidRPr="002D5285">
        <w:t>ttn</w:t>
      </w:r>
      <w:proofErr w:type="spellEnd"/>
      <w:r w:rsidRPr="002D5285">
        <w:t xml:space="preserve"> as the base URL:</w:t>
      </w:r>
    </w:p>
    <w:p w14:paraId="415C2461" w14:textId="77777777" w:rsidR="002D5285" w:rsidRPr="002D5285" w:rsidRDefault="002D5285" w:rsidP="002D5285">
      <w:pPr>
        <w:numPr>
          <w:ilvl w:val="0"/>
          <w:numId w:val="44"/>
        </w:numPr>
      </w:pPr>
      <w:r w:rsidRPr="002D5285">
        <w:t>https://xxxx.ngrok.io/api/ttn</w:t>
      </w:r>
    </w:p>
    <w:p w14:paraId="06EC86AB" w14:textId="77777777" w:rsidR="002D5285" w:rsidRPr="002D5285" w:rsidRDefault="002D5285" w:rsidP="002D5285">
      <w:pPr>
        <w:numPr>
          <w:ilvl w:val="0"/>
          <w:numId w:val="44"/>
        </w:numPr>
      </w:pPr>
      <w:r w:rsidRPr="002D5285">
        <w:t>Ensure that the Flask backend has a corresponding route, for example:</w:t>
      </w:r>
    </w:p>
    <w:p w14:paraId="3AF6F10A" w14:textId="77777777" w:rsidR="002D5285" w:rsidRPr="002D5285" w:rsidRDefault="002D5285" w:rsidP="002D5285">
      <w:pPr>
        <w:numPr>
          <w:ilvl w:val="0"/>
          <w:numId w:val="44"/>
        </w:numPr>
      </w:pPr>
      <w:r w:rsidRPr="002D5285">
        <w:t>@</w:t>
      </w:r>
      <w:proofErr w:type="gramStart"/>
      <w:r w:rsidRPr="002D5285">
        <w:t>app.route</w:t>
      </w:r>
      <w:proofErr w:type="gramEnd"/>
      <w:r w:rsidRPr="002D5285">
        <w:t>('/api/ttn', methods=['POST'])</w:t>
      </w:r>
    </w:p>
    <w:p w14:paraId="2E89D8D6" w14:textId="77777777" w:rsidR="002D5285" w:rsidRPr="002D5285" w:rsidRDefault="002D5285" w:rsidP="002D5285">
      <w:pPr>
        <w:numPr>
          <w:ilvl w:val="0"/>
          <w:numId w:val="44"/>
        </w:numPr>
      </w:pPr>
      <w:r w:rsidRPr="002D5285">
        <w:t>Send test data from TTN and verify that the backend receives and processes the messages correctly.</w:t>
      </w:r>
    </w:p>
    <w:p w14:paraId="7950592A" w14:textId="77777777" w:rsidR="002D5285" w:rsidRPr="002D5285" w:rsidRDefault="002D5285" w:rsidP="002D5285">
      <w:pPr>
        <w:tabs>
          <w:tab w:val="num" w:pos="360"/>
        </w:tabs>
        <w:rPr>
          <w:b/>
          <w:bCs/>
        </w:rPr>
      </w:pPr>
      <w:r w:rsidRPr="002D5285">
        <w:rPr>
          <w:b/>
          <w:bCs/>
        </w:rPr>
        <w:t xml:space="preserve">Important </w:t>
      </w:r>
      <w:proofErr w:type="gramStart"/>
      <w:r w:rsidRPr="002D5285">
        <w:rPr>
          <w:b/>
          <w:bCs/>
        </w:rPr>
        <w:t>Notes:</w:t>
      </w:r>
      <w:proofErr w:type="gramEnd"/>
    </w:p>
    <w:p w14:paraId="1A798EC8" w14:textId="77777777" w:rsidR="002D5285" w:rsidRPr="002D5285" w:rsidRDefault="002D5285" w:rsidP="002D5285">
      <w:pPr>
        <w:numPr>
          <w:ilvl w:val="0"/>
          <w:numId w:val="45"/>
        </w:numPr>
      </w:pPr>
      <w:proofErr w:type="spellStart"/>
      <w:r w:rsidRPr="002D5285">
        <w:t>Ngrok</w:t>
      </w:r>
      <w:proofErr w:type="spellEnd"/>
      <w:r w:rsidRPr="002D5285">
        <w:t xml:space="preserve"> URLs expire each time it restarts unless you use a paid plan with a reserved domain.</w:t>
      </w:r>
    </w:p>
    <w:p w14:paraId="44673F23" w14:textId="77777777" w:rsidR="002D5285" w:rsidRPr="002D5285" w:rsidRDefault="002D5285" w:rsidP="002D5285">
      <w:pPr>
        <w:numPr>
          <w:ilvl w:val="0"/>
          <w:numId w:val="45"/>
        </w:numPr>
      </w:pPr>
      <w:r w:rsidRPr="002D5285">
        <w:t xml:space="preserve">You’ll need to update the webhook URL in TTN every time </w:t>
      </w:r>
      <w:proofErr w:type="spellStart"/>
      <w:r w:rsidRPr="002D5285">
        <w:t>Ngrok</w:t>
      </w:r>
      <w:proofErr w:type="spellEnd"/>
      <w:r w:rsidRPr="002D5285">
        <w:t xml:space="preserve"> is restarted during development.</w:t>
      </w:r>
    </w:p>
    <w:p w14:paraId="28A293AE" w14:textId="77777777" w:rsidR="002D5285" w:rsidRPr="002D5285" w:rsidRDefault="002D5285" w:rsidP="001B4BFC">
      <w:pPr>
        <w:rPr>
          <w:b/>
          <w:bCs/>
          <w:lang w:val="en-GB"/>
        </w:rPr>
      </w:pPr>
    </w:p>
    <w:p w14:paraId="07E954EE" w14:textId="46011DE5" w:rsidR="00892D4C" w:rsidRDefault="002D5285" w:rsidP="002D5285">
      <w:pPr>
        <w:rPr>
          <w:b/>
          <w:bCs/>
        </w:rPr>
      </w:pPr>
      <w:r w:rsidRPr="002D5285">
        <w:rPr>
          <w:b/>
          <w:bCs/>
        </w:rPr>
        <w:lastRenderedPageBreak/>
        <w:drawing>
          <wp:inline distT="0" distB="0" distL="0" distR="0" wp14:anchorId="7C58DC79" wp14:editId="521E0ACF">
            <wp:extent cx="6645910" cy="5589905"/>
            <wp:effectExtent l="0" t="0" r="2540" b="0"/>
            <wp:docPr id="1603176307" name="Image 1"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76307" name="Image 1" descr="Une image contenant texte, capture d’écran, logiciel, nombre&#10;&#10;Le contenu généré par l’IA peut être incorrect."/>
                    <pic:cNvPicPr/>
                  </pic:nvPicPr>
                  <pic:blipFill>
                    <a:blip r:embed="rId16"/>
                    <a:stretch>
                      <a:fillRect/>
                    </a:stretch>
                  </pic:blipFill>
                  <pic:spPr>
                    <a:xfrm>
                      <a:off x="0" y="0"/>
                      <a:ext cx="6645910" cy="5589905"/>
                    </a:xfrm>
                    <a:prstGeom prst="rect">
                      <a:avLst/>
                    </a:prstGeom>
                  </pic:spPr>
                </pic:pic>
              </a:graphicData>
            </a:graphic>
          </wp:inline>
        </w:drawing>
      </w:r>
    </w:p>
    <w:p w14:paraId="5AB6833F" w14:textId="1975F144" w:rsidR="0023064A" w:rsidRPr="00E27486" w:rsidRDefault="0026409A" w:rsidP="001B4BFC">
      <w:pPr>
        <w:rPr>
          <w:b/>
          <w:bCs/>
        </w:rPr>
      </w:pPr>
      <w:r w:rsidRPr="0026409A">
        <w:rPr>
          <w:b/>
          <w:bCs/>
          <w:noProof/>
        </w:rPr>
        <w:lastRenderedPageBreak/>
        <w:drawing>
          <wp:inline distT="0" distB="0" distL="0" distR="0" wp14:anchorId="5CB58ACE" wp14:editId="389EEF73">
            <wp:extent cx="6645910" cy="4984115"/>
            <wp:effectExtent l="0" t="0" r="2540" b="6985"/>
            <wp:docPr id="83755520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5202" name="Image 1" descr="Une image contenant texte, capture d’écran, nombre, Police&#10;&#10;Description générée automatiquement"/>
                    <pic:cNvPicPr/>
                  </pic:nvPicPr>
                  <pic:blipFill>
                    <a:blip r:embed="rId17"/>
                    <a:stretch>
                      <a:fillRect/>
                    </a:stretch>
                  </pic:blipFill>
                  <pic:spPr>
                    <a:xfrm>
                      <a:off x="0" y="0"/>
                      <a:ext cx="6645910" cy="4984115"/>
                    </a:xfrm>
                    <a:prstGeom prst="rect">
                      <a:avLst/>
                    </a:prstGeom>
                  </pic:spPr>
                </pic:pic>
              </a:graphicData>
            </a:graphic>
          </wp:inline>
        </w:drawing>
      </w:r>
    </w:p>
    <w:p w14:paraId="4F8CCD05" w14:textId="68CF5B55" w:rsidR="699C44DB" w:rsidRDefault="247F083A" w:rsidP="699C44DB">
      <w:pPr>
        <w:pStyle w:val="Titre2"/>
        <w:numPr>
          <w:ilvl w:val="1"/>
          <w:numId w:val="0"/>
        </w:numPr>
        <w:rPr>
          <w:lang w:val="en-US"/>
        </w:rPr>
      </w:pPr>
      <w:bookmarkStart w:id="52" w:name="_Toc707639075"/>
      <w:r w:rsidRPr="247F083A">
        <w:rPr>
          <w:lang w:val="en-US"/>
        </w:rPr>
        <w:t>4.3 Test data acquisition system and validate sensor data</w:t>
      </w:r>
      <w:bookmarkEnd w:id="52"/>
    </w:p>
    <w:p w14:paraId="5350B761" w14:textId="7B0B9BBA" w:rsidR="00101311" w:rsidRPr="00101311" w:rsidRDefault="00101311" w:rsidP="00101311">
      <w:pPr>
        <w:ind w:left="432"/>
        <w:rPr>
          <w:b/>
          <w:bCs/>
          <w:lang w:val="en-GB"/>
        </w:rPr>
      </w:pPr>
      <w:r w:rsidRPr="00101311">
        <w:rPr>
          <w:b/>
          <w:bCs/>
          <w:lang w:val="en-GB"/>
        </w:rPr>
        <w:t xml:space="preserve">Step </w:t>
      </w:r>
      <w:r w:rsidRPr="00101311">
        <w:rPr>
          <w:b/>
          <w:bCs/>
          <w:lang w:val="en-GB"/>
        </w:rPr>
        <w:t>1</w:t>
      </w:r>
      <w:r w:rsidRPr="00101311">
        <w:rPr>
          <w:b/>
          <w:bCs/>
          <w:lang w:val="en-GB"/>
        </w:rPr>
        <w:t xml:space="preserve"> – Data Reception and Decoding</w:t>
      </w:r>
    </w:p>
    <w:p w14:paraId="5A97EDD0" w14:textId="77777777" w:rsidR="00101311" w:rsidRPr="00101311" w:rsidRDefault="00101311" w:rsidP="00101311">
      <w:pPr>
        <w:rPr>
          <w:lang w:val="en-GB"/>
        </w:rPr>
      </w:pPr>
      <w:r w:rsidRPr="00101311">
        <w:rPr>
          <w:lang w:val="en-GB"/>
        </w:rPr>
        <w:t>The gateway forwarded the sensor payloads to TTN, which then relayed them via a webhook to my Flask backend. Using the ttn.py script, I decoded the incoming payloads based on the device ID and ensured proper parsing of each data field. I also checked the timestamp formatting and the insertion process into the appropriate database tables.</w:t>
      </w:r>
    </w:p>
    <w:p w14:paraId="118B1BC8" w14:textId="58EBFED1" w:rsidR="00101311" w:rsidRPr="00101311" w:rsidRDefault="00101311" w:rsidP="00101311">
      <w:pPr>
        <w:ind w:left="432"/>
        <w:rPr>
          <w:b/>
          <w:bCs/>
          <w:lang w:val="fr-FR"/>
        </w:rPr>
      </w:pPr>
      <w:proofErr w:type="spellStart"/>
      <w:r w:rsidRPr="00101311">
        <w:rPr>
          <w:b/>
          <w:bCs/>
          <w:lang w:val="fr-FR"/>
        </w:rPr>
        <w:t>Step</w:t>
      </w:r>
      <w:proofErr w:type="spellEnd"/>
      <w:r w:rsidRPr="00101311">
        <w:rPr>
          <w:b/>
          <w:bCs/>
          <w:lang w:val="fr-FR"/>
        </w:rPr>
        <w:t xml:space="preserve"> </w:t>
      </w:r>
      <w:r>
        <w:rPr>
          <w:b/>
          <w:bCs/>
          <w:lang w:val="fr-FR"/>
        </w:rPr>
        <w:t>2</w:t>
      </w:r>
      <w:r w:rsidRPr="00101311">
        <w:rPr>
          <w:b/>
          <w:bCs/>
          <w:lang w:val="fr-FR"/>
        </w:rPr>
        <w:t xml:space="preserve"> – Real-Time </w:t>
      </w:r>
      <w:proofErr w:type="spellStart"/>
      <w:r w:rsidRPr="00101311">
        <w:rPr>
          <w:b/>
          <w:bCs/>
          <w:lang w:val="fr-FR"/>
        </w:rPr>
        <w:t>Visualization</w:t>
      </w:r>
      <w:proofErr w:type="spellEnd"/>
    </w:p>
    <w:p w14:paraId="20B58B9E" w14:textId="77777777" w:rsidR="00101311" w:rsidRPr="00101311" w:rsidRDefault="00101311" w:rsidP="00101311">
      <w:pPr>
        <w:rPr>
          <w:lang w:val="en-GB"/>
        </w:rPr>
      </w:pPr>
      <w:r w:rsidRPr="00101311">
        <w:rPr>
          <w:lang w:val="en-GB"/>
        </w:rPr>
        <w:t>With the full pipeline in place — from sensors to TTN, to the backend, to the frontend — I was able to visualize real-time data on the dashboard. Values were displayed instantly under each section (Luminosity, Environment, Soil), and the data graphs updated correctly according to the selected period filters (Day, Week, Month).</w:t>
      </w:r>
    </w:p>
    <w:p w14:paraId="6FB9FC92" w14:textId="77777777" w:rsidR="00101311" w:rsidRPr="00101311" w:rsidRDefault="00101311" w:rsidP="00101311">
      <w:pPr>
        <w:ind w:left="432"/>
        <w:rPr>
          <w:b/>
          <w:bCs/>
          <w:lang w:val="fr-FR"/>
        </w:rPr>
      </w:pPr>
      <w:r w:rsidRPr="00101311">
        <w:rPr>
          <w:b/>
          <w:bCs/>
          <w:lang w:val="fr-FR"/>
        </w:rPr>
        <w:t xml:space="preserve">Validation </w:t>
      </w:r>
      <w:proofErr w:type="spellStart"/>
      <w:r w:rsidRPr="00101311">
        <w:rPr>
          <w:b/>
          <w:bCs/>
          <w:lang w:val="fr-FR"/>
        </w:rPr>
        <w:t>Result</w:t>
      </w:r>
      <w:proofErr w:type="spellEnd"/>
    </w:p>
    <w:p w14:paraId="4D1B5484" w14:textId="77777777" w:rsidR="00101311" w:rsidRPr="00101311" w:rsidRDefault="00101311" w:rsidP="00101311">
      <w:pPr>
        <w:rPr>
          <w:lang w:val="fr-FR"/>
        </w:rPr>
      </w:pPr>
      <w:r w:rsidRPr="00101311">
        <w:rPr>
          <w:lang w:val="en-GB"/>
        </w:rPr>
        <w:t xml:space="preserve">The successful real-time visualization of sensor data validated the entire architecture. </w:t>
      </w:r>
      <w:r w:rsidRPr="00101311">
        <w:rPr>
          <w:lang w:val="fr-FR"/>
        </w:rPr>
        <w:t xml:space="preserve">I </w:t>
      </w:r>
      <w:proofErr w:type="spellStart"/>
      <w:proofErr w:type="gramStart"/>
      <w:r w:rsidRPr="00101311">
        <w:rPr>
          <w:lang w:val="fr-FR"/>
        </w:rPr>
        <w:t>checked</w:t>
      </w:r>
      <w:proofErr w:type="spellEnd"/>
      <w:r w:rsidRPr="00101311">
        <w:rPr>
          <w:lang w:val="fr-FR"/>
        </w:rPr>
        <w:t>:</w:t>
      </w:r>
      <w:proofErr w:type="gramEnd"/>
    </w:p>
    <w:p w14:paraId="2C861FF3" w14:textId="77777777" w:rsidR="00101311" w:rsidRPr="00101311" w:rsidRDefault="00101311" w:rsidP="00101311">
      <w:pPr>
        <w:numPr>
          <w:ilvl w:val="0"/>
          <w:numId w:val="47"/>
        </w:numPr>
        <w:rPr>
          <w:lang w:val="en-GB"/>
        </w:rPr>
      </w:pPr>
      <w:r w:rsidRPr="00101311">
        <w:rPr>
          <w:lang w:val="en-GB"/>
        </w:rPr>
        <w:t>The accuracy and completeness of received payloads.</w:t>
      </w:r>
    </w:p>
    <w:p w14:paraId="30847882" w14:textId="77777777" w:rsidR="00101311" w:rsidRPr="00101311" w:rsidRDefault="00101311" w:rsidP="00101311">
      <w:pPr>
        <w:numPr>
          <w:ilvl w:val="0"/>
          <w:numId w:val="47"/>
        </w:numPr>
        <w:rPr>
          <w:lang w:val="en-GB"/>
        </w:rPr>
      </w:pPr>
      <w:r w:rsidRPr="00101311">
        <w:rPr>
          <w:lang w:val="en-GB"/>
        </w:rPr>
        <w:t>The stability of the database insertions.</w:t>
      </w:r>
    </w:p>
    <w:p w14:paraId="650FD4C9" w14:textId="77777777" w:rsidR="00101311" w:rsidRPr="00101311" w:rsidRDefault="00101311" w:rsidP="00101311">
      <w:pPr>
        <w:numPr>
          <w:ilvl w:val="0"/>
          <w:numId w:val="47"/>
        </w:numPr>
        <w:rPr>
          <w:lang w:val="en-GB"/>
        </w:rPr>
      </w:pPr>
      <w:r w:rsidRPr="00101311">
        <w:rPr>
          <w:lang w:val="en-GB"/>
        </w:rPr>
        <w:lastRenderedPageBreak/>
        <w:t>The responsiveness and clarity of the web interface.</w:t>
      </w:r>
    </w:p>
    <w:p w14:paraId="2B6320C0" w14:textId="77777777" w:rsidR="00101311" w:rsidRPr="00101311" w:rsidRDefault="00101311" w:rsidP="00101311">
      <w:pPr>
        <w:numPr>
          <w:ilvl w:val="0"/>
          <w:numId w:val="47"/>
        </w:numPr>
        <w:rPr>
          <w:lang w:val="en-GB"/>
        </w:rPr>
      </w:pPr>
      <w:r w:rsidRPr="00101311">
        <w:rPr>
          <w:lang w:val="en-GB"/>
        </w:rPr>
        <w:t xml:space="preserve">The correct operation of the filtering system per sensor and </w:t>
      </w:r>
      <w:proofErr w:type="gramStart"/>
      <w:r w:rsidRPr="00101311">
        <w:rPr>
          <w:lang w:val="en-GB"/>
        </w:rPr>
        <w:t>time period</w:t>
      </w:r>
      <w:proofErr w:type="gramEnd"/>
      <w:r w:rsidRPr="00101311">
        <w:rPr>
          <w:lang w:val="en-GB"/>
        </w:rPr>
        <w:t>.</w:t>
      </w:r>
    </w:p>
    <w:p w14:paraId="14EC37A6" w14:textId="77777777" w:rsidR="00101311" w:rsidRPr="00101311" w:rsidRDefault="00101311" w:rsidP="00101311">
      <w:pPr>
        <w:rPr>
          <w:lang w:val="en-GB"/>
        </w:rPr>
      </w:pPr>
      <w:r w:rsidRPr="00101311">
        <w:rPr>
          <w:lang w:val="en-GB"/>
        </w:rPr>
        <w:t>This validation confirmed that the system is ready for deployment and future extension, once all sensors are installed around the greenhouse and fully operational.</w:t>
      </w:r>
    </w:p>
    <w:p w14:paraId="52629464" w14:textId="07BA887C" w:rsidR="699C44DB" w:rsidRDefault="699C44DB" w:rsidP="699C44DB"/>
    <w:p w14:paraId="7E455618" w14:textId="52997173" w:rsidR="699C44DB" w:rsidRDefault="699C44DB" w:rsidP="00101311">
      <w:pPr>
        <w:ind w:left="0"/>
      </w:pPr>
    </w:p>
    <w:p w14:paraId="5F75894A" w14:textId="77777777" w:rsidR="00101311" w:rsidRDefault="00101311" w:rsidP="00101311">
      <w:pPr>
        <w:ind w:left="0"/>
      </w:pPr>
    </w:p>
    <w:p w14:paraId="75FB916C" w14:textId="77777777" w:rsidR="00101311" w:rsidRDefault="00101311" w:rsidP="00101311">
      <w:pPr>
        <w:ind w:left="0"/>
      </w:pPr>
    </w:p>
    <w:p w14:paraId="0ED9AF0D" w14:textId="77777777" w:rsidR="00101311" w:rsidRDefault="00101311" w:rsidP="00101311">
      <w:pPr>
        <w:ind w:left="0"/>
      </w:pPr>
    </w:p>
    <w:p w14:paraId="49510CD6" w14:textId="77777777" w:rsidR="00101311" w:rsidRDefault="00101311" w:rsidP="00101311">
      <w:pPr>
        <w:ind w:left="0"/>
      </w:pPr>
    </w:p>
    <w:p w14:paraId="0872165B" w14:textId="77777777" w:rsidR="00101311" w:rsidRDefault="00101311" w:rsidP="00101311">
      <w:pPr>
        <w:ind w:left="0"/>
      </w:pPr>
    </w:p>
    <w:p w14:paraId="50FC3228" w14:textId="77777777" w:rsidR="00101311" w:rsidRDefault="00101311" w:rsidP="00101311">
      <w:pPr>
        <w:ind w:left="0"/>
      </w:pPr>
    </w:p>
    <w:p w14:paraId="133653E1" w14:textId="77777777" w:rsidR="00101311" w:rsidRDefault="00101311" w:rsidP="00101311">
      <w:pPr>
        <w:ind w:left="0"/>
      </w:pPr>
    </w:p>
    <w:p w14:paraId="31572775" w14:textId="77777777" w:rsidR="00101311" w:rsidRDefault="00101311" w:rsidP="00101311">
      <w:pPr>
        <w:ind w:left="0"/>
      </w:pPr>
    </w:p>
    <w:p w14:paraId="6F9C9E7E" w14:textId="4F120BF9" w:rsidR="699C44DB" w:rsidRDefault="247F083A" w:rsidP="699C44DB">
      <w:pPr>
        <w:pStyle w:val="Titre1"/>
        <w:numPr>
          <w:ilvl w:val="0"/>
          <w:numId w:val="0"/>
        </w:numPr>
        <w:rPr>
          <w:lang w:val="en-US"/>
        </w:rPr>
      </w:pPr>
      <w:bookmarkStart w:id="53" w:name="_Toc1440992242"/>
      <w:r w:rsidRPr="247F083A">
        <w:rPr>
          <w:lang w:val="en-US"/>
        </w:rPr>
        <w:t>5 Data Processing and Storage</w:t>
      </w:r>
      <w:bookmarkEnd w:id="53"/>
    </w:p>
    <w:p w14:paraId="4AAEF71D" w14:textId="4DE38711" w:rsidR="699C44DB" w:rsidRDefault="699C44DB" w:rsidP="699C44DB"/>
    <w:p w14:paraId="430596D8" w14:textId="26C4E777" w:rsidR="699C44DB" w:rsidRDefault="699C44DB" w:rsidP="699C44DB"/>
    <w:p w14:paraId="648A8152" w14:textId="3FC27DA3" w:rsidR="699C44DB" w:rsidRDefault="699C44DB" w:rsidP="699C44DB"/>
    <w:p w14:paraId="24B34D31" w14:textId="69A815B3" w:rsidR="699C44DB" w:rsidRDefault="699C44DB" w:rsidP="699C44DB"/>
    <w:p w14:paraId="61C171CE" w14:textId="478E1BAC" w:rsidR="699C44DB" w:rsidRDefault="699C44DB" w:rsidP="699C44DB"/>
    <w:p w14:paraId="1E5BD768" w14:textId="0D8862FA" w:rsidR="699C44DB" w:rsidRDefault="699C44DB" w:rsidP="699C44DB"/>
    <w:p w14:paraId="050AF690" w14:textId="16C83013" w:rsidR="699C44DB" w:rsidRDefault="699C44DB" w:rsidP="699C44DB"/>
    <w:p w14:paraId="77A1A245" w14:textId="303C9769" w:rsidR="699C44DB" w:rsidRDefault="699C44DB" w:rsidP="699C44DB"/>
    <w:p w14:paraId="4CE92C6F" w14:textId="234C60DE" w:rsidR="699C44DB" w:rsidRDefault="699C44DB" w:rsidP="699C44DB"/>
    <w:p w14:paraId="3CEF9900" w14:textId="506105D8" w:rsidR="699C44DB" w:rsidRDefault="699C44DB" w:rsidP="699C44DB"/>
    <w:p w14:paraId="09C834A6" w14:textId="5B916BD1" w:rsidR="6535BF3F" w:rsidRDefault="6535BF3F" w:rsidP="6535BF3F"/>
    <w:p w14:paraId="6A08ACB8" w14:textId="647FF931" w:rsidR="6535BF3F" w:rsidRDefault="6535BF3F" w:rsidP="6535BF3F"/>
    <w:p w14:paraId="511C9CF7" w14:textId="71B39209" w:rsidR="6535BF3F" w:rsidRDefault="6535BF3F" w:rsidP="6535BF3F">
      <w:pPr>
        <w:ind w:left="0"/>
      </w:pPr>
    </w:p>
    <w:p w14:paraId="203CDD46" w14:textId="77777777" w:rsidR="003A20D2" w:rsidRDefault="003A20D2" w:rsidP="006472C3">
      <w:pPr>
        <w:rPr>
          <w:lang w:eastAsia="en-IE"/>
        </w:rPr>
      </w:pPr>
    </w:p>
    <w:p w14:paraId="36B4C637" w14:textId="5024F33D" w:rsidR="00DA65BB" w:rsidRDefault="00DA65BB">
      <w:pPr>
        <w:ind w:left="0"/>
      </w:pPr>
      <w:r>
        <w:br w:type="page"/>
      </w:r>
    </w:p>
    <w:p w14:paraId="2D0ADF96" w14:textId="796D876A" w:rsidR="00280F65" w:rsidRPr="0044260F" w:rsidRDefault="0BEE1FC4" w:rsidP="498A9671">
      <w:bookmarkStart w:id="54" w:name="_Toc132200812"/>
      <w:bookmarkEnd w:id="54"/>
      <w:r w:rsidRPr="699C44DB">
        <w:rPr>
          <w:i/>
          <w:iCs/>
          <w:lang w:eastAsia="en-IE"/>
        </w:rPr>
        <w:lastRenderedPageBreak/>
        <w:br w:type="page"/>
      </w:r>
    </w:p>
    <w:p w14:paraId="51B6780C" w14:textId="1D41B60C" w:rsidR="498A9671" w:rsidRDefault="498A9671" w:rsidP="6535BF3F"/>
    <w:p w14:paraId="3675DDD0" w14:textId="7215D5A9" w:rsidR="00BD24A1" w:rsidRPr="003F3F1C" w:rsidRDefault="00BD24A1" w:rsidP="6535BF3F">
      <w:pPr>
        <w:rPr>
          <w:rFonts w:ascii="Consolas" w:hAnsi="Consolas" w:cs="Consolas"/>
          <w:sz w:val="19"/>
          <w:szCs w:val="19"/>
          <w:lang w:eastAsia="en-IE"/>
        </w:rPr>
      </w:pPr>
    </w:p>
    <w:sectPr w:rsidR="00BD24A1" w:rsidRPr="003F3F1C" w:rsidSect="00F5618A">
      <w:headerReference w:type="default" r:id="rId18"/>
      <w:footerReference w:type="default" r:id="rId19"/>
      <w:headerReference w:type="first" r:id="rId20"/>
      <w:footerReference w:type="firs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A34F5" w14:textId="77777777" w:rsidR="007F15A6" w:rsidRDefault="007F15A6" w:rsidP="00B7611D">
      <w:pPr>
        <w:spacing w:after="0" w:line="240" w:lineRule="auto"/>
      </w:pPr>
      <w:r>
        <w:separator/>
      </w:r>
    </w:p>
  </w:endnote>
  <w:endnote w:type="continuationSeparator" w:id="0">
    <w:p w14:paraId="40B98E31" w14:textId="77777777" w:rsidR="007F15A6" w:rsidRDefault="007F15A6" w:rsidP="00B7611D">
      <w:pPr>
        <w:spacing w:after="0" w:line="240" w:lineRule="auto"/>
      </w:pPr>
      <w:r>
        <w:continuationSeparator/>
      </w:r>
    </w:p>
  </w:endnote>
  <w:endnote w:type="continuationNotice" w:id="1">
    <w:p w14:paraId="328CAD26" w14:textId="77777777" w:rsidR="007F15A6" w:rsidRDefault="007F15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18D78" w14:textId="64DB67A9" w:rsidR="247F083A" w:rsidRDefault="247F083A" w:rsidP="247F083A">
    <w:pPr>
      <w:pStyle w:val="Pieddepage"/>
      <w:jc w:val="center"/>
    </w:pPr>
    <w:r>
      <w:fldChar w:fldCharType="begin"/>
    </w:r>
    <w:r>
      <w:instrText>PAGE</w:instrText>
    </w:r>
    <w:r>
      <w:fldChar w:fldCharType="separate"/>
    </w:r>
    <w:r w:rsidR="002D3430">
      <w:rPr>
        <w:noProof/>
      </w:rPr>
      <w:t>2</w:t>
    </w:r>
    <w:r>
      <w:fldChar w:fldCharType="end"/>
    </w:r>
  </w:p>
  <w:p w14:paraId="093E60D7" w14:textId="77777777" w:rsidR="00B94DC8" w:rsidRDefault="00B94DC8" w:rsidP="00DC2103">
    <w:pPr>
      <w:pStyle w:val="Pieddepage"/>
      <w:ind w:left="0"/>
    </w:pPr>
  </w:p>
  <w:tbl>
    <w:tblPr>
      <w:tblStyle w:val="Grilledutableau"/>
      <w:tblW w:w="0" w:type="auto"/>
      <w:tblBorders>
        <w:top w:val="single" w:sz="4" w:space="0" w:color="E7E6E6" w:themeColor="background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549"/>
      <w:gridCol w:w="3486"/>
    </w:tblGrid>
    <w:tr w:rsidR="00A31445" w14:paraId="00380369" w14:textId="77777777" w:rsidTr="498A9671">
      <w:tc>
        <w:tcPr>
          <w:tcW w:w="421" w:type="dxa"/>
          <w:vAlign w:val="center"/>
        </w:tcPr>
        <w:sdt>
          <w:sdtPr>
            <w:rPr>
              <w:color w:val="AEAAAA" w:themeColor="background2" w:themeShade="BF"/>
            </w:rPr>
            <w:id w:val="-1373073770"/>
            <w:docPartObj>
              <w:docPartGallery w:val="Page Numbers (Bottom of Page)"/>
              <w:docPartUnique/>
            </w:docPartObj>
          </w:sdtPr>
          <w:sdtEndPr>
            <w:rPr>
              <w:noProof/>
            </w:rPr>
          </w:sdtEndPr>
          <w:sdtContent>
            <w:p w14:paraId="27B7FF1C" w14:textId="6B0FA8D2" w:rsidR="00A31445" w:rsidRPr="001B2C26" w:rsidRDefault="00A31445" w:rsidP="00536B51">
              <w:pPr>
                <w:pStyle w:val="Pieddepage"/>
                <w:ind w:left="0"/>
                <w:rPr>
                  <w:noProof/>
                  <w:color w:val="AEAAAA" w:themeColor="background2" w:themeShade="BF"/>
                </w:rPr>
              </w:pPr>
              <w:r w:rsidRPr="498A9671">
                <w:rPr>
                  <w:color w:val="AEAAAA" w:themeColor="background2" w:themeShade="BF"/>
                </w:rPr>
                <w:fldChar w:fldCharType="begin"/>
              </w:r>
              <w:r w:rsidRPr="498A9671">
                <w:rPr>
                  <w:color w:val="AEAAAA" w:themeColor="background2" w:themeShade="BF"/>
                </w:rPr>
                <w:instrText xml:space="preserve"> PAGE   \* MERGEFORMAT </w:instrText>
              </w:r>
              <w:r w:rsidRPr="498A9671">
                <w:rPr>
                  <w:color w:val="AEAAAA" w:themeColor="background2" w:themeShade="BF"/>
                </w:rPr>
                <w:fldChar w:fldCharType="separate"/>
              </w:r>
              <w:r w:rsidR="498A9671" w:rsidRPr="498A9671">
                <w:rPr>
                  <w:color w:val="AEAAAA" w:themeColor="background2" w:themeShade="BF"/>
                </w:rPr>
                <w:t>3</w:t>
              </w:r>
              <w:r w:rsidRPr="498A9671">
                <w:rPr>
                  <w:noProof/>
                  <w:color w:val="AEAAAA" w:themeColor="background2" w:themeShade="BF"/>
                </w:rPr>
                <w:fldChar w:fldCharType="end"/>
              </w:r>
            </w:p>
          </w:sdtContent>
        </w:sdt>
        <w:p w14:paraId="68761C65" w14:textId="77777777" w:rsidR="00B47538" w:rsidRDefault="00B47538"/>
      </w:tc>
      <w:tc>
        <w:tcPr>
          <w:tcW w:w="6549" w:type="dxa"/>
          <w:vAlign w:val="center"/>
        </w:tcPr>
        <w:p w14:paraId="58C29A54" w14:textId="6A0D9061" w:rsidR="00A31445" w:rsidRPr="001B2C26" w:rsidRDefault="498A9671" w:rsidP="00536B51">
          <w:pPr>
            <w:pStyle w:val="Pieddepage"/>
            <w:ind w:left="0"/>
            <w:rPr>
              <w:color w:val="AEAAAA" w:themeColor="background2" w:themeShade="BF"/>
            </w:rPr>
          </w:pPr>
          <w:r w:rsidRPr="498A9671">
            <w:rPr>
              <w:b/>
              <w:bCs/>
              <w:color w:val="AEAAAA" w:themeColor="background2" w:themeShade="BF"/>
              <w:sz w:val="18"/>
              <w:szCs w:val="18"/>
            </w:rPr>
            <w:t>Greenhouse Digital Twin</w:t>
          </w:r>
        </w:p>
      </w:tc>
      <w:tc>
        <w:tcPr>
          <w:tcW w:w="3486" w:type="dxa"/>
          <w:vAlign w:val="center"/>
        </w:tcPr>
        <w:p w14:paraId="1A9EC4C2" w14:textId="77777777" w:rsidR="00BF744A" w:rsidRDefault="00BF744A" w:rsidP="00536B51">
          <w:pPr>
            <w:pStyle w:val="Pieddepage"/>
            <w:ind w:left="0"/>
            <w:jc w:val="right"/>
          </w:pPr>
        </w:p>
        <w:p w14:paraId="3CA77B75" w14:textId="08896971" w:rsidR="00A31445" w:rsidRDefault="00A31445" w:rsidP="00536B51">
          <w:pPr>
            <w:pStyle w:val="Pieddepage"/>
            <w:ind w:left="0"/>
            <w:jc w:val="right"/>
          </w:pPr>
          <w:r>
            <w:rPr>
              <w:noProof/>
            </w:rPr>
            <w:drawing>
              <wp:inline distT="0" distB="0" distL="0" distR="0" wp14:anchorId="185136FA" wp14:editId="453F1742">
                <wp:extent cx="853514" cy="391386"/>
                <wp:effectExtent l="0" t="0" r="3810" b="8890"/>
                <wp:docPr id="1779742472" name="Picture 177974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742472"/>
                        <pic:cNvPicPr/>
                      </pic:nvPicPr>
                      <pic:blipFill>
                        <a:blip r:embed="rId1">
                          <a:extLst>
                            <a:ext uri="{28A0092B-C50C-407E-A947-70E740481C1C}">
                              <a14:useLocalDpi xmlns:a14="http://schemas.microsoft.com/office/drawing/2010/main" val="0"/>
                            </a:ext>
                          </a:extLst>
                        </a:blip>
                        <a:stretch>
                          <a:fillRect/>
                        </a:stretch>
                      </pic:blipFill>
                      <pic:spPr>
                        <a:xfrm>
                          <a:off x="0" y="0"/>
                          <a:ext cx="853514" cy="391386"/>
                        </a:xfrm>
                        <a:prstGeom prst="rect">
                          <a:avLst/>
                        </a:prstGeom>
                      </pic:spPr>
                    </pic:pic>
                  </a:graphicData>
                </a:graphic>
              </wp:inline>
            </w:drawing>
          </w:r>
        </w:p>
      </w:tc>
    </w:tr>
  </w:tbl>
  <w:p w14:paraId="3334563D" w14:textId="3ACEC3A4" w:rsidR="00064AFC" w:rsidRDefault="00064AFC" w:rsidP="00BA7B5C">
    <w:pPr>
      <w:pStyle w:val="Pieddepag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247F083A" w14:paraId="1C262571" w14:textId="77777777" w:rsidTr="247F083A">
      <w:trPr>
        <w:trHeight w:val="300"/>
      </w:trPr>
      <w:tc>
        <w:tcPr>
          <w:tcW w:w="3485" w:type="dxa"/>
        </w:tcPr>
        <w:p w14:paraId="77E54B14" w14:textId="3E3EB3AC" w:rsidR="247F083A" w:rsidRDefault="247F083A" w:rsidP="247F083A">
          <w:pPr>
            <w:pStyle w:val="En-tte"/>
            <w:ind w:left="-115"/>
          </w:pPr>
        </w:p>
      </w:tc>
      <w:tc>
        <w:tcPr>
          <w:tcW w:w="3485" w:type="dxa"/>
        </w:tcPr>
        <w:p w14:paraId="4FD60F5D" w14:textId="34E92349" w:rsidR="247F083A" w:rsidRDefault="247F083A" w:rsidP="247F083A">
          <w:pPr>
            <w:pStyle w:val="En-tte"/>
            <w:jc w:val="center"/>
          </w:pPr>
        </w:p>
      </w:tc>
      <w:tc>
        <w:tcPr>
          <w:tcW w:w="3485" w:type="dxa"/>
        </w:tcPr>
        <w:p w14:paraId="17E1E28C" w14:textId="51E80B41" w:rsidR="247F083A" w:rsidRDefault="247F083A" w:rsidP="247F083A">
          <w:pPr>
            <w:pStyle w:val="En-tte"/>
            <w:ind w:right="-115"/>
            <w:jc w:val="right"/>
          </w:pPr>
        </w:p>
      </w:tc>
    </w:tr>
  </w:tbl>
  <w:p w14:paraId="7B57575C" w14:textId="50E9B45E" w:rsidR="247F083A" w:rsidRDefault="247F083A" w:rsidP="247F0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E2B2D" w14:textId="77777777" w:rsidR="007F15A6" w:rsidRDefault="007F15A6" w:rsidP="00B7611D">
      <w:pPr>
        <w:spacing w:after="0" w:line="240" w:lineRule="auto"/>
      </w:pPr>
      <w:r>
        <w:separator/>
      </w:r>
    </w:p>
  </w:footnote>
  <w:footnote w:type="continuationSeparator" w:id="0">
    <w:p w14:paraId="32A6F3C4" w14:textId="77777777" w:rsidR="007F15A6" w:rsidRDefault="007F15A6" w:rsidP="00B7611D">
      <w:pPr>
        <w:spacing w:after="0" w:line="240" w:lineRule="auto"/>
      </w:pPr>
      <w:r>
        <w:continuationSeparator/>
      </w:r>
    </w:p>
  </w:footnote>
  <w:footnote w:type="continuationNotice" w:id="1">
    <w:p w14:paraId="0DDBDFC3" w14:textId="77777777" w:rsidR="007F15A6" w:rsidRDefault="007F15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3544"/>
    </w:tblGrid>
    <w:tr w:rsidR="004B500D" w:rsidRPr="00264BB9" w14:paraId="0C095CF3" w14:textId="77777777" w:rsidTr="498A9671">
      <w:tc>
        <w:tcPr>
          <w:tcW w:w="6941" w:type="dxa"/>
        </w:tcPr>
        <w:p w14:paraId="1BD90869" w14:textId="13717A52" w:rsidR="00AC644E" w:rsidRDefault="498A9671" w:rsidP="00AC644E">
          <w:pPr>
            <w:pStyle w:val="En-tte"/>
            <w:ind w:left="0"/>
            <w:rPr>
              <w:color w:val="7F7F7F" w:themeColor="text1" w:themeTint="80"/>
              <w:sz w:val="18"/>
              <w:szCs w:val="18"/>
            </w:rPr>
          </w:pPr>
          <w:r w:rsidRPr="498A9671">
            <w:rPr>
              <w:b/>
              <w:bCs/>
              <w:sz w:val="18"/>
              <w:szCs w:val="18"/>
            </w:rPr>
            <w:t>Technical Specification</w:t>
          </w:r>
          <w:r w:rsidRPr="498A9671">
            <w:rPr>
              <w:sz w:val="18"/>
              <w:szCs w:val="18"/>
            </w:rPr>
            <w:t xml:space="preserve"> | </w:t>
          </w:r>
          <w:proofErr w:type="spellStart"/>
          <w:r w:rsidRPr="498A9671">
            <w:rPr>
              <w:sz w:val="18"/>
              <w:szCs w:val="18"/>
            </w:rPr>
            <w:t>DENiM</w:t>
          </w:r>
          <w:proofErr w:type="spellEnd"/>
          <w:r w:rsidRPr="498A9671">
            <w:rPr>
              <w:sz w:val="18"/>
              <w:szCs w:val="18"/>
            </w:rPr>
            <w:t xml:space="preserve"> GUI Dashboard</w:t>
          </w:r>
        </w:p>
        <w:p w14:paraId="28C45E1B" w14:textId="015B04EF" w:rsidR="001023E9" w:rsidRPr="00264BB9" w:rsidRDefault="001023E9" w:rsidP="00AC644E">
          <w:pPr>
            <w:pStyle w:val="En-tte"/>
            <w:ind w:left="0"/>
            <w:rPr>
              <w:color w:val="7F7F7F" w:themeColor="text1" w:themeTint="80"/>
              <w:sz w:val="18"/>
              <w:szCs w:val="18"/>
            </w:rPr>
          </w:pPr>
        </w:p>
      </w:tc>
      <w:tc>
        <w:tcPr>
          <w:tcW w:w="3544" w:type="dxa"/>
        </w:tcPr>
        <w:p w14:paraId="105AF22D" w14:textId="421FCA42" w:rsidR="001C37DB" w:rsidRPr="00264BB9" w:rsidRDefault="498A9671" w:rsidP="001C37DB">
          <w:pPr>
            <w:pStyle w:val="En-tte"/>
            <w:jc w:val="right"/>
            <w:rPr>
              <w:color w:val="7F7F7F" w:themeColor="text1" w:themeTint="80"/>
              <w:sz w:val="18"/>
              <w:szCs w:val="18"/>
            </w:rPr>
          </w:pPr>
          <w:r w:rsidRPr="498A9671">
            <w:rPr>
              <w:sz w:val="18"/>
              <w:szCs w:val="18"/>
            </w:rPr>
            <w:t xml:space="preserve">July </w:t>
          </w:r>
          <w:r w:rsidRPr="498A9671">
            <w:rPr>
              <w:b/>
              <w:bCs/>
              <w:sz w:val="18"/>
              <w:szCs w:val="18"/>
            </w:rPr>
            <w:t>2023</w:t>
          </w:r>
        </w:p>
      </w:tc>
    </w:tr>
  </w:tbl>
  <w:p w14:paraId="09006075" w14:textId="37E2E335" w:rsidR="003308F0" w:rsidRPr="001C37DB" w:rsidRDefault="003308F0" w:rsidP="001C37D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247F083A" w14:paraId="4332D061" w14:textId="77777777" w:rsidTr="247F083A">
      <w:trPr>
        <w:trHeight w:val="300"/>
      </w:trPr>
      <w:tc>
        <w:tcPr>
          <w:tcW w:w="3485" w:type="dxa"/>
        </w:tcPr>
        <w:p w14:paraId="26A0D98F" w14:textId="5A4D5C80" w:rsidR="247F083A" w:rsidRDefault="247F083A" w:rsidP="247F083A">
          <w:pPr>
            <w:pStyle w:val="En-tte"/>
            <w:ind w:left="-115"/>
          </w:pPr>
        </w:p>
      </w:tc>
      <w:tc>
        <w:tcPr>
          <w:tcW w:w="3485" w:type="dxa"/>
        </w:tcPr>
        <w:p w14:paraId="5D6731A9" w14:textId="7D6C18E7" w:rsidR="247F083A" w:rsidRDefault="247F083A" w:rsidP="247F083A">
          <w:pPr>
            <w:pStyle w:val="En-tte"/>
            <w:jc w:val="center"/>
          </w:pPr>
        </w:p>
      </w:tc>
      <w:tc>
        <w:tcPr>
          <w:tcW w:w="3485" w:type="dxa"/>
        </w:tcPr>
        <w:p w14:paraId="05B36AD7" w14:textId="2221F569" w:rsidR="247F083A" w:rsidRDefault="247F083A" w:rsidP="247F083A">
          <w:pPr>
            <w:pStyle w:val="En-tte"/>
            <w:ind w:right="-115"/>
            <w:jc w:val="right"/>
          </w:pPr>
        </w:p>
      </w:tc>
    </w:tr>
  </w:tbl>
  <w:p w14:paraId="44203361" w14:textId="45BCA0AE" w:rsidR="247F083A" w:rsidRDefault="247F083A" w:rsidP="247F08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9BBB"/>
    <w:multiLevelType w:val="hybridMultilevel"/>
    <w:tmpl w:val="FFFFFFFF"/>
    <w:lvl w:ilvl="0" w:tplc="6DCCC852">
      <w:start w:val="1"/>
      <w:numFmt w:val="decimal"/>
      <w:lvlText w:val="%1."/>
      <w:lvlJc w:val="left"/>
      <w:pPr>
        <w:ind w:left="720" w:hanging="360"/>
      </w:pPr>
    </w:lvl>
    <w:lvl w:ilvl="1" w:tplc="A6244620">
      <w:start w:val="1"/>
      <w:numFmt w:val="lowerLetter"/>
      <w:lvlText w:val="%2."/>
      <w:lvlJc w:val="left"/>
      <w:pPr>
        <w:ind w:left="1440" w:hanging="360"/>
      </w:pPr>
    </w:lvl>
    <w:lvl w:ilvl="2" w:tplc="A47A697C">
      <w:start w:val="1"/>
      <w:numFmt w:val="lowerRoman"/>
      <w:lvlText w:val="%3."/>
      <w:lvlJc w:val="right"/>
      <w:pPr>
        <w:ind w:left="2160" w:hanging="180"/>
      </w:pPr>
    </w:lvl>
    <w:lvl w:ilvl="3" w:tplc="28744506">
      <w:start w:val="1"/>
      <w:numFmt w:val="decimal"/>
      <w:lvlText w:val="%4."/>
      <w:lvlJc w:val="left"/>
      <w:pPr>
        <w:ind w:left="2880" w:hanging="360"/>
      </w:pPr>
    </w:lvl>
    <w:lvl w:ilvl="4" w:tplc="4350B100">
      <w:start w:val="1"/>
      <w:numFmt w:val="lowerLetter"/>
      <w:lvlText w:val="%5."/>
      <w:lvlJc w:val="left"/>
      <w:pPr>
        <w:ind w:left="3600" w:hanging="360"/>
      </w:pPr>
    </w:lvl>
    <w:lvl w:ilvl="5" w:tplc="CAA0EEC0">
      <w:start w:val="1"/>
      <w:numFmt w:val="lowerRoman"/>
      <w:lvlText w:val="%6."/>
      <w:lvlJc w:val="right"/>
      <w:pPr>
        <w:ind w:left="4320" w:hanging="180"/>
      </w:pPr>
    </w:lvl>
    <w:lvl w:ilvl="6" w:tplc="D5245F46">
      <w:start w:val="1"/>
      <w:numFmt w:val="decimal"/>
      <w:lvlText w:val="%7."/>
      <w:lvlJc w:val="left"/>
      <w:pPr>
        <w:ind w:left="5040" w:hanging="360"/>
      </w:pPr>
    </w:lvl>
    <w:lvl w:ilvl="7" w:tplc="6CF46B60">
      <w:start w:val="1"/>
      <w:numFmt w:val="lowerLetter"/>
      <w:lvlText w:val="%8."/>
      <w:lvlJc w:val="left"/>
      <w:pPr>
        <w:ind w:left="5760" w:hanging="360"/>
      </w:pPr>
    </w:lvl>
    <w:lvl w:ilvl="8" w:tplc="CC686AEE">
      <w:start w:val="1"/>
      <w:numFmt w:val="lowerRoman"/>
      <w:lvlText w:val="%9."/>
      <w:lvlJc w:val="right"/>
      <w:pPr>
        <w:ind w:left="6480" w:hanging="180"/>
      </w:pPr>
    </w:lvl>
  </w:abstractNum>
  <w:abstractNum w:abstractNumId="1" w15:restartNumberingAfterBreak="0">
    <w:nsid w:val="04904097"/>
    <w:multiLevelType w:val="multilevel"/>
    <w:tmpl w:val="335CC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8501C"/>
    <w:multiLevelType w:val="hybridMultilevel"/>
    <w:tmpl w:val="0AEA1E3A"/>
    <w:lvl w:ilvl="0" w:tplc="18090003">
      <w:start w:val="1"/>
      <w:numFmt w:val="bullet"/>
      <w:lvlText w:val="o"/>
      <w:lvlJc w:val="left"/>
      <w:pPr>
        <w:ind w:left="1647" w:hanging="360"/>
      </w:pPr>
      <w:rPr>
        <w:rFonts w:ascii="Courier New" w:hAnsi="Courier New" w:cs="Courier New"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 w15:restartNumberingAfterBreak="0">
    <w:nsid w:val="098F6971"/>
    <w:multiLevelType w:val="hybridMultilevel"/>
    <w:tmpl w:val="D9447D32"/>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4" w15:restartNumberingAfterBreak="0">
    <w:nsid w:val="104C610E"/>
    <w:multiLevelType w:val="hybridMultilevel"/>
    <w:tmpl w:val="2954FE6E"/>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5" w15:restartNumberingAfterBreak="0">
    <w:nsid w:val="10C62904"/>
    <w:multiLevelType w:val="hybridMultilevel"/>
    <w:tmpl w:val="0D20F85A"/>
    <w:lvl w:ilvl="0" w:tplc="2A36E172">
      <w:start w:val="3"/>
      <w:numFmt w:val="decimal"/>
      <w:lvlText w:val="%1."/>
      <w:lvlJc w:val="left"/>
      <w:pPr>
        <w:ind w:left="720" w:hanging="360"/>
      </w:pPr>
    </w:lvl>
    <w:lvl w:ilvl="1" w:tplc="5A7CD3FA">
      <w:start w:val="1"/>
      <w:numFmt w:val="lowerLetter"/>
      <w:lvlText w:val="%2."/>
      <w:lvlJc w:val="left"/>
      <w:pPr>
        <w:ind w:left="1440" w:hanging="360"/>
      </w:pPr>
    </w:lvl>
    <w:lvl w:ilvl="2" w:tplc="AB8CBDA2">
      <w:start w:val="1"/>
      <w:numFmt w:val="lowerRoman"/>
      <w:lvlText w:val="%3."/>
      <w:lvlJc w:val="right"/>
      <w:pPr>
        <w:ind w:left="2160" w:hanging="180"/>
      </w:pPr>
    </w:lvl>
    <w:lvl w:ilvl="3" w:tplc="9994319A">
      <w:start w:val="1"/>
      <w:numFmt w:val="decimal"/>
      <w:lvlText w:val="%4."/>
      <w:lvlJc w:val="left"/>
      <w:pPr>
        <w:ind w:left="2880" w:hanging="360"/>
      </w:pPr>
    </w:lvl>
    <w:lvl w:ilvl="4" w:tplc="3BF0CAB2">
      <w:start w:val="1"/>
      <w:numFmt w:val="lowerLetter"/>
      <w:lvlText w:val="%5."/>
      <w:lvlJc w:val="left"/>
      <w:pPr>
        <w:ind w:left="3600" w:hanging="360"/>
      </w:pPr>
    </w:lvl>
    <w:lvl w:ilvl="5" w:tplc="94DAFD70">
      <w:start w:val="1"/>
      <w:numFmt w:val="lowerRoman"/>
      <w:lvlText w:val="%6."/>
      <w:lvlJc w:val="right"/>
      <w:pPr>
        <w:ind w:left="4320" w:hanging="180"/>
      </w:pPr>
    </w:lvl>
    <w:lvl w:ilvl="6" w:tplc="73F2A344">
      <w:start w:val="1"/>
      <w:numFmt w:val="decimal"/>
      <w:lvlText w:val="%7."/>
      <w:lvlJc w:val="left"/>
      <w:pPr>
        <w:ind w:left="5040" w:hanging="360"/>
      </w:pPr>
    </w:lvl>
    <w:lvl w:ilvl="7" w:tplc="F7BA41AA">
      <w:start w:val="1"/>
      <w:numFmt w:val="lowerLetter"/>
      <w:lvlText w:val="%8."/>
      <w:lvlJc w:val="left"/>
      <w:pPr>
        <w:ind w:left="5760" w:hanging="360"/>
      </w:pPr>
    </w:lvl>
    <w:lvl w:ilvl="8" w:tplc="7272D7D4">
      <w:start w:val="1"/>
      <w:numFmt w:val="lowerRoman"/>
      <w:lvlText w:val="%9."/>
      <w:lvlJc w:val="right"/>
      <w:pPr>
        <w:ind w:left="6480" w:hanging="180"/>
      </w:pPr>
    </w:lvl>
  </w:abstractNum>
  <w:abstractNum w:abstractNumId="6" w15:restartNumberingAfterBreak="0">
    <w:nsid w:val="17ED17F6"/>
    <w:multiLevelType w:val="hybridMultilevel"/>
    <w:tmpl w:val="E3CA748A"/>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7" w15:restartNumberingAfterBreak="0">
    <w:nsid w:val="1BCE6EE8"/>
    <w:multiLevelType w:val="hybridMultilevel"/>
    <w:tmpl w:val="FEB88A6A"/>
    <w:lvl w:ilvl="0" w:tplc="9B62837E">
      <w:start w:val="1"/>
      <w:numFmt w:val="decimal"/>
      <w:lvlText w:val="%1."/>
      <w:lvlJc w:val="left"/>
      <w:pPr>
        <w:ind w:left="2004" w:hanging="87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8" w15:restartNumberingAfterBreak="0">
    <w:nsid w:val="1F997B4C"/>
    <w:multiLevelType w:val="hybridMultilevel"/>
    <w:tmpl w:val="DFF8C5B0"/>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9" w15:restartNumberingAfterBreak="0">
    <w:nsid w:val="1FF31B29"/>
    <w:multiLevelType w:val="hybridMultilevel"/>
    <w:tmpl w:val="490CDFE0"/>
    <w:lvl w:ilvl="0" w:tplc="5394EFB6">
      <w:start w:val="1"/>
      <w:numFmt w:val="bullet"/>
      <w:lvlText w:val="·"/>
      <w:lvlJc w:val="left"/>
      <w:pPr>
        <w:ind w:left="720" w:hanging="360"/>
      </w:pPr>
      <w:rPr>
        <w:rFonts w:ascii="Symbol" w:hAnsi="Symbol" w:hint="default"/>
      </w:rPr>
    </w:lvl>
    <w:lvl w:ilvl="1" w:tplc="DD5836B6">
      <w:start w:val="1"/>
      <w:numFmt w:val="bullet"/>
      <w:lvlText w:val="o"/>
      <w:lvlJc w:val="left"/>
      <w:pPr>
        <w:ind w:left="1440" w:hanging="360"/>
      </w:pPr>
      <w:rPr>
        <w:rFonts w:ascii="Courier New" w:hAnsi="Courier New" w:hint="default"/>
      </w:rPr>
    </w:lvl>
    <w:lvl w:ilvl="2" w:tplc="37668B7E">
      <w:start w:val="1"/>
      <w:numFmt w:val="bullet"/>
      <w:lvlText w:val=""/>
      <w:lvlJc w:val="left"/>
      <w:pPr>
        <w:ind w:left="2160" w:hanging="360"/>
      </w:pPr>
      <w:rPr>
        <w:rFonts w:ascii="Wingdings" w:hAnsi="Wingdings" w:hint="default"/>
      </w:rPr>
    </w:lvl>
    <w:lvl w:ilvl="3" w:tplc="ED94073E">
      <w:start w:val="1"/>
      <w:numFmt w:val="bullet"/>
      <w:lvlText w:val=""/>
      <w:lvlJc w:val="left"/>
      <w:pPr>
        <w:ind w:left="2880" w:hanging="360"/>
      </w:pPr>
      <w:rPr>
        <w:rFonts w:ascii="Symbol" w:hAnsi="Symbol" w:hint="default"/>
      </w:rPr>
    </w:lvl>
    <w:lvl w:ilvl="4" w:tplc="3DCC19E2">
      <w:start w:val="1"/>
      <w:numFmt w:val="bullet"/>
      <w:lvlText w:val="o"/>
      <w:lvlJc w:val="left"/>
      <w:pPr>
        <w:ind w:left="3600" w:hanging="360"/>
      </w:pPr>
      <w:rPr>
        <w:rFonts w:ascii="Courier New" w:hAnsi="Courier New" w:hint="default"/>
      </w:rPr>
    </w:lvl>
    <w:lvl w:ilvl="5" w:tplc="4482B918">
      <w:start w:val="1"/>
      <w:numFmt w:val="bullet"/>
      <w:lvlText w:val=""/>
      <w:lvlJc w:val="left"/>
      <w:pPr>
        <w:ind w:left="4320" w:hanging="360"/>
      </w:pPr>
      <w:rPr>
        <w:rFonts w:ascii="Wingdings" w:hAnsi="Wingdings" w:hint="default"/>
      </w:rPr>
    </w:lvl>
    <w:lvl w:ilvl="6" w:tplc="5A1C613A">
      <w:start w:val="1"/>
      <w:numFmt w:val="bullet"/>
      <w:lvlText w:val=""/>
      <w:lvlJc w:val="left"/>
      <w:pPr>
        <w:ind w:left="5040" w:hanging="360"/>
      </w:pPr>
      <w:rPr>
        <w:rFonts w:ascii="Symbol" w:hAnsi="Symbol" w:hint="default"/>
      </w:rPr>
    </w:lvl>
    <w:lvl w:ilvl="7" w:tplc="6918295C">
      <w:start w:val="1"/>
      <w:numFmt w:val="bullet"/>
      <w:lvlText w:val="o"/>
      <w:lvlJc w:val="left"/>
      <w:pPr>
        <w:ind w:left="5760" w:hanging="360"/>
      </w:pPr>
      <w:rPr>
        <w:rFonts w:ascii="Courier New" w:hAnsi="Courier New" w:hint="default"/>
      </w:rPr>
    </w:lvl>
    <w:lvl w:ilvl="8" w:tplc="2BB2B2EC">
      <w:start w:val="1"/>
      <w:numFmt w:val="bullet"/>
      <w:lvlText w:val=""/>
      <w:lvlJc w:val="left"/>
      <w:pPr>
        <w:ind w:left="6480" w:hanging="360"/>
      </w:pPr>
      <w:rPr>
        <w:rFonts w:ascii="Wingdings" w:hAnsi="Wingdings" w:hint="default"/>
      </w:rPr>
    </w:lvl>
  </w:abstractNum>
  <w:abstractNum w:abstractNumId="10" w15:restartNumberingAfterBreak="0">
    <w:nsid w:val="22DF0E5A"/>
    <w:multiLevelType w:val="hybridMultilevel"/>
    <w:tmpl w:val="978C562C"/>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1" w15:restartNumberingAfterBreak="0">
    <w:nsid w:val="230D5E2C"/>
    <w:multiLevelType w:val="hybridMultilevel"/>
    <w:tmpl w:val="EB0A6DB4"/>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2" w15:restartNumberingAfterBreak="0">
    <w:nsid w:val="255C708C"/>
    <w:multiLevelType w:val="multilevel"/>
    <w:tmpl w:val="16A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E7CD0"/>
    <w:multiLevelType w:val="multilevel"/>
    <w:tmpl w:val="3B8C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81FC1"/>
    <w:multiLevelType w:val="hybridMultilevel"/>
    <w:tmpl w:val="BDD299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7F0F88"/>
    <w:multiLevelType w:val="multilevel"/>
    <w:tmpl w:val="09C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3D5EC"/>
    <w:multiLevelType w:val="hybridMultilevel"/>
    <w:tmpl w:val="FFFFFFFF"/>
    <w:lvl w:ilvl="0" w:tplc="2460EEAE">
      <w:start w:val="1"/>
      <w:numFmt w:val="decimal"/>
      <w:lvlText w:val="%1."/>
      <w:lvlJc w:val="left"/>
      <w:pPr>
        <w:ind w:left="720" w:hanging="360"/>
      </w:pPr>
    </w:lvl>
    <w:lvl w:ilvl="1" w:tplc="2DFECF80">
      <w:start w:val="1"/>
      <w:numFmt w:val="lowerLetter"/>
      <w:lvlText w:val="%2."/>
      <w:lvlJc w:val="left"/>
      <w:pPr>
        <w:ind w:left="1440" w:hanging="360"/>
      </w:pPr>
    </w:lvl>
    <w:lvl w:ilvl="2" w:tplc="12B87664">
      <w:start w:val="1"/>
      <w:numFmt w:val="lowerRoman"/>
      <w:lvlText w:val="%3."/>
      <w:lvlJc w:val="right"/>
      <w:pPr>
        <w:ind w:left="2160" w:hanging="180"/>
      </w:pPr>
    </w:lvl>
    <w:lvl w:ilvl="3" w:tplc="6ECE6316">
      <w:start w:val="1"/>
      <w:numFmt w:val="decimal"/>
      <w:lvlText w:val="%4."/>
      <w:lvlJc w:val="left"/>
      <w:pPr>
        <w:ind w:left="2880" w:hanging="360"/>
      </w:pPr>
    </w:lvl>
    <w:lvl w:ilvl="4" w:tplc="B134A9B2">
      <w:start w:val="1"/>
      <w:numFmt w:val="lowerLetter"/>
      <w:lvlText w:val="%5."/>
      <w:lvlJc w:val="left"/>
      <w:pPr>
        <w:ind w:left="3600" w:hanging="360"/>
      </w:pPr>
    </w:lvl>
    <w:lvl w:ilvl="5" w:tplc="AD869DCE">
      <w:start w:val="1"/>
      <w:numFmt w:val="lowerRoman"/>
      <w:lvlText w:val="%6."/>
      <w:lvlJc w:val="right"/>
      <w:pPr>
        <w:ind w:left="4320" w:hanging="180"/>
      </w:pPr>
    </w:lvl>
    <w:lvl w:ilvl="6" w:tplc="89A27176">
      <w:start w:val="1"/>
      <w:numFmt w:val="decimal"/>
      <w:lvlText w:val="%7."/>
      <w:lvlJc w:val="left"/>
      <w:pPr>
        <w:ind w:left="5040" w:hanging="360"/>
      </w:pPr>
    </w:lvl>
    <w:lvl w:ilvl="7" w:tplc="4456F258">
      <w:start w:val="1"/>
      <w:numFmt w:val="lowerLetter"/>
      <w:lvlText w:val="%8."/>
      <w:lvlJc w:val="left"/>
      <w:pPr>
        <w:ind w:left="5760" w:hanging="360"/>
      </w:pPr>
    </w:lvl>
    <w:lvl w:ilvl="8" w:tplc="D54EBE7A">
      <w:start w:val="1"/>
      <w:numFmt w:val="lowerRoman"/>
      <w:lvlText w:val="%9."/>
      <w:lvlJc w:val="right"/>
      <w:pPr>
        <w:ind w:left="6480" w:hanging="180"/>
      </w:pPr>
    </w:lvl>
  </w:abstractNum>
  <w:abstractNum w:abstractNumId="17" w15:restartNumberingAfterBreak="0">
    <w:nsid w:val="2C701ABB"/>
    <w:multiLevelType w:val="hybridMultilevel"/>
    <w:tmpl w:val="618E07CC"/>
    <w:lvl w:ilvl="0" w:tplc="798A46B2">
      <w:start w:val="2"/>
      <w:numFmt w:val="decimal"/>
      <w:lvlText w:val="%1."/>
      <w:lvlJc w:val="left"/>
      <w:pPr>
        <w:ind w:left="720" w:hanging="360"/>
      </w:pPr>
    </w:lvl>
    <w:lvl w:ilvl="1" w:tplc="67327A64">
      <w:start w:val="1"/>
      <w:numFmt w:val="lowerLetter"/>
      <w:lvlText w:val="%2."/>
      <w:lvlJc w:val="left"/>
      <w:pPr>
        <w:ind w:left="1440" w:hanging="360"/>
      </w:pPr>
    </w:lvl>
    <w:lvl w:ilvl="2" w:tplc="C60C33C4">
      <w:start w:val="1"/>
      <w:numFmt w:val="lowerRoman"/>
      <w:lvlText w:val="%3."/>
      <w:lvlJc w:val="right"/>
      <w:pPr>
        <w:ind w:left="2160" w:hanging="180"/>
      </w:pPr>
    </w:lvl>
    <w:lvl w:ilvl="3" w:tplc="5CACC5CE">
      <w:start w:val="1"/>
      <w:numFmt w:val="decimal"/>
      <w:lvlText w:val="%4."/>
      <w:lvlJc w:val="left"/>
      <w:pPr>
        <w:ind w:left="2880" w:hanging="360"/>
      </w:pPr>
    </w:lvl>
    <w:lvl w:ilvl="4" w:tplc="FF561E34">
      <w:start w:val="1"/>
      <w:numFmt w:val="lowerLetter"/>
      <w:lvlText w:val="%5."/>
      <w:lvlJc w:val="left"/>
      <w:pPr>
        <w:ind w:left="3600" w:hanging="360"/>
      </w:pPr>
    </w:lvl>
    <w:lvl w:ilvl="5" w:tplc="1E62F5DE">
      <w:start w:val="1"/>
      <w:numFmt w:val="lowerRoman"/>
      <w:lvlText w:val="%6."/>
      <w:lvlJc w:val="right"/>
      <w:pPr>
        <w:ind w:left="4320" w:hanging="180"/>
      </w:pPr>
    </w:lvl>
    <w:lvl w:ilvl="6" w:tplc="0A408916">
      <w:start w:val="1"/>
      <w:numFmt w:val="decimal"/>
      <w:lvlText w:val="%7."/>
      <w:lvlJc w:val="left"/>
      <w:pPr>
        <w:ind w:left="5040" w:hanging="360"/>
      </w:pPr>
    </w:lvl>
    <w:lvl w:ilvl="7" w:tplc="9DC05068">
      <w:start w:val="1"/>
      <w:numFmt w:val="lowerLetter"/>
      <w:lvlText w:val="%8."/>
      <w:lvlJc w:val="left"/>
      <w:pPr>
        <w:ind w:left="5760" w:hanging="360"/>
      </w:pPr>
    </w:lvl>
    <w:lvl w:ilvl="8" w:tplc="05F0035C">
      <w:start w:val="1"/>
      <w:numFmt w:val="lowerRoman"/>
      <w:lvlText w:val="%9."/>
      <w:lvlJc w:val="right"/>
      <w:pPr>
        <w:ind w:left="6480" w:hanging="180"/>
      </w:pPr>
    </w:lvl>
  </w:abstractNum>
  <w:abstractNum w:abstractNumId="18" w15:restartNumberingAfterBreak="0">
    <w:nsid w:val="2CCD5DB0"/>
    <w:multiLevelType w:val="hybridMultilevel"/>
    <w:tmpl w:val="0C48A36A"/>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19" w15:restartNumberingAfterBreak="0">
    <w:nsid w:val="2F8EF667"/>
    <w:multiLevelType w:val="hybridMultilevel"/>
    <w:tmpl w:val="D5549630"/>
    <w:lvl w:ilvl="0" w:tplc="261ED672">
      <w:start w:val="1"/>
      <w:numFmt w:val="bullet"/>
      <w:lvlText w:val="·"/>
      <w:lvlJc w:val="left"/>
      <w:pPr>
        <w:ind w:left="720" w:hanging="360"/>
      </w:pPr>
      <w:rPr>
        <w:rFonts w:ascii="Symbol" w:hAnsi="Symbol" w:hint="default"/>
      </w:rPr>
    </w:lvl>
    <w:lvl w:ilvl="1" w:tplc="62609D10">
      <w:start w:val="1"/>
      <w:numFmt w:val="bullet"/>
      <w:lvlText w:val="o"/>
      <w:lvlJc w:val="left"/>
      <w:pPr>
        <w:ind w:left="1440" w:hanging="360"/>
      </w:pPr>
      <w:rPr>
        <w:rFonts w:ascii="Courier New" w:hAnsi="Courier New" w:hint="default"/>
      </w:rPr>
    </w:lvl>
    <w:lvl w:ilvl="2" w:tplc="F21485E6">
      <w:start w:val="1"/>
      <w:numFmt w:val="bullet"/>
      <w:lvlText w:val=""/>
      <w:lvlJc w:val="left"/>
      <w:pPr>
        <w:ind w:left="2160" w:hanging="360"/>
      </w:pPr>
      <w:rPr>
        <w:rFonts w:ascii="Wingdings" w:hAnsi="Wingdings" w:hint="default"/>
      </w:rPr>
    </w:lvl>
    <w:lvl w:ilvl="3" w:tplc="4D562F8C">
      <w:start w:val="1"/>
      <w:numFmt w:val="bullet"/>
      <w:lvlText w:val=""/>
      <w:lvlJc w:val="left"/>
      <w:pPr>
        <w:ind w:left="2880" w:hanging="360"/>
      </w:pPr>
      <w:rPr>
        <w:rFonts w:ascii="Symbol" w:hAnsi="Symbol" w:hint="default"/>
      </w:rPr>
    </w:lvl>
    <w:lvl w:ilvl="4" w:tplc="6706BB56">
      <w:start w:val="1"/>
      <w:numFmt w:val="bullet"/>
      <w:lvlText w:val="o"/>
      <w:lvlJc w:val="left"/>
      <w:pPr>
        <w:ind w:left="3600" w:hanging="360"/>
      </w:pPr>
      <w:rPr>
        <w:rFonts w:ascii="Courier New" w:hAnsi="Courier New" w:hint="default"/>
      </w:rPr>
    </w:lvl>
    <w:lvl w:ilvl="5" w:tplc="4F4A533A">
      <w:start w:val="1"/>
      <w:numFmt w:val="bullet"/>
      <w:lvlText w:val=""/>
      <w:lvlJc w:val="left"/>
      <w:pPr>
        <w:ind w:left="4320" w:hanging="360"/>
      </w:pPr>
      <w:rPr>
        <w:rFonts w:ascii="Wingdings" w:hAnsi="Wingdings" w:hint="default"/>
      </w:rPr>
    </w:lvl>
    <w:lvl w:ilvl="6" w:tplc="32C04736">
      <w:start w:val="1"/>
      <w:numFmt w:val="bullet"/>
      <w:lvlText w:val=""/>
      <w:lvlJc w:val="left"/>
      <w:pPr>
        <w:ind w:left="5040" w:hanging="360"/>
      </w:pPr>
      <w:rPr>
        <w:rFonts w:ascii="Symbol" w:hAnsi="Symbol" w:hint="default"/>
      </w:rPr>
    </w:lvl>
    <w:lvl w:ilvl="7" w:tplc="659C81EE">
      <w:start w:val="1"/>
      <w:numFmt w:val="bullet"/>
      <w:lvlText w:val="o"/>
      <w:lvlJc w:val="left"/>
      <w:pPr>
        <w:ind w:left="5760" w:hanging="360"/>
      </w:pPr>
      <w:rPr>
        <w:rFonts w:ascii="Courier New" w:hAnsi="Courier New" w:hint="default"/>
      </w:rPr>
    </w:lvl>
    <w:lvl w:ilvl="8" w:tplc="0EC84C8E">
      <w:start w:val="1"/>
      <w:numFmt w:val="bullet"/>
      <w:lvlText w:val=""/>
      <w:lvlJc w:val="left"/>
      <w:pPr>
        <w:ind w:left="6480" w:hanging="360"/>
      </w:pPr>
      <w:rPr>
        <w:rFonts w:ascii="Wingdings" w:hAnsi="Wingdings" w:hint="default"/>
      </w:rPr>
    </w:lvl>
  </w:abstractNum>
  <w:abstractNum w:abstractNumId="20" w15:restartNumberingAfterBreak="0">
    <w:nsid w:val="3017D146"/>
    <w:multiLevelType w:val="hybridMultilevel"/>
    <w:tmpl w:val="FFFFFFFF"/>
    <w:lvl w:ilvl="0" w:tplc="37C61B8A">
      <w:start w:val="1"/>
      <w:numFmt w:val="decimal"/>
      <w:lvlText w:val="%1."/>
      <w:lvlJc w:val="left"/>
      <w:pPr>
        <w:ind w:left="720" w:hanging="360"/>
      </w:pPr>
    </w:lvl>
    <w:lvl w:ilvl="1" w:tplc="C2A27996">
      <w:start w:val="1"/>
      <w:numFmt w:val="lowerLetter"/>
      <w:lvlText w:val="%2."/>
      <w:lvlJc w:val="left"/>
      <w:pPr>
        <w:ind w:left="1440" w:hanging="360"/>
      </w:pPr>
    </w:lvl>
    <w:lvl w:ilvl="2" w:tplc="F15612FE">
      <w:start w:val="1"/>
      <w:numFmt w:val="lowerRoman"/>
      <w:lvlText w:val="%3."/>
      <w:lvlJc w:val="right"/>
      <w:pPr>
        <w:ind w:left="2160" w:hanging="180"/>
      </w:pPr>
    </w:lvl>
    <w:lvl w:ilvl="3" w:tplc="01CA0EF2">
      <w:start w:val="1"/>
      <w:numFmt w:val="decimal"/>
      <w:lvlText w:val="%4."/>
      <w:lvlJc w:val="left"/>
      <w:pPr>
        <w:ind w:left="2880" w:hanging="360"/>
      </w:pPr>
    </w:lvl>
    <w:lvl w:ilvl="4" w:tplc="DA382512">
      <w:start w:val="1"/>
      <w:numFmt w:val="lowerLetter"/>
      <w:lvlText w:val="%5."/>
      <w:lvlJc w:val="left"/>
      <w:pPr>
        <w:ind w:left="3600" w:hanging="360"/>
      </w:pPr>
    </w:lvl>
    <w:lvl w:ilvl="5" w:tplc="7922AEF0">
      <w:start w:val="1"/>
      <w:numFmt w:val="lowerRoman"/>
      <w:lvlText w:val="%6."/>
      <w:lvlJc w:val="right"/>
      <w:pPr>
        <w:ind w:left="4320" w:hanging="180"/>
      </w:pPr>
    </w:lvl>
    <w:lvl w:ilvl="6" w:tplc="BFF0FC74">
      <w:start w:val="1"/>
      <w:numFmt w:val="decimal"/>
      <w:lvlText w:val="%7."/>
      <w:lvlJc w:val="left"/>
      <w:pPr>
        <w:ind w:left="5040" w:hanging="360"/>
      </w:pPr>
    </w:lvl>
    <w:lvl w:ilvl="7" w:tplc="B240BB7A">
      <w:start w:val="1"/>
      <w:numFmt w:val="lowerLetter"/>
      <w:lvlText w:val="%8."/>
      <w:lvlJc w:val="left"/>
      <w:pPr>
        <w:ind w:left="5760" w:hanging="360"/>
      </w:pPr>
    </w:lvl>
    <w:lvl w:ilvl="8" w:tplc="ED0C9356">
      <w:start w:val="1"/>
      <w:numFmt w:val="lowerRoman"/>
      <w:lvlText w:val="%9."/>
      <w:lvlJc w:val="right"/>
      <w:pPr>
        <w:ind w:left="6480" w:hanging="180"/>
      </w:pPr>
    </w:lvl>
  </w:abstractNum>
  <w:abstractNum w:abstractNumId="21" w15:restartNumberingAfterBreak="0">
    <w:nsid w:val="30413803"/>
    <w:multiLevelType w:val="hybridMultilevel"/>
    <w:tmpl w:val="5FB4D1DA"/>
    <w:lvl w:ilvl="0" w:tplc="2F7CFD50">
      <w:start w:val="1"/>
      <w:numFmt w:val="decimal"/>
      <w:lvlText w:val="%1."/>
      <w:lvlJc w:val="left"/>
      <w:pPr>
        <w:ind w:left="720" w:hanging="360"/>
      </w:pPr>
    </w:lvl>
    <w:lvl w:ilvl="1" w:tplc="A4B67D36">
      <w:start w:val="1"/>
      <w:numFmt w:val="lowerLetter"/>
      <w:lvlText w:val="%2."/>
      <w:lvlJc w:val="left"/>
      <w:pPr>
        <w:ind w:left="1440" w:hanging="360"/>
      </w:pPr>
    </w:lvl>
    <w:lvl w:ilvl="2" w:tplc="13F0468C">
      <w:start w:val="1"/>
      <w:numFmt w:val="lowerRoman"/>
      <w:lvlText w:val="%3."/>
      <w:lvlJc w:val="right"/>
      <w:pPr>
        <w:ind w:left="2160" w:hanging="180"/>
      </w:pPr>
    </w:lvl>
    <w:lvl w:ilvl="3" w:tplc="EE0E4BE0">
      <w:start w:val="1"/>
      <w:numFmt w:val="decimal"/>
      <w:lvlText w:val="%4."/>
      <w:lvlJc w:val="left"/>
      <w:pPr>
        <w:ind w:left="2880" w:hanging="360"/>
      </w:pPr>
    </w:lvl>
    <w:lvl w:ilvl="4" w:tplc="2B689AAE">
      <w:start w:val="1"/>
      <w:numFmt w:val="lowerLetter"/>
      <w:lvlText w:val="%5."/>
      <w:lvlJc w:val="left"/>
      <w:pPr>
        <w:ind w:left="3600" w:hanging="360"/>
      </w:pPr>
    </w:lvl>
    <w:lvl w:ilvl="5" w:tplc="9BCC5E66">
      <w:start w:val="1"/>
      <w:numFmt w:val="lowerRoman"/>
      <w:lvlText w:val="%6."/>
      <w:lvlJc w:val="right"/>
      <w:pPr>
        <w:ind w:left="4320" w:hanging="180"/>
      </w:pPr>
    </w:lvl>
    <w:lvl w:ilvl="6" w:tplc="02B2A588">
      <w:start w:val="1"/>
      <w:numFmt w:val="decimal"/>
      <w:lvlText w:val="%7."/>
      <w:lvlJc w:val="left"/>
      <w:pPr>
        <w:ind w:left="5040" w:hanging="360"/>
      </w:pPr>
    </w:lvl>
    <w:lvl w:ilvl="7" w:tplc="DADE383E">
      <w:start w:val="1"/>
      <w:numFmt w:val="lowerLetter"/>
      <w:lvlText w:val="%8."/>
      <w:lvlJc w:val="left"/>
      <w:pPr>
        <w:ind w:left="5760" w:hanging="360"/>
      </w:pPr>
    </w:lvl>
    <w:lvl w:ilvl="8" w:tplc="1812DD34">
      <w:start w:val="1"/>
      <w:numFmt w:val="lowerRoman"/>
      <w:lvlText w:val="%9."/>
      <w:lvlJc w:val="right"/>
      <w:pPr>
        <w:ind w:left="6480" w:hanging="180"/>
      </w:pPr>
    </w:lvl>
  </w:abstractNum>
  <w:abstractNum w:abstractNumId="22" w15:restartNumberingAfterBreak="0">
    <w:nsid w:val="340BB5DF"/>
    <w:multiLevelType w:val="hybridMultilevel"/>
    <w:tmpl w:val="FFFFFFFF"/>
    <w:lvl w:ilvl="0" w:tplc="84F0857C">
      <w:start w:val="1"/>
      <w:numFmt w:val="bullet"/>
      <w:lvlText w:val=""/>
      <w:lvlJc w:val="left"/>
      <w:pPr>
        <w:ind w:left="720" w:hanging="360"/>
      </w:pPr>
      <w:rPr>
        <w:rFonts w:ascii="Symbol" w:hAnsi="Symbol" w:hint="default"/>
      </w:rPr>
    </w:lvl>
    <w:lvl w:ilvl="1" w:tplc="4D32D334">
      <w:start w:val="1"/>
      <w:numFmt w:val="bullet"/>
      <w:lvlText w:val=""/>
      <w:lvlJc w:val="left"/>
      <w:pPr>
        <w:ind w:left="1440" w:hanging="360"/>
      </w:pPr>
      <w:rPr>
        <w:rFonts w:ascii="Symbol" w:hAnsi="Symbol" w:hint="default"/>
      </w:rPr>
    </w:lvl>
    <w:lvl w:ilvl="2" w:tplc="F1B2C7B8">
      <w:start w:val="1"/>
      <w:numFmt w:val="bullet"/>
      <w:lvlText w:val=""/>
      <w:lvlJc w:val="left"/>
      <w:pPr>
        <w:ind w:left="2160" w:hanging="360"/>
      </w:pPr>
      <w:rPr>
        <w:rFonts w:ascii="Wingdings" w:hAnsi="Wingdings" w:hint="default"/>
      </w:rPr>
    </w:lvl>
    <w:lvl w:ilvl="3" w:tplc="7B1450BA">
      <w:start w:val="1"/>
      <w:numFmt w:val="bullet"/>
      <w:lvlText w:val=""/>
      <w:lvlJc w:val="left"/>
      <w:pPr>
        <w:ind w:left="2880" w:hanging="360"/>
      </w:pPr>
      <w:rPr>
        <w:rFonts w:ascii="Symbol" w:hAnsi="Symbol" w:hint="default"/>
      </w:rPr>
    </w:lvl>
    <w:lvl w:ilvl="4" w:tplc="63E49402">
      <w:start w:val="1"/>
      <w:numFmt w:val="bullet"/>
      <w:lvlText w:val="o"/>
      <w:lvlJc w:val="left"/>
      <w:pPr>
        <w:ind w:left="3600" w:hanging="360"/>
      </w:pPr>
      <w:rPr>
        <w:rFonts w:ascii="Courier New" w:hAnsi="Courier New" w:hint="default"/>
      </w:rPr>
    </w:lvl>
    <w:lvl w:ilvl="5" w:tplc="7B5880A8">
      <w:start w:val="1"/>
      <w:numFmt w:val="bullet"/>
      <w:lvlText w:val=""/>
      <w:lvlJc w:val="left"/>
      <w:pPr>
        <w:ind w:left="4320" w:hanging="360"/>
      </w:pPr>
      <w:rPr>
        <w:rFonts w:ascii="Wingdings" w:hAnsi="Wingdings" w:hint="default"/>
      </w:rPr>
    </w:lvl>
    <w:lvl w:ilvl="6" w:tplc="33D85464">
      <w:start w:val="1"/>
      <w:numFmt w:val="bullet"/>
      <w:lvlText w:val=""/>
      <w:lvlJc w:val="left"/>
      <w:pPr>
        <w:ind w:left="5040" w:hanging="360"/>
      </w:pPr>
      <w:rPr>
        <w:rFonts w:ascii="Symbol" w:hAnsi="Symbol" w:hint="default"/>
      </w:rPr>
    </w:lvl>
    <w:lvl w:ilvl="7" w:tplc="F5DEE6E6">
      <w:start w:val="1"/>
      <w:numFmt w:val="bullet"/>
      <w:lvlText w:val="o"/>
      <w:lvlJc w:val="left"/>
      <w:pPr>
        <w:ind w:left="5760" w:hanging="360"/>
      </w:pPr>
      <w:rPr>
        <w:rFonts w:ascii="Courier New" w:hAnsi="Courier New" w:hint="default"/>
      </w:rPr>
    </w:lvl>
    <w:lvl w:ilvl="8" w:tplc="B7F8217A">
      <w:start w:val="1"/>
      <w:numFmt w:val="bullet"/>
      <w:lvlText w:val=""/>
      <w:lvlJc w:val="left"/>
      <w:pPr>
        <w:ind w:left="6480" w:hanging="360"/>
      </w:pPr>
      <w:rPr>
        <w:rFonts w:ascii="Wingdings" w:hAnsi="Wingdings" w:hint="default"/>
      </w:rPr>
    </w:lvl>
  </w:abstractNum>
  <w:abstractNum w:abstractNumId="23" w15:restartNumberingAfterBreak="0">
    <w:nsid w:val="41BB6F2A"/>
    <w:multiLevelType w:val="hybridMultilevel"/>
    <w:tmpl w:val="BB309BEA"/>
    <w:lvl w:ilvl="0" w:tplc="1809000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41C14F6F"/>
    <w:multiLevelType w:val="hybridMultilevel"/>
    <w:tmpl w:val="189C8614"/>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5" w15:restartNumberingAfterBreak="0">
    <w:nsid w:val="42F736BA"/>
    <w:multiLevelType w:val="hybridMultilevel"/>
    <w:tmpl w:val="75C80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83D5B82"/>
    <w:multiLevelType w:val="hybridMultilevel"/>
    <w:tmpl w:val="D63A0A4A"/>
    <w:lvl w:ilvl="0" w:tplc="0DC20A48">
      <w:start w:val="5"/>
      <w:numFmt w:val="decimal"/>
      <w:lvlText w:val="%1."/>
      <w:lvlJc w:val="left"/>
      <w:pPr>
        <w:ind w:left="720" w:hanging="360"/>
      </w:pPr>
    </w:lvl>
    <w:lvl w:ilvl="1" w:tplc="ECC83B82">
      <w:start w:val="1"/>
      <w:numFmt w:val="lowerLetter"/>
      <w:lvlText w:val="%2."/>
      <w:lvlJc w:val="left"/>
      <w:pPr>
        <w:ind w:left="1440" w:hanging="360"/>
      </w:pPr>
    </w:lvl>
    <w:lvl w:ilvl="2" w:tplc="48C2926E">
      <w:start w:val="1"/>
      <w:numFmt w:val="lowerRoman"/>
      <w:lvlText w:val="%3."/>
      <w:lvlJc w:val="right"/>
      <w:pPr>
        <w:ind w:left="2160" w:hanging="180"/>
      </w:pPr>
    </w:lvl>
    <w:lvl w:ilvl="3" w:tplc="21C02F84">
      <w:start w:val="1"/>
      <w:numFmt w:val="decimal"/>
      <w:lvlText w:val="%4."/>
      <w:lvlJc w:val="left"/>
      <w:pPr>
        <w:ind w:left="2880" w:hanging="360"/>
      </w:pPr>
    </w:lvl>
    <w:lvl w:ilvl="4" w:tplc="63C27FE0">
      <w:start w:val="1"/>
      <w:numFmt w:val="lowerLetter"/>
      <w:lvlText w:val="%5."/>
      <w:lvlJc w:val="left"/>
      <w:pPr>
        <w:ind w:left="3600" w:hanging="360"/>
      </w:pPr>
    </w:lvl>
    <w:lvl w:ilvl="5" w:tplc="26504A12">
      <w:start w:val="1"/>
      <w:numFmt w:val="lowerRoman"/>
      <w:lvlText w:val="%6."/>
      <w:lvlJc w:val="right"/>
      <w:pPr>
        <w:ind w:left="4320" w:hanging="180"/>
      </w:pPr>
    </w:lvl>
    <w:lvl w:ilvl="6" w:tplc="E38AC9A8">
      <w:start w:val="1"/>
      <w:numFmt w:val="decimal"/>
      <w:lvlText w:val="%7."/>
      <w:lvlJc w:val="left"/>
      <w:pPr>
        <w:ind w:left="5040" w:hanging="360"/>
      </w:pPr>
    </w:lvl>
    <w:lvl w:ilvl="7" w:tplc="ABC64DAA">
      <w:start w:val="1"/>
      <w:numFmt w:val="lowerLetter"/>
      <w:lvlText w:val="%8."/>
      <w:lvlJc w:val="left"/>
      <w:pPr>
        <w:ind w:left="5760" w:hanging="360"/>
      </w:pPr>
    </w:lvl>
    <w:lvl w:ilvl="8" w:tplc="06903900">
      <w:start w:val="1"/>
      <w:numFmt w:val="lowerRoman"/>
      <w:lvlText w:val="%9."/>
      <w:lvlJc w:val="right"/>
      <w:pPr>
        <w:ind w:left="6480" w:hanging="180"/>
      </w:pPr>
    </w:lvl>
  </w:abstractNum>
  <w:abstractNum w:abstractNumId="27" w15:restartNumberingAfterBreak="0">
    <w:nsid w:val="4C506892"/>
    <w:multiLevelType w:val="hybridMultilevel"/>
    <w:tmpl w:val="43B28B88"/>
    <w:lvl w:ilvl="0" w:tplc="5600B318">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28" w15:restartNumberingAfterBreak="0">
    <w:nsid w:val="4F897DCF"/>
    <w:multiLevelType w:val="hybridMultilevel"/>
    <w:tmpl w:val="A1408E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1B1B5C5"/>
    <w:multiLevelType w:val="hybridMultilevel"/>
    <w:tmpl w:val="FFFFFFFF"/>
    <w:lvl w:ilvl="0" w:tplc="2D3494F2">
      <w:start w:val="1"/>
      <w:numFmt w:val="decimal"/>
      <w:lvlText w:val="%1."/>
      <w:lvlJc w:val="left"/>
      <w:pPr>
        <w:ind w:left="720" w:hanging="360"/>
      </w:pPr>
    </w:lvl>
    <w:lvl w:ilvl="1" w:tplc="958EEDEC">
      <w:start w:val="1"/>
      <w:numFmt w:val="lowerLetter"/>
      <w:lvlText w:val="%2."/>
      <w:lvlJc w:val="left"/>
      <w:pPr>
        <w:ind w:left="1440" w:hanging="360"/>
      </w:pPr>
    </w:lvl>
    <w:lvl w:ilvl="2" w:tplc="1A603954">
      <w:start w:val="1"/>
      <w:numFmt w:val="lowerRoman"/>
      <w:lvlText w:val="%3."/>
      <w:lvlJc w:val="right"/>
      <w:pPr>
        <w:ind w:left="2160" w:hanging="180"/>
      </w:pPr>
    </w:lvl>
    <w:lvl w:ilvl="3" w:tplc="A926B7CA">
      <w:start w:val="1"/>
      <w:numFmt w:val="decimal"/>
      <w:lvlText w:val="%4."/>
      <w:lvlJc w:val="left"/>
      <w:pPr>
        <w:ind w:left="2880" w:hanging="360"/>
      </w:pPr>
    </w:lvl>
    <w:lvl w:ilvl="4" w:tplc="59FED764">
      <w:start w:val="1"/>
      <w:numFmt w:val="lowerLetter"/>
      <w:lvlText w:val="%5."/>
      <w:lvlJc w:val="left"/>
      <w:pPr>
        <w:ind w:left="3600" w:hanging="360"/>
      </w:pPr>
    </w:lvl>
    <w:lvl w:ilvl="5" w:tplc="CAE2D1D8">
      <w:start w:val="1"/>
      <w:numFmt w:val="lowerRoman"/>
      <w:lvlText w:val="%6."/>
      <w:lvlJc w:val="right"/>
      <w:pPr>
        <w:ind w:left="4320" w:hanging="180"/>
      </w:pPr>
    </w:lvl>
    <w:lvl w:ilvl="6" w:tplc="FFB0C702">
      <w:start w:val="1"/>
      <w:numFmt w:val="decimal"/>
      <w:lvlText w:val="%7."/>
      <w:lvlJc w:val="left"/>
      <w:pPr>
        <w:ind w:left="5040" w:hanging="360"/>
      </w:pPr>
    </w:lvl>
    <w:lvl w:ilvl="7" w:tplc="31B2C90E">
      <w:start w:val="1"/>
      <w:numFmt w:val="lowerLetter"/>
      <w:lvlText w:val="%8."/>
      <w:lvlJc w:val="left"/>
      <w:pPr>
        <w:ind w:left="5760" w:hanging="360"/>
      </w:pPr>
    </w:lvl>
    <w:lvl w:ilvl="8" w:tplc="98E8770C">
      <w:start w:val="1"/>
      <w:numFmt w:val="lowerRoman"/>
      <w:lvlText w:val="%9."/>
      <w:lvlJc w:val="right"/>
      <w:pPr>
        <w:ind w:left="6480" w:hanging="180"/>
      </w:pPr>
    </w:lvl>
  </w:abstractNum>
  <w:abstractNum w:abstractNumId="30" w15:restartNumberingAfterBreak="0">
    <w:nsid w:val="569E2D1D"/>
    <w:multiLevelType w:val="hybridMultilevel"/>
    <w:tmpl w:val="B704B716"/>
    <w:lvl w:ilvl="0" w:tplc="9B62837E">
      <w:start w:val="1"/>
      <w:numFmt w:val="decimal"/>
      <w:lvlText w:val="%1."/>
      <w:lvlJc w:val="left"/>
      <w:pPr>
        <w:ind w:left="2004" w:hanging="87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1" w15:restartNumberingAfterBreak="0">
    <w:nsid w:val="5749D29F"/>
    <w:multiLevelType w:val="hybridMultilevel"/>
    <w:tmpl w:val="95C2DE2E"/>
    <w:lvl w:ilvl="0" w:tplc="30D6D3AA">
      <w:start w:val="1"/>
      <w:numFmt w:val="bullet"/>
      <w:lvlText w:val="·"/>
      <w:lvlJc w:val="left"/>
      <w:pPr>
        <w:ind w:left="720" w:hanging="360"/>
      </w:pPr>
      <w:rPr>
        <w:rFonts w:ascii="Symbol" w:hAnsi="Symbol" w:hint="default"/>
      </w:rPr>
    </w:lvl>
    <w:lvl w:ilvl="1" w:tplc="BBBE16E2">
      <w:start w:val="1"/>
      <w:numFmt w:val="bullet"/>
      <w:lvlText w:val="o"/>
      <w:lvlJc w:val="left"/>
      <w:pPr>
        <w:ind w:left="1440" w:hanging="360"/>
      </w:pPr>
      <w:rPr>
        <w:rFonts w:ascii="Courier New" w:hAnsi="Courier New" w:hint="default"/>
      </w:rPr>
    </w:lvl>
    <w:lvl w:ilvl="2" w:tplc="24E84692">
      <w:start w:val="1"/>
      <w:numFmt w:val="bullet"/>
      <w:lvlText w:val=""/>
      <w:lvlJc w:val="left"/>
      <w:pPr>
        <w:ind w:left="2160" w:hanging="360"/>
      </w:pPr>
      <w:rPr>
        <w:rFonts w:ascii="Wingdings" w:hAnsi="Wingdings" w:hint="default"/>
      </w:rPr>
    </w:lvl>
    <w:lvl w:ilvl="3" w:tplc="E0826D52">
      <w:start w:val="1"/>
      <w:numFmt w:val="bullet"/>
      <w:lvlText w:val=""/>
      <w:lvlJc w:val="left"/>
      <w:pPr>
        <w:ind w:left="2880" w:hanging="360"/>
      </w:pPr>
      <w:rPr>
        <w:rFonts w:ascii="Symbol" w:hAnsi="Symbol" w:hint="default"/>
      </w:rPr>
    </w:lvl>
    <w:lvl w:ilvl="4" w:tplc="4B00A646">
      <w:start w:val="1"/>
      <w:numFmt w:val="bullet"/>
      <w:lvlText w:val="o"/>
      <w:lvlJc w:val="left"/>
      <w:pPr>
        <w:ind w:left="3600" w:hanging="360"/>
      </w:pPr>
      <w:rPr>
        <w:rFonts w:ascii="Courier New" w:hAnsi="Courier New" w:hint="default"/>
      </w:rPr>
    </w:lvl>
    <w:lvl w:ilvl="5" w:tplc="5F549984">
      <w:start w:val="1"/>
      <w:numFmt w:val="bullet"/>
      <w:lvlText w:val=""/>
      <w:lvlJc w:val="left"/>
      <w:pPr>
        <w:ind w:left="4320" w:hanging="360"/>
      </w:pPr>
      <w:rPr>
        <w:rFonts w:ascii="Wingdings" w:hAnsi="Wingdings" w:hint="default"/>
      </w:rPr>
    </w:lvl>
    <w:lvl w:ilvl="6" w:tplc="C4F8DB2C">
      <w:start w:val="1"/>
      <w:numFmt w:val="bullet"/>
      <w:lvlText w:val=""/>
      <w:lvlJc w:val="left"/>
      <w:pPr>
        <w:ind w:left="5040" w:hanging="360"/>
      </w:pPr>
      <w:rPr>
        <w:rFonts w:ascii="Symbol" w:hAnsi="Symbol" w:hint="default"/>
      </w:rPr>
    </w:lvl>
    <w:lvl w:ilvl="7" w:tplc="C71CFB06">
      <w:start w:val="1"/>
      <w:numFmt w:val="bullet"/>
      <w:lvlText w:val="o"/>
      <w:lvlJc w:val="left"/>
      <w:pPr>
        <w:ind w:left="5760" w:hanging="360"/>
      </w:pPr>
      <w:rPr>
        <w:rFonts w:ascii="Courier New" w:hAnsi="Courier New" w:hint="default"/>
      </w:rPr>
    </w:lvl>
    <w:lvl w:ilvl="8" w:tplc="994460E0">
      <w:start w:val="1"/>
      <w:numFmt w:val="bullet"/>
      <w:lvlText w:val=""/>
      <w:lvlJc w:val="left"/>
      <w:pPr>
        <w:ind w:left="6480" w:hanging="360"/>
      </w:pPr>
      <w:rPr>
        <w:rFonts w:ascii="Wingdings" w:hAnsi="Wingdings" w:hint="default"/>
      </w:rPr>
    </w:lvl>
  </w:abstractNum>
  <w:abstractNum w:abstractNumId="32" w15:restartNumberingAfterBreak="0">
    <w:nsid w:val="57CF69A8"/>
    <w:multiLevelType w:val="multilevel"/>
    <w:tmpl w:val="18090025"/>
    <w:lvl w:ilvl="0">
      <w:start w:val="1"/>
      <w:numFmt w:val="decimal"/>
      <w:pStyle w:val="Titre1"/>
      <w:lvlText w:val="%1"/>
      <w:lvlJc w:val="left"/>
      <w:pPr>
        <w:ind w:left="432" w:hanging="432"/>
      </w:pPr>
    </w:lvl>
    <w:lvl w:ilvl="1">
      <w:start w:val="1"/>
      <w:numFmt w:val="bullet"/>
      <w:pStyle w:val="Titre2"/>
      <w:lvlText w:val=""/>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5CFF720D"/>
    <w:multiLevelType w:val="hybridMultilevel"/>
    <w:tmpl w:val="C092391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15:restartNumberingAfterBreak="0">
    <w:nsid w:val="5EF80E28"/>
    <w:multiLevelType w:val="hybridMultilevel"/>
    <w:tmpl w:val="6A666BB8"/>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5" w15:restartNumberingAfterBreak="0">
    <w:nsid w:val="63D6580C"/>
    <w:multiLevelType w:val="hybridMultilevel"/>
    <w:tmpl w:val="01D25584"/>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6" w15:restartNumberingAfterBreak="0">
    <w:nsid w:val="63F78A20"/>
    <w:multiLevelType w:val="hybridMultilevel"/>
    <w:tmpl w:val="FFFFFFFF"/>
    <w:lvl w:ilvl="0" w:tplc="7E120F52">
      <w:start w:val="1"/>
      <w:numFmt w:val="decimal"/>
      <w:lvlText w:val="%1."/>
      <w:lvlJc w:val="left"/>
      <w:pPr>
        <w:ind w:left="720" w:hanging="360"/>
      </w:pPr>
    </w:lvl>
    <w:lvl w:ilvl="1" w:tplc="2F54F77C">
      <w:start w:val="1"/>
      <w:numFmt w:val="lowerLetter"/>
      <w:lvlText w:val="%2."/>
      <w:lvlJc w:val="left"/>
      <w:pPr>
        <w:ind w:left="1440" w:hanging="360"/>
      </w:pPr>
    </w:lvl>
    <w:lvl w:ilvl="2" w:tplc="04D016B4">
      <w:start w:val="1"/>
      <w:numFmt w:val="lowerRoman"/>
      <w:lvlText w:val="%3."/>
      <w:lvlJc w:val="right"/>
      <w:pPr>
        <w:ind w:left="2160" w:hanging="180"/>
      </w:pPr>
    </w:lvl>
    <w:lvl w:ilvl="3" w:tplc="3DDA4A42">
      <w:start w:val="1"/>
      <w:numFmt w:val="decimal"/>
      <w:lvlText w:val="%4."/>
      <w:lvlJc w:val="left"/>
      <w:pPr>
        <w:ind w:left="2880" w:hanging="360"/>
      </w:pPr>
    </w:lvl>
    <w:lvl w:ilvl="4" w:tplc="54A806C2">
      <w:start w:val="1"/>
      <w:numFmt w:val="lowerLetter"/>
      <w:lvlText w:val="%5."/>
      <w:lvlJc w:val="left"/>
      <w:pPr>
        <w:ind w:left="3600" w:hanging="360"/>
      </w:pPr>
    </w:lvl>
    <w:lvl w:ilvl="5" w:tplc="9D3EC15A">
      <w:start w:val="1"/>
      <w:numFmt w:val="lowerRoman"/>
      <w:lvlText w:val="%6."/>
      <w:lvlJc w:val="right"/>
      <w:pPr>
        <w:ind w:left="4320" w:hanging="180"/>
      </w:pPr>
    </w:lvl>
    <w:lvl w:ilvl="6" w:tplc="4A3AE79A">
      <w:start w:val="1"/>
      <w:numFmt w:val="decimal"/>
      <w:lvlText w:val="%7."/>
      <w:lvlJc w:val="left"/>
      <w:pPr>
        <w:ind w:left="5040" w:hanging="360"/>
      </w:pPr>
    </w:lvl>
    <w:lvl w:ilvl="7" w:tplc="B9D0D9BE">
      <w:start w:val="1"/>
      <w:numFmt w:val="lowerLetter"/>
      <w:lvlText w:val="%8."/>
      <w:lvlJc w:val="left"/>
      <w:pPr>
        <w:ind w:left="5760" w:hanging="360"/>
      </w:pPr>
    </w:lvl>
    <w:lvl w:ilvl="8" w:tplc="DD7EE3CC">
      <w:start w:val="1"/>
      <w:numFmt w:val="lowerRoman"/>
      <w:lvlText w:val="%9."/>
      <w:lvlJc w:val="right"/>
      <w:pPr>
        <w:ind w:left="6480" w:hanging="180"/>
      </w:pPr>
    </w:lvl>
  </w:abstractNum>
  <w:abstractNum w:abstractNumId="37" w15:restartNumberingAfterBreak="0">
    <w:nsid w:val="656884D1"/>
    <w:multiLevelType w:val="hybridMultilevel"/>
    <w:tmpl w:val="A5E27254"/>
    <w:lvl w:ilvl="0" w:tplc="A294B91C">
      <w:start w:val="4"/>
      <w:numFmt w:val="decimal"/>
      <w:lvlText w:val="%1."/>
      <w:lvlJc w:val="left"/>
      <w:pPr>
        <w:ind w:left="720" w:hanging="360"/>
      </w:pPr>
    </w:lvl>
    <w:lvl w:ilvl="1" w:tplc="150A676C">
      <w:start w:val="1"/>
      <w:numFmt w:val="lowerLetter"/>
      <w:lvlText w:val="%2."/>
      <w:lvlJc w:val="left"/>
      <w:pPr>
        <w:ind w:left="1440" w:hanging="360"/>
      </w:pPr>
    </w:lvl>
    <w:lvl w:ilvl="2" w:tplc="0848FBB0">
      <w:start w:val="1"/>
      <w:numFmt w:val="lowerRoman"/>
      <w:lvlText w:val="%3."/>
      <w:lvlJc w:val="right"/>
      <w:pPr>
        <w:ind w:left="2160" w:hanging="180"/>
      </w:pPr>
    </w:lvl>
    <w:lvl w:ilvl="3" w:tplc="176020E0">
      <w:start w:val="1"/>
      <w:numFmt w:val="decimal"/>
      <w:lvlText w:val="%4."/>
      <w:lvlJc w:val="left"/>
      <w:pPr>
        <w:ind w:left="2880" w:hanging="360"/>
      </w:pPr>
    </w:lvl>
    <w:lvl w:ilvl="4" w:tplc="A7CCB602">
      <w:start w:val="1"/>
      <w:numFmt w:val="lowerLetter"/>
      <w:lvlText w:val="%5."/>
      <w:lvlJc w:val="left"/>
      <w:pPr>
        <w:ind w:left="3600" w:hanging="360"/>
      </w:pPr>
    </w:lvl>
    <w:lvl w:ilvl="5" w:tplc="1CC872E2">
      <w:start w:val="1"/>
      <w:numFmt w:val="lowerRoman"/>
      <w:lvlText w:val="%6."/>
      <w:lvlJc w:val="right"/>
      <w:pPr>
        <w:ind w:left="4320" w:hanging="180"/>
      </w:pPr>
    </w:lvl>
    <w:lvl w:ilvl="6" w:tplc="BBD67844">
      <w:start w:val="1"/>
      <w:numFmt w:val="decimal"/>
      <w:lvlText w:val="%7."/>
      <w:lvlJc w:val="left"/>
      <w:pPr>
        <w:ind w:left="5040" w:hanging="360"/>
      </w:pPr>
    </w:lvl>
    <w:lvl w:ilvl="7" w:tplc="43021A8E">
      <w:start w:val="1"/>
      <w:numFmt w:val="lowerLetter"/>
      <w:lvlText w:val="%8."/>
      <w:lvlJc w:val="left"/>
      <w:pPr>
        <w:ind w:left="5760" w:hanging="360"/>
      </w:pPr>
    </w:lvl>
    <w:lvl w:ilvl="8" w:tplc="43824A00">
      <w:start w:val="1"/>
      <w:numFmt w:val="lowerRoman"/>
      <w:lvlText w:val="%9."/>
      <w:lvlJc w:val="right"/>
      <w:pPr>
        <w:ind w:left="6480" w:hanging="180"/>
      </w:pPr>
    </w:lvl>
  </w:abstractNum>
  <w:abstractNum w:abstractNumId="38" w15:restartNumberingAfterBreak="0">
    <w:nsid w:val="65C2215D"/>
    <w:multiLevelType w:val="hybridMultilevel"/>
    <w:tmpl w:val="5B6EFAE2"/>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39" w15:restartNumberingAfterBreak="0">
    <w:nsid w:val="665F076B"/>
    <w:multiLevelType w:val="hybridMultilevel"/>
    <w:tmpl w:val="1038B4C8"/>
    <w:lvl w:ilvl="0" w:tplc="BC5ED9AA">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40" w15:restartNumberingAfterBreak="0">
    <w:nsid w:val="6762646A"/>
    <w:multiLevelType w:val="hybridMultilevel"/>
    <w:tmpl w:val="DFF69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8721806"/>
    <w:multiLevelType w:val="hybridMultilevel"/>
    <w:tmpl w:val="CBB46490"/>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42" w15:restartNumberingAfterBreak="0">
    <w:nsid w:val="6B8648A7"/>
    <w:multiLevelType w:val="hybridMultilevel"/>
    <w:tmpl w:val="EC9E1FE6"/>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43" w15:restartNumberingAfterBreak="0">
    <w:nsid w:val="7285F40A"/>
    <w:multiLevelType w:val="hybridMultilevel"/>
    <w:tmpl w:val="7DB88468"/>
    <w:lvl w:ilvl="0" w:tplc="29CE44B2">
      <w:start w:val="6"/>
      <w:numFmt w:val="decimal"/>
      <w:lvlText w:val="%1."/>
      <w:lvlJc w:val="left"/>
      <w:pPr>
        <w:ind w:left="720" w:hanging="360"/>
      </w:pPr>
    </w:lvl>
    <w:lvl w:ilvl="1" w:tplc="C79AD57C">
      <w:start w:val="1"/>
      <w:numFmt w:val="lowerLetter"/>
      <w:lvlText w:val="%2."/>
      <w:lvlJc w:val="left"/>
      <w:pPr>
        <w:ind w:left="1440" w:hanging="360"/>
      </w:pPr>
    </w:lvl>
    <w:lvl w:ilvl="2" w:tplc="9CA61E4A">
      <w:start w:val="1"/>
      <w:numFmt w:val="lowerRoman"/>
      <w:lvlText w:val="%3."/>
      <w:lvlJc w:val="right"/>
      <w:pPr>
        <w:ind w:left="2160" w:hanging="180"/>
      </w:pPr>
    </w:lvl>
    <w:lvl w:ilvl="3" w:tplc="5686E93C">
      <w:start w:val="1"/>
      <w:numFmt w:val="decimal"/>
      <w:lvlText w:val="%4."/>
      <w:lvlJc w:val="left"/>
      <w:pPr>
        <w:ind w:left="2880" w:hanging="360"/>
      </w:pPr>
    </w:lvl>
    <w:lvl w:ilvl="4" w:tplc="69EAAC5A">
      <w:start w:val="1"/>
      <w:numFmt w:val="lowerLetter"/>
      <w:lvlText w:val="%5."/>
      <w:lvlJc w:val="left"/>
      <w:pPr>
        <w:ind w:left="3600" w:hanging="360"/>
      </w:pPr>
    </w:lvl>
    <w:lvl w:ilvl="5" w:tplc="7AF6C86C">
      <w:start w:val="1"/>
      <w:numFmt w:val="lowerRoman"/>
      <w:lvlText w:val="%6."/>
      <w:lvlJc w:val="right"/>
      <w:pPr>
        <w:ind w:left="4320" w:hanging="180"/>
      </w:pPr>
    </w:lvl>
    <w:lvl w:ilvl="6" w:tplc="82F80E08">
      <w:start w:val="1"/>
      <w:numFmt w:val="decimal"/>
      <w:lvlText w:val="%7."/>
      <w:lvlJc w:val="left"/>
      <w:pPr>
        <w:ind w:left="5040" w:hanging="360"/>
      </w:pPr>
    </w:lvl>
    <w:lvl w:ilvl="7" w:tplc="979849A4">
      <w:start w:val="1"/>
      <w:numFmt w:val="lowerLetter"/>
      <w:lvlText w:val="%8."/>
      <w:lvlJc w:val="left"/>
      <w:pPr>
        <w:ind w:left="5760" w:hanging="360"/>
      </w:pPr>
    </w:lvl>
    <w:lvl w:ilvl="8" w:tplc="86C83F9E">
      <w:start w:val="1"/>
      <w:numFmt w:val="lowerRoman"/>
      <w:lvlText w:val="%9."/>
      <w:lvlJc w:val="right"/>
      <w:pPr>
        <w:ind w:left="6480" w:hanging="180"/>
      </w:pPr>
    </w:lvl>
  </w:abstractNum>
  <w:abstractNum w:abstractNumId="44" w15:restartNumberingAfterBreak="0">
    <w:nsid w:val="74E302FA"/>
    <w:multiLevelType w:val="hybridMultilevel"/>
    <w:tmpl w:val="A8ECF868"/>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45" w15:restartNumberingAfterBreak="0">
    <w:nsid w:val="7A7370CA"/>
    <w:multiLevelType w:val="hybridMultilevel"/>
    <w:tmpl w:val="8806BB5C"/>
    <w:lvl w:ilvl="0" w:tplc="B04A99BE">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46" w15:restartNumberingAfterBreak="0">
    <w:nsid w:val="7DE06122"/>
    <w:multiLevelType w:val="hybridMultilevel"/>
    <w:tmpl w:val="2736A0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53225302">
    <w:abstractNumId w:val="43"/>
  </w:num>
  <w:num w:numId="2" w16cid:durableId="1420640886">
    <w:abstractNumId w:val="26"/>
  </w:num>
  <w:num w:numId="3" w16cid:durableId="472451315">
    <w:abstractNumId w:val="37"/>
  </w:num>
  <w:num w:numId="4" w16cid:durableId="1981763433">
    <w:abstractNumId w:val="5"/>
  </w:num>
  <w:num w:numId="5" w16cid:durableId="1423645705">
    <w:abstractNumId w:val="17"/>
  </w:num>
  <w:num w:numId="6" w16cid:durableId="251016494">
    <w:abstractNumId w:val="21"/>
  </w:num>
  <w:num w:numId="7" w16cid:durableId="678505719">
    <w:abstractNumId w:val="31"/>
  </w:num>
  <w:num w:numId="8" w16cid:durableId="1124884386">
    <w:abstractNumId w:val="19"/>
  </w:num>
  <w:num w:numId="9" w16cid:durableId="890193861">
    <w:abstractNumId w:val="9"/>
  </w:num>
  <w:num w:numId="10" w16cid:durableId="1078987848">
    <w:abstractNumId w:val="29"/>
  </w:num>
  <w:num w:numId="11" w16cid:durableId="825630211">
    <w:abstractNumId w:val="0"/>
  </w:num>
  <w:num w:numId="12" w16cid:durableId="36779940">
    <w:abstractNumId w:val="36"/>
  </w:num>
  <w:num w:numId="13" w16cid:durableId="238054347">
    <w:abstractNumId w:val="22"/>
  </w:num>
  <w:num w:numId="14" w16cid:durableId="724596932">
    <w:abstractNumId w:val="20"/>
  </w:num>
  <w:num w:numId="15" w16cid:durableId="1148865862">
    <w:abstractNumId w:val="16"/>
  </w:num>
  <w:num w:numId="16" w16cid:durableId="1550066511">
    <w:abstractNumId w:val="32"/>
  </w:num>
  <w:num w:numId="17" w16cid:durableId="974288061">
    <w:abstractNumId w:val="28"/>
  </w:num>
  <w:num w:numId="18" w16cid:durableId="1520462809">
    <w:abstractNumId w:val="25"/>
  </w:num>
  <w:num w:numId="19" w16cid:durableId="1713190412">
    <w:abstractNumId w:val="11"/>
  </w:num>
  <w:num w:numId="20" w16cid:durableId="1327249056">
    <w:abstractNumId w:val="40"/>
  </w:num>
  <w:num w:numId="21" w16cid:durableId="1690795438">
    <w:abstractNumId w:val="14"/>
  </w:num>
  <w:num w:numId="22" w16cid:durableId="1028794317">
    <w:abstractNumId w:val="46"/>
  </w:num>
  <w:num w:numId="23" w16cid:durableId="1862619688">
    <w:abstractNumId w:val="4"/>
  </w:num>
  <w:num w:numId="24" w16cid:durableId="2059738679">
    <w:abstractNumId w:val="23"/>
  </w:num>
  <w:num w:numId="25" w16cid:durableId="1548950211">
    <w:abstractNumId w:val="41"/>
  </w:num>
  <w:num w:numId="26" w16cid:durableId="2042826738">
    <w:abstractNumId w:val="38"/>
  </w:num>
  <w:num w:numId="27" w16cid:durableId="1320694237">
    <w:abstractNumId w:val="18"/>
  </w:num>
  <w:num w:numId="28" w16cid:durableId="534388007">
    <w:abstractNumId w:val="3"/>
  </w:num>
  <w:num w:numId="29" w16cid:durableId="323244124">
    <w:abstractNumId w:val="10"/>
  </w:num>
  <w:num w:numId="30" w16cid:durableId="256600351">
    <w:abstractNumId w:val="2"/>
  </w:num>
  <w:num w:numId="31" w16cid:durableId="687298092">
    <w:abstractNumId w:val="8"/>
  </w:num>
  <w:num w:numId="32" w16cid:durableId="713584719">
    <w:abstractNumId w:val="35"/>
  </w:num>
  <w:num w:numId="33" w16cid:durableId="369230302">
    <w:abstractNumId w:val="24"/>
  </w:num>
  <w:num w:numId="34" w16cid:durableId="1219586392">
    <w:abstractNumId w:val="7"/>
  </w:num>
  <w:num w:numId="35" w16cid:durableId="999040190">
    <w:abstractNumId w:val="30"/>
  </w:num>
  <w:num w:numId="36" w16cid:durableId="789324894">
    <w:abstractNumId w:val="34"/>
  </w:num>
  <w:num w:numId="37" w16cid:durableId="1479225022">
    <w:abstractNumId w:val="44"/>
  </w:num>
  <w:num w:numId="38" w16cid:durableId="1533618120">
    <w:abstractNumId w:val="42"/>
  </w:num>
  <w:num w:numId="39" w16cid:durableId="1515072414">
    <w:abstractNumId w:val="6"/>
  </w:num>
  <w:num w:numId="40" w16cid:durableId="1748769655">
    <w:abstractNumId w:val="33"/>
  </w:num>
  <w:num w:numId="41" w16cid:durableId="1283921619">
    <w:abstractNumId w:val="45"/>
  </w:num>
  <w:num w:numId="42" w16cid:durableId="1282688038">
    <w:abstractNumId w:val="27"/>
  </w:num>
  <w:num w:numId="43" w16cid:durableId="1041636836">
    <w:abstractNumId w:val="39"/>
  </w:num>
  <w:num w:numId="44" w16cid:durableId="491528458">
    <w:abstractNumId w:val="13"/>
  </w:num>
  <w:num w:numId="45" w16cid:durableId="1289318690">
    <w:abstractNumId w:val="12"/>
  </w:num>
  <w:num w:numId="46" w16cid:durableId="728382873">
    <w:abstractNumId w:val="1"/>
  </w:num>
  <w:num w:numId="47" w16cid:durableId="1948659422">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6C"/>
    <w:rsid w:val="00003C21"/>
    <w:rsid w:val="00004782"/>
    <w:rsid w:val="00006790"/>
    <w:rsid w:val="00007480"/>
    <w:rsid w:val="00010F05"/>
    <w:rsid w:val="00012D7F"/>
    <w:rsid w:val="00020AB4"/>
    <w:rsid w:val="00021086"/>
    <w:rsid w:val="00021C3A"/>
    <w:rsid w:val="000268F0"/>
    <w:rsid w:val="00036179"/>
    <w:rsid w:val="00045061"/>
    <w:rsid w:val="00046BE5"/>
    <w:rsid w:val="00054C9F"/>
    <w:rsid w:val="00056EBA"/>
    <w:rsid w:val="00057986"/>
    <w:rsid w:val="00057A03"/>
    <w:rsid w:val="000609ED"/>
    <w:rsid w:val="00062603"/>
    <w:rsid w:val="00064AFC"/>
    <w:rsid w:val="0006566F"/>
    <w:rsid w:val="00065874"/>
    <w:rsid w:val="00066156"/>
    <w:rsid w:val="0007201E"/>
    <w:rsid w:val="00073E0F"/>
    <w:rsid w:val="000758A9"/>
    <w:rsid w:val="000904AC"/>
    <w:rsid w:val="00090BDD"/>
    <w:rsid w:val="000947AF"/>
    <w:rsid w:val="000948A5"/>
    <w:rsid w:val="000A3633"/>
    <w:rsid w:val="000A425E"/>
    <w:rsid w:val="000A4526"/>
    <w:rsid w:val="000A45F1"/>
    <w:rsid w:val="000A76FD"/>
    <w:rsid w:val="000B202A"/>
    <w:rsid w:val="000B2B91"/>
    <w:rsid w:val="000D0EBA"/>
    <w:rsid w:val="000D3740"/>
    <w:rsid w:val="000E65F0"/>
    <w:rsid w:val="000E68C4"/>
    <w:rsid w:val="000F0172"/>
    <w:rsid w:val="000F0C49"/>
    <w:rsid w:val="000F2D17"/>
    <w:rsid w:val="000F6963"/>
    <w:rsid w:val="0010013D"/>
    <w:rsid w:val="00100E2C"/>
    <w:rsid w:val="00101311"/>
    <w:rsid w:val="001023E9"/>
    <w:rsid w:val="00112289"/>
    <w:rsid w:val="001163A7"/>
    <w:rsid w:val="001206BD"/>
    <w:rsid w:val="00127350"/>
    <w:rsid w:val="00130589"/>
    <w:rsid w:val="001306A1"/>
    <w:rsid w:val="00130D4D"/>
    <w:rsid w:val="001312F3"/>
    <w:rsid w:val="00131372"/>
    <w:rsid w:val="001317AE"/>
    <w:rsid w:val="001327A7"/>
    <w:rsid w:val="00134992"/>
    <w:rsid w:val="00142306"/>
    <w:rsid w:val="001445BE"/>
    <w:rsid w:val="0014527A"/>
    <w:rsid w:val="0014788D"/>
    <w:rsid w:val="00155621"/>
    <w:rsid w:val="001574B0"/>
    <w:rsid w:val="001574B5"/>
    <w:rsid w:val="0016234F"/>
    <w:rsid w:val="00162636"/>
    <w:rsid w:val="00162B30"/>
    <w:rsid w:val="0016534A"/>
    <w:rsid w:val="00166BDD"/>
    <w:rsid w:val="0017158C"/>
    <w:rsid w:val="001729A0"/>
    <w:rsid w:val="00172DD7"/>
    <w:rsid w:val="00174357"/>
    <w:rsid w:val="001775E7"/>
    <w:rsid w:val="00184D16"/>
    <w:rsid w:val="00184DAB"/>
    <w:rsid w:val="0019376A"/>
    <w:rsid w:val="00193A04"/>
    <w:rsid w:val="001A0C37"/>
    <w:rsid w:val="001B1A55"/>
    <w:rsid w:val="001B2C26"/>
    <w:rsid w:val="001B4BFC"/>
    <w:rsid w:val="001B5767"/>
    <w:rsid w:val="001C37DB"/>
    <w:rsid w:val="001C746D"/>
    <w:rsid w:val="001D1C46"/>
    <w:rsid w:val="001D3CE1"/>
    <w:rsid w:val="001D7C3C"/>
    <w:rsid w:val="001E2235"/>
    <w:rsid w:val="001E26DC"/>
    <w:rsid w:val="001E4386"/>
    <w:rsid w:val="001E753D"/>
    <w:rsid w:val="001F2F00"/>
    <w:rsid w:val="001F4F64"/>
    <w:rsid w:val="00202CF1"/>
    <w:rsid w:val="002053A4"/>
    <w:rsid w:val="00210A56"/>
    <w:rsid w:val="00216AC3"/>
    <w:rsid w:val="002200FE"/>
    <w:rsid w:val="00221729"/>
    <w:rsid w:val="0023064A"/>
    <w:rsid w:val="00232E9A"/>
    <w:rsid w:val="00235223"/>
    <w:rsid w:val="00235B81"/>
    <w:rsid w:val="00236477"/>
    <w:rsid w:val="00237C89"/>
    <w:rsid w:val="00242D1D"/>
    <w:rsid w:val="0024390B"/>
    <w:rsid w:val="00245BB2"/>
    <w:rsid w:val="00247299"/>
    <w:rsid w:val="002532E4"/>
    <w:rsid w:val="00254667"/>
    <w:rsid w:val="00255ED5"/>
    <w:rsid w:val="00260BE1"/>
    <w:rsid w:val="0026409A"/>
    <w:rsid w:val="00264BB9"/>
    <w:rsid w:val="0026605A"/>
    <w:rsid w:val="00267502"/>
    <w:rsid w:val="00275847"/>
    <w:rsid w:val="00280F65"/>
    <w:rsid w:val="00290EBA"/>
    <w:rsid w:val="002917AB"/>
    <w:rsid w:val="002927E6"/>
    <w:rsid w:val="00295848"/>
    <w:rsid w:val="002A00AF"/>
    <w:rsid w:val="002A628F"/>
    <w:rsid w:val="002A6B32"/>
    <w:rsid w:val="002B3E96"/>
    <w:rsid w:val="002B401A"/>
    <w:rsid w:val="002C1139"/>
    <w:rsid w:val="002C24FD"/>
    <w:rsid w:val="002C3EBC"/>
    <w:rsid w:val="002C5CE4"/>
    <w:rsid w:val="002D3430"/>
    <w:rsid w:val="002D4344"/>
    <w:rsid w:val="002D5285"/>
    <w:rsid w:val="002D7B06"/>
    <w:rsid w:val="002E30EE"/>
    <w:rsid w:val="002E7924"/>
    <w:rsid w:val="00300F25"/>
    <w:rsid w:val="0030107A"/>
    <w:rsid w:val="00317648"/>
    <w:rsid w:val="00321646"/>
    <w:rsid w:val="00322306"/>
    <w:rsid w:val="003231A1"/>
    <w:rsid w:val="0032461C"/>
    <w:rsid w:val="00326C04"/>
    <w:rsid w:val="00330810"/>
    <w:rsid w:val="003308F0"/>
    <w:rsid w:val="00333E69"/>
    <w:rsid w:val="00336E87"/>
    <w:rsid w:val="00340701"/>
    <w:rsid w:val="003465D0"/>
    <w:rsid w:val="00354407"/>
    <w:rsid w:val="0036247C"/>
    <w:rsid w:val="003627CE"/>
    <w:rsid w:val="00363839"/>
    <w:rsid w:val="00364ABB"/>
    <w:rsid w:val="00370D4E"/>
    <w:rsid w:val="00372903"/>
    <w:rsid w:val="0037350E"/>
    <w:rsid w:val="003735B3"/>
    <w:rsid w:val="00375260"/>
    <w:rsid w:val="00375EED"/>
    <w:rsid w:val="00375FF1"/>
    <w:rsid w:val="00377847"/>
    <w:rsid w:val="003800AC"/>
    <w:rsid w:val="00380504"/>
    <w:rsid w:val="003818C5"/>
    <w:rsid w:val="00384495"/>
    <w:rsid w:val="0038452C"/>
    <w:rsid w:val="003858DE"/>
    <w:rsid w:val="00385F3B"/>
    <w:rsid w:val="00387719"/>
    <w:rsid w:val="00387A82"/>
    <w:rsid w:val="0039073F"/>
    <w:rsid w:val="00392220"/>
    <w:rsid w:val="003958F0"/>
    <w:rsid w:val="00395B10"/>
    <w:rsid w:val="003A0FBD"/>
    <w:rsid w:val="003A1DCD"/>
    <w:rsid w:val="003A20D2"/>
    <w:rsid w:val="003A4C79"/>
    <w:rsid w:val="003A52D4"/>
    <w:rsid w:val="003B31AC"/>
    <w:rsid w:val="003C21C9"/>
    <w:rsid w:val="003C4A33"/>
    <w:rsid w:val="003C5B5D"/>
    <w:rsid w:val="003D0847"/>
    <w:rsid w:val="003D1456"/>
    <w:rsid w:val="003D7E1A"/>
    <w:rsid w:val="003E07D6"/>
    <w:rsid w:val="003E6205"/>
    <w:rsid w:val="003F1D2F"/>
    <w:rsid w:val="003F2D1C"/>
    <w:rsid w:val="003F3F1C"/>
    <w:rsid w:val="003F4AF2"/>
    <w:rsid w:val="003F618F"/>
    <w:rsid w:val="003F7EDC"/>
    <w:rsid w:val="00400B4F"/>
    <w:rsid w:val="00403CFA"/>
    <w:rsid w:val="0040764B"/>
    <w:rsid w:val="00412CDD"/>
    <w:rsid w:val="00422B6C"/>
    <w:rsid w:val="00423261"/>
    <w:rsid w:val="00423FC7"/>
    <w:rsid w:val="00433B0D"/>
    <w:rsid w:val="00433DBA"/>
    <w:rsid w:val="004418D5"/>
    <w:rsid w:val="00441A74"/>
    <w:rsid w:val="0044260F"/>
    <w:rsid w:val="00443428"/>
    <w:rsid w:val="004451E2"/>
    <w:rsid w:val="0044748C"/>
    <w:rsid w:val="00450538"/>
    <w:rsid w:val="00451DE6"/>
    <w:rsid w:val="00456181"/>
    <w:rsid w:val="004622AF"/>
    <w:rsid w:val="00464102"/>
    <w:rsid w:val="004739E9"/>
    <w:rsid w:val="0047513D"/>
    <w:rsid w:val="0048002D"/>
    <w:rsid w:val="004810B4"/>
    <w:rsid w:val="00482599"/>
    <w:rsid w:val="00484079"/>
    <w:rsid w:val="00484D4E"/>
    <w:rsid w:val="0048646C"/>
    <w:rsid w:val="00486B75"/>
    <w:rsid w:val="0049673E"/>
    <w:rsid w:val="004A05FD"/>
    <w:rsid w:val="004A0797"/>
    <w:rsid w:val="004A3AD4"/>
    <w:rsid w:val="004B108A"/>
    <w:rsid w:val="004B1A32"/>
    <w:rsid w:val="004B4382"/>
    <w:rsid w:val="004B500D"/>
    <w:rsid w:val="004C6A16"/>
    <w:rsid w:val="004C6B89"/>
    <w:rsid w:val="004D038E"/>
    <w:rsid w:val="004D4FA9"/>
    <w:rsid w:val="004E003B"/>
    <w:rsid w:val="004E478E"/>
    <w:rsid w:val="004E4A62"/>
    <w:rsid w:val="004E7F4A"/>
    <w:rsid w:val="004F2B7A"/>
    <w:rsid w:val="004F3496"/>
    <w:rsid w:val="004F3A48"/>
    <w:rsid w:val="004F3D4D"/>
    <w:rsid w:val="004F5702"/>
    <w:rsid w:val="0050052A"/>
    <w:rsid w:val="00501A70"/>
    <w:rsid w:val="00501DAB"/>
    <w:rsid w:val="0050359A"/>
    <w:rsid w:val="00503A63"/>
    <w:rsid w:val="00503CA6"/>
    <w:rsid w:val="00504631"/>
    <w:rsid w:val="0050542C"/>
    <w:rsid w:val="00506122"/>
    <w:rsid w:val="005124F7"/>
    <w:rsid w:val="00517B81"/>
    <w:rsid w:val="00520C56"/>
    <w:rsid w:val="00522BF7"/>
    <w:rsid w:val="00525365"/>
    <w:rsid w:val="005324C2"/>
    <w:rsid w:val="00532693"/>
    <w:rsid w:val="00532D35"/>
    <w:rsid w:val="005339AD"/>
    <w:rsid w:val="00533A94"/>
    <w:rsid w:val="00536340"/>
    <w:rsid w:val="00536B51"/>
    <w:rsid w:val="00537372"/>
    <w:rsid w:val="005377A6"/>
    <w:rsid w:val="00537BEE"/>
    <w:rsid w:val="00540356"/>
    <w:rsid w:val="00545189"/>
    <w:rsid w:val="00547552"/>
    <w:rsid w:val="00553DD8"/>
    <w:rsid w:val="00555FFD"/>
    <w:rsid w:val="00556390"/>
    <w:rsid w:val="00556942"/>
    <w:rsid w:val="00556C5E"/>
    <w:rsid w:val="00556D66"/>
    <w:rsid w:val="0055718B"/>
    <w:rsid w:val="00561A35"/>
    <w:rsid w:val="0056231B"/>
    <w:rsid w:val="00562769"/>
    <w:rsid w:val="0056561E"/>
    <w:rsid w:val="0056652A"/>
    <w:rsid w:val="00567901"/>
    <w:rsid w:val="005730E6"/>
    <w:rsid w:val="00573B9F"/>
    <w:rsid w:val="0057616E"/>
    <w:rsid w:val="005766D9"/>
    <w:rsid w:val="00580EC8"/>
    <w:rsid w:val="005815D3"/>
    <w:rsid w:val="005850A3"/>
    <w:rsid w:val="00586767"/>
    <w:rsid w:val="00590D69"/>
    <w:rsid w:val="00592950"/>
    <w:rsid w:val="00597621"/>
    <w:rsid w:val="00597C4A"/>
    <w:rsid w:val="005A13FF"/>
    <w:rsid w:val="005A2F5F"/>
    <w:rsid w:val="005A457E"/>
    <w:rsid w:val="005B4AEC"/>
    <w:rsid w:val="005D0B6D"/>
    <w:rsid w:val="005E517F"/>
    <w:rsid w:val="005E51F5"/>
    <w:rsid w:val="005E6872"/>
    <w:rsid w:val="005F3C40"/>
    <w:rsid w:val="005F497E"/>
    <w:rsid w:val="005F70B5"/>
    <w:rsid w:val="005F7923"/>
    <w:rsid w:val="00600969"/>
    <w:rsid w:val="006021FC"/>
    <w:rsid w:val="006065F2"/>
    <w:rsid w:val="00612F7C"/>
    <w:rsid w:val="00614A26"/>
    <w:rsid w:val="00616C55"/>
    <w:rsid w:val="00625F3A"/>
    <w:rsid w:val="00631FB4"/>
    <w:rsid w:val="00635409"/>
    <w:rsid w:val="00637B80"/>
    <w:rsid w:val="00637E1E"/>
    <w:rsid w:val="006404C1"/>
    <w:rsid w:val="00640B93"/>
    <w:rsid w:val="006451B5"/>
    <w:rsid w:val="00646C68"/>
    <w:rsid w:val="006472C3"/>
    <w:rsid w:val="0065057A"/>
    <w:rsid w:val="00652456"/>
    <w:rsid w:val="00656A28"/>
    <w:rsid w:val="00656F39"/>
    <w:rsid w:val="00657150"/>
    <w:rsid w:val="00661B4B"/>
    <w:rsid w:val="006649FF"/>
    <w:rsid w:val="00666E46"/>
    <w:rsid w:val="0066720B"/>
    <w:rsid w:val="006702CF"/>
    <w:rsid w:val="006703E3"/>
    <w:rsid w:val="00670600"/>
    <w:rsid w:val="00673E59"/>
    <w:rsid w:val="0067541E"/>
    <w:rsid w:val="00675906"/>
    <w:rsid w:val="00676B3F"/>
    <w:rsid w:val="006813D6"/>
    <w:rsid w:val="00681ABE"/>
    <w:rsid w:val="0068510F"/>
    <w:rsid w:val="00687426"/>
    <w:rsid w:val="0069033F"/>
    <w:rsid w:val="006941E9"/>
    <w:rsid w:val="00694379"/>
    <w:rsid w:val="00694DDA"/>
    <w:rsid w:val="00696EF1"/>
    <w:rsid w:val="006A397F"/>
    <w:rsid w:val="006A3AAE"/>
    <w:rsid w:val="006A67F5"/>
    <w:rsid w:val="006A7619"/>
    <w:rsid w:val="006B331B"/>
    <w:rsid w:val="006B63BE"/>
    <w:rsid w:val="006B6FE2"/>
    <w:rsid w:val="006C19A6"/>
    <w:rsid w:val="006C4115"/>
    <w:rsid w:val="006C5348"/>
    <w:rsid w:val="006D178A"/>
    <w:rsid w:val="006D30BA"/>
    <w:rsid w:val="006D4905"/>
    <w:rsid w:val="006E02F3"/>
    <w:rsid w:val="006E0A4F"/>
    <w:rsid w:val="006E13D0"/>
    <w:rsid w:val="006E4E27"/>
    <w:rsid w:val="00700ADD"/>
    <w:rsid w:val="00706115"/>
    <w:rsid w:val="007063D1"/>
    <w:rsid w:val="00706CD8"/>
    <w:rsid w:val="007074A9"/>
    <w:rsid w:val="00710216"/>
    <w:rsid w:val="007103BA"/>
    <w:rsid w:val="007111E1"/>
    <w:rsid w:val="00712614"/>
    <w:rsid w:val="007168CD"/>
    <w:rsid w:val="0072031A"/>
    <w:rsid w:val="00727545"/>
    <w:rsid w:val="007305BB"/>
    <w:rsid w:val="00731519"/>
    <w:rsid w:val="00740459"/>
    <w:rsid w:val="00740DCD"/>
    <w:rsid w:val="00746AB9"/>
    <w:rsid w:val="00747C50"/>
    <w:rsid w:val="007509DE"/>
    <w:rsid w:val="00752A4C"/>
    <w:rsid w:val="00753D64"/>
    <w:rsid w:val="007540A2"/>
    <w:rsid w:val="00755B58"/>
    <w:rsid w:val="00757887"/>
    <w:rsid w:val="0076008D"/>
    <w:rsid w:val="0076041D"/>
    <w:rsid w:val="007668E3"/>
    <w:rsid w:val="00776797"/>
    <w:rsid w:val="00777267"/>
    <w:rsid w:val="007800F6"/>
    <w:rsid w:val="00781DAF"/>
    <w:rsid w:val="0078253F"/>
    <w:rsid w:val="00782979"/>
    <w:rsid w:val="007A3794"/>
    <w:rsid w:val="007B0109"/>
    <w:rsid w:val="007B1CD1"/>
    <w:rsid w:val="007B7972"/>
    <w:rsid w:val="007C0A97"/>
    <w:rsid w:val="007C18E5"/>
    <w:rsid w:val="007C3000"/>
    <w:rsid w:val="007C323F"/>
    <w:rsid w:val="007D1104"/>
    <w:rsid w:val="007D44A3"/>
    <w:rsid w:val="007D5AD3"/>
    <w:rsid w:val="007D724D"/>
    <w:rsid w:val="007E2C2F"/>
    <w:rsid w:val="007F15A6"/>
    <w:rsid w:val="007F1840"/>
    <w:rsid w:val="0080018E"/>
    <w:rsid w:val="00801AC5"/>
    <w:rsid w:val="00804487"/>
    <w:rsid w:val="0081279A"/>
    <w:rsid w:val="00812F59"/>
    <w:rsid w:val="0081434A"/>
    <w:rsid w:val="00821442"/>
    <w:rsid w:val="00821787"/>
    <w:rsid w:val="00821E31"/>
    <w:rsid w:val="008269B0"/>
    <w:rsid w:val="008310DC"/>
    <w:rsid w:val="008334B0"/>
    <w:rsid w:val="00834534"/>
    <w:rsid w:val="00834D41"/>
    <w:rsid w:val="0083568E"/>
    <w:rsid w:val="0083625A"/>
    <w:rsid w:val="00837E25"/>
    <w:rsid w:val="00841089"/>
    <w:rsid w:val="00841E8C"/>
    <w:rsid w:val="0084289F"/>
    <w:rsid w:val="0084319B"/>
    <w:rsid w:val="00844525"/>
    <w:rsid w:val="00845191"/>
    <w:rsid w:val="00845264"/>
    <w:rsid w:val="008462D1"/>
    <w:rsid w:val="00851D51"/>
    <w:rsid w:val="008546A9"/>
    <w:rsid w:val="00856C35"/>
    <w:rsid w:val="00857ECF"/>
    <w:rsid w:val="00872055"/>
    <w:rsid w:val="00873ED6"/>
    <w:rsid w:val="00880850"/>
    <w:rsid w:val="00884369"/>
    <w:rsid w:val="00892C8D"/>
    <w:rsid w:val="00892D4C"/>
    <w:rsid w:val="0089303D"/>
    <w:rsid w:val="0089368F"/>
    <w:rsid w:val="008A5813"/>
    <w:rsid w:val="008A5A50"/>
    <w:rsid w:val="008B0DD5"/>
    <w:rsid w:val="008B1282"/>
    <w:rsid w:val="008B514D"/>
    <w:rsid w:val="008B5DA4"/>
    <w:rsid w:val="008B64CB"/>
    <w:rsid w:val="008C1DDF"/>
    <w:rsid w:val="008C6843"/>
    <w:rsid w:val="008C69AF"/>
    <w:rsid w:val="008C760E"/>
    <w:rsid w:val="008D17BF"/>
    <w:rsid w:val="008D21B8"/>
    <w:rsid w:val="008E0A7A"/>
    <w:rsid w:val="008E3CD2"/>
    <w:rsid w:val="008F14CC"/>
    <w:rsid w:val="008F3D0F"/>
    <w:rsid w:val="009034E2"/>
    <w:rsid w:val="00911008"/>
    <w:rsid w:val="00916636"/>
    <w:rsid w:val="00916B3D"/>
    <w:rsid w:val="009179C9"/>
    <w:rsid w:val="009207E2"/>
    <w:rsid w:val="009239D1"/>
    <w:rsid w:val="00926D0E"/>
    <w:rsid w:val="00927E3A"/>
    <w:rsid w:val="00936E67"/>
    <w:rsid w:val="00936E72"/>
    <w:rsid w:val="00947DF9"/>
    <w:rsid w:val="00952E06"/>
    <w:rsid w:val="0095495F"/>
    <w:rsid w:val="00957D2D"/>
    <w:rsid w:val="00960098"/>
    <w:rsid w:val="00964B50"/>
    <w:rsid w:val="009678D1"/>
    <w:rsid w:val="00973671"/>
    <w:rsid w:val="00981A01"/>
    <w:rsid w:val="009843D2"/>
    <w:rsid w:val="0099737F"/>
    <w:rsid w:val="009A01D2"/>
    <w:rsid w:val="009B269D"/>
    <w:rsid w:val="009B30A2"/>
    <w:rsid w:val="009B3A50"/>
    <w:rsid w:val="009C2216"/>
    <w:rsid w:val="009C4808"/>
    <w:rsid w:val="009D3274"/>
    <w:rsid w:val="009D5C4F"/>
    <w:rsid w:val="009E0985"/>
    <w:rsid w:val="009E44C8"/>
    <w:rsid w:val="009E60D7"/>
    <w:rsid w:val="009F2BAC"/>
    <w:rsid w:val="009F439E"/>
    <w:rsid w:val="009F533F"/>
    <w:rsid w:val="009F6825"/>
    <w:rsid w:val="009F6FB8"/>
    <w:rsid w:val="009F78CD"/>
    <w:rsid w:val="00A0231D"/>
    <w:rsid w:val="00A1175B"/>
    <w:rsid w:val="00A12183"/>
    <w:rsid w:val="00A1368B"/>
    <w:rsid w:val="00A20D9E"/>
    <w:rsid w:val="00A22084"/>
    <w:rsid w:val="00A22478"/>
    <w:rsid w:val="00A26C61"/>
    <w:rsid w:val="00A3044E"/>
    <w:rsid w:val="00A3074E"/>
    <w:rsid w:val="00A30D3E"/>
    <w:rsid w:val="00A31445"/>
    <w:rsid w:val="00A31F2A"/>
    <w:rsid w:val="00A32370"/>
    <w:rsid w:val="00A36CED"/>
    <w:rsid w:val="00A37F99"/>
    <w:rsid w:val="00A403E1"/>
    <w:rsid w:val="00A41993"/>
    <w:rsid w:val="00A4392B"/>
    <w:rsid w:val="00A46F60"/>
    <w:rsid w:val="00A53FD6"/>
    <w:rsid w:val="00A5607B"/>
    <w:rsid w:val="00A57472"/>
    <w:rsid w:val="00A6525D"/>
    <w:rsid w:val="00A67712"/>
    <w:rsid w:val="00A71A0F"/>
    <w:rsid w:val="00A72294"/>
    <w:rsid w:val="00A72FCC"/>
    <w:rsid w:val="00A836F2"/>
    <w:rsid w:val="00A84260"/>
    <w:rsid w:val="00A90BEF"/>
    <w:rsid w:val="00A9156F"/>
    <w:rsid w:val="00A91BF8"/>
    <w:rsid w:val="00A92610"/>
    <w:rsid w:val="00A932E1"/>
    <w:rsid w:val="00A95622"/>
    <w:rsid w:val="00AA2EE6"/>
    <w:rsid w:val="00AA39BD"/>
    <w:rsid w:val="00AB3CE9"/>
    <w:rsid w:val="00AB3E5E"/>
    <w:rsid w:val="00AB3F0C"/>
    <w:rsid w:val="00AB6475"/>
    <w:rsid w:val="00AB77A4"/>
    <w:rsid w:val="00AB7FC8"/>
    <w:rsid w:val="00AC0038"/>
    <w:rsid w:val="00AC085F"/>
    <w:rsid w:val="00AC644E"/>
    <w:rsid w:val="00AD2A04"/>
    <w:rsid w:val="00AD2DE2"/>
    <w:rsid w:val="00AD444C"/>
    <w:rsid w:val="00AD4580"/>
    <w:rsid w:val="00AD53B7"/>
    <w:rsid w:val="00AE1220"/>
    <w:rsid w:val="00AE347B"/>
    <w:rsid w:val="00AE4AF7"/>
    <w:rsid w:val="00AE61E1"/>
    <w:rsid w:val="00AF724D"/>
    <w:rsid w:val="00AF7329"/>
    <w:rsid w:val="00B014CF"/>
    <w:rsid w:val="00B01EF2"/>
    <w:rsid w:val="00B04197"/>
    <w:rsid w:val="00B04B54"/>
    <w:rsid w:val="00B0542E"/>
    <w:rsid w:val="00B05B24"/>
    <w:rsid w:val="00B1060D"/>
    <w:rsid w:val="00B10D6E"/>
    <w:rsid w:val="00B113D1"/>
    <w:rsid w:val="00B120DD"/>
    <w:rsid w:val="00B13251"/>
    <w:rsid w:val="00B1686D"/>
    <w:rsid w:val="00B243CC"/>
    <w:rsid w:val="00B33191"/>
    <w:rsid w:val="00B33E58"/>
    <w:rsid w:val="00B361BE"/>
    <w:rsid w:val="00B36BA7"/>
    <w:rsid w:val="00B41A0B"/>
    <w:rsid w:val="00B44977"/>
    <w:rsid w:val="00B457C7"/>
    <w:rsid w:val="00B47538"/>
    <w:rsid w:val="00B50E3A"/>
    <w:rsid w:val="00B555DA"/>
    <w:rsid w:val="00B55F0D"/>
    <w:rsid w:val="00B65F49"/>
    <w:rsid w:val="00B6792D"/>
    <w:rsid w:val="00B67A5F"/>
    <w:rsid w:val="00B72989"/>
    <w:rsid w:val="00B734EA"/>
    <w:rsid w:val="00B756F1"/>
    <w:rsid w:val="00B7611D"/>
    <w:rsid w:val="00B7613F"/>
    <w:rsid w:val="00B77B57"/>
    <w:rsid w:val="00B811F2"/>
    <w:rsid w:val="00B831C1"/>
    <w:rsid w:val="00B83D58"/>
    <w:rsid w:val="00B9142B"/>
    <w:rsid w:val="00B94DC8"/>
    <w:rsid w:val="00B94E3E"/>
    <w:rsid w:val="00B95914"/>
    <w:rsid w:val="00BA14A8"/>
    <w:rsid w:val="00BA231E"/>
    <w:rsid w:val="00BA43AE"/>
    <w:rsid w:val="00BA5FAF"/>
    <w:rsid w:val="00BA7B5C"/>
    <w:rsid w:val="00BB2F0F"/>
    <w:rsid w:val="00BB5C26"/>
    <w:rsid w:val="00BC14F3"/>
    <w:rsid w:val="00BC35E2"/>
    <w:rsid w:val="00BC46F8"/>
    <w:rsid w:val="00BD07DD"/>
    <w:rsid w:val="00BD24A1"/>
    <w:rsid w:val="00BD3F64"/>
    <w:rsid w:val="00BD4BDF"/>
    <w:rsid w:val="00BD4CF7"/>
    <w:rsid w:val="00BE049F"/>
    <w:rsid w:val="00BE2E63"/>
    <w:rsid w:val="00BE7F06"/>
    <w:rsid w:val="00BF06D0"/>
    <w:rsid w:val="00BF40C6"/>
    <w:rsid w:val="00BF49FF"/>
    <w:rsid w:val="00BF744A"/>
    <w:rsid w:val="00C054C2"/>
    <w:rsid w:val="00C05FCA"/>
    <w:rsid w:val="00C06734"/>
    <w:rsid w:val="00C10531"/>
    <w:rsid w:val="00C13302"/>
    <w:rsid w:val="00C2065B"/>
    <w:rsid w:val="00C233CF"/>
    <w:rsid w:val="00C3486A"/>
    <w:rsid w:val="00C40ECC"/>
    <w:rsid w:val="00C42313"/>
    <w:rsid w:val="00C47B6B"/>
    <w:rsid w:val="00C504A7"/>
    <w:rsid w:val="00C54216"/>
    <w:rsid w:val="00C56CA5"/>
    <w:rsid w:val="00C608CF"/>
    <w:rsid w:val="00C61105"/>
    <w:rsid w:val="00C6359D"/>
    <w:rsid w:val="00C72920"/>
    <w:rsid w:val="00C731B0"/>
    <w:rsid w:val="00C73478"/>
    <w:rsid w:val="00C73563"/>
    <w:rsid w:val="00C73FE9"/>
    <w:rsid w:val="00C7400F"/>
    <w:rsid w:val="00C751E9"/>
    <w:rsid w:val="00C767E2"/>
    <w:rsid w:val="00C80C0A"/>
    <w:rsid w:val="00C82B6C"/>
    <w:rsid w:val="00C86661"/>
    <w:rsid w:val="00C869F0"/>
    <w:rsid w:val="00C90E19"/>
    <w:rsid w:val="00C92FE1"/>
    <w:rsid w:val="00C93569"/>
    <w:rsid w:val="00CA0B11"/>
    <w:rsid w:val="00CA31BA"/>
    <w:rsid w:val="00CA3C07"/>
    <w:rsid w:val="00CB0330"/>
    <w:rsid w:val="00CB2750"/>
    <w:rsid w:val="00CB4983"/>
    <w:rsid w:val="00CB7B9C"/>
    <w:rsid w:val="00CC2B84"/>
    <w:rsid w:val="00CC32BB"/>
    <w:rsid w:val="00CC419F"/>
    <w:rsid w:val="00CC5465"/>
    <w:rsid w:val="00CC6CEC"/>
    <w:rsid w:val="00CC79BF"/>
    <w:rsid w:val="00CD0942"/>
    <w:rsid w:val="00CD555F"/>
    <w:rsid w:val="00CD55DF"/>
    <w:rsid w:val="00CD5E84"/>
    <w:rsid w:val="00CD7B82"/>
    <w:rsid w:val="00CE02EA"/>
    <w:rsid w:val="00CE47C2"/>
    <w:rsid w:val="00CE49B0"/>
    <w:rsid w:val="00CE5CF7"/>
    <w:rsid w:val="00CE7BEE"/>
    <w:rsid w:val="00CF0794"/>
    <w:rsid w:val="00CF09E1"/>
    <w:rsid w:val="00CF5BB1"/>
    <w:rsid w:val="00D03055"/>
    <w:rsid w:val="00D0437B"/>
    <w:rsid w:val="00D076C9"/>
    <w:rsid w:val="00D126F4"/>
    <w:rsid w:val="00D15355"/>
    <w:rsid w:val="00D20B3A"/>
    <w:rsid w:val="00D236DA"/>
    <w:rsid w:val="00D27807"/>
    <w:rsid w:val="00D32B65"/>
    <w:rsid w:val="00D3442A"/>
    <w:rsid w:val="00D35B7E"/>
    <w:rsid w:val="00D37816"/>
    <w:rsid w:val="00D41362"/>
    <w:rsid w:val="00D502EB"/>
    <w:rsid w:val="00D50578"/>
    <w:rsid w:val="00D52318"/>
    <w:rsid w:val="00D542A9"/>
    <w:rsid w:val="00D57D21"/>
    <w:rsid w:val="00D625C9"/>
    <w:rsid w:val="00D62855"/>
    <w:rsid w:val="00D62C6C"/>
    <w:rsid w:val="00D63401"/>
    <w:rsid w:val="00D63C7C"/>
    <w:rsid w:val="00D673B6"/>
    <w:rsid w:val="00D7789A"/>
    <w:rsid w:val="00D85B9A"/>
    <w:rsid w:val="00D92CE1"/>
    <w:rsid w:val="00D934E5"/>
    <w:rsid w:val="00D95B71"/>
    <w:rsid w:val="00D96AF5"/>
    <w:rsid w:val="00D97CD0"/>
    <w:rsid w:val="00DA5BE1"/>
    <w:rsid w:val="00DA65BB"/>
    <w:rsid w:val="00DA7122"/>
    <w:rsid w:val="00DB3171"/>
    <w:rsid w:val="00DC2103"/>
    <w:rsid w:val="00DC3A94"/>
    <w:rsid w:val="00DC7B57"/>
    <w:rsid w:val="00DE260C"/>
    <w:rsid w:val="00DE34AE"/>
    <w:rsid w:val="00DE45C8"/>
    <w:rsid w:val="00DE537A"/>
    <w:rsid w:val="00DF0754"/>
    <w:rsid w:val="00DF61B6"/>
    <w:rsid w:val="00DF63BA"/>
    <w:rsid w:val="00DF67AD"/>
    <w:rsid w:val="00DF6E10"/>
    <w:rsid w:val="00DF6F66"/>
    <w:rsid w:val="00DF78C9"/>
    <w:rsid w:val="00E0445B"/>
    <w:rsid w:val="00E100BA"/>
    <w:rsid w:val="00E10637"/>
    <w:rsid w:val="00E1074D"/>
    <w:rsid w:val="00E13B96"/>
    <w:rsid w:val="00E143D0"/>
    <w:rsid w:val="00E2223D"/>
    <w:rsid w:val="00E234CB"/>
    <w:rsid w:val="00E27486"/>
    <w:rsid w:val="00E2750E"/>
    <w:rsid w:val="00E27A43"/>
    <w:rsid w:val="00E27F27"/>
    <w:rsid w:val="00E34868"/>
    <w:rsid w:val="00E351F8"/>
    <w:rsid w:val="00E35BCB"/>
    <w:rsid w:val="00E42A66"/>
    <w:rsid w:val="00E4501A"/>
    <w:rsid w:val="00E47AEB"/>
    <w:rsid w:val="00E53A47"/>
    <w:rsid w:val="00E5497E"/>
    <w:rsid w:val="00E55F01"/>
    <w:rsid w:val="00E57360"/>
    <w:rsid w:val="00E57758"/>
    <w:rsid w:val="00E65902"/>
    <w:rsid w:val="00E700B7"/>
    <w:rsid w:val="00E72D4E"/>
    <w:rsid w:val="00E73432"/>
    <w:rsid w:val="00E76079"/>
    <w:rsid w:val="00E761E1"/>
    <w:rsid w:val="00E81F74"/>
    <w:rsid w:val="00E864EB"/>
    <w:rsid w:val="00E9287A"/>
    <w:rsid w:val="00E92AA0"/>
    <w:rsid w:val="00E947DA"/>
    <w:rsid w:val="00E94B7C"/>
    <w:rsid w:val="00E954AF"/>
    <w:rsid w:val="00E96749"/>
    <w:rsid w:val="00EA4BF0"/>
    <w:rsid w:val="00EA7912"/>
    <w:rsid w:val="00EB0927"/>
    <w:rsid w:val="00EB1706"/>
    <w:rsid w:val="00EB58C2"/>
    <w:rsid w:val="00EB5B71"/>
    <w:rsid w:val="00EB5CC7"/>
    <w:rsid w:val="00EC1838"/>
    <w:rsid w:val="00EC23DD"/>
    <w:rsid w:val="00EC3419"/>
    <w:rsid w:val="00EC4ACA"/>
    <w:rsid w:val="00EC639C"/>
    <w:rsid w:val="00EC645F"/>
    <w:rsid w:val="00ED0089"/>
    <w:rsid w:val="00ED09F9"/>
    <w:rsid w:val="00ED0A29"/>
    <w:rsid w:val="00ED0D92"/>
    <w:rsid w:val="00ED2193"/>
    <w:rsid w:val="00ED3AFB"/>
    <w:rsid w:val="00EE3C18"/>
    <w:rsid w:val="00EE5F4D"/>
    <w:rsid w:val="00EE700E"/>
    <w:rsid w:val="00EF1882"/>
    <w:rsid w:val="00EF6B8B"/>
    <w:rsid w:val="00F01FCC"/>
    <w:rsid w:val="00F0221E"/>
    <w:rsid w:val="00F055FC"/>
    <w:rsid w:val="00F11F08"/>
    <w:rsid w:val="00F12A41"/>
    <w:rsid w:val="00F22A47"/>
    <w:rsid w:val="00F22EF7"/>
    <w:rsid w:val="00F310B9"/>
    <w:rsid w:val="00F31715"/>
    <w:rsid w:val="00F41444"/>
    <w:rsid w:val="00F419A1"/>
    <w:rsid w:val="00F424C2"/>
    <w:rsid w:val="00F45A39"/>
    <w:rsid w:val="00F51714"/>
    <w:rsid w:val="00F527FB"/>
    <w:rsid w:val="00F553C7"/>
    <w:rsid w:val="00F55FE4"/>
    <w:rsid w:val="00F5618A"/>
    <w:rsid w:val="00F6495F"/>
    <w:rsid w:val="00F65503"/>
    <w:rsid w:val="00F65F9F"/>
    <w:rsid w:val="00F76B38"/>
    <w:rsid w:val="00F80DDB"/>
    <w:rsid w:val="00F86387"/>
    <w:rsid w:val="00F8673E"/>
    <w:rsid w:val="00F878A6"/>
    <w:rsid w:val="00F93A15"/>
    <w:rsid w:val="00F93EC4"/>
    <w:rsid w:val="00F94E30"/>
    <w:rsid w:val="00F97B82"/>
    <w:rsid w:val="00FA25DB"/>
    <w:rsid w:val="00FA35EC"/>
    <w:rsid w:val="00FA3F45"/>
    <w:rsid w:val="00FA5198"/>
    <w:rsid w:val="00FA5CB4"/>
    <w:rsid w:val="00FB5322"/>
    <w:rsid w:val="00FB53AD"/>
    <w:rsid w:val="00FC5BEE"/>
    <w:rsid w:val="00FD0975"/>
    <w:rsid w:val="00FD1C27"/>
    <w:rsid w:val="00FD7064"/>
    <w:rsid w:val="00FE1312"/>
    <w:rsid w:val="00FE6B5B"/>
    <w:rsid w:val="00FE6D2F"/>
    <w:rsid w:val="00FF2F1B"/>
    <w:rsid w:val="02ABDA85"/>
    <w:rsid w:val="0BEE1FC4"/>
    <w:rsid w:val="108D1831"/>
    <w:rsid w:val="1263C6A9"/>
    <w:rsid w:val="1A3C64BB"/>
    <w:rsid w:val="1F8F4680"/>
    <w:rsid w:val="2174498D"/>
    <w:rsid w:val="247F083A"/>
    <w:rsid w:val="2BD2E87D"/>
    <w:rsid w:val="2CBFBDCC"/>
    <w:rsid w:val="2EEBD4FF"/>
    <w:rsid w:val="3111CE4C"/>
    <w:rsid w:val="3B22F32A"/>
    <w:rsid w:val="3B474982"/>
    <w:rsid w:val="47A05428"/>
    <w:rsid w:val="48FC6483"/>
    <w:rsid w:val="498A9671"/>
    <w:rsid w:val="53967244"/>
    <w:rsid w:val="6535BF3F"/>
    <w:rsid w:val="687D00DC"/>
    <w:rsid w:val="699C44DB"/>
    <w:rsid w:val="75BBD098"/>
    <w:rsid w:val="7677F59B"/>
    <w:rsid w:val="79872B67"/>
    <w:rsid w:val="7F134E5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58EC5"/>
  <w15:chartTrackingRefBased/>
  <w15:docId w15:val="{EDD77F97-8F62-43A7-B60C-52658F64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98A9671"/>
    <w:pPr>
      <w:ind w:left="567"/>
    </w:pPr>
    <w:rPr>
      <w:rFonts w:ascii="system-ui" w:eastAsia="system-ui" w:hAnsi="system-ui" w:cs="system-ui"/>
      <w:color w:val="000000" w:themeColor="text1"/>
      <w:sz w:val="20"/>
      <w:szCs w:val="20"/>
      <w:lang w:val="en-US"/>
    </w:rPr>
  </w:style>
  <w:style w:type="paragraph" w:styleId="Titre1">
    <w:name w:val="heading 1"/>
    <w:next w:val="Normal"/>
    <w:link w:val="Titre1Car"/>
    <w:uiPriority w:val="9"/>
    <w:qFormat/>
    <w:rsid w:val="001D3CE1"/>
    <w:pPr>
      <w:keepNext/>
      <w:keepLines/>
      <w:numPr>
        <w:numId w:val="16"/>
      </w:numPr>
      <w:shd w:val="clear" w:color="auto" w:fill="5B9BD5" w:themeFill="accent5"/>
      <w:spacing w:before="240" w:after="240"/>
      <w:outlineLvl w:val="0"/>
    </w:pPr>
    <w:rPr>
      <w:rFonts w:ascii="Roboto" w:eastAsiaTheme="majorEastAsia" w:hAnsi="Roboto" w:cstheme="majorBidi"/>
      <w:b/>
      <w:smallCaps/>
      <w:color w:val="FFFFFF" w:themeColor="background1"/>
      <w:sz w:val="32"/>
      <w:szCs w:val="32"/>
    </w:rPr>
  </w:style>
  <w:style w:type="paragraph" w:styleId="Titre2">
    <w:name w:val="heading 2"/>
    <w:next w:val="Normal"/>
    <w:link w:val="Titre2Car"/>
    <w:uiPriority w:val="9"/>
    <w:unhideWhenUsed/>
    <w:qFormat/>
    <w:rsid w:val="001D3CE1"/>
    <w:pPr>
      <w:keepNext/>
      <w:keepLines/>
      <w:numPr>
        <w:ilvl w:val="1"/>
        <w:numId w:val="16"/>
      </w:numPr>
      <w:spacing w:before="120" w:after="240" w:line="257" w:lineRule="auto"/>
      <w:outlineLvl w:val="1"/>
    </w:pPr>
    <w:rPr>
      <w:rFonts w:ascii="Roboto" w:eastAsiaTheme="majorEastAsia" w:hAnsi="Roboto" w:cstheme="majorBidi"/>
      <w:color w:val="5B9BD5" w:themeColor="accent5"/>
      <w:sz w:val="26"/>
      <w:szCs w:val="26"/>
    </w:rPr>
  </w:style>
  <w:style w:type="paragraph" w:styleId="Titre3">
    <w:name w:val="heading 3"/>
    <w:basedOn w:val="Normal"/>
    <w:next w:val="Normal"/>
    <w:link w:val="Titre3Car"/>
    <w:uiPriority w:val="9"/>
    <w:unhideWhenUsed/>
    <w:qFormat/>
    <w:rsid w:val="498A9671"/>
    <w:pPr>
      <w:keepNext/>
      <w:keepLines/>
      <w:numPr>
        <w:ilvl w:val="2"/>
        <w:numId w:val="16"/>
      </w:numPr>
      <w:spacing w:after="0"/>
      <w:outlineLvl w:val="2"/>
    </w:pPr>
    <w:rPr>
      <w:rFonts w:eastAsiaTheme="majorEastAsia" w:cstheme="majorBidi"/>
      <w:i/>
      <w:iCs/>
      <w:sz w:val="24"/>
      <w:szCs w:val="24"/>
    </w:rPr>
  </w:style>
  <w:style w:type="paragraph" w:styleId="Titre4">
    <w:name w:val="heading 4"/>
    <w:basedOn w:val="Normal"/>
    <w:next w:val="Normal"/>
    <w:link w:val="Titre4Car"/>
    <w:uiPriority w:val="9"/>
    <w:semiHidden/>
    <w:unhideWhenUsed/>
    <w:qFormat/>
    <w:rsid w:val="498A9671"/>
    <w:pPr>
      <w:keepNext/>
      <w:keepLines/>
      <w:numPr>
        <w:ilvl w:val="3"/>
        <w:numId w:val="16"/>
      </w:numPr>
      <w:spacing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498A9671"/>
    <w:pPr>
      <w:keepNext/>
      <w:keepLines/>
      <w:numPr>
        <w:ilvl w:val="4"/>
        <w:numId w:val="16"/>
      </w:numPr>
      <w:spacing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498A9671"/>
    <w:pPr>
      <w:keepNext/>
      <w:keepLines/>
      <w:numPr>
        <w:ilvl w:val="5"/>
        <w:numId w:val="16"/>
      </w:numPr>
      <w:spacing w:after="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semiHidden/>
    <w:unhideWhenUsed/>
    <w:qFormat/>
    <w:rsid w:val="498A9671"/>
    <w:pPr>
      <w:keepNext/>
      <w:keepLines/>
      <w:numPr>
        <w:ilvl w:val="6"/>
        <w:numId w:val="16"/>
      </w:numPr>
      <w:spacing w:after="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semiHidden/>
    <w:unhideWhenUsed/>
    <w:qFormat/>
    <w:rsid w:val="498A9671"/>
    <w:pPr>
      <w:keepNext/>
      <w:keepLines/>
      <w:numPr>
        <w:ilvl w:val="7"/>
        <w:numId w:val="16"/>
      </w:numPr>
      <w:spacing w:after="0"/>
      <w:outlineLvl w:val="7"/>
    </w:pPr>
    <w:rPr>
      <w:rFonts w:asciiTheme="majorHAnsi" w:eastAsiaTheme="majorEastAsia" w:hAnsiTheme="majorHAnsi" w:cstheme="majorBidi"/>
      <w:color w:val="272727"/>
    </w:rPr>
  </w:style>
  <w:style w:type="paragraph" w:styleId="Titre9">
    <w:name w:val="heading 9"/>
    <w:basedOn w:val="Normal"/>
    <w:next w:val="Normal"/>
    <w:link w:val="Titre9Car"/>
    <w:uiPriority w:val="9"/>
    <w:semiHidden/>
    <w:unhideWhenUsed/>
    <w:qFormat/>
    <w:rsid w:val="498A9671"/>
    <w:pPr>
      <w:keepNext/>
      <w:keepLines/>
      <w:numPr>
        <w:ilvl w:val="8"/>
        <w:numId w:val="16"/>
      </w:numPr>
      <w:spacing w:after="0"/>
      <w:outlineLvl w:val="8"/>
    </w:pPr>
    <w:rPr>
      <w:rFonts w:asciiTheme="majorHAnsi" w:eastAsiaTheme="majorEastAsia" w:hAnsiTheme="majorHAnsi" w:cstheme="majorBidi"/>
      <w:i/>
      <w:iCs/>
      <w:color w:val="2727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498A9671"/>
    <w:pPr>
      <w:spacing w:beforeAutospacing="1" w:afterAutospacing="1"/>
    </w:pPr>
    <w:rPr>
      <w:rFonts w:ascii="Times New Roman" w:eastAsia="Times New Roman" w:hAnsi="Times New Roman" w:cs="Times New Roman"/>
      <w:sz w:val="24"/>
      <w:szCs w:val="24"/>
      <w:lang w:eastAsia="en-IE"/>
    </w:rPr>
  </w:style>
  <w:style w:type="character" w:customStyle="1" w:styleId="Titre2Car">
    <w:name w:val="Titre 2 Car"/>
    <w:basedOn w:val="Policepardfaut"/>
    <w:link w:val="Titre2"/>
    <w:uiPriority w:val="9"/>
    <w:rsid w:val="001D3CE1"/>
    <w:rPr>
      <w:rFonts w:ascii="Roboto" w:eastAsiaTheme="majorEastAsia" w:hAnsi="Roboto" w:cstheme="majorBidi"/>
      <w:color w:val="5B9BD5" w:themeColor="accent5"/>
      <w:sz w:val="26"/>
      <w:szCs w:val="26"/>
    </w:rPr>
  </w:style>
  <w:style w:type="paragraph" w:styleId="Paragraphedeliste">
    <w:name w:val="List Paragraph"/>
    <w:basedOn w:val="Normal"/>
    <w:uiPriority w:val="34"/>
    <w:qFormat/>
    <w:rsid w:val="498A9671"/>
    <w:pPr>
      <w:ind w:left="720"/>
      <w:contextualSpacing/>
    </w:pPr>
  </w:style>
  <w:style w:type="table" w:styleId="Grilledutableau">
    <w:name w:val="Table Grid"/>
    <w:basedOn w:val="TableauNormal"/>
    <w:uiPriority w:val="39"/>
    <w:rsid w:val="00E92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D3CE1"/>
    <w:rPr>
      <w:rFonts w:ascii="Roboto" w:eastAsiaTheme="majorEastAsia" w:hAnsi="Roboto" w:cstheme="majorBidi"/>
      <w:b/>
      <w:smallCaps/>
      <w:color w:val="FFFFFF" w:themeColor="background1"/>
      <w:sz w:val="32"/>
      <w:szCs w:val="32"/>
      <w:shd w:val="clear" w:color="auto" w:fill="5B9BD5" w:themeFill="accent5"/>
    </w:rPr>
  </w:style>
  <w:style w:type="paragraph" w:styleId="Notedebasdepage">
    <w:name w:val="footnote text"/>
    <w:basedOn w:val="Normal"/>
    <w:link w:val="NotedebasdepageCar"/>
    <w:uiPriority w:val="99"/>
    <w:semiHidden/>
    <w:unhideWhenUsed/>
    <w:rsid w:val="498A9671"/>
    <w:pPr>
      <w:spacing w:after="0"/>
    </w:pPr>
  </w:style>
  <w:style w:type="character" w:customStyle="1" w:styleId="NotedebasdepageCar">
    <w:name w:val="Note de bas de page Car"/>
    <w:basedOn w:val="Policepardfaut"/>
    <w:link w:val="Notedebasdepage"/>
    <w:uiPriority w:val="99"/>
    <w:semiHidden/>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character" w:styleId="Appelnotedebasdep">
    <w:name w:val="footnote reference"/>
    <w:basedOn w:val="Policepardfaut"/>
    <w:uiPriority w:val="99"/>
    <w:semiHidden/>
    <w:unhideWhenUsed/>
    <w:rsid w:val="00B7611D"/>
    <w:rPr>
      <w:vertAlign w:val="superscript"/>
    </w:rPr>
  </w:style>
  <w:style w:type="paragraph" w:styleId="Titre">
    <w:name w:val="Title"/>
    <w:basedOn w:val="Normal"/>
    <w:next w:val="Normal"/>
    <w:link w:val="TitreCar"/>
    <w:uiPriority w:val="10"/>
    <w:qFormat/>
    <w:rsid w:val="498A9671"/>
    <w:pPr>
      <w:spacing w:after="0"/>
      <w:contextualSpacing/>
    </w:pPr>
    <w:rPr>
      <w:rFonts w:eastAsiaTheme="majorEastAsia" w:cstheme="majorBidi"/>
      <w:b/>
      <w:bCs/>
      <w:sz w:val="48"/>
      <w:szCs w:val="48"/>
    </w:rPr>
  </w:style>
  <w:style w:type="character" w:customStyle="1" w:styleId="TitreCar">
    <w:name w:val="Titre Car"/>
    <w:basedOn w:val="Policepardfaut"/>
    <w:link w:val="Titre"/>
    <w:uiPriority w:val="10"/>
    <w:rsid w:val="498A9671"/>
    <w:rPr>
      <w:rFonts w:ascii="system-ui" w:eastAsiaTheme="majorEastAsia" w:hAnsi="system-ui" w:cstheme="majorBidi"/>
      <w:b/>
      <w:bCs/>
      <w:i w:val="0"/>
      <w:iCs w:val="0"/>
      <w:caps w:val="0"/>
      <w:smallCaps w:val="0"/>
      <w:noProof w:val="0"/>
      <w:color w:val="000000" w:themeColor="text1"/>
      <w:sz w:val="48"/>
      <w:szCs w:val="48"/>
      <w:lang w:val="en-US"/>
    </w:rPr>
  </w:style>
  <w:style w:type="paragraph" w:styleId="Bibliographie">
    <w:name w:val="Bibliography"/>
    <w:basedOn w:val="Normal"/>
    <w:next w:val="Normal"/>
    <w:uiPriority w:val="37"/>
    <w:unhideWhenUsed/>
    <w:rsid w:val="498A9671"/>
    <w:pPr>
      <w:spacing w:after="0"/>
      <w:ind w:left="720" w:hanging="720"/>
    </w:pPr>
  </w:style>
  <w:style w:type="paragraph" w:styleId="Lgende">
    <w:name w:val="caption"/>
    <w:basedOn w:val="Normal"/>
    <w:next w:val="Normal"/>
    <w:uiPriority w:val="35"/>
    <w:unhideWhenUsed/>
    <w:qFormat/>
    <w:rsid w:val="498A9671"/>
    <w:pPr>
      <w:spacing w:after="200"/>
    </w:pPr>
    <w:rPr>
      <w:sz w:val="18"/>
      <w:szCs w:val="18"/>
    </w:rPr>
  </w:style>
  <w:style w:type="paragraph" w:styleId="En-tte">
    <w:name w:val="header"/>
    <w:basedOn w:val="Normal"/>
    <w:link w:val="En-tteCar"/>
    <w:uiPriority w:val="99"/>
    <w:unhideWhenUsed/>
    <w:rsid w:val="498A9671"/>
    <w:pPr>
      <w:tabs>
        <w:tab w:val="center" w:pos="4513"/>
        <w:tab w:val="right" w:pos="9026"/>
      </w:tabs>
      <w:spacing w:after="0"/>
    </w:pPr>
  </w:style>
  <w:style w:type="character" w:customStyle="1" w:styleId="En-tteCar">
    <w:name w:val="En-tête Car"/>
    <w:basedOn w:val="Policepardfaut"/>
    <w:link w:val="En-tte"/>
    <w:uiPriority w:val="99"/>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paragraph" w:styleId="Pieddepage">
    <w:name w:val="footer"/>
    <w:basedOn w:val="Normal"/>
    <w:link w:val="PieddepageCar"/>
    <w:uiPriority w:val="99"/>
    <w:unhideWhenUsed/>
    <w:qFormat/>
    <w:rsid w:val="498A9671"/>
    <w:pPr>
      <w:tabs>
        <w:tab w:val="center" w:pos="4513"/>
        <w:tab w:val="right" w:pos="9026"/>
      </w:tabs>
      <w:spacing w:after="0"/>
    </w:pPr>
  </w:style>
  <w:style w:type="character" w:customStyle="1" w:styleId="PieddepageCar">
    <w:name w:val="Pied de page Car"/>
    <w:basedOn w:val="Policepardfaut"/>
    <w:link w:val="Pieddepage"/>
    <w:uiPriority w:val="99"/>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character" w:customStyle="1" w:styleId="Titre3Car">
    <w:name w:val="Titre 3 Car"/>
    <w:basedOn w:val="Policepardfaut"/>
    <w:link w:val="Titre3"/>
    <w:uiPriority w:val="9"/>
    <w:rsid w:val="498A9671"/>
    <w:rPr>
      <w:rFonts w:ascii="system-ui" w:eastAsiaTheme="majorEastAsia" w:hAnsi="system-ui" w:cstheme="majorBidi"/>
      <w:i/>
      <w:iCs/>
      <w:color w:val="000000" w:themeColor="text1"/>
      <w:sz w:val="24"/>
      <w:szCs w:val="24"/>
      <w:lang w:val="en-US"/>
    </w:rPr>
  </w:style>
  <w:style w:type="character" w:customStyle="1" w:styleId="Titre4Car">
    <w:name w:val="Titre 4 Car"/>
    <w:basedOn w:val="Policepardfaut"/>
    <w:link w:val="Titre4"/>
    <w:uiPriority w:val="9"/>
    <w:semiHidden/>
    <w:rsid w:val="498A9671"/>
    <w:rPr>
      <w:rFonts w:asciiTheme="majorHAnsi" w:eastAsiaTheme="majorEastAsia" w:hAnsiTheme="majorHAnsi" w:cstheme="majorBidi"/>
      <w:i/>
      <w:iCs/>
      <w:color w:val="2F5496" w:themeColor="accent1" w:themeShade="BF"/>
      <w:sz w:val="20"/>
      <w:szCs w:val="20"/>
      <w:lang w:val="en-US"/>
    </w:rPr>
  </w:style>
  <w:style w:type="character" w:customStyle="1" w:styleId="Titre5Car">
    <w:name w:val="Titre 5 Car"/>
    <w:basedOn w:val="Policepardfaut"/>
    <w:link w:val="Titre5"/>
    <w:uiPriority w:val="9"/>
    <w:semiHidden/>
    <w:rsid w:val="498A9671"/>
    <w:rPr>
      <w:rFonts w:asciiTheme="majorHAnsi" w:eastAsiaTheme="majorEastAsia" w:hAnsiTheme="majorHAnsi" w:cstheme="majorBidi"/>
      <w:color w:val="2F5496" w:themeColor="accent1" w:themeShade="BF"/>
      <w:sz w:val="20"/>
      <w:szCs w:val="20"/>
      <w:lang w:val="en-US"/>
    </w:rPr>
  </w:style>
  <w:style w:type="character" w:customStyle="1" w:styleId="Titre6Car">
    <w:name w:val="Titre 6 Car"/>
    <w:basedOn w:val="Policepardfaut"/>
    <w:link w:val="Titre6"/>
    <w:uiPriority w:val="9"/>
    <w:semiHidden/>
    <w:rsid w:val="498A9671"/>
    <w:rPr>
      <w:rFonts w:asciiTheme="majorHAnsi" w:eastAsiaTheme="majorEastAsia" w:hAnsiTheme="majorHAnsi" w:cstheme="majorBidi"/>
      <w:color w:val="1F3763"/>
      <w:sz w:val="20"/>
      <w:szCs w:val="20"/>
      <w:lang w:val="en-US"/>
    </w:rPr>
  </w:style>
  <w:style w:type="character" w:customStyle="1" w:styleId="Titre7Car">
    <w:name w:val="Titre 7 Car"/>
    <w:basedOn w:val="Policepardfaut"/>
    <w:link w:val="Titre7"/>
    <w:uiPriority w:val="9"/>
    <w:semiHidden/>
    <w:rsid w:val="498A9671"/>
    <w:rPr>
      <w:rFonts w:asciiTheme="majorHAnsi" w:eastAsiaTheme="majorEastAsia" w:hAnsiTheme="majorHAnsi" w:cstheme="majorBidi"/>
      <w:i/>
      <w:iCs/>
      <w:color w:val="1F3763"/>
      <w:sz w:val="20"/>
      <w:szCs w:val="20"/>
      <w:lang w:val="en-US"/>
    </w:rPr>
  </w:style>
  <w:style w:type="character" w:customStyle="1" w:styleId="Titre8Car">
    <w:name w:val="Titre 8 Car"/>
    <w:basedOn w:val="Policepardfaut"/>
    <w:link w:val="Titre8"/>
    <w:uiPriority w:val="9"/>
    <w:semiHidden/>
    <w:rsid w:val="498A9671"/>
    <w:rPr>
      <w:rFonts w:asciiTheme="majorHAnsi" w:eastAsiaTheme="majorEastAsia" w:hAnsiTheme="majorHAnsi" w:cstheme="majorBidi"/>
      <w:color w:val="272727"/>
      <w:sz w:val="20"/>
      <w:szCs w:val="20"/>
      <w:lang w:val="en-US"/>
    </w:rPr>
  </w:style>
  <w:style w:type="character" w:customStyle="1" w:styleId="Titre9Car">
    <w:name w:val="Titre 9 Car"/>
    <w:basedOn w:val="Policepardfaut"/>
    <w:link w:val="Titre9"/>
    <w:uiPriority w:val="9"/>
    <w:semiHidden/>
    <w:rsid w:val="498A9671"/>
    <w:rPr>
      <w:rFonts w:asciiTheme="majorHAnsi" w:eastAsiaTheme="majorEastAsia" w:hAnsiTheme="majorHAnsi" w:cstheme="majorBidi"/>
      <w:i/>
      <w:iCs/>
      <w:color w:val="272727"/>
      <w:sz w:val="20"/>
      <w:szCs w:val="20"/>
      <w:lang w:val="en-US"/>
    </w:rPr>
  </w:style>
  <w:style w:type="character" w:styleId="Lienhypertexte">
    <w:name w:val="Hyperlink"/>
    <w:basedOn w:val="Policepardfaut"/>
    <w:uiPriority w:val="99"/>
    <w:unhideWhenUsed/>
    <w:rsid w:val="00675906"/>
    <w:rPr>
      <w:color w:val="0000FF"/>
      <w:u w:val="single"/>
    </w:rPr>
  </w:style>
  <w:style w:type="character" w:styleId="Appeldenotedefin">
    <w:name w:val="endnote reference"/>
    <w:basedOn w:val="Policepardfaut"/>
    <w:uiPriority w:val="99"/>
    <w:semiHidden/>
    <w:unhideWhenUsed/>
    <w:rsid w:val="00B55F0D"/>
    <w:rPr>
      <w:vertAlign w:val="superscript"/>
    </w:rPr>
  </w:style>
  <w:style w:type="paragraph" w:customStyle="1" w:styleId="Default">
    <w:name w:val="Default"/>
    <w:rsid w:val="00003C21"/>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4B1A32"/>
    <w:pPr>
      <w:outlineLvl w:val="9"/>
    </w:pPr>
    <w:rPr>
      <w:lang w:val="en-US"/>
    </w:rPr>
  </w:style>
  <w:style w:type="paragraph" w:styleId="TM1">
    <w:name w:val="toc 1"/>
    <w:basedOn w:val="Normal"/>
    <w:next w:val="Normal"/>
    <w:uiPriority w:val="39"/>
    <w:unhideWhenUsed/>
    <w:rsid w:val="498A9671"/>
    <w:pPr>
      <w:spacing w:after="120"/>
      <w:ind w:left="0"/>
    </w:pPr>
    <w:rPr>
      <w:rFonts w:asciiTheme="minorHAnsi" w:hAnsiTheme="minorHAnsi" w:cstheme="minorBidi"/>
      <w:b/>
      <w:bCs/>
      <w:caps/>
    </w:rPr>
  </w:style>
  <w:style w:type="paragraph" w:styleId="TM2">
    <w:name w:val="toc 2"/>
    <w:basedOn w:val="Normal"/>
    <w:next w:val="Normal"/>
    <w:uiPriority w:val="39"/>
    <w:unhideWhenUsed/>
    <w:rsid w:val="498A9671"/>
    <w:pPr>
      <w:spacing w:after="0"/>
      <w:ind w:left="200"/>
    </w:pPr>
    <w:rPr>
      <w:rFonts w:asciiTheme="minorHAnsi" w:hAnsiTheme="minorHAnsi" w:cstheme="minorBidi"/>
      <w:smallCaps/>
    </w:rPr>
  </w:style>
  <w:style w:type="paragraph" w:styleId="Sansinterligne">
    <w:name w:val="No Spacing"/>
    <w:uiPriority w:val="1"/>
    <w:qFormat/>
    <w:rsid w:val="009B269D"/>
    <w:pPr>
      <w:spacing w:after="0" w:line="240" w:lineRule="auto"/>
    </w:pPr>
    <w:rPr>
      <w:rFonts w:ascii="Roboto" w:hAnsi="Roboto"/>
      <w:sz w:val="20"/>
    </w:rPr>
  </w:style>
  <w:style w:type="character" w:styleId="Mentionnonrsolue">
    <w:name w:val="Unresolved Mention"/>
    <w:basedOn w:val="Policepardfaut"/>
    <w:uiPriority w:val="99"/>
    <w:semiHidden/>
    <w:unhideWhenUsed/>
    <w:rsid w:val="00443428"/>
    <w:rPr>
      <w:color w:val="605E5C"/>
      <w:shd w:val="clear" w:color="auto" w:fill="E1DFDD"/>
    </w:rPr>
  </w:style>
  <w:style w:type="paragraph" w:styleId="TM3">
    <w:name w:val="toc 3"/>
    <w:basedOn w:val="Normal"/>
    <w:next w:val="Normal"/>
    <w:uiPriority w:val="39"/>
    <w:unhideWhenUsed/>
    <w:rsid w:val="498A9671"/>
    <w:pPr>
      <w:spacing w:after="0"/>
      <w:ind w:left="400"/>
    </w:pPr>
    <w:rPr>
      <w:rFonts w:asciiTheme="minorHAnsi" w:hAnsiTheme="minorHAnsi" w:cstheme="minorBidi"/>
      <w:i/>
      <w:iCs/>
    </w:rPr>
  </w:style>
  <w:style w:type="paragraph" w:styleId="TM4">
    <w:name w:val="toc 4"/>
    <w:basedOn w:val="Normal"/>
    <w:next w:val="Normal"/>
    <w:uiPriority w:val="39"/>
    <w:unhideWhenUsed/>
    <w:rsid w:val="498A9671"/>
    <w:pPr>
      <w:spacing w:after="0"/>
      <w:ind w:left="600"/>
    </w:pPr>
    <w:rPr>
      <w:rFonts w:asciiTheme="minorHAnsi" w:hAnsiTheme="minorHAnsi" w:cstheme="minorBidi"/>
      <w:sz w:val="18"/>
      <w:szCs w:val="18"/>
    </w:rPr>
  </w:style>
  <w:style w:type="paragraph" w:styleId="TM5">
    <w:name w:val="toc 5"/>
    <w:basedOn w:val="Normal"/>
    <w:next w:val="Normal"/>
    <w:uiPriority w:val="39"/>
    <w:unhideWhenUsed/>
    <w:rsid w:val="498A9671"/>
    <w:pPr>
      <w:spacing w:after="0"/>
      <w:ind w:left="800"/>
    </w:pPr>
    <w:rPr>
      <w:rFonts w:asciiTheme="minorHAnsi" w:hAnsiTheme="minorHAnsi" w:cstheme="minorBidi"/>
      <w:sz w:val="18"/>
      <w:szCs w:val="18"/>
    </w:rPr>
  </w:style>
  <w:style w:type="paragraph" w:styleId="TM6">
    <w:name w:val="toc 6"/>
    <w:basedOn w:val="Normal"/>
    <w:next w:val="Normal"/>
    <w:uiPriority w:val="39"/>
    <w:unhideWhenUsed/>
    <w:rsid w:val="498A9671"/>
    <w:pPr>
      <w:spacing w:after="0"/>
      <w:ind w:left="1000"/>
    </w:pPr>
    <w:rPr>
      <w:rFonts w:asciiTheme="minorHAnsi" w:hAnsiTheme="minorHAnsi" w:cstheme="minorBidi"/>
      <w:sz w:val="18"/>
      <w:szCs w:val="18"/>
    </w:rPr>
  </w:style>
  <w:style w:type="paragraph" w:styleId="TM7">
    <w:name w:val="toc 7"/>
    <w:basedOn w:val="Normal"/>
    <w:next w:val="Normal"/>
    <w:uiPriority w:val="39"/>
    <w:unhideWhenUsed/>
    <w:rsid w:val="498A9671"/>
    <w:pPr>
      <w:spacing w:after="0"/>
      <w:ind w:left="1200"/>
    </w:pPr>
    <w:rPr>
      <w:rFonts w:asciiTheme="minorHAnsi" w:hAnsiTheme="minorHAnsi" w:cstheme="minorBidi"/>
      <w:sz w:val="18"/>
      <w:szCs w:val="18"/>
    </w:rPr>
  </w:style>
  <w:style w:type="paragraph" w:styleId="TM8">
    <w:name w:val="toc 8"/>
    <w:basedOn w:val="Normal"/>
    <w:next w:val="Normal"/>
    <w:uiPriority w:val="39"/>
    <w:unhideWhenUsed/>
    <w:rsid w:val="498A9671"/>
    <w:pPr>
      <w:spacing w:after="0"/>
      <w:ind w:left="1400"/>
    </w:pPr>
    <w:rPr>
      <w:rFonts w:asciiTheme="minorHAnsi" w:hAnsiTheme="minorHAnsi" w:cstheme="minorBidi"/>
      <w:sz w:val="18"/>
      <w:szCs w:val="18"/>
    </w:rPr>
  </w:style>
  <w:style w:type="paragraph" w:styleId="TM9">
    <w:name w:val="toc 9"/>
    <w:basedOn w:val="Normal"/>
    <w:next w:val="Normal"/>
    <w:uiPriority w:val="39"/>
    <w:unhideWhenUsed/>
    <w:rsid w:val="498A9671"/>
    <w:pPr>
      <w:spacing w:after="0"/>
      <w:ind w:left="1600"/>
    </w:pPr>
    <w:rPr>
      <w:rFonts w:asciiTheme="minorHAnsi" w:hAnsiTheme="minorHAnsi" w:cstheme="minorBidi"/>
      <w:sz w:val="18"/>
      <w:szCs w:val="18"/>
    </w:rPr>
  </w:style>
  <w:style w:type="character" w:styleId="Lienhypertextesuivivisit">
    <w:name w:val="FollowedHyperlink"/>
    <w:basedOn w:val="Policepardfaut"/>
    <w:uiPriority w:val="99"/>
    <w:semiHidden/>
    <w:unhideWhenUsed/>
    <w:rsid w:val="007C18E5"/>
    <w:rPr>
      <w:color w:val="954F72" w:themeColor="followedHyperlink"/>
      <w:u w:val="single"/>
    </w:rPr>
  </w:style>
  <w:style w:type="paragraph" w:styleId="Sous-titre">
    <w:name w:val="Subtitle"/>
    <w:basedOn w:val="Normal"/>
    <w:next w:val="Normal"/>
    <w:link w:val="Sous-titreCar"/>
    <w:uiPriority w:val="11"/>
    <w:qFormat/>
    <w:rsid w:val="498A9671"/>
    <w:rPr>
      <w:rFonts w:eastAsiaTheme="minorEastAsia"/>
      <w:color w:val="5A5A5A"/>
    </w:rPr>
  </w:style>
  <w:style w:type="paragraph" w:styleId="Citation">
    <w:name w:val="Quote"/>
    <w:basedOn w:val="Normal"/>
    <w:next w:val="Normal"/>
    <w:link w:val="CitationCar"/>
    <w:uiPriority w:val="29"/>
    <w:qFormat/>
    <w:rsid w:val="498A9671"/>
    <w:pPr>
      <w:ind w:left="864" w:right="864"/>
      <w:jc w:val="center"/>
    </w:pPr>
    <w:rPr>
      <w:i/>
      <w:iCs/>
    </w:rPr>
  </w:style>
  <w:style w:type="paragraph" w:styleId="Citationintense">
    <w:name w:val="Intense Quote"/>
    <w:basedOn w:val="Normal"/>
    <w:next w:val="Normal"/>
    <w:link w:val="CitationintenseCar"/>
    <w:uiPriority w:val="30"/>
    <w:qFormat/>
    <w:rsid w:val="498A9671"/>
    <w:pPr>
      <w:spacing w:after="360"/>
      <w:ind w:left="864" w:right="864"/>
      <w:jc w:val="center"/>
    </w:pPr>
    <w:rPr>
      <w:i/>
      <w:iCs/>
      <w:color w:val="4471C4"/>
    </w:rPr>
  </w:style>
  <w:style w:type="character" w:customStyle="1" w:styleId="Sous-titreCar">
    <w:name w:val="Sous-titre Car"/>
    <w:basedOn w:val="Policepardfaut"/>
    <w:link w:val="Sous-titre"/>
    <w:uiPriority w:val="11"/>
    <w:rsid w:val="498A9671"/>
    <w:rPr>
      <w:rFonts w:asciiTheme="minorHAnsi" w:eastAsiaTheme="minorEastAsia" w:hAnsiTheme="minorHAnsi" w:cstheme="minorBidi"/>
      <w:b w:val="0"/>
      <w:bCs w:val="0"/>
      <w:i w:val="0"/>
      <w:iCs w:val="0"/>
      <w:caps w:val="0"/>
      <w:smallCaps w:val="0"/>
      <w:noProof w:val="0"/>
      <w:color w:val="5A5A5A"/>
      <w:sz w:val="20"/>
      <w:szCs w:val="20"/>
      <w:lang w:val="en-US"/>
    </w:rPr>
  </w:style>
  <w:style w:type="character" w:customStyle="1" w:styleId="CitationCar">
    <w:name w:val="Citation Car"/>
    <w:basedOn w:val="Policepardfaut"/>
    <w:link w:val="Citation"/>
    <w:uiPriority w:val="29"/>
    <w:rsid w:val="498A9671"/>
    <w:rPr>
      <w:rFonts w:ascii="system-ui" w:eastAsiaTheme="minorEastAsia" w:hAnsi="system-ui" w:cstheme="minorBidi"/>
      <w:b w:val="0"/>
      <w:bCs w:val="0"/>
      <w:i/>
      <w:iCs/>
      <w:caps w:val="0"/>
      <w:smallCaps w:val="0"/>
      <w:noProof w:val="0"/>
      <w:color w:val="000000" w:themeColor="text1"/>
      <w:sz w:val="20"/>
      <w:szCs w:val="20"/>
      <w:lang w:val="en-US"/>
    </w:rPr>
  </w:style>
  <w:style w:type="character" w:customStyle="1" w:styleId="CitationintenseCar">
    <w:name w:val="Citation intense Car"/>
    <w:basedOn w:val="Policepardfaut"/>
    <w:link w:val="Citationintense"/>
    <w:uiPriority w:val="30"/>
    <w:rsid w:val="498A9671"/>
    <w:rPr>
      <w:rFonts w:ascii="system-ui" w:eastAsiaTheme="minorEastAsia" w:hAnsi="system-ui" w:cstheme="minorBidi"/>
      <w:b w:val="0"/>
      <w:bCs w:val="0"/>
      <w:i/>
      <w:iCs/>
      <w:caps w:val="0"/>
      <w:smallCaps w:val="0"/>
      <w:noProof w:val="0"/>
      <w:color w:val="4471C4"/>
      <w:sz w:val="20"/>
      <w:szCs w:val="20"/>
      <w:lang w:val="en-US"/>
    </w:rPr>
  </w:style>
  <w:style w:type="paragraph" w:styleId="Notedefin">
    <w:name w:val="endnote text"/>
    <w:basedOn w:val="Normal"/>
    <w:link w:val="NotedefinCar"/>
    <w:uiPriority w:val="99"/>
    <w:semiHidden/>
    <w:unhideWhenUsed/>
    <w:rsid w:val="498A9671"/>
    <w:pPr>
      <w:spacing w:after="0"/>
    </w:pPr>
  </w:style>
  <w:style w:type="character" w:customStyle="1" w:styleId="NotedefinCar">
    <w:name w:val="Note de fin Car"/>
    <w:basedOn w:val="Policepardfaut"/>
    <w:link w:val="Notedefin"/>
    <w:uiPriority w:val="99"/>
    <w:semiHidden/>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2282">
      <w:bodyDiv w:val="1"/>
      <w:marLeft w:val="0"/>
      <w:marRight w:val="0"/>
      <w:marTop w:val="0"/>
      <w:marBottom w:val="0"/>
      <w:divBdr>
        <w:top w:val="none" w:sz="0" w:space="0" w:color="auto"/>
        <w:left w:val="none" w:sz="0" w:space="0" w:color="auto"/>
        <w:bottom w:val="none" w:sz="0" w:space="0" w:color="auto"/>
        <w:right w:val="none" w:sz="0" w:space="0" w:color="auto"/>
      </w:divBdr>
    </w:div>
    <w:div w:id="163401041">
      <w:bodyDiv w:val="1"/>
      <w:marLeft w:val="0"/>
      <w:marRight w:val="0"/>
      <w:marTop w:val="0"/>
      <w:marBottom w:val="0"/>
      <w:divBdr>
        <w:top w:val="none" w:sz="0" w:space="0" w:color="auto"/>
        <w:left w:val="none" w:sz="0" w:space="0" w:color="auto"/>
        <w:bottom w:val="none" w:sz="0" w:space="0" w:color="auto"/>
        <w:right w:val="none" w:sz="0" w:space="0" w:color="auto"/>
      </w:divBdr>
    </w:div>
    <w:div w:id="179859073">
      <w:bodyDiv w:val="1"/>
      <w:marLeft w:val="0"/>
      <w:marRight w:val="0"/>
      <w:marTop w:val="0"/>
      <w:marBottom w:val="0"/>
      <w:divBdr>
        <w:top w:val="none" w:sz="0" w:space="0" w:color="auto"/>
        <w:left w:val="none" w:sz="0" w:space="0" w:color="auto"/>
        <w:bottom w:val="none" w:sz="0" w:space="0" w:color="auto"/>
        <w:right w:val="none" w:sz="0" w:space="0" w:color="auto"/>
      </w:divBdr>
    </w:div>
    <w:div w:id="209000013">
      <w:bodyDiv w:val="1"/>
      <w:marLeft w:val="0"/>
      <w:marRight w:val="0"/>
      <w:marTop w:val="0"/>
      <w:marBottom w:val="0"/>
      <w:divBdr>
        <w:top w:val="none" w:sz="0" w:space="0" w:color="auto"/>
        <w:left w:val="none" w:sz="0" w:space="0" w:color="auto"/>
        <w:bottom w:val="none" w:sz="0" w:space="0" w:color="auto"/>
        <w:right w:val="none" w:sz="0" w:space="0" w:color="auto"/>
      </w:divBdr>
    </w:div>
    <w:div w:id="209539050">
      <w:bodyDiv w:val="1"/>
      <w:marLeft w:val="0"/>
      <w:marRight w:val="0"/>
      <w:marTop w:val="0"/>
      <w:marBottom w:val="0"/>
      <w:divBdr>
        <w:top w:val="none" w:sz="0" w:space="0" w:color="auto"/>
        <w:left w:val="none" w:sz="0" w:space="0" w:color="auto"/>
        <w:bottom w:val="none" w:sz="0" w:space="0" w:color="auto"/>
        <w:right w:val="none" w:sz="0" w:space="0" w:color="auto"/>
      </w:divBdr>
      <w:divsChild>
        <w:div w:id="824930159">
          <w:marLeft w:val="0"/>
          <w:marRight w:val="0"/>
          <w:marTop w:val="0"/>
          <w:marBottom w:val="0"/>
          <w:divBdr>
            <w:top w:val="none" w:sz="0" w:space="0" w:color="auto"/>
            <w:left w:val="none" w:sz="0" w:space="0" w:color="auto"/>
            <w:bottom w:val="none" w:sz="0" w:space="0" w:color="auto"/>
            <w:right w:val="none" w:sz="0" w:space="0" w:color="auto"/>
          </w:divBdr>
          <w:divsChild>
            <w:div w:id="115830956">
              <w:marLeft w:val="0"/>
              <w:marRight w:val="0"/>
              <w:marTop w:val="0"/>
              <w:marBottom w:val="0"/>
              <w:divBdr>
                <w:top w:val="none" w:sz="0" w:space="0" w:color="auto"/>
                <w:left w:val="none" w:sz="0" w:space="0" w:color="auto"/>
                <w:bottom w:val="none" w:sz="0" w:space="0" w:color="auto"/>
                <w:right w:val="none" w:sz="0" w:space="0" w:color="auto"/>
              </w:divBdr>
              <w:divsChild>
                <w:div w:id="32003313">
                  <w:marLeft w:val="0"/>
                  <w:marRight w:val="0"/>
                  <w:marTop w:val="0"/>
                  <w:marBottom w:val="0"/>
                  <w:divBdr>
                    <w:top w:val="none" w:sz="0" w:space="0" w:color="auto"/>
                    <w:left w:val="none" w:sz="0" w:space="0" w:color="auto"/>
                    <w:bottom w:val="none" w:sz="0" w:space="0" w:color="auto"/>
                    <w:right w:val="none" w:sz="0" w:space="0" w:color="auto"/>
                  </w:divBdr>
                </w:div>
                <w:div w:id="112213822">
                  <w:marLeft w:val="0"/>
                  <w:marRight w:val="0"/>
                  <w:marTop w:val="0"/>
                  <w:marBottom w:val="0"/>
                  <w:divBdr>
                    <w:top w:val="none" w:sz="0" w:space="0" w:color="auto"/>
                    <w:left w:val="none" w:sz="0" w:space="0" w:color="auto"/>
                    <w:bottom w:val="none" w:sz="0" w:space="0" w:color="auto"/>
                    <w:right w:val="none" w:sz="0" w:space="0" w:color="auto"/>
                  </w:divBdr>
                </w:div>
                <w:div w:id="309596078">
                  <w:marLeft w:val="0"/>
                  <w:marRight w:val="0"/>
                  <w:marTop w:val="0"/>
                  <w:marBottom w:val="0"/>
                  <w:divBdr>
                    <w:top w:val="none" w:sz="0" w:space="0" w:color="auto"/>
                    <w:left w:val="none" w:sz="0" w:space="0" w:color="auto"/>
                    <w:bottom w:val="none" w:sz="0" w:space="0" w:color="auto"/>
                    <w:right w:val="none" w:sz="0" w:space="0" w:color="auto"/>
                  </w:divBdr>
                </w:div>
                <w:div w:id="455947229">
                  <w:marLeft w:val="0"/>
                  <w:marRight w:val="0"/>
                  <w:marTop w:val="0"/>
                  <w:marBottom w:val="0"/>
                  <w:divBdr>
                    <w:top w:val="none" w:sz="0" w:space="0" w:color="auto"/>
                    <w:left w:val="none" w:sz="0" w:space="0" w:color="auto"/>
                    <w:bottom w:val="none" w:sz="0" w:space="0" w:color="auto"/>
                    <w:right w:val="none" w:sz="0" w:space="0" w:color="auto"/>
                  </w:divBdr>
                </w:div>
                <w:div w:id="617687566">
                  <w:marLeft w:val="0"/>
                  <w:marRight w:val="0"/>
                  <w:marTop w:val="0"/>
                  <w:marBottom w:val="0"/>
                  <w:divBdr>
                    <w:top w:val="none" w:sz="0" w:space="0" w:color="auto"/>
                    <w:left w:val="none" w:sz="0" w:space="0" w:color="auto"/>
                    <w:bottom w:val="none" w:sz="0" w:space="0" w:color="auto"/>
                    <w:right w:val="none" w:sz="0" w:space="0" w:color="auto"/>
                  </w:divBdr>
                </w:div>
                <w:div w:id="936254526">
                  <w:marLeft w:val="0"/>
                  <w:marRight w:val="0"/>
                  <w:marTop w:val="0"/>
                  <w:marBottom w:val="0"/>
                  <w:divBdr>
                    <w:top w:val="none" w:sz="0" w:space="0" w:color="auto"/>
                    <w:left w:val="none" w:sz="0" w:space="0" w:color="auto"/>
                    <w:bottom w:val="none" w:sz="0" w:space="0" w:color="auto"/>
                    <w:right w:val="none" w:sz="0" w:space="0" w:color="auto"/>
                  </w:divBdr>
                </w:div>
                <w:div w:id="948511733">
                  <w:marLeft w:val="0"/>
                  <w:marRight w:val="0"/>
                  <w:marTop w:val="0"/>
                  <w:marBottom w:val="0"/>
                  <w:divBdr>
                    <w:top w:val="none" w:sz="0" w:space="0" w:color="auto"/>
                    <w:left w:val="none" w:sz="0" w:space="0" w:color="auto"/>
                    <w:bottom w:val="none" w:sz="0" w:space="0" w:color="auto"/>
                    <w:right w:val="none" w:sz="0" w:space="0" w:color="auto"/>
                  </w:divBdr>
                </w:div>
                <w:div w:id="965310794">
                  <w:marLeft w:val="0"/>
                  <w:marRight w:val="0"/>
                  <w:marTop w:val="0"/>
                  <w:marBottom w:val="0"/>
                  <w:divBdr>
                    <w:top w:val="none" w:sz="0" w:space="0" w:color="auto"/>
                    <w:left w:val="none" w:sz="0" w:space="0" w:color="auto"/>
                    <w:bottom w:val="none" w:sz="0" w:space="0" w:color="auto"/>
                    <w:right w:val="none" w:sz="0" w:space="0" w:color="auto"/>
                  </w:divBdr>
                </w:div>
                <w:div w:id="988368517">
                  <w:marLeft w:val="0"/>
                  <w:marRight w:val="0"/>
                  <w:marTop w:val="0"/>
                  <w:marBottom w:val="0"/>
                  <w:divBdr>
                    <w:top w:val="none" w:sz="0" w:space="0" w:color="auto"/>
                    <w:left w:val="none" w:sz="0" w:space="0" w:color="auto"/>
                    <w:bottom w:val="none" w:sz="0" w:space="0" w:color="auto"/>
                    <w:right w:val="none" w:sz="0" w:space="0" w:color="auto"/>
                  </w:divBdr>
                </w:div>
                <w:div w:id="1108963892">
                  <w:marLeft w:val="0"/>
                  <w:marRight w:val="0"/>
                  <w:marTop w:val="0"/>
                  <w:marBottom w:val="0"/>
                  <w:divBdr>
                    <w:top w:val="none" w:sz="0" w:space="0" w:color="auto"/>
                    <w:left w:val="none" w:sz="0" w:space="0" w:color="auto"/>
                    <w:bottom w:val="none" w:sz="0" w:space="0" w:color="auto"/>
                    <w:right w:val="none" w:sz="0" w:space="0" w:color="auto"/>
                  </w:divBdr>
                </w:div>
                <w:div w:id="1158038362">
                  <w:marLeft w:val="0"/>
                  <w:marRight w:val="0"/>
                  <w:marTop w:val="0"/>
                  <w:marBottom w:val="0"/>
                  <w:divBdr>
                    <w:top w:val="none" w:sz="0" w:space="0" w:color="auto"/>
                    <w:left w:val="none" w:sz="0" w:space="0" w:color="auto"/>
                    <w:bottom w:val="none" w:sz="0" w:space="0" w:color="auto"/>
                    <w:right w:val="none" w:sz="0" w:space="0" w:color="auto"/>
                  </w:divBdr>
                </w:div>
                <w:div w:id="1230191647">
                  <w:marLeft w:val="0"/>
                  <w:marRight w:val="0"/>
                  <w:marTop w:val="0"/>
                  <w:marBottom w:val="0"/>
                  <w:divBdr>
                    <w:top w:val="none" w:sz="0" w:space="0" w:color="auto"/>
                    <w:left w:val="none" w:sz="0" w:space="0" w:color="auto"/>
                    <w:bottom w:val="none" w:sz="0" w:space="0" w:color="auto"/>
                    <w:right w:val="none" w:sz="0" w:space="0" w:color="auto"/>
                  </w:divBdr>
                </w:div>
                <w:div w:id="1315531358">
                  <w:marLeft w:val="0"/>
                  <w:marRight w:val="0"/>
                  <w:marTop w:val="0"/>
                  <w:marBottom w:val="0"/>
                  <w:divBdr>
                    <w:top w:val="none" w:sz="0" w:space="0" w:color="auto"/>
                    <w:left w:val="none" w:sz="0" w:space="0" w:color="auto"/>
                    <w:bottom w:val="none" w:sz="0" w:space="0" w:color="auto"/>
                    <w:right w:val="none" w:sz="0" w:space="0" w:color="auto"/>
                  </w:divBdr>
                </w:div>
                <w:div w:id="1539781427">
                  <w:marLeft w:val="0"/>
                  <w:marRight w:val="0"/>
                  <w:marTop w:val="0"/>
                  <w:marBottom w:val="0"/>
                  <w:divBdr>
                    <w:top w:val="none" w:sz="0" w:space="0" w:color="auto"/>
                    <w:left w:val="none" w:sz="0" w:space="0" w:color="auto"/>
                    <w:bottom w:val="none" w:sz="0" w:space="0" w:color="auto"/>
                    <w:right w:val="none" w:sz="0" w:space="0" w:color="auto"/>
                  </w:divBdr>
                </w:div>
                <w:div w:id="1680350091">
                  <w:marLeft w:val="0"/>
                  <w:marRight w:val="0"/>
                  <w:marTop w:val="0"/>
                  <w:marBottom w:val="0"/>
                  <w:divBdr>
                    <w:top w:val="none" w:sz="0" w:space="0" w:color="auto"/>
                    <w:left w:val="none" w:sz="0" w:space="0" w:color="auto"/>
                    <w:bottom w:val="none" w:sz="0" w:space="0" w:color="auto"/>
                    <w:right w:val="none" w:sz="0" w:space="0" w:color="auto"/>
                  </w:divBdr>
                </w:div>
                <w:div w:id="205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5131">
      <w:bodyDiv w:val="1"/>
      <w:marLeft w:val="0"/>
      <w:marRight w:val="0"/>
      <w:marTop w:val="0"/>
      <w:marBottom w:val="0"/>
      <w:divBdr>
        <w:top w:val="none" w:sz="0" w:space="0" w:color="auto"/>
        <w:left w:val="none" w:sz="0" w:space="0" w:color="auto"/>
        <w:bottom w:val="none" w:sz="0" w:space="0" w:color="auto"/>
        <w:right w:val="none" w:sz="0" w:space="0" w:color="auto"/>
      </w:divBdr>
    </w:div>
    <w:div w:id="295839100">
      <w:bodyDiv w:val="1"/>
      <w:marLeft w:val="0"/>
      <w:marRight w:val="0"/>
      <w:marTop w:val="0"/>
      <w:marBottom w:val="0"/>
      <w:divBdr>
        <w:top w:val="none" w:sz="0" w:space="0" w:color="auto"/>
        <w:left w:val="none" w:sz="0" w:space="0" w:color="auto"/>
        <w:bottom w:val="none" w:sz="0" w:space="0" w:color="auto"/>
        <w:right w:val="none" w:sz="0" w:space="0" w:color="auto"/>
      </w:divBdr>
    </w:div>
    <w:div w:id="346491751">
      <w:bodyDiv w:val="1"/>
      <w:marLeft w:val="0"/>
      <w:marRight w:val="0"/>
      <w:marTop w:val="0"/>
      <w:marBottom w:val="0"/>
      <w:divBdr>
        <w:top w:val="none" w:sz="0" w:space="0" w:color="auto"/>
        <w:left w:val="none" w:sz="0" w:space="0" w:color="auto"/>
        <w:bottom w:val="none" w:sz="0" w:space="0" w:color="auto"/>
        <w:right w:val="none" w:sz="0" w:space="0" w:color="auto"/>
      </w:divBdr>
    </w:div>
    <w:div w:id="399444628">
      <w:bodyDiv w:val="1"/>
      <w:marLeft w:val="0"/>
      <w:marRight w:val="0"/>
      <w:marTop w:val="0"/>
      <w:marBottom w:val="0"/>
      <w:divBdr>
        <w:top w:val="none" w:sz="0" w:space="0" w:color="auto"/>
        <w:left w:val="none" w:sz="0" w:space="0" w:color="auto"/>
        <w:bottom w:val="none" w:sz="0" w:space="0" w:color="auto"/>
        <w:right w:val="none" w:sz="0" w:space="0" w:color="auto"/>
      </w:divBdr>
    </w:div>
    <w:div w:id="437410830">
      <w:bodyDiv w:val="1"/>
      <w:marLeft w:val="0"/>
      <w:marRight w:val="0"/>
      <w:marTop w:val="0"/>
      <w:marBottom w:val="0"/>
      <w:divBdr>
        <w:top w:val="none" w:sz="0" w:space="0" w:color="auto"/>
        <w:left w:val="none" w:sz="0" w:space="0" w:color="auto"/>
        <w:bottom w:val="none" w:sz="0" w:space="0" w:color="auto"/>
        <w:right w:val="none" w:sz="0" w:space="0" w:color="auto"/>
      </w:divBdr>
    </w:div>
    <w:div w:id="447970279">
      <w:bodyDiv w:val="1"/>
      <w:marLeft w:val="0"/>
      <w:marRight w:val="0"/>
      <w:marTop w:val="0"/>
      <w:marBottom w:val="0"/>
      <w:divBdr>
        <w:top w:val="none" w:sz="0" w:space="0" w:color="auto"/>
        <w:left w:val="none" w:sz="0" w:space="0" w:color="auto"/>
        <w:bottom w:val="none" w:sz="0" w:space="0" w:color="auto"/>
        <w:right w:val="none" w:sz="0" w:space="0" w:color="auto"/>
      </w:divBdr>
    </w:div>
    <w:div w:id="620839109">
      <w:bodyDiv w:val="1"/>
      <w:marLeft w:val="0"/>
      <w:marRight w:val="0"/>
      <w:marTop w:val="0"/>
      <w:marBottom w:val="0"/>
      <w:divBdr>
        <w:top w:val="none" w:sz="0" w:space="0" w:color="auto"/>
        <w:left w:val="none" w:sz="0" w:space="0" w:color="auto"/>
        <w:bottom w:val="none" w:sz="0" w:space="0" w:color="auto"/>
        <w:right w:val="none" w:sz="0" w:space="0" w:color="auto"/>
      </w:divBdr>
    </w:div>
    <w:div w:id="634794169">
      <w:bodyDiv w:val="1"/>
      <w:marLeft w:val="0"/>
      <w:marRight w:val="0"/>
      <w:marTop w:val="0"/>
      <w:marBottom w:val="0"/>
      <w:divBdr>
        <w:top w:val="none" w:sz="0" w:space="0" w:color="auto"/>
        <w:left w:val="none" w:sz="0" w:space="0" w:color="auto"/>
        <w:bottom w:val="none" w:sz="0" w:space="0" w:color="auto"/>
        <w:right w:val="none" w:sz="0" w:space="0" w:color="auto"/>
      </w:divBdr>
    </w:div>
    <w:div w:id="800541634">
      <w:bodyDiv w:val="1"/>
      <w:marLeft w:val="0"/>
      <w:marRight w:val="0"/>
      <w:marTop w:val="0"/>
      <w:marBottom w:val="0"/>
      <w:divBdr>
        <w:top w:val="none" w:sz="0" w:space="0" w:color="auto"/>
        <w:left w:val="none" w:sz="0" w:space="0" w:color="auto"/>
        <w:bottom w:val="none" w:sz="0" w:space="0" w:color="auto"/>
        <w:right w:val="none" w:sz="0" w:space="0" w:color="auto"/>
      </w:divBdr>
      <w:divsChild>
        <w:div w:id="1090001619">
          <w:marLeft w:val="0"/>
          <w:marRight w:val="0"/>
          <w:marTop w:val="0"/>
          <w:marBottom w:val="0"/>
          <w:divBdr>
            <w:top w:val="none" w:sz="0" w:space="0" w:color="auto"/>
            <w:left w:val="none" w:sz="0" w:space="0" w:color="auto"/>
            <w:bottom w:val="none" w:sz="0" w:space="0" w:color="auto"/>
            <w:right w:val="none" w:sz="0" w:space="0" w:color="auto"/>
          </w:divBdr>
          <w:divsChild>
            <w:div w:id="1943495265">
              <w:marLeft w:val="0"/>
              <w:marRight w:val="0"/>
              <w:marTop w:val="0"/>
              <w:marBottom w:val="0"/>
              <w:divBdr>
                <w:top w:val="none" w:sz="0" w:space="0" w:color="auto"/>
                <w:left w:val="none" w:sz="0" w:space="0" w:color="auto"/>
                <w:bottom w:val="none" w:sz="0" w:space="0" w:color="auto"/>
                <w:right w:val="none" w:sz="0" w:space="0" w:color="auto"/>
              </w:divBdr>
              <w:divsChild>
                <w:div w:id="32197797">
                  <w:marLeft w:val="0"/>
                  <w:marRight w:val="0"/>
                  <w:marTop w:val="0"/>
                  <w:marBottom w:val="0"/>
                  <w:divBdr>
                    <w:top w:val="none" w:sz="0" w:space="0" w:color="auto"/>
                    <w:left w:val="none" w:sz="0" w:space="0" w:color="auto"/>
                    <w:bottom w:val="none" w:sz="0" w:space="0" w:color="auto"/>
                    <w:right w:val="none" w:sz="0" w:space="0" w:color="auto"/>
                  </w:divBdr>
                </w:div>
                <w:div w:id="44263002">
                  <w:marLeft w:val="0"/>
                  <w:marRight w:val="0"/>
                  <w:marTop w:val="0"/>
                  <w:marBottom w:val="0"/>
                  <w:divBdr>
                    <w:top w:val="none" w:sz="0" w:space="0" w:color="auto"/>
                    <w:left w:val="none" w:sz="0" w:space="0" w:color="auto"/>
                    <w:bottom w:val="none" w:sz="0" w:space="0" w:color="auto"/>
                    <w:right w:val="none" w:sz="0" w:space="0" w:color="auto"/>
                  </w:divBdr>
                </w:div>
                <w:div w:id="55516437">
                  <w:marLeft w:val="0"/>
                  <w:marRight w:val="0"/>
                  <w:marTop w:val="0"/>
                  <w:marBottom w:val="0"/>
                  <w:divBdr>
                    <w:top w:val="none" w:sz="0" w:space="0" w:color="auto"/>
                    <w:left w:val="none" w:sz="0" w:space="0" w:color="auto"/>
                    <w:bottom w:val="none" w:sz="0" w:space="0" w:color="auto"/>
                    <w:right w:val="none" w:sz="0" w:space="0" w:color="auto"/>
                  </w:divBdr>
                </w:div>
                <w:div w:id="137042501">
                  <w:marLeft w:val="0"/>
                  <w:marRight w:val="0"/>
                  <w:marTop w:val="0"/>
                  <w:marBottom w:val="0"/>
                  <w:divBdr>
                    <w:top w:val="none" w:sz="0" w:space="0" w:color="auto"/>
                    <w:left w:val="none" w:sz="0" w:space="0" w:color="auto"/>
                    <w:bottom w:val="none" w:sz="0" w:space="0" w:color="auto"/>
                    <w:right w:val="none" w:sz="0" w:space="0" w:color="auto"/>
                  </w:divBdr>
                </w:div>
                <w:div w:id="181745709">
                  <w:marLeft w:val="0"/>
                  <w:marRight w:val="0"/>
                  <w:marTop w:val="0"/>
                  <w:marBottom w:val="0"/>
                  <w:divBdr>
                    <w:top w:val="none" w:sz="0" w:space="0" w:color="auto"/>
                    <w:left w:val="none" w:sz="0" w:space="0" w:color="auto"/>
                    <w:bottom w:val="none" w:sz="0" w:space="0" w:color="auto"/>
                    <w:right w:val="none" w:sz="0" w:space="0" w:color="auto"/>
                  </w:divBdr>
                </w:div>
                <w:div w:id="209221266">
                  <w:marLeft w:val="0"/>
                  <w:marRight w:val="0"/>
                  <w:marTop w:val="0"/>
                  <w:marBottom w:val="0"/>
                  <w:divBdr>
                    <w:top w:val="none" w:sz="0" w:space="0" w:color="auto"/>
                    <w:left w:val="none" w:sz="0" w:space="0" w:color="auto"/>
                    <w:bottom w:val="none" w:sz="0" w:space="0" w:color="auto"/>
                    <w:right w:val="none" w:sz="0" w:space="0" w:color="auto"/>
                  </w:divBdr>
                </w:div>
                <w:div w:id="256133544">
                  <w:marLeft w:val="0"/>
                  <w:marRight w:val="0"/>
                  <w:marTop w:val="0"/>
                  <w:marBottom w:val="0"/>
                  <w:divBdr>
                    <w:top w:val="none" w:sz="0" w:space="0" w:color="auto"/>
                    <w:left w:val="none" w:sz="0" w:space="0" w:color="auto"/>
                    <w:bottom w:val="none" w:sz="0" w:space="0" w:color="auto"/>
                    <w:right w:val="none" w:sz="0" w:space="0" w:color="auto"/>
                  </w:divBdr>
                </w:div>
                <w:div w:id="262303750">
                  <w:marLeft w:val="0"/>
                  <w:marRight w:val="0"/>
                  <w:marTop w:val="0"/>
                  <w:marBottom w:val="0"/>
                  <w:divBdr>
                    <w:top w:val="none" w:sz="0" w:space="0" w:color="auto"/>
                    <w:left w:val="none" w:sz="0" w:space="0" w:color="auto"/>
                    <w:bottom w:val="none" w:sz="0" w:space="0" w:color="auto"/>
                    <w:right w:val="none" w:sz="0" w:space="0" w:color="auto"/>
                  </w:divBdr>
                </w:div>
                <w:div w:id="292251294">
                  <w:marLeft w:val="0"/>
                  <w:marRight w:val="0"/>
                  <w:marTop w:val="0"/>
                  <w:marBottom w:val="0"/>
                  <w:divBdr>
                    <w:top w:val="none" w:sz="0" w:space="0" w:color="auto"/>
                    <w:left w:val="none" w:sz="0" w:space="0" w:color="auto"/>
                    <w:bottom w:val="none" w:sz="0" w:space="0" w:color="auto"/>
                    <w:right w:val="none" w:sz="0" w:space="0" w:color="auto"/>
                  </w:divBdr>
                </w:div>
                <w:div w:id="331566176">
                  <w:marLeft w:val="0"/>
                  <w:marRight w:val="0"/>
                  <w:marTop w:val="0"/>
                  <w:marBottom w:val="0"/>
                  <w:divBdr>
                    <w:top w:val="none" w:sz="0" w:space="0" w:color="auto"/>
                    <w:left w:val="none" w:sz="0" w:space="0" w:color="auto"/>
                    <w:bottom w:val="none" w:sz="0" w:space="0" w:color="auto"/>
                    <w:right w:val="none" w:sz="0" w:space="0" w:color="auto"/>
                  </w:divBdr>
                </w:div>
                <w:div w:id="402290739">
                  <w:marLeft w:val="0"/>
                  <w:marRight w:val="0"/>
                  <w:marTop w:val="0"/>
                  <w:marBottom w:val="0"/>
                  <w:divBdr>
                    <w:top w:val="none" w:sz="0" w:space="0" w:color="auto"/>
                    <w:left w:val="none" w:sz="0" w:space="0" w:color="auto"/>
                    <w:bottom w:val="none" w:sz="0" w:space="0" w:color="auto"/>
                    <w:right w:val="none" w:sz="0" w:space="0" w:color="auto"/>
                  </w:divBdr>
                </w:div>
                <w:div w:id="480005269">
                  <w:marLeft w:val="0"/>
                  <w:marRight w:val="0"/>
                  <w:marTop w:val="0"/>
                  <w:marBottom w:val="0"/>
                  <w:divBdr>
                    <w:top w:val="none" w:sz="0" w:space="0" w:color="auto"/>
                    <w:left w:val="none" w:sz="0" w:space="0" w:color="auto"/>
                    <w:bottom w:val="none" w:sz="0" w:space="0" w:color="auto"/>
                    <w:right w:val="none" w:sz="0" w:space="0" w:color="auto"/>
                  </w:divBdr>
                </w:div>
                <w:div w:id="495607169">
                  <w:marLeft w:val="0"/>
                  <w:marRight w:val="0"/>
                  <w:marTop w:val="0"/>
                  <w:marBottom w:val="0"/>
                  <w:divBdr>
                    <w:top w:val="none" w:sz="0" w:space="0" w:color="auto"/>
                    <w:left w:val="none" w:sz="0" w:space="0" w:color="auto"/>
                    <w:bottom w:val="none" w:sz="0" w:space="0" w:color="auto"/>
                    <w:right w:val="none" w:sz="0" w:space="0" w:color="auto"/>
                  </w:divBdr>
                </w:div>
                <w:div w:id="497113068">
                  <w:marLeft w:val="0"/>
                  <w:marRight w:val="0"/>
                  <w:marTop w:val="0"/>
                  <w:marBottom w:val="0"/>
                  <w:divBdr>
                    <w:top w:val="none" w:sz="0" w:space="0" w:color="auto"/>
                    <w:left w:val="none" w:sz="0" w:space="0" w:color="auto"/>
                    <w:bottom w:val="none" w:sz="0" w:space="0" w:color="auto"/>
                    <w:right w:val="none" w:sz="0" w:space="0" w:color="auto"/>
                  </w:divBdr>
                </w:div>
                <w:div w:id="526984114">
                  <w:marLeft w:val="0"/>
                  <w:marRight w:val="0"/>
                  <w:marTop w:val="0"/>
                  <w:marBottom w:val="0"/>
                  <w:divBdr>
                    <w:top w:val="none" w:sz="0" w:space="0" w:color="auto"/>
                    <w:left w:val="none" w:sz="0" w:space="0" w:color="auto"/>
                    <w:bottom w:val="none" w:sz="0" w:space="0" w:color="auto"/>
                    <w:right w:val="none" w:sz="0" w:space="0" w:color="auto"/>
                  </w:divBdr>
                </w:div>
                <w:div w:id="536433157">
                  <w:marLeft w:val="0"/>
                  <w:marRight w:val="0"/>
                  <w:marTop w:val="0"/>
                  <w:marBottom w:val="0"/>
                  <w:divBdr>
                    <w:top w:val="none" w:sz="0" w:space="0" w:color="auto"/>
                    <w:left w:val="none" w:sz="0" w:space="0" w:color="auto"/>
                    <w:bottom w:val="none" w:sz="0" w:space="0" w:color="auto"/>
                    <w:right w:val="none" w:sz="0" w:space="0" w:color="auto"/>
                  </w:divBdr>
                </w:div>
                <w:div w:id="548953171">
                  <w:marLeft w:val="0"/>
                  <w:marRight w:val="0"/>
                  <w:marTop w:val="0"/>
                  <w:marBottom w:val="0"/>
                  <w:divBdr>
                    <w:top w:val="none" w:sz="0" w:space="0" w:color="auto"/>
                    <w:left w:val="none" w:sz="0" w:space="0" w:color="auto"/>
                    <w:bottom w:val="none" w:sz="0" w:space="0" w:color="auto"/>
                    <w:right w:val="none" w:sz="0" w:space="0" w:color="auto"/>
                  </w:divBdr>
                </w:div>
                <w:div w:id="599221524">
                  <w:marLeft w:val="0"/>
                  <w:marRight w:val="0"/>
                  <w:marTop w:val="0"/>
                  <w:marBottom w:val="0"/>
                  <w:divBdr>
                    <w:top w:val="none" w:sz="0" w:space="0" w:color="auto"/>
                    <w:left w:val="none" w:sz="0" w:space="0" w:color="auto"/>
                    <w:bottom w:val="none" w:sz="0" w:space="0" w:color="auto"/>
                    <w:right w:val="none" w:sz="0" w:space="0" w:color="auto"/>
                  </w:divBdr>
                </w:div>
                <w:div w:id="774321975">
                  <w:marLeft w:val="0"/>
                  <w:marRight w:val="0"/>
                  <w:marTop w:val="0"/>
                  <w:marBottom w:val="0"/>
                  <w:divBdr>
                    <w:top w:val="none" w:sz="0" w:space="0" w:color="auto"/>
                    <w:left w:val="none" w:sz="0" w:space="0" w:color="auto"/>
                    <w:bottom w:val="none" w:sz="0" w:space="0" w:color="auto"/>
                    <w:right w:val="none" w:sz="0" w:space="0" w:color="auto"/>
                  </w:divBdr>
                </w:div>
                <w:div w:id="811409581">
                  <w:marLeft w:val="0"/>
                  <w:marRight w:val="0"/>
                  <w:marTop w:val="0"/>
                  <w:marBottom w:val="0"/>
                  <w:divBdr>
                    <w:top w:val="none" w:sz="0" w:space="0" w:color="auto"/>
                    <w:left w:val="none" w:sz="0" w:space="0" w:color="auto"/>
                    <w:bottom w:val="none" w:sz="0" w:space="0" w:color="auto"/>
                    <w:right w:val="none" w:sz="0" w:space="0" w:color="auto"/>
                  </w:divBdr>
                </w:div>
                <w:div w:id="817310216">
                  <w:marLeft w:val="0"/>
                  <w:marRight w:val="0"/>
                  <w:marTop w:val="0"/>
                  <w:marBottom w:val="0"/>
                  <w:divBdr>
                    <w:top w:val="none" w:sz="0" w:space="0" w:color="auto"/>
                    <w:left w:val="none" w:sz="0" w:space="0" w:color="auto"/>
                    <w:bottom w:val="none" w:sz="0" w:space="0" w:color="auto"/>
                    <w:right w:val="none" w:sz="0" w:space="0" w:color="auto"/>
                  </w:divBdr>
                </w:div>
                <w:div w:id="836337644">
                  <w:marLeft w:val="0"/>
                  <w:marRight w:val="0"/>
                  <w:marTop w:val="0"/>
                  <w:marBottom w:val="0"/>
                  <w:divBdr>
                    <w:top w:val="none" w:sz="0" w:space="0" w:color="auto"/>
                    <w:left w:val="none" w:sz="0" w:space="0" w:color="auto"/>
                    <w:bottom w:val="none" w:sz="0" w:space="0" w:color="auto"/>
                    <w:right w:val="none" w:sz="0" w:space="0" w:color="auto"/>
                  </w:divBdr>
                </w:div>
                <w:div w:id="852037743">
                  <w:marLeft w:val="0"/>
                  <w:marRight w:val="0"/>
                  <w:marTop w:val="0"/>
                  <w:marBottom w:val="0"/>
                  <w:divBdr>
                    <w:top w:val="none" w:sz="0" w:space="0" w:color="auto"/>
                    <w:left w:val="none" w:sz="0" w:space="0" w:color="auto"/>
                    <w:bottom w:val="none" w:sz="0" w:space="0" w:color="auto"/>
                    <w:right w:val="none" w:sz="0" w:space="0" w:color="auto"/>
                  </w:divBdr>
                </w:div>
                <w:div w:id="930774919">
                  <w:marLeft w:val="0"/>
                  <w:marRight w:val="0"/>
                  <w:marTop w:val="0"/>
                  <w:marBottom w:val="0"/>
                  <w:divBdr>
                    <w:top w:val="none" w:sz="0" w:space="0" w:color="auto"/>
                    <w:left w:val="none" w:sz="0" w:space="0" w:color="auto"/>
                    <w:bottom w:val="none" w:sz="0" w:space="0" w:color="auto"/>
                    <w:right w:val="none" w:sz="0" w:space="0" w:color="auto"/>
                  </w:divBdr>
                </w:div>
                <w:div w:id="984622100">
                  <w:marLeft w:val="0"/>
                  <w:marRight w:val="0"/>
                  <w:marTop w:val="0"/>
                  <w:marBottom w:val="0"/>
                  <w:divBdr>
                    <w:top w:val="none" w:sz="0" w:space="0" w:color="auto"/>
                    <w:left w:val="none" w:sz="0" w:space="0" w:color="auto"/>
                    <w:bottom w:val="none" w:sz="0" w:space="0" w:color="auto"/>
                    <w:right w:val="none" w:sz="0" w:space="0" w:color="auto"/>
                  </w:divBdr>
                </w:div>
                <w:div w:id="995189252">
                  <w:marLeft w:val="0"/>
                  <w:marRight w:val="0"/>
                  <w:marTop w:val="0"/>
                  <w:marBottom w:val="0"/>
                  <w:divBdr>
                    <w:top w:val="none" w:sz="0" w:space="0" w:color="auto"/>
                    <w:left w:val="none" w:sz="0" w:space="0" w:color="auto"/>
                    <w:bottom w:val="none" w:sz="0" w:space="0" w:color="auto"/>
                    <w:right w:val="none" w:sz="0" w:space="0" w:color="auto"/>
                  </w:divBdr>
                </w:div>
                <w:div w:id="1018043530">
                  <w:marLeft w:val="0"/>
                  <w:marRight w:val="0"/>
                  <w:marTop w:val="0"/>
                  <w:marBottom w:val="0"/>
                  <w:divBdr>
                    <w:top w:val="none" w:sz="0" w:space="0" w:color="auto"/>
                    <w:left w:val="none" w:sz="0" w:space="0" w:color="auto"/>
                    <w:bottom w:val="none" w:sz="0" w:space="0" w:color="auto"/>
                    <w:right w:val="none" w:sz="0" w:space="0" w:color="auto"/>
                  </w:divBdr>
                </w:div>
                <w:div w:id="1217203911">
                  <w:marLeft w:val="0"/>
                  <w:marRight w:val="0"/>
                  <w:marTop w:val="0"/>
                  <w:marBottom w:val="0"/>
                  <w:divBdr>
                    <w:top w:val="none" w:sz="0" w:space="0" w:color="auto"/>
                    <w:left w:val="none" w:sz="0" w:space="0" w:color="auto"/>
                    <w:bottom w:val="none" w:sz="0" w:space="0" w:color="auto"/>
                    <w:right w:val="none" w:sz="0" w:space="0" w:color="auto"/>
                  </w:divBdr>
                </w:div>
                <w:div w:id="1244753318">
                  <w:marLeft w:val="0"/>
                  <w:marRight w:val="0"/>
                  <w:marTop w:val="0"/>
                  <w:marBottom w:val="0"/>
                  <w:divBdr>
                    <w:top w:val="none" w:sz="0" w:space="0" w:color="auto"/>
                    <w:left w:val="none" w:sz="0" w:space="0" w:color="auto"/>
                    <w:bottom w:val="none" w:sz="0" w:space="0" w:color="auto"/>
                    <w:right w:val="none" w:sz="0" w:space="0" w:color="auto"/>
                  </w:divBdr>
                </w:div>
                <w:div w:id="1252667681">
                  <w:marLeft w:val="0"/>
                  <w:marRight w:val="0"/>
                  <w:marTop w:val="0"/>
                  <w:marBottom w:val="0"/>
                  <w:divBdr>
                    <w:top w:val="none" w:sz="0" w:space="0" w:color="auto"/>
                    <w:left w:val="none" w:sz="0" w:space="0" w:color="auto"/>
                    <w:bottom w:val="none" w:sz="0" w:space="0" w:color="auto"/>
                    <w:right w:val="none" w:sz="0" w:space="0" w:color="auto"/>
                  </w:divBdr>
                </w:div>
                <w:div w:id="1260024392">
                  <w:marLeft w:val="0"/>
                  <w:marRight w:val="0"/>
                  <w:marTop w:val="0"/>
                  <w:marBottom w:val="0"/>
                  <w:divBdr>
                    <w:top w:val="none" w:sz="0" w:space="0" w:color="auto"/>
                    <w:left w:val="none" w:sz="0" w:space="0" w:color="auto"/>
                    <w:bottom w:val="none" w:sz="0" w:space="0" w:color="auto"/>
                    <w:right w:val="none" w:sz="0" w:space="0" w:color="auto"/>
                  </w:divBdr>
                </w:div>
                <w:div w:id="1267351300">
                  <w:marLeft w:val="0"/>
                  <w:marRight w:val="0"/>
                  <w:marTop w:val="0"/>
                  <w:marBottom w:val="0"/>
                  <w:divBdr>
                    <w:top w:val="none" w:sz="0" w:space="0" w:color="auto"/>
                    <w:left w:val="none" w:sz="0" w:space="0" w:color="auto"/>
                    <w:bottom w:val="none" w:sz="0" w:space="0" w:color="auto"/>
                    <w:right w:val="none" w:sz="0" w:space="0" w:color="auto"/>
                  </w:divBdr>
                </w:div>
                <w:div w:id="1311979487">
                  <w:marLeft w:val="0"/>
                  <w:marRight w:val="0"/>
                  <w:marTop w:val="0"/>
                  <w:marBottom w:val="0"/>
                  <w:divBdr>
                    <w:top w:val="none" w:sz="0" w:space="0" w:color="auto"/>
                    <w:left w:val="none" w:sz="0" w:space="0" w:color="auto"/>
                    <w:bottom w:val="none" w:sz="0" w:space="0" w:color="auto"/>
                    <w:right w:val="none" w:sz="0" w:space="0" w:color="auto"/>
                  </w:divBdr>
                </w:div>
                <w:div w:id="1417365345">
                  <w:marLeft w:val="0"/>
                  <w:marRight w:val="0"/>
                  <w:marTop w:val="0"/>
                  <w:marBottom w:val="0"/>
                  <w:divBdr>
                    <w:top w:val="none" w:sz="0" w:space="0" w:color="auto"/>
                    <w:left w:val="none" w:sz="0" w:space="0" w:color="auto"/>
                    <w:bottom w:val="none" w:sz="0" w:space="0" w:color="auto"/>
                    <w:right w:val="none" w:sz="0" w:space="0" w:color="auto"/>
                  </w:divBdr>
                </w:div>
                <w:div w:id="1435319318">
                  <w:marLeft w:val="0"/>
                  <w:marRight w:val="0"/>
                  <w:marTop w:val="0"/>
                  <w:marBottom w:val="0"/>
                  <w:divBdr>
                    <w:top w:val="none" w:sz="0" w:space="0" w:color="auto"/>
                    <w:left w:val="none" w:sz="0" w:space="0" w:color="auto"/>
                    <w:bottom w:val="none" w:sz="0" w:space="0" w:color="auto"/>
                    <w:right w:val="none" w:sz="0" w:space="0" w:color="auto"/>
                  </w:divBdr>
                </w:div>
                <w:div w:id="1466658171">
                  <w:marLeft w:val="0"/>
                  <w:marRight w:val="0"/>
                  <w:marTop w:val="0"/>
                  <w:marBottom w:val="0"/>
                  <w:divBdr>
                    <w:top w:val="none" w:sz="0" w:space="0" w:color="auto"/>
                    <w:left w:val="none" w:sz="0" w:space="0" w:color="auto"/>
                    <w:bottom w:val="none" w:sz="0" w:space="0" w:color="auto"/>
                    <w:right w:val="none" w:sz="0" w:space="0" w:color="auto"/>
                  </w:divBdr>
                </w:div>
                <w:div w:id="1517617378">
                  <w:marLeft w:val="0"/>
                  <w:marRight w:val="0"/>
                  <w:marTop w:val="0"/>
                  <w:marBottom w:val="0"/>
                  <w:divBdr>
                    <w:top w:val="none" w:sz="0" w:space="0" w:color="auto"/>
                    <w:left w:val="none" w:sz="0" w:space="0" w:color="auto"/>
                    <w:bottom w:val="none" w:sz="0" w:space="0" w:color="auto"/>
                    <w:right w:val="none" w:sz="0" w:space="0" w:color="auto"/>
                  </w:divBdr>
                </w:div>
                <w:div w:id="1544906529">
                  <w:marLeft w:val="0"/>
                  <w:marRight w:val="0"/>
                  <w:marTop w:val="0"/>
                  <w:marBottom w:val="0"/>
                  <w:divBdr>
                    <w:top w:val="none" w:sz="0" w:space="0" w:color="auto"/>
                    <w:left w:val="none" w:sz="0" w:space="0" w:color="auto"/>
                    <w:bottom w:val="none" w:sz="0" w:space="0" w:color="auto"/>
                    <w:right w:val="none" w:sz="0" w:space="0" w:color="auto"/>
                  </w:divBdr>
                </w:div>
                <w:div w:id="1591155330">
                  <w:marLeft w:val="0"/>
                  <w:marRight w:val="0"/>
                  <w:marTop w:val="0"/>
                  <w:marBottom w:val="0"/>
                  <w:divBdr>
                    <w:top w:val="none" w:sz="0" w:space="0" w:color="auto"/>
                    <w:left w:val="none" w:sz="0" w:space="0" w:color="auto"/>
                    <w:bottom w:val="none" w:sz="0" w:space="0" w:color="auto"/>
                    <w:right w:val="none" w:sz="0" w:space="0" w:color="auto"/>
                  </w:divBdr>
                </w:div>
                <w:div w:id="1614247658">
                  <w:marLeft w:val="0"/>
                  <w:marRight w:val="0"/>
                  <w:marTop w:val="0"/>
                  <w:marBottom w:val="0"/>
                  <w:divBdr>
                    <w:top w:val="none" w:sz="0" w:space="0" w:color="auto"/>
                    <w:left w:val="none" w:sz="0" w:space="0" w:color="auto"/>
                    <w:bottom w:val="none" w:sz="0" w:space="0" w:color="auto"/>
                    <w:right w:val="none" w:sz="0" w:space="0" w:color="auto"/>
                  </w:divBdr>
                </w:div>
                <w:div w:id="1651786773">
                  <w:marLeft w:val="0"/>
                  <w:marRight w:val="0"/>
                  <w:marTop w:val="0"/>
                  <w:marBottom w:val="0"/>
                  <w:divBdr>
                    <w:top w:val="none" w:sz="0" w:space="0" w:color="auto"/>
                    <w:left w:val="none" w:sz="0" w:space="0" w:color="auto"/>
                    <w:bottom w:val="none" w:sz="0" w:space="0" w:color="auto"/>
                    <w:right w:val="none" w:sz="0" w:space="0" w:color="auto"/>
                  </w:divBdr>
                </w:div>
                <w:div w:id="1706447713">
                  <w:marLeft w:val="0"/>
                  <w:marRight w:val="0"/>
                  <w:marTop w:val="0"/>
                  <w:marBottom w:val="0"/>
                  <w:divBdr>
                    <w:top w:val="none" w:sz="0" w:space="0" w:color="auto"/>
                    <w:left w:val="none" w:sz="0" w:space="0" w:color="auto"/>
                    <w:bottom w:val="none" w:sz="0" w:space="0" w:color="auto"/>
                    <w:right w:val="none" w:sz="0" w:space="0" w:color="auto"/>
                  </w:divBdr>
                </w:div>
                <w:div w:id="1714883047">
                  <w:marLeft w:val="0"/>
                  <w:marRight w:val="0"/>
                  <w:marTop w:val="0"/>
                  <w:marBottom w:val="0"/>
                  <w:divBdr>
                    <w:top w:val="none" w:sz="0" w:space="0" w:color="auto"/>
                    <w:left w:val="none" w:sz="0" w:space="0" w:color="auto"/>
                    <w:bottom w:val="none" w:sz="0" w:space="0" w:color="auto"/>
                    <w:right w:val="none" w:sz="0" w:space="0" w:color="auto"/>
                  </w:divBdr>
                </w:div>
                <w:div w:id="1752772310">
                  <w:marLeft w:val="0"/>
                  <w:marRight w:val="0"/>
                  <w:marTop w:val="0"/>
                  <w:marBottom w:val="0"/>
                  <w:divBdr>
                    <w:top w:val="none" w:sz="0" w:space="0" w:color="auto"/>
                    <w:left w:val="none" w:sz="0" w:space="0" w:color="auto"/>
                    <w:bottom w:val="none" w:sz="0" w:space="0" w:color="auto"/>
                    <w:right w:val="none" w:sz="0" w:space="0" w:color="auto"/>
                  </w:divBdr>
                </w:div>
                <w:div w:id="1867674774">
                  <w:marLeft w:val="0"/>
                  <w:marRight w:val="0"/>
                  <w:marTop w:val="0"/>
                  <w:marBottom w:val="0"/>
                  <w:divBdr>
                    <w:top w:val="none" w:sz="0" w:space="0" w:color="auto"/>
                    <w:left w:val="none" w:sz="0" w:space="0" w:color="auto"/>
                    <w:bottom w:val="none" w:sz="0" w:space="0" w:color="auto"/>
                    <w:right w:val="none" w:sz="0" w:space="0" w:color="auto"/>
                  </w:divBdr>
                </w:div>
                <w:div w:id="1880193788">
                  <w:marLeft w:val="0"/>
                  <w:marRight w:val="0"/>
                  <w:marTop w:val="0"/>
                  <w:marBottom w:val="0"/>
                  <w:divBdr>
                    <w:top w:val="none" w:sz="0" w:space="0" w:color="auto"/>
                    <w:left w:val="none" w:sz="0" w:space="0" w:color="auto"/>
                    <w:bottom w:val="none" w:sz="0" w:space="0" w:color="auto"/>
                    <w:right w:val="none" w:sz="0" w:space="0" w:color="auto"/>
                  </w:divBdr>
                </w:div>
                <w:div w:id="1898861561">
                  <w:marLeft w:val="0"/>
                  <w:marRight w:val="0"/>
                  <w:marTop w:val="0"/>
                  <w:marBottom w:val="0"/>
                  <w:divBdr>
                    <w:top w:val="none" w:sz="0" w:space="0" w:color="auto"/>
                    <w:left w:val="none" w:sz="0" w:space="0" w:color="auto"/>
                    <w:bottom w:val="none" w:sz="0" w:space="0" w:color="auto"/>
                    <w:right w:val="none" w:sz="0" w:space="0" w:color="auto"/>
                  </w:divBdr>
                </w:div>
                <w:div w:id="1919093983">
                  <w:marLeft w:val="0"/>
                  <w:marRight w:val="0"/>
                  <w:marTop w:val="0"/>
                  <w:marBottom w:val="0"/>
                  <w:divBdr>
                    <w:top w:val="none" w:sz="0" w:space="0" w:color="auto"/>
                    <w:left w:val="none" w:sz="0" w:space="0" w:color="auto"/>
                    <w:bottom w:val="none" w:sz="0" w:space="0" w:color="auto"/>
                    <w:right w:val="none" w:sz="0" w:space="0" w:color="auto"/>
                  </w:divBdr>
                </w:div>
                <w:div w:id="1993097738">
                  <w:marLeft w:val="0"/>
                  <w:marRight w:val="0"/>
                  <w:marTop w:val="0"/>
                  <w:marBottom w:val="0"/>
                  <w:divBdr>
                    <w:top w:val="none" w:sz="0" w:space="0" w:color="auto"/>
                    <w:left w:val="none" w:sz="0" w:space="0" w:color="auto"/>
                    <w:bottom w:val="none" w:sz="0" w:space="0" w:color="auto"/>
                    <w:right w:val="none" w:sz="0" w:space="0" w:color="auto"/>
                  </w:divBdr>
                </w:div>
                <w:div w:id="2034456657">
                  <w:marLeft w:val="0"/>
                  <w:marRight w:val="0"/>
                  <w:marTop w:val="0"/>
                  <w:marBottom w:val="0"/>
                  <w:divBdr>
                    <w:top w:val="none" w:sz="0" w:space="0" w:color="auto"/>
                    <w:left w:val="none" w:sz="0" w:space="0" w:color="auto"/>
                    <w:bottom w:val="none" w:sz="0" w:space="0" w:color="auto"/>
                    <w:right w:val="none" w:sz="0" w:space="0" w:color="auto"/>
                  </w:divBdr>
                </w:div>
                <w:div w:id="2037151784">
                  <w:marLeft w:val="0"/>
                  <w:marRight w:val="0"/>
                  <w:marTop w:val="0"/>
                  <w:marBottom w:val="0"/>
                  <w:divBdr>
                    <w:top w:val="none" w:sz="0" w:space="0" w:color="auto"/>
                    <w:left w:val="none" w:sz="0" w:space="0" w:color="auto"/>
                    <w:bottom w:val="none" w:sz="0" w:space="0" w:color="auto"/>
                    <w:right w:val="none" w:sz="0" w:space="0" w:color="auto"/>
                  </w:divBdr>
                </w:div>
                <w:div w:id="20568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4796">
      <w:bodyDiv w:val="1"/>
      <w:marLeft w:val="0"/>
      <w:marRight w:val="0"/>
      <w:marTop w:val="0"/>
      <w:marBottom w:val="0"/>
      <w:divBdr>
        <w:top w:val="none" w:sz="0" w:space="0" w:color="auto"/>
        <w:left w:val="none" w:sz="0" w:space="0" w:color="auto"/>
        <w:bottom w:val="none" w:sz="0" w:space="0" w:color="auto"/>
        <w:right w:val="none" w:sz="0" w:space="0" w:color="auto"/>
      </w:divBdr>
    </w:div>
    <w:div w:id="836458322">
      <w:bodyDiv w:val="1"/>
      <w:marLeft w:val="0"/>
      <w:marRight w:val="0"/>
      <w:marTop w:val="0"/>
      <w:marBottom w:val="0"/>
      <w:divBdr>
        <w:top w:val="none" w:sz="0" w:space="0" w:color="auto"/>
        <w:left w:val="none" w:sz="0" w:space="0" w:color="auto"/>
        <w:bottom w:val="none" w:sz="0" w:space="0" w:color="auto"/>
        <w:right w:val="none" w:sz="0" w:space="0" w:color="auto"/>
      </w:divBdr>
    </w:div>
    <w:div w:id="842353246">
      <w:bodyDiv w:val="1"/>
      <w:marLeft w:val="0"/>
      <w:marRight w:val="0"/>
      <w:marTop w:val="0"/>
      <w:marBottom w:val="0"/>
      <w:divBdr>
        <w:top w:val="none" w:sz="0" w:space="0" w:color="auto"/>
        <w:left w:val="none" w:sz="0" w:space="0" w:color="auto"/>
        <w:bottom w:val="none" w:sz="0" w:space="0" w:color="auto"/>
        <w:right w:val="none" w:sz="0" w:space="0" w:color="auto"/>
      </w:divBdr>
    </w:div>
    <w:div w:id="895120485">
      <w:bodyDiv w:val="1"/>
      <w:marLeft w:val="0"/>
      <w:marRight w:val="0"/>
      <w:marTop w:val="0"/>
      <w:marBottom w:val="0"/>
      <w:divBdr>
        <w:top w:val="none" w:sz="0" w:space="0" w:color="auto"/>
        <w:left w:val="none" w:sz="0" w:space="0" w:color="auto"/>
        <w:bottom w:val="none" w:sz="0" w:space="0" w:color="auto"/>
        <w:right w:val="none" w:sz="0" w:space="0" w:color="auto"/>
      </w:divBdr>
    </w:div>
    <w:div w:id="902064182">
      <w:bodyDiv w:val="1"/>
      <w:marLeft w:val="0"/>
      <w:marRight w:val="0"/>
      <w:marTop w:val="0"/>
      <w:marBottom w:val="0"/>
      <w:divBdr>
        <w:top w:val="none" w:sz="0" w:space="0" w:color="auto"/>
        <w:left w:val="none" w:sz="0" w:space="0" w:color="auto"/>
        <w:bottom w:val="none" w:sz="0" w:space="0" w:color="auto"/>
        <w:right w:val="none" w:sz="0" w:space="0" w:color="auto"/>
      </w:divBdr>
      <w:divsChild>
        <w:div w:id="99494292">
          <w:marLeft w:val="0"/>
          <w:marRight w:val="0"/>
          <w:marTop w:val="0"/>
          <w:marBottom w:val="0"/>
          <w:divBdr>
            <w:top w:val="none" w:sz="0" w:space="0" w:color="auto"/>
            <w:left w:val="none" w:sz="0" w:space="0" w:color="auto"/>
            <w:bottom w:val="none" w:sz="0" w:space="0" w:color="auto"/>
            <w:right w:val="none" w:sz="0" w:space="0" w:color="auto"/>
          </w:divBdr>
          <w:divsChild>
            <w:div w:id="15540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496">
      <w:bodyDiv w:val="1"/>
      <w:marLeft w:val="0"/>
      <w:marRight w:val="0"/>
      <w:marTop w:val="0"/>
      <w:marBottom w:val="0"/>
      <w:divBdr>
        <w:top w:val="none" w:sz="0" w:space="0" w:color="auto"/>
        <w:left w:val="none" w:sz="0" w:space="0" w:color="auto"/>
        <w:bottom w:val="none" w:sz="0" w:space="0" w:color="auto"/>
        <w:right w:val="none" w:sz="0" w:space="0" w:color="auto"/>
      </w:divBdr>
    </w:div>
    <w:div w:id="943998563">
      <w:bodyDiv w:val="1"/>
      <w:marLeft w:val="0"/>
      <w:marRight w:val="0"/>
      <w:marTop w:val="0"/>
      <w:marBottom w:val="0"/>
      <w:divBdr>
        <w:top w:val="none" w:sz="0" w:space="0" w:color="auto"/>
        <w:left w:val="none" w:sz="0" w:space="0" w:color="auto"/>
        <w:bottom w:val="none" w:sz="0" w:space="0" w:color="auto"/>
        <w:right w:val="none" w:sz="0" w:space="0" w:color="auto"/>
      </w:divBdr>
    </w:div>
    <w:div w:id="1062868860">
      <w:bodyDiv w:val="1"/>
      <w:marLeft w:val="0"/>
      <w:marRight w:val="0"/>
      <w:marTop w:val="0"/>
      <w:marBottom w:val="0"/>
      <w:divBdr>
        <w:top w:val="none" w:sz="0" w:space="0" w:color="auto"/>
        <w:left w:val="none" w:sz="0" w:space="0" w:color="auto"/>
        <w:bottom w:val="none" w:sz="0" w:space="0" w:color="auto"/>
        <w:right w:val="none" w:sz="0" w:space="0" w:color="auto"/>
      </w:divBdr>
    </w:div>
    <w:div w:id="1155678918">
      <w:bodyDiv w:val="1"/>
      <w:marLeft w:val="0"/>
      <w:marRight w:val="0"/>
      <w:marTop w:val="0"/>
      <w:marBottom w:val="0"/>
      <w:divBdr>
        <w:top w:val="none" w:sz="0" w:space="0" w:color="auto"/>
        <w:left w:val="none" w:sz="0" w:space="0" w:color="auto"/>
        <w:bottom w:val="none" w:sz="0" w:space="0" w:color="auto"/>
        <w:right w:val="none" w:sz="0" w:space="0" w:color="auto"/>
      </w:divBdr>
    </w:div>
    <w:div w:id="1182546547">
      <w:bodyDiv w:val="1"/>
      <w:marLeft w:val="0"/>
      <w:marRight w:val="0"/>
      <w:marTop w:val="0"/>
      <w:marBottom w:val="0"/>
      <w:divBdr>
        <w:top w:val="none" w:sz="0" w:space="0" w:color="auto"/>
        <w:left w:val="none" w:sz="0" w:space="0" w:color="auto"/>
        <w:bottom w:val="none" w:sz="0" w:space="0" w:color="auto"/>
        <w:right w:val="none" w:sz="0" w:space="0" w:color="auto"/>
      </w:divBdr>
    </w:div>
    <w:div w:id="1227112306">
      <w:bodyDiv w:val="1"/>
      <w:marLeft w:val="0"/>
      <w:marRight w:val="0"/>
      <w:marTop w:val="0"/>
      <w:marBottom w:val="0"/>
      <w:divBdr>
        <w:top w:val="none" w:sz="0" w:space="0" w:color="auto"/>
        <w:left w:val="none" w:sz="0" w:space="0" w:color="auto"/>
        <w:bottom w:val="none" w:sz="0" w:space="0" w:color="auto"/>
        <w:right w:val="none" w:sz="0" w:space="0" w:color="auto"/>
      </w:divBdr>
      <w:divsChild>
        <w:div w:id="1113400908">
          <w:marLeft w:val="0"/>
          <w:marRight w:val="0"/>
          <w:marTop w:val="0"/>
          <w:marBottom w:val="0"/>
          <w:divBdr>
            <w:top w:val="none" w:sz="0" w:space="0" w:color="auto"/>
            <w:left w:val="none" w:sz="0" w:space="0" w:color="auto"/>
            <w:bottom w:val="none" w:sz="0" w:space="0" w:color="auto"/>
            <w:right w:val="none" w:sz="0" w:space="0" w:color="auto"/>
          </w:divBdr>
          <w:divsChild>
            <w:div w:id="10062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817">
      <w:bodyDiv w:val="1"/>
      <w:marLeft w:val="0"/>
      <w:marRight w:val="0"/>
      <w:marTop w:val="0"/>
      <w:marBottom w:val="0"/>
      <w:divBdr>
        <w:top w:val="none" w:sz="0" w:space="0" w:color="auto"/>
        <w:left w:val="none" w:sz="0" w:space="0" w:color="auto"/>
        <w:bottom w:val="none" w:sz="0" w:space="0" w:color="auto"/>
        <w:right w:val="none" w:sz="0" w:space="0" w:color="auto"/>
      </w:divBdr>
    </w:div>
    <w:div w:id="1352221873">
      <w:bodyDiv w:val="1"/>
      <w:marLeft w:val="0"/>
      <w:marRight w:val="0"/>
      <w:marTop w:val="0"/>
      <w:marBottom w:val="0"/>
      <w:divBdr>
        <w:top w:val="none" w:sz="0" w:space="0" w:color="auto"/>
        <w:left w:val="none" w:sz="0" w:space="0" w:color="auto"/>
        <w:bottom w:val="none" w:sz="0" w:space="0" w:color="auto"/>
        <w:right w:val="none" w:sz="0" w:space="0" w:color="auto"/>
      </w:divBdr>
    </w:div>
    <w:div w:id="1370690089">
      <w:bodyDiv w:val="1"/>
      <w:marLeft w:val="0"/>
      <w:marRight w:val="0"/>
      <w:marTop w:val="0"/>
      <w:marBottom w:val="0"/>
      <w:divBdr>
        <w:top w:val="none" w:sz="0" w:space="0" w:color="auto"/>
        <w:left w:val="none" w:sz="0" w:space="0" w:color="auto"/>
        <w:bottom w:val="none" w:sz="0" w:space="0" w:color="auto"/>
        <w:right w:val="none" w:sz="0" w:space="0" w:color="auto"/>
      </w:divBdr>
    </w:div>
    <w:div w:id="1372343753">
      <w:bodyDiv w:val="1"/>
      <w:marLeft w:val="0"/>
      <w:marRight w:val="0"/>
      <w:marTop w:val="0"/>
      <w:marBottom w:val="0"/>
      <w:divBdr>
        <w:top w:val="none" w:sz="0" w:space="0" w:color="auto"/>
        <w:left w:val="none" w:sz="0" w:space="0" w:color="auto"/>
        <w:bottom w:val="none" w:sz="0" w:space="0" w:color="auto"/>
        <w:right w:val="none" w:sz="0" w:space="0" w:color="auto"/>
      </w:divBdr>
    </w:div>
    <w:div w:id="1468083839">
      <w:bodyDiv w:val="1"/>
      <w:marLeft w:val="0"/>
      <w:marRight w:val="0"/>
      <w:marTop w:val="0"/>
      <w:marBottom w:val="0"/>
      <w:divBdr>
        <w:top w:val="none" w:sz="0" w:space="0" w:color="auto"/>
        <w:left w:val="none" w:sz="0" w:space="0" w:color="auto"/>
        <w:bottom w:val="none" w:sz="0" w:space="0" w:color="auto"/>
        <w:right w:val="none" w:sz="0" w:space="0" w:color="auto"/>
      </w:divBdr>
    </w:div>
    <w:div w:id="1517310473">
      <w:bodyDiv w:val="1"/>
      <w:marLeft w:val="0"/>
      <w:marRight w:val="0"/>
      <w:marTop w:val="0"/>
      <w:marBottom w:val="0"/>
      <w:divBdr>
        <w:top w:val="none" w:sz="0" w:space="0" w:color="auto"/>
        <w:left w:val="none" w:sz="0" w:space="0" w:color="auto"/>
        <w:bottom w:val="none" w:sz="0" w:space="0" w:color="auto"/>
        <w:right w:val="none" w:sz="0" w:space="0" w:color="auto"/>
      </w:divBdr>
      <w:divsChild>
        <w:div w:id="559097838">
          <w:marLeft w:val="0"/>
          <w:marRight w:val="0"/>
          <w:marTop w:val="0"/>
          <w:marBottom w:val="0"/>
          <w:divBdr>
            <w:top w:val="none" w:sz="0" w:space="0" w:color="auto"/>
            <w:left w:val="none" w:sz="0" w:space="0" w:color="auto"/>
            <w:bottom w:val="none" w:sz="0" w:space="0" w:color="auto"/>
            <w:right w:val="none" w:sz="0" w:space="0" w:color="auto"/>
          </w:divBdr>
          <w:divsChild>
            <w:div w:id="541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3426">
      <w:bodyDiv w:val="1"/>
      <w:marLeft w:val="0"/>
      <w:marRight w:val="0"/>
      <w:marTop w:val="0"/>
      <w:marBottom w:val="0"/>
      <w:divBdr>
        <w:top w:val="none" w:sz="0" w:space="0" w:color="auto"/>
        <w:left w:val="none" w:sz="0" w:space="0" w:color="auto"/>
        <w:bottom w:val="none" w:sz="0" w:space="0" w:color="auto"/>
        <w:right w:val="none" w:sz="0" w:space="0" w:color="auto"/>
      </w:divBdr>
    </w:div>
    <w:div w:id="1565529386">
      <w:bodyDiv w:val="1"/>
      <w:marLeft w:val="0"/>
      <w:marRight w:val="0"/>
      <w:marTop w:val="0"/>
      <w:marBottom w:val="0"/>
      <w:divBdr>
        <w:top w:val="none" w:sz="0" w:space="0" w:color="auto"/>
        <w:left w:val="none" w:sz="0" w:space="0" w:color="auto"/>
        <w:bottom w:val="none" w:sz="0" w:space="0" w:color="auto"/>
        <w:right w:val="none" w:sz="0" w:space="0" w:color="auto"/>
      </w:divBdr>
    </w:div>
    <w:div w:id="1651863775">
      <w:bodyDiv w:val="1"/>
      <w:marLeft w:val="0"/>
      <w:marRight w:val="0"/>
      <w:marTop w:val="0"/>
      <w:marBottom w:val="0"/>
      <w:divBdr>
        <w:top w:val="none" w:sz="0" w:space="0" w:color="auto"/>
        <w:left w:val="none" w:sz="0" w:space="0" w:color="auto"/>
        <w:bottom w:val="none" w:sz="0" w:space="0" w:color="auto"/>
        <w:right w:val="none" w:sz="0" w:space="0" w:color="auto"/>
      </w:divBdr>
    </w:div>
    <w:div w:id="1688672944">
      <w:bodyDiv w:val="1"/>
      <w:marLeft w:val="0"/>
      <w:marRight w:val="0"/>
      <w:marTop w:val="0"/>
      <w:marBottom w:val="0"/>
      <w:divBdr>
        <w:top w:val="none" w:sz="0" w:space="0" w:color="auto"/>
        <w:left w:val="none" w:sz="0" w:space="0" w:color="auto"/>
        <w:bottom w:val="none" w:sz="0" w:space="0" w:color="auto"/>
        <w:right w:val="none" w:sz="0" w:space="0" w:color="auto"/>
      </w:divBdr>
    </w:div>
    <w:div w:id="1695770203">
      <w:bodyDiv w:val="1"/>
      <w:marLeft w:val="0"/>
      <w:marRight w:val="0"/>
      <w:marTop w:val="0"/>
      <w:marBottom w:val="0"/>
      <w:divBdr>
        <w:top w:val="none" w:sz="0" w:space="0" w:color="auto"/>
        <w:left w:val="none" w:sz="0" w:space="0" w:color="auto"/>
        <w:bottom w:val="none" w:sz="0" w:space="0" w:color="auto"/>
        <w:right w:val="none" w:sz="0" w:space="0" w:color="auto"/>
      </w:divBdr>
    </w:div>
    <w:div w:id="1703821539">
      <w:bodyDiv w:val="1"/>
      <w:marLeft w:val="0"/>
      <w:marRight w:val="0"/>
      <w:marTop w:val="0"/>
      <w:marBottom w:val="0"/>
      <w:divBdr>
        <w:top w:val="none" w:sz="0" w:space="0" w:color="auto"/>
        <w:left w:val="none" w:sz="0" w:space="0" w:color="auto"/>
        <w:bottom w:val="none" w:sz="0" w:space="0" w:color="auto"/>
        <w:right w:val="none" w:sz="0" w:space="0" w:color="auto"/>
      </w:divBdr>
    </w:div>
    <w:div w:id="1717968119">
      <w:bodyDiv w:val="1"/>
      <w:marLeft w:val="0"/>
      <w:marRight w:val="0"/>
      <w:marTop w:val="0"/>
      <w:marBottom w:val="0"/>
      <w:divBdr>
        <w:top w:val="none" w:sz="0" w:space="0" w:color="auto"/>
        <w:left w:val="none" w:sz="0" w:space="0" w:color="auto"/>
        <w:bottom w:val="none" w:sz="0" w:space="0" w:color="auto"/>
        <w:right w:val="none" w:sz="0" w:space="0" w:color="auto"/>
      </w:divBdr>
    </w:div>
    <w:div w:id="1723019193">
      <w:bodyDiv w:val="1"/>
      <w:marLeft w:val="0"/>
      <w:marRight w:val="0"/>
      <w:marTop w:val="0"/>
      <w:marBottom w:val="0"/>
      <w:divBdr>
        <w:top w:val="none" w:sz="0" w:space="0" w:color="auto"/>
        <w:left w:val="none" w:sz="0" w:space="0" w:color="auto"/>
        <w:bottom w:val="none" w:sz="0" w:space="0" w:color="auto"/>
        <w:right w:val="none" w:sz="0" w:space="0" w:color="auto"/>
      </w:divBdr>
    </w:div>
    <w:div w:id="1729526338">
      <w:bodyDiv w:val="1"/>
      <w:marLeft w:val="0"/>
      <w:marRight w:val="0"/>
      <w:marTop w:val="0"/>
      <w:marBottom w:val="0"/>
      <w:divBdr>
        <w:top w:val="none" w:sz="0" w:space="0" w:color="auto"/>
        <w:left w:val="none" w:sz="0" w:space="0" w:color="auto"/>
        <w:bottom w:val="none" w:sz="0" w:space="0" w:color="auto"/>
        <w:right w:val="none" w:sz="0" w:space="0" w:color="auto"/>
      </w:divBdr>
    </w:div>
    <w:div w:id="1732463480">
      <w:bodyDiv w:val="1"/>
      <w:marLeft w:val="0"/>
      <w:marRight w:val="0"/>
      <w:marTop w:val="0"/>
      <w:marBottom w:val="0"/>
      <w:divBdr>
        <w:top w:val="none" w:sz="0" w:space="0" w:color="auto"/>
        <w:left w:val="none" w:sz="0" w:space="0" w:color="auto"/>
        <w:bottom w:val="none" w:sz="0" w:space="0" w:color="auto"/>
        <w:right w:val="none" w:sz="0" w:space="0" w:color="auto"/>
      </w:divBdr>
    </w:div>
    <w:div w:id="1742605259">
      <w:bodyDiv w:val="1"/>
      <w:marLeft w:val="0"/>
      <w:marRight w:val="0"/>
      <w:marTop w:val="0"/>
      <w:marBottom w:val="0"/>
      <w:divBdr>
        <w:top w:val="none" w:sz="0" w:space="0" w:color="auto"/>
        <w:left w:val="none" w:sz="0" w:space="0" w:color="auto"/>
        <w:bottom w:val="none" w:sz="0" w:space="0" w:color="auto"/>
        <w:right w:val="none" w:sz="0" w:space="0" w:color="auto"/>
      </w:divBdr>
      <w:divsChild>
        <w:div w:id="1236236459">
          <w:marLeft w:val="0"/>
          <w:marRight w:val="0"/>
          <w:marTop w:val="0"/>
          <w:marBottom w:val="0"/>
          <w:divBdr>
            <w:top w:val="none" w:sz="0" w:space="0" w:color="auto"/>
            <w:left w:val="none" w:sz="0" w:space="0" w:color="auto"/>
            <w:bottom w:val="none" w:sz="0" w:space="0" w:color="auto"/>
            <w:right w:val="none" w:sz="0" w:space="0" w:color="auto"/>
          </w:divBdr>
          <w:divsChild>
            <w:div w:id="2232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1054">
      <w:bodyDiv w:val="1"/>
      <w:marLeft w:val="0"/>
      <w:marRight w:val="0"/>
      <w:marTop w:val="0"/>
      <w:marBottom w:val="0"/>
      <w:divBdr>
        <w:top w:val="none" w:sz="0" w:space="0" w:color="auto"/>
        <w:left w:val="none" w:sz="0" w:space="0" w:color="auto"/>
        <w:bottom w:val="none" w:sz="0" w:space="0" w:color="auto"/>
        <w:right w:val="none" w:sz="0" w:space="0" w:color="auto"/>
      </w:divBdr>
      <w:divsChild>
        <w:div w:id="1283614066">
          <w:marLeft w:val="0"/>
          <w:marRight w:val="0"/>
          <w:marTop w:val="0"/>
          <w:marBottom w:val="0"/>
          <w:divBdr>
            <w:top w:val="none" w:sz="0" w:space="0" w:color="auto"/>
            <w:left w:val="none" w:sz="0" w:space="0" w:color="auto"/>
            <w:bottom w:val="none" w:sz="0" w:space="0" w:color="auto"/>
            <w:right w:val="none" w:sz="0" w:space="0" w:color="auto"/>
          </w:divBdr>
          <w:divsChild>
            <w:div w:id="20177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033">
      <w:bodyDiv w:val="1"/>
      <w:marLeft w:val="0"/>
      <w:marRight w:val="0"/>
      <w:marTop w:val="0"/>
      <w:marBottom w:val="0"/>
      <w:divBdr>
        <w:top w:val="none" w:sz="0" w:space="0" w:color="auto"/>
        <w:left w:val="none" w:sz="0" w:space="0" w:color="auto"/>
        <w:bottom w:val="none" w:sz="0" w:space="0" w:color="auto"/>
        <w:right w:val="none" w:sz="0" w:space="0" w:color="auto"/>
      </w:divBdr>
    </w:div>
    <w:div w:id="1849952133">
      <w:bodyDiv w:val="1"/>
      <w:marLeft w:val="0"/>
      <w:marRight w:val="0"/>
      <w:marTop w:val="0"/>
      <w:marBottom w:val="0"/>
      <w:divBdr>
        <w:top w:val="none" w:sz="0" w:space="0" w:color="auto"/>
        <w:left w:val="none" w:sz="0" w:space="0" w:color="auto"/>
        <w:bottom w:val="none" w:sz="0" w:space="0" w:color="auto"/>
        <w:right w:val="none" w:sz="0" w:space="0" w:color="auto"/>
      </w:divBdr>
      <w:divsChild>
        <w:div w:id="1577087013">
          <w:marLeft w:val="0"/>
          <w:marRight w:val="0"/>
          <w:marTop w:val="0"/>
          <w:marBottom w:val="0"/>
          <w:divBdr>
            <w:top w:val="none" w:sz="0" w:space="0" w:color="auto"/>
            <w:left w:val="none" w:sz="0" w:space="0" w:color="auto"/>
            <w:bottom w:val="none" w:sz="0" w:space="0" w:color="auto"/>
            <w:right w:val="none" w:sz="0" w:space="0" w:color="auto"/>
          </w:divBdr>
          <w:divsChild>
            <w:div w:id="618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6123">
      <w:bodyDiv w:val="1"/>
      <w:marLeft w:val="0"/>
      <w:marRight w:val="0"/>
      <w:marTop w:val="0"/>
      <w:marBottom w:val="0"/>
      <w:divBdr>
        <w:top w:val="none" w:sz="0" w:space="0" w:color="auto"/>
        <w:left w:val="none" w:sz="0" w:space="0" w:color="auto"/>
        <w:bottom w:val="none" w:sz="0" w:space="0" w:color="auto"/>
        <w:right w:val="none" w:sz="0" w:space="0" w:color="auto"/>
      </w:divBdr>
    </w:div>
    <w:div w:id="1877890226">
      <w:bodyDiv w:val="1"/>
      <w:marLeft w:val="0"/>
      <w:marRight w:val="0"/>
      <w:marTop w:val="0"/>
      <w:marBottom w:val="0"/>
      <w:divBdr>
        <w:top w:val="none" w:sz="0" w:space="0" w:color="auto"/>
        <w:left w:val="none" w:sz="0" w:space="0" w:color="auto"/>
        <w:bottom w:val="none" w:sz="0" w:space="0" w:color="auto"/>
        <w:right w:val="none" w:sz="0" w:space="0" w:color="auto"/>
      </w:divBdr>
    </w:div>
    <w:div w:id="1890459069">
      <w:bodyDiv w:val="1"/>
      <w:marLeft w:val="0"/>
      <w:marRight w:val="0"/>
      <w:marTop w:val="0"/>
      <w:marBottom w:val="0"/>
      <w:divBdr>
        <w:top w:val="none" w:sz="0" w:space="0" w:color="auto"/>
        <w:left w:val="none" w:sz="0" w:space="0" w:color="auto"/>
        <w:bottom w:val="none" w:sz="0" w:space="0" w:color="auto"/>
        <w:right w:val="none" w:sz="0" w:space="0" w:color="auto"/>
      </w:divBdr>
    </w:div>
    <w:div w:id="1919559073">
      <w:bodyDiv w:val="1"/>
      <w:marLeft w:val="0"/>
      <w:marRight w:val="0"/>
      <w:marTop w:val="0"/>
      <w:marBottom w:val="0"/>
      <w:divBdr>
        <w:top w:val="none" w:sz="0" w:space="0" w:color="auto"/>
        <w:left w:val="none" w:sz="0" w:space="0" w:color="auto"/>
        <w:bottom w:val="none" w:sz="0" w:space="0" w:color="auto"/>
        <w:right w:val="none" w:sz="0" w:space="0" w:color="auto"/>
      </w:divBdr>
    </w:div>
    <w:div w:id="1937132742">
      <w:bodyDiv w:val="1"/>
      <w:marLeft w:val="0"/>
      <w:marRight w:val="0"/>
      <w:marTop w:val="0"/>
      <w:marBottom w:val="0"/>
      <w:divBdr>
        <w:top w:val="none" w:sz="0" w:space="0" w:color="auto"/>
        <w:left w:val="none" w:sz="0" w:space="0" w:color="auto"/>
        <w:bottom w:val="none" w:sz="0" w:space="0" w:color="auto"/>
        <w:right w:val="none" w:sz="0" w:space="0" w:color="auto"/>
      </w:divBdr>
    </w:div>
    <w:div w:id="1937787781">
      <w:bodyDiv w:val="1"/>
      <w:marLeft w:val="0"/>
      <w:marRight w:val="0"/>
      <w:marTop w:val="0"/>
      <w:marBottom w:val="0"/>
      <w:divBdr>
        <w:top w:val="none" w:sz="0" w:space="0" w:color="auto"/>
        <w:left w:val="none" w:sz="0" w:space="0" w:color="auto"/>
        <w:bottom w:val="none" w:sz="0" w:space="0" w:color="auto"/>
        <w:right w:val="none" w:sz="0" w:space="0" w:color="auto"/>
      </w:divBdr>
    </w:div>
    <w:div w:id="2001689528">
      <w:bodyDiv w:val="1"/>
      <w:marLeft w:val="0"/>
      <w:marRight w:val="0"/>
      <w:marTop w:val="0"/>
      <w:marBottom w:val="0"/>
      <w:divBdr>
        <w:top w:val="none" w:sz="0" w:space="0" w:color="auto"/>
        <w:left w:val="none" w:sz="0" w:space="0" w:color="auto"/>
        <w:bottom w:val="none" w:sz="0" w:space="0" w:color="auto"/>
        <w:right w:val="none" w:sz="0" w:space="0" w:color="auto"/>
      </w:divBdr>
      <w:divsChild>
        <w:div w:id="2144804465">
          <w:marLeft w:val="0"/>
          <w:marRight w:val="0"/>
          <w:marTop w:val="0"/>
          <w:marBottom w:val="0"/>
          <w:divBdr>
            <w:top w:val="none" w:sz="0" w:space="0" w:color="auto"/>
            <w:left w:val="none" w:sz="0" w:space="0" w:color="auto"/>
            <w:bottom w:val="none" w:sz="0" w:space="0" w:color="auto"/>
            <w:right w:val="none" w:sz="0" w:space="0" w:color="auto"/>
          </w:divBdr>
          <w:divsChild>
            <w:div w:id="2060737329">
              <w:marLeft w:val="0"/>
              <w:marRight w:val="0"/>
              <w:marTop w:val="0"/>
              <w:marBottom w:val="0"/>
              <w:divBdr>
                <w:top w:val="none" w:sz="0" w:space="0" w:color="auto"/>
                <w:left w:val="none" w:sz="0" w:space="0" w:color="auto"/>
                <w:bottom w:val="none" w:sz="0" w:space="0" w:color="auto"/>
                <w:right w:val="none" w:sz="0" w:space="0" w:color="auto"/>
              </w:divBdr>
              <w:divsChild>
                <w:div w:id="16545786">
                  <w:marLeft w:val="0"/>
                  <w:marRight w:val="0"/>
                  <w:marTop w:val="0"/>
                  <w:marBottom w:val="0"/>
                  <w:divBdr>
                    <w:top w:val="none" w:sz="0" w:space="0" w:color="auto"/>
                    <w:left w:val="none" w:sz="0" w:space="0" w:color="auto"/>
                    <w:bottom w:val="none" w:sz="0" w:space="0" w:color="auto"/>
                    <w:right w:val="none" w:sz="0" w:space="0" w:color="auto"/>
                  </w:divBdr>
                </w:div>
                <w:div w:id="139882747">
                  <w:marLeft w:val="0"/>
                  <w:marRight w:val="0"/>
                  <w:marTop w:val="0"/>
                  <w:marBottom w:val="0"/>
                  <w:divBdr>
                    <w:top w:val="none" w:sz="0" w:space="0" w:color="auto"/>
                    <w:left w:val="none" w:sz="0" w:space="0" w:color="auto"/>
                    <w:bottom w:val="none" w:sz="0" w:space="0" w:color="auto"/>
                    <w:right w:val="none" w:sz="0" w:space="0" w:color="auto"/>
                  </w:divBdr>
                </w:div>
                <w:div w:id="195392409">
                  <w:marLeft w:val="0"/>
                  <w:marRight w:val="0"/>
                  <w:marTop w:val="0"/>
                  <w:marBottom w:val="0"/>
                  <w:divBdr>
                    <w:top w:val="none" w:sz="0" w:space="0" w:color="auto"/>
                    <w:left w:val="none" w:sz="0" w:space="0" w:color="auto"/>
                    <w:bottom w:val="none" w:sz="0" w:space="0" w:color="auto"/>
                    <w:right w:val="none" w:sz="0" w:space="0" w:color="auto"/>
                  </w:divBdr>
                </w:div>
                <w:div w:id="212422241">
                  <w:marLeft w:val="0"/>
                  <w:marRight w:val="0"/>
                  <w:marTop w:val="0"/>
                  <w:marBottom w:val="0"/>
                  <w:divBdr>
                    <w:top w:val="none" w:sz="0" w:space="0" w:color="auto"/>
                    <w:left w:val="none" w:sz="0" w:space="0" w:color="auto"/>
                    <w:bottom w:val="none" w:sz="0" w:space="0" w:color="auto"/>
                    <w:right w:val="none" w:sz="0" w:space="0" w:color="auto"/>
                  </w:divBdr>
                </w:div>
                <w:div w:id="238294579">
                  <w:marLeft w:val="0"/>
                  <w:marRight w:val="0"/>
                  <w:marTop w:val="0"/>
                  <w:marBottom w:val="0"/>
                  <w:divBdr>
                    <w:top w:val="none" w:sz="0" w:space="0" w:color="auto"/>
                    <w:left w:val="none" w:sz="0" w:space="0" w:color="auto"/>
                    <w:bottom w:val="none" w:sz="0" w:space="0" w:color="auto"/>
                    <w:right w:val="none" w:sz="0" w:space="0" w:color="auto"/>
                  </w:divBdr>
                </w:div>
                <w:div w:id="297028496">
                  <w:marLeft w:val="0"/>
                  <w:marRight w:val="0"/>
                  <w:marTop w:val="0"/>
                  <w:marBottom w:val="0"/>
                  <w:divBdr>
                    <w:top w:val="none" w:sz="0" w:space="0" w:color="auto"/>
                    <w:left w:val="none" w:sz="0" w:space="0" w:color="auto"/>
                    <w:bottom w:val="none" w:sz="0" w:space="0" w:color="auto"/>
                    <w:right w:val="none" w:sz="0" w:space="0" w:color="auto"/>
                  </w:divBdr>
                </w:div>
                <w:div w:id="315382867">
                  <w:marLeft w:val="0"/>
                  <w:marRight w:val="0"/>
                  <w:marTop w:val="0"/>
                  <w:marBottom w:val="0"/>
                  <w:divBdr>
                    <w:top w:val="none" w:sz="0" w:space="0" w:color="auto"/>
                    <w:left w:val="none" w:sz="0" w:space="0" w:color="auto"/>
                    <w:bottom w:val="none" w:sz="0" w:space="0" w:color="auto"/>
                    <w:right w:val="none" w:sz="0" w:space="0" w:color="auto"/>
                  </w:divBdr>
                </w:div>
                <w:div w:id="390660812">
                  <w:marLeft w:val="0"/>
                  <w:marRight w:val="0"/>
                  <w:marTop w:val="0"/>
                  <w:marBottom w:val="0"/>
                  <w:divBdr>
                    <w:top w:val="none" w:sz="0" w:space="0" w:color="auto"/>
                    <w:left w:val="none" w:sz="0" w:space="0" w:color="auto"/>
                    <w:bottom w:val="none" w:sz="0" w:space="0" w:color="auto"/>
                    <w:right w:val="none" w:sz="0" w:space="0" w:color="auto"/>
                  </w:divBdr>
                </w:div>
                <w:div w:id="425149958">
                  <w:marLeft w:val="0"/>
                  <w:marRight w:val="0"/>
                  <w:marTop w:val="0"/>
                  <w:marBottom w:val="0"/>
                  <w:divBdr>
                    <w:top w:val="none" w:sz="0" w:space="0" w:color="auto"/>
                    <w:left w:val="none" w:sz="0" w:space="0" w:color="auto"/>
                    <w:bottom w:val="none" w:sz="0" w:space="0" w:color="auto"/>
                    <w:right w:val="none" w:sz="0" w:space="0" w:color="auto"/>
                  </w:divBdr>
                </w:div>
                <w:div w:id="449711047">
                  <w:marLeft w:val="0"/>
                  <w:marRight w:val="0"/>
                  <w:marTop w:val="0"/>
                  <w:marBottom w:val="0"/>
                  <w:divBdr>
                    <w:top w:val="none" w:sz="0" w:space="0" w:color="auto"/>
                    <w:left w:val="none" w:sz="0" w:space="0" w:color="auto"/>
                    <w:bottom w:val="none" w:sz="0" w:space="0" w:color="auto"/>
                    <w:right w:val="none" w:sz="0" w:space="0" w:color="auto"/>
                  </w:divBdr>
                </w:div>
                <w:div w:id="476535629">
                  <w:marLeft w:val="0"/>
                  <w:marRight w:val="0"/>
                  <w:marTop w:val="0"/>
                  <w:marBottom w:val="0"/>
                  <w:divBdr>
                    <w:top w:val="none" w:sz="0" w:space="0" w:color="auto"/>
                    <w:left w:val="none" w:sz="0" w:space="0" w:color="auto"/>
                    <w:bottom w:val="none" w:sz="0" w:space="0" w:color="auto"/>
                    <w:right w:val="none" w:sz="0" w:space="0" w:color="auto"/>
                  </w:divBdr>
                </w:div>
                <w:div w:id="624966847">
                  <w:marLeft w:val="0"/>
                  <w:marRight w:val="0"/>
                  <w:marTop w:val="0"/>
                  <w:marBottom w:val="0"/>
                  <w:divBdr>
                    <w:top w:val="none" w:sz="0" w:space="0" w:color="auto"/>
                    <w:left w:val="none" w:sz="0" w:space="0" w:color="auto"/>
                    <w:bottom w:val="none" w:sz="0" w:space="0" w:color="auto"/>
                    <w:right w:val="none" w:sz="0" w:space="0" w:color="auto"/>
                  </w:divBdr>
                </w:div>
                <w:div w:id="635329601">
                  <w:marLeft w:val="0"/>
                  <w:marRight w:val="0"/>
                  <w:marTop w:val="0"/>
                  <w:marBottom w:val="0"/>
                  <w:divBdr>
                    <w:top w:val="none" w:sz="0" w:space="0" w:color="auto"/>
                    <w:left w:val="none" w:sz="0" w:space="0" w:color="auto"/>
                    <w:bottom w:val="none" w:sz="0" w:space="0" w:color="auto"/>
                    <w:right w:val="none" w:sz="0" w:space="0" w:color="auto"/>
                  </w:divBdr>
                </w:div>
                <w:div w:id="637805125">
                  <w:marLeft w:val="0"/>
                  <w:marRight w:val="0"/>
                  <w:marTop w:val="0"/>
                  <w:marBottom w:val="0"/>
                  <w:divBdr>
                    <w:top w:val="none" w:sz="0" w:space="0" w:color="auto"/>
                    <w:left w:val="none" w:sz="0" w:space="0" w:color="auto"/>
                    <w:bottom w:val="none" w:sz="0" w:space="0" w:color="auto"/>
                    <w:right w:val="none" w:sz="0" w:space="0" w:color="auto"/>
                  </w:divBdr>
                </w:div>
                <w:div w:id="657802948">
                  <w:marLeft w:val="0"/>
                  <w:marRight w:val="0"/>
                  <w:marTop w:val="0"/>
                  <w:marBottom w:val="0"/>
                  <w:divBdr>
                    <w:top w:val="none" w:sz="0" w:space="0" w:color="auto"/>
                    <w:left w:val="none" w:sz="0" w:space="0" w:color="auto"/>
                    <w:bottom w:val="none" w:sz="0" w:space="0" w:color="auto"/>
                    <w:right w:val="none" w:sz="0" w:space="0" w:color="auto"/>
                  </w:divBdr>
                </w:div>
                <w:div w:id="792865490">
                  <w:marLeft w:val="0"/>
                  <w:marRight w:val="0"/>
                  <w:marTop w:val="0"/>
                  <w:marBottom w:val="0"/>
                  <w:divBdr>
                    <w:top w:val="none" w:sz="0" w:space="0" w:color="auto"/>
                    <w:left w:val="none" w:sz="0" w:space="0" w:color="auto"/>
                    <w:bottom w:val="none" w:sz="0" w:space="0" w:color="auto"/>
                    <w:right w:val="none" w:sz="0" w:space="0" w:color="auto"/>
                  </w:divBdr>
                </w:div>
                <w:div w:id="797450347">
                  <w:marLeft w:val="0"/>
                  <w:marRight w:val="0"/>
                  <w:marTop w:val="0"/>
                  <w:marBottom w:val="0"/>
                  <w:divBdr>
                    <w:top w:val="none" w:sz="0" w:space="0" w:color="auto"/>
                    <w:left w:val="none" w:sz="0" w:space="0" w:color="auto"/>
                    <w:bottom w:val="none" w:sz="0" w:space="0" w:color="auto"/>
                    <w:right w:val="none" w:sz="0" w:space="0" w:color="auto"/>
                  </w:divBdr>
                </w:div>
                <w:div w:id="905917399">
                  <w:marLeft w:val="0"/>
                  <w:marRight w:val="0"/>
                  <w:marTop w:val="0"/>
                  <w:marBottom w:val="0"/>
                  <w:divBdr>
                    <w:top w:val="none" w:sz="0" w:space="0" w:color="auto"/>
                    <w:left w:val="none" w:sz="0" w:space="0" w:color="auto"/>
                    <w:bottom w:val="none" w:sz="0" w:space="0" w:color="auto"/>
                    <w:right w:val="none" w:sz="0" w:space="0" w:color="auto"/>
                  </w:divBdr>
                </w:div>
                <w:div w:id="939917506">
                  <w:marLeft w:val="0"/>
                  <w:marRight w:val="0"/>
                  <w:marTop w:val="0"/>
                  <w:marBottom w:val="0"/>
                  <w:divBdr>
                    <w:top w:val="none" w:sz="0" w:space="0" w:color="auto"/>
                    <w:left w:val="none" w:sz="0" w:space="0" w:color="auto"/>
                    <w:bottom w:val="none" w:sz="0" w:space="0" w:color="auto"/>
                    <w:right w:val="none" w:sz="0" w:space="0" w:color="auto"/>
                  </w:divBdr>
                </w:div>
                <w:div w:id="979457206">
                  <w:marLeft w:val="0"/>
                  <w:marRight w:val="0"/>
                  <w:marTop w:val="0"/>
                  <w:marBottom w:val="0"/>
                  <w:divBdr>
                    <w:top w:val="none" w:sz="0" w:space="0" w:color="auto"/>
                    <w:left w:val="none" w:sz="0" w:space="0" w:color="auto"/>
                    <w:bottom w:val="none" w:sz="0" w:space="0" w:color="auto"/>
                    <w:right w:val="none" w:sz="0" w:space="0" w:color="auto"/>
                  </w:divBdr>
                </w:div>
                <w:div w:id="1003169739">
                  <w:marLeft w:val="0"/>
                  <w:marRight w:val="0"/>
                  <w:marTop w:val="0"/>
                  <w:marBottom w:val="0"/>
                  <w:divBdr>
                    <w:top w:val="none" w:sz="0" w:space="0" w:color="auto"/>
                    <w:left w:val="none" w:sz="0" w:space="0" w:color="auto"/>
                    <w:bottom w:val="none" w:sz="0" w:space="0" w:color="auto"/>
                    <w:right w:val="none" w:sz="0" w:space="0" w:color="auto"/>
                  </w:divBdr>
                </w:div>
                <w:div w:id="1006131667">
                  <w:marLeft w:val="0"/>
                  <w:marRight w:val="0"/>
                  <w:marTop w:val="0"/>
                  <w:marBottom w:val="0"/>
                  <w:divBdr>
                    <w:top w:val="none" w:sz="0" w:space="0" w:color="auto"/>
                    <w:left w:val="none" w:sz="0" w:space="0" w:color="auto"/>
                    <w:bottom w:val="none" w:sz="0" w:space="0" w:color="auto"/>
                    <w:right w:val="none" w:sz="0" w:space="0" w:color="auto"/>
                  </w:divBdr>
                </w:div>
                <w:div w:id="1022709251">
                  <w:marLeft w:val="0"/>
                  <w:marRight w:val="0"/>
                  <w:marTop w:val="0"/>
                  <w:marBottom w:val="0"/>
                  <w:divBdr>
                    <w:top w:val="none" w:sz="0" w:space="0" w:color="auto"/>
                    <w:left w:val="none" w:sz="0" w:space="0" w:color="auto"/>
                    <w:bottom w:val="none" w:sz="0" w:space="0" w:color="auto"/>
                    <w:right w:val="none" w:sz="0" w:space="0" w:color="auto"/>
                  </w:divBdr>
                </w:div>
                <w:div w:id="1026295701">
                  <w:marLeft w:val="0"/>
                  <w:marRight w:val="0"/>
                  <w:marTop w:val="0"/>
                  <w:marBottom w:val="0"/>
                  <w:divBdr>
                    <w:top w:val="none" w:sz="0" w:space="0" w:color="auto"/>
                    <w:left w:val="none" w:sz="0" w:space="0" w:color="auto"/>
                    <w:bottom w:val="none" w:sz="0" w:space="0" w:color="auto"/>
                    <w:right w:val="none" w:sz="0" w:space="0" w:color="auto"/>
                  </w:divBdr>
                </w:div>
                <w:div w:id="1097361156">
                  <w:marLeft w:val="0"/>
                  <w:marRight w:val="0"/>
                  <w:marTop w:val="0"/>
                  <w:marBottom w:val="0"/>
                  <w:divBdr>
                    <w:top w:val="none" w:sz="0" w:space="0" w:color="auto"/>
                    <w:left w:val="none" w:sz="0" w:space="0" w:color="auto"/>
                    <w:bottom w:val="none" w:sz="0" w:space="0" w:color="auto"/>
                    <w:right w:val="none" w:sz="0" w:space="0" w:color="auto"/>
                  </w:divBdr>
                </w:div>
                <w:div w:id="1207327927">
                  <w:marLeft w:val="0"/>
                  <w:marRight w:val="0"/>
                  <w:marTop w:val="0"/>
                  <w:marBottom w:val="0"/>
                  <w:divBdr>
                    <w:top w:val="none" w:sz="0" w:space="0" w:color="auto"/>
                    <w:left w:val="none" w:sz="0" w:space="0" w:color="auto"/>
                    <w:bottom w:val="none" w:sz="0" w:space="0" w:color="auto"/>
                    <w:right w:val="none" w:sz="0" w:space="0" w:color="auto"/>
                  </w:divBdr>
                </w:div>
                <w:div w:id="1240600891">
                  <w:marLeft w:val="0"/>
                  <w:marRight w:val="0"/>
                  <w:marTop w:val="0"/>
                  <w:marBottom w:val="0"/>
                  <w:divBdr>
                    <w:top w:val="none" w:sz="0" w:space="0" w:color="auto"/>
                    <w:left w:val="none" w:sz="0" w:space="0" w:color="auto"/>
                    <w:bottom w:val="none" w:sz="0" w:space="0" w:color="auto"/>
                    <w:right w:val="none" w:sz="0" w:space="0" w:color="auto"/>
                  </w:divBdr>
                </w:div>
                <w:div w:id="1296325674">
                  <w:marLeft w:val="0"/>
                  <w:marRight w:val="0"/>
                  <w:marTop w:val="0"/>
                  <w:marBottom w:val="0"/>
                  <w:divBdr>
                    <w:top w:val="none" w:sz="0" w:space="0" w:color="auto"/>
                    <w:left w:val="none" w:sz="0" w:space="0" w:color="auto"/>
                    <w:bottom w:val="none" w:sz="0" w:space="0" w:color="auto"/>
                    <w:right w:val="none" w:sz="0" w:space="0" w:color="auto"/>
                  </w:divBdr>
                </w:div>
                <w:div w:id="1298952546">
                  <w:marLeft w:val="0"/>
                  <w:marRight w:val="0"/>
                  <w:marTop w:val="0"/>
                  <w:marBottom w:val="0"/>
                  <w:divBdr>
                    <w:top w:val="none" w:sz="0" w:space="0" w:color="auto"/>
                    <w:left w:val="none" w:sz="0" w:space="0" w:color="auto"/>
                    <w:bottom w:val="none" w:sz="0" w:space="0" w:color="auto"/>
                    <w:right w:val="none" w:sz="0" w:space="0" w:color="auto"/>
                  </w:divBdr>
                </w:div>
                <w:div w:id="1323701994">
                  <w:marLeft w:val="0"/>
                  <w:marRight w:val="0"/>
                  <w:marTop w:val="0"/>
                  <w:marBottom w:val="0"/>
                  <w:divBdr>
                    <w:top w:val="none" w:sz="0" w:space="0" w:color="auto"/>
                    <w:left w:val="none" w:sz="0" w:space="0" w:color="auto"/>
                    <w:bottom w:val="none" w:sz="0" w:space="0" w:color="auto"/>
                    <w:right w:val="none" w:sz="0" w:space="0" w:color="auto"/>
                  </w:divBdr>
                </w:div>
                <w:div w:id="1424376186">
                  <w:marLeft w:val="0"/>
                  <w:marRight w:val="0"/>
                  <w:marTop w:val="0"/>
                  <w:marBottom w:val="0"/>
                  <w:divBdr>
                    <w:top w:val="none" w:sz="0" w:space="0" w:color="auto"/>
                    <w:left w:val="none" w:sz="0" w:space="0" w:color="auto"/>
                    <w:bottom w:val="none" w:sz="0" w:space="0" w:color="auto"/>
                    <w:right w:val="none" w:sz="0" w:space="0" w:color="auto"/>
                  </w:divBdr>
                </w:div>
                <w:div w:id="1428036173">
                  <w:marLeft w:val="0"/>
                  <w:marRight w:val="0"/>
                  <w:marTop w:val="0"/>
                  <w:marBottom w:val="0"/>
                  <w:divBdr>
                    <w:top w:val="none" w:sz="0" w:space="0" w:color="auto"/>
                    <w:left w:val="none" w:sz="0" w:space="0" w:color="auto"/>
                    <w:bottom w:val="none" w:sz="0" w:space="0" w:color="auto"/>
                    <w:right w:val="none" w:sz="0" w:space="0" w:color="auto"/>
                  </w:divBdr>
                </w:div>
                <w:div w:id="1430004577">
                  <w:marLeft w:val="0"/>
                  <w:marRight w:val="0"/>
                  <w:marTop w:val="0"/>
                  <w:marBottom w:val="0"/>
                  <w:divBdr>
                    <w:top w:val="none" w:sz="0" w:space="0" w:color="auto"/>
                    <w:left w:val="none" w:sz="0" w:space="0" w:color="auto"/>
                    <w:bottom w:val="none" w:sz="0" w:space="0" w:color="auto"/>
                    <w:right w:val="none" w:sz="0" w:space="0" w:color="auto"/>
                  </w:divBdr>
                </w:div>
                <w:div w:id="1513955851">
                  <w:marLeft w:val="0"/>
                  <w:marRight w:val="0"/>
                  <w:marTop w:val="0"/>
                  <w:marBottom w:val="0"/>
                  <w:divBdr>
                    <w:top w:val="none" w:sz="0" w:space="0" w:color="auto"/>
                    <w:left w:val="none" w:sz="0" w:space="0" w:color="auto"/>
                    <w:bottom w:val="none" w:sz="0" w:space="0" w:color="auto"/>
                    <w:right w:val="none" w:sz="0" w:space="0" w:color="auto"/>
                  </w:divBdr>
                </w:div>
                <w:div w:id="1532495401">
                  <w:marLeft w:val="0"/>
                  <w:marRight w:val="0"/>
                  <w:marTop w:val="0"/>
                  <w:marBottom w:val="0"/>
                  <w:divBdr>
                    <w:top w:val="none" w:sz="0" w:space="0" w:color="auto"/>
                    <w:left w:val="none" w:sz="0" w:space="0" w:color="auto"/>
                    <w:bottom w:val="none" w:sz="0" w:space="0" w:color="auto"/>
                    <w:right w:val="none" w:sz="0" w:space="0" w:color="auto"/>
                  </w:divBdr>
                </w:div>
                <w:div w:id="1558589151">
                  <w:marLeft w:val="0"/>
                  <w:marRight w:val="0"/>
                  <w:marTop w:val="0"/>
                  <w:marBottom w:val="0"/>
                  <w:divBdr>
                    <w:top w:val="none" w:sz="0" w:space="0" w:color="auto"/>
                    <w:left w:val="none" w:sz="0" w:space="0" w:color="auto"/>
                    <w:bottom w:val="none" w:sz="0" w:space="0" w:color="auto"/>
                    <w:right w:val="none" w:sz="0" w:space="0" w:color="auto"/>
                  </w:divBdr>
                </w:div>
                <w:div w:id="1592161113">
                  <w:marLeft w:val="0"/>
                  <w:marRight w:val="0"/>
                  <w:marTop w:val="0"/>
                  <w:marBottom w:val="0"/>
                  <w:divBdr>
                    <w:top w:val="none" w:sz="0" w:space="0" w:color="auto"/>
                    <w:left w:val="none" w:sz="0" w:space="0" w:color="auto"/>
                    <w:bottom w:val="none" w:sz="0" w:space="0" w:color="auto"/>
                    <w:right w:val="none" w:sz="0" w:space="0" w:color="auto"/>
                  </w:divBdr>
                </w:div>
                <w:div w:id="1604805156">
                  <w:marLeft w:val="0"/>
                  <w:marRight w:val="0"/>
                  <w:marTop w:val="0"/>
                  <w:marBottom w:val="0"/>
                  <w:divBdr>
                    <w:top w:val="none" w:sz="0" w:space="0" w:color="auto"/>
                    <w:left w:val="none" w:sz="0" w:space="0" w:color="auto"/>
                    <w:bottom w:val="none" w:sz="0" w:space="0" w:color="auto"/>
                    <w:right w:val="none" w:sz="0" w:space="0" w:color="auto"/>
                  </w:divBdr>
                </w:div>
                <w:div w:id="1672638892">
                  <w:marLeft w:val="0"/>
                  <w:marRight w:val="0"/>
                  <w:marTop w:val="0"/>
                  <w:marBottom w:val="0"/>
                  <w:divBdr>
                    <w:top w:val="none" w:sz="0" w:space="0" w:color="auto"/>
                    <w:left w:val="none" w:sz="0" w:space="0" w:color="auto"/>
                    <w:bottom w:val="none" w:sz="0" w:space="0" w:color="auto"/>
                    <w:right w:val="none" w:sz="0" w:space="0" w:color="auto"/>
                  </w:divBdr>
                </w:div>
                <w:div w:id="1715929339">
                  <w:marLeft w:val="0"/>
                  <w:marRight w:val="0"/>
                  <w:marTop w:val="0"/>
                  <w:marBottom w:val="0"/>
                  <w:divBdr>
                    <w:top w:val="none" w:sz="0" w:space="0" w:color="auto"/>
                    <w:left w:val="none" w:sz="0" w:space="0" w:color="auto"/>
                    <w:bottom w:val="none" w:sz="0" w:space="0" w:color="auto"/>
                    <w:right w:val="none" w:sz="0" w:space="0" w:color="auto"/>
                  </w:divBdr>
                </w:div>
                <w:div w:id="1718358446">
                  <w:marLeft w:val="0"/>
                  <w:marRight w:val="0"/>
                  <w:marTop w:val="0"/>
                  <w:marBottom w:val="0"/>
                  <w:divBdr>
                    <w:top w:val="none" w:sz="0" w:space="0" w:color="auto"/>
                    <w:left w:val="none" w:sz="0" w:space="0" w:color="auto"/>
                    <w:bottom w:val="none" w:sz="0" w:space="0" w:color="auto"/>
                    <w:right w:val="none" w:sz="0" w:space="0" w:color="auto"/>
                  </w:divBdr>
                </w:div>
                <w:div w:id="1727989055">
                  <w:marLeft w:val="0"/>
                  <w:marRight w:val="0"/>
                  <w:marTop w:val="0"/>
                  <w:marBottom w:val="0"/>
                  <w:divBdr>
                    <w:top w:val="none" w:sz="0" w:space="0" w:color="auto"/>
                    <w:left w:val="none" w:sz="0" w:space="0" w:color="auto"/>
                    <w:bottom w:val="none" w:sz="0" w:space="0" w:color="auto"/>
                    <w:right w:val="none" w:sz="0" w:space="0" w:color="auto"/>
                  </w:divBdr>
                </w:div>
                <w:div w:id="1747409761">
                  <w:marLeft w:val="0"/>
                  <w:marRight w:val="0"/>
                  <w:marTop w:val="0"/>
                  <w:marBottom w:val="0"/>
                  <w:divBdr>
                    <w:top w:val="none" w:sz="0" w:space="0" w:color="auto"/>
                    <w:left w:val="none" w:sz="0" w:space="0" w:color="auto"/>
                    <w:bottom w:val="none" w:sz="0" w:space="0" w:color="auto"/>
                    <w:right w:val="none" w:sz="0" w:space="0" w:color="auto"/>
                  </w:divBdr>
                </w:div>
                <w:div w:id="1828128767">
                  <w:marLeft w:val="0"/>
                  <w:marRight w:val="0"/>
                  <w:marTop w:val="0"/>
                  <w:marBottom w:val="0"/>
                  <w:divBdr>
                    <w:top w:val="none" w:sz="0" w:space="0" w:color="auto"/>
                    <w:left w:val="none" w:sz="0" w:space="0" w:color="auto"/>
                    <w:bottom w:val="none" w:sz="0" w:space="0" w:color="auto"/>
                    <w:right w:val="none" w:sz="0" w:space="0" w:color="auto"/>
                  </w:divBdr>
                </w:div>
                <w:div w:id="1849563515">
                  <w:marLeft w:val="0"/>
                  <w:marRight w:val="0"/>
                  <w:marTop w:val="0"/>
                  <w:marBottom w:val="0"/>
                  <w:divBdr>
                    <w:top w:val="none" w:sz="0" w:space="0" w:color="auto"/>
                    <w:left w:val="none" w:sz="0" w:space="0" w:color="auto"/>
                    <w:bottom w:val="none" w:sz="0" w:space="0" w:color="auto"/>
                    <w:right w:val="none" w:sz="0" w:space="0" w:color="auto"/>
                  </w:divBdr>
                </w:div>
                <w:div w:id="1887138182">
                  <w:marLeft w:val="0"/>
                  <w:marRight w:val="0"/>
                  <w:marTop w:val="0"/>
                  <w:marBottom w:val="0"/>
                  <w:divBdr>
                    <w:top w:val="none" w:sz="0" w:space="0" w:color="auto"/>
                    <w:left w:val="none" w:sz="0" w:space="0" w:color="auto"/>
                    <w:bottom w:val="none" w:sz="0" w:space="0" w:color="auto"/>
                    <w:right w:val="none" w:sz="0" w:space="0" w:color="auto"/>
                  </w:divBdr>
                </w:div>
                <w:div w:id="1927228878">
                  <w:marLeft w:val="0"/>
                  <w:marRight w:val="0"/>
                  <w:marTop w:val="0"/>
                  <w:marBottom w:val="0"/>
                  <w:divBdr>
                    <w:top w:val="none" w:sz="0" w:space="0" w:color="auto"/>
                    <w:left w:val="none" w:sz="0" w:space="0" w:color="auto"/>
                    <w:bottom w:val="none" w:sz="0" w:space="0" w:color="auto"/>
                    <w:right w:val="none" w:sz="0" w:space="0" w:color="auto"/>
                  </w:divBdr>
                </w:div>
                <w:div w:id="1971398699">
                  <w:marLeft w:val="0"/>
                  <w:marRight w:val="0"/>
                  <w:marTop w:val="0"/>
                  <w:marBottom w:val="0"/>
                  <w:divBdr>
                    <w:top w:val="none" w:sz="0" w:space="0" w:color="auto"/>
                    <w:left w:val="none" w:sz="0" w:space="0" w:color="auto"/>
                    <w:bottom w:val="none" w:sz="0" w:space="0" w:color="auto"/>
                    <w:right w:val="none" w:sz="0" w:space="0" w:color="auto"/>
                  </w:divBdr>
                </w:div>
                <w:div w:id="2000426420">
                  <w:marLeft w:val="0"/>
                  <w:marRight w:val="0"/>
                  <w:marTop w:val="0"/>
                  <w:marBottom w:val="0"/>
                  <w:divBdr>
                    <w:top w:val="none" w:sz="0" w:space="0" w:color="auto"/>
                    <w:left w:val="none" w:sz="0" w:space="0" w:color="auto"/>
                    <w:bottom w:val="none" w:sz="0" w:space="0" w:color="auto"/>
                    <w:right w:val="none" w:sz="0" w:space="0" w:color="auto"/>
                  </w:divBdr>
                </w:div>
                <w:div w:id="2033146958">
                  <w:marLeft w:val="0"/>
                  <w:marRight w:val="0"/>
                  <w:marTop w:val="0"/>
                  <w:marBottom w:val="0"/>
                  <w:divBdr>
                    <w:top w:val="none" w:sz="0" w:space="0" w:color="auto"/>
                    <w:left w:val="none" w:sz="0" w:space="0" w:color="auto"/>
                    <w:bottom w:val="none" w:sz="0" w:space="0" w:color="auto"/>
                    <w:right w:val="none" w:sz="0" w:space="0" w:color="auto"/>
                  </w:divBdr>
                </w:div>
                <w:div w:id="2039357280">
                  <w:marLeft w:val="0"/>
                  <w:marRight w:val="0"/>
                  <w:marTop w:val="0"/>
                  <w:marBottom w:val="0"/>
                  <w:divBdr>
                    <w:top w:val="none" w:sz="0" w:space="0" w:color="auto"/>
                    <w:left w:val="none" w:sz="0" w:space="0" w:color="auto"/>
                    <w:bottom w:val="none" w:sz="0" w:space="0" w:color="auto"/>
                    <w:right w:val="none" w:sz="0" w:space="0" w:color="auto"/>
                  </w:divBdr>
                </w:div>
                <w:div w:id="21020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8624">
      <w:bodyDiv w:val="1"/>
      <w:marLeft w:val="0"/>
      <w:marRight w:val="0"/>
      <w:marTop w:val="0"/>
      <w:marBottom w:val="0"/>
      <w:divBdr>
        <w:top w:val="none" w:sz="0" w:space="0" w:color="auto"/>
        <w:left w:val="none" w:sz="0" w:space="0" w:color="auto"/>
        <w:bottom w:val="none" w:sz="0" w:space="0" w:color="auto"/>
        <w:right w:val="none" w:sz="0" w:space="0" w:color="auto"/>
      </w:divBdr>
      <w:divsChild>
        <w:div w:id="843518707">
          <w:marLeft w:val="0"/>
          <w:marRight w:val="0"/>
          <w:marTop w:val="0"/>
          <w:marBottom w:val="0"/>
          <w:divBdr>
            <w:top w:val="none" w:sz="0" w:space="0" w:color="auto"/>
            <w:left w:val="none" w:sz="0" w:space="0" w:color="auto"/>
            <w:bottom w:val="none" w:sz="0" w:space="0" w:color="auto"/>
            <w:right w:val="none" w:sz="0" w:space="0" w:color="auto"/>
          </w:divBdr>
          <w:divsChild>
            <w:div w:id="1217083574">
              <w:marLeft w:val="0"/>
              <w:marRight w:val="0"/>
              <w:marTop w:val="0"/>
              <w:marBottom w:val="0"/>
              <w:divBdr>
                <w:top w:val="none" w:sz="0" w:space="0" w:color="auto"/>
                <w:left w:val="none" w:sz="0" w:space="0" w:color="auto"/>
                <w:bottom w:val="none" w:sz="0" w:space="0" w:color="auto"/>
                <w:right w:val="none" w:sz="0" w:space="0" w:color="auto"/>
              </w:divBdr>
              <w:divsChild>
                <w:div w:id="451437109">
                  <w:marLeft w:val="0"/>
                  <w:marRight w:val="0"/>
                  <w:marTop w:val="0"/>
                  <w:marBottom w:val="0"/>
                  <w:divBdr>
                    <w:top w:val="none" w:sz="0" w:space="0" w:color="auto"/>
                    <w:left w:val="none" w:sz="0" w:space="0" w:color="auto"/>
                    <w:bottom w:val="none" w:sz="0" w:space="0" w:color="auto"/>
                    <w:right w:val="none" w:sz="0" w:space="0" w:color="auto"/>
                  </w:divBdr>
                </w:div>
                <w:div w:id="737824159">
                  <w:marLeft w:val="0"/>
                  <w:marRight w:val="0"/>
                  <w:marTop w:val="0"/>
                  <w:marBottom w:val="0"/>
                  <w:divBdr>
                    <w:top w:val="none" w:sz="0" w:space="0" w:color="auto"/>
                    <w:left w:val="none" w:sz="0" w:space="0" w:color="auto"/>
                    <w:bottom w:val="none" w:sz="0" w:space="0" w:color="auto"/>
                    <w:right w:val="none" w:sz="0" w:space="0" w:color="auto"/>
                  </w:divBdr>
                </w:div>
                <w:div w:id="957028873">
                  <w:marLeft w:val="0"/>
                  <w:marRight w:val="0"/>
                  <w:marTop w:val="0"/>
                  <w:marBottom w:val="0"/>
                  <w:divBdr>
                    <w:top w:val="none" w:sz="0" w:space="0" w:color="auto"/>
                    <w:left w:val="none" w:sz="0" w:space="0" w:color="auto"/>
                    <w:bottom w:val="none" w:sz="0" w:space="0" w:color="auto"/>
                    <w:right w:val="none" w:sz="0" w:space="0" w:color="auto"/>
                  </w:divBdr>
                </w:div>
                <w:div w:id="964045151">
                  <w:marLeft w:val="0"/>
                  <w:marRight w:val="0"/>
                  <w:marTop w:val="0"/>
                  <w:marBottom w:val="0"/>
                  <w:divBdr>
                    <w:top w:val="none" w:sz="0" w:space="0" w:color="auto"/>
                    <w:left w:val="none" w:sz="0" w:space="0" w:color="auto"/>
                    <w:bottom w:val="none" w:sz="0" w:space="0" w:color="auto"/>
                    <w:right w:val="none" w:sz="0" w:space="0" w:color="auto"/>
                  </w:divBdr>
                </w:div>
                <w:div w:id="979843722">
                  <w:marLeft w:val="0"/>
                  <w:marRight w:val="0"/>
                  <w:marTop w:val="0"/>
                  <w:marBottom w:val="0"/>
                  <w:divBdr>
                    <w:top w:val="none" w:sz="0" w:space="0" w:color="auto"/>
                    <w:left w:val="none" w:sz="0" w:space="0" w:color="auto"/>
                    <w:bottom w:val="none" w:sz="0" w:space="0" w:color="auto"/>
                    <w:right w:val="none" w:sz="0" w:space="0" w:color="auto"/>
                  </w:divBdr>
                </w:div>
                <w:div w:id="1174883169">
                  <w:marLeft w:val="0"/>
                  <w:marRight w:val="0"/>
                  <w:marTop w:val="0"/>
                  <w:marBottom w:val="0"/>
                  <w:divBdr>
                    <w:top w:val="none" w:sz="0" w:space="0" w:color="auto"/>
                    <w:left w:val="none" w:sz="0" w:space="0" w:color="auto"/>
                    <w:bottom w:val="none" w:sz="0" w:space="0" w:color="auto"/>
                    <w:right w:val="none" w:sz="0" w:space="0" w:color="auto"/>
                  </w:divBdr>
                </w:div>
                <w:div w:id="1175993424">
                  <w:marLeft w:val="0"/>
                  <w:marRight w:val="0"/>
                  <w:marTop w:val="0"/>
                  <w:marBottom w:val="0"/>
                  <w:divBdr>
                    <w:top w:val="none" w:sz="0" w:space="0" w:color="auto"/>
                    <w:left w:val="none" w:sz="0" w:space="0" w:color="auto"/>
                    <w:bottom w:val="none" w:sz="0" w:space="0" w:color="auto"/>
                    <w:right w:val="none" w:sz="0" w:space="0" w:color="auto"/>
                  </w:divBdr>
                </w:div>
                <w:div w:id="1232890964">
                  <w:marLeft w:val="0"/>
                  <w:marRight w:val="0"/>
                  <w:marTop w:val="0"/>
                  <w:marBottom w:val="0"/>
                  <w:divBdr>
                    <w:top w:val="none" w:sz="0" w:space="0" w:color="auto"/>
                    <w:left w:val="none" w:sz="0" w:space="0" w:color="auto"/>
                    <w:bottom w:val="none" w:sz="0" w:space="0" w:color="auto"/>
                    <w:right w:val="none" w:sz="0" w:space="0" w:color="auto"/>
                  </w:divBdr>
                </w:div>
                <w:div w:id="1353454611">
                  <w:marLeft w:val="0"/>
                  <w:marRight w:val="0"/>
                  <w:marTop w:val="0"/>
                  <w:marBottom w:val="0"/>
                  <w:divBdr>
                    <w:top w:val="none" w:sz="0" w:space="0" w:color="auto"/>
                    <w:left w:val="none" w:sz="0" w:space="0" w:color="auto"/>
                    <w:bottom w:val="none" w:sz="0" w:space="0" w:color="auto"/>
                    <w:right w:val="none" w:sz="0" w:space="0" w:color="auto"/>
                  </w:divBdr>
                </w:div>
                <w:div w:id="1512334318">
                  <w:marLeft w:val="0"/>
                  <w:marRight w:val="0"/>
                  <w:marTop w:val="0"/>
                  <w:marBottom w:val="0"/>
                  <w:divBdr>
                    <w:top w:val="none" w:sz="0" w:space="0" w:color="auto"/>
                    <w:left w:val="none" w:sz="0" w:space="0" w:color="auto"/>
                    <w:bottom w:val="none" w:sz="0" w:space="0" w:color="auto"/>
                    <w:right w:val="none" w:sz="0" w:space="0" w:color="auto"/>
                  </w:divBdr>
                </w:div>
                <w:div w:id="1531526114">
                  <w:marLeft w:val="0"/>
                  <w:marRight w:val="0"/>
                  <w:marTop w:val="0"/>
                  <w:marBottom w:val="0"/>
                  <w:divBdr>
                    <w:top w:val="none" w:sz="0" w:space="0" w:color="auto"/>
                    <w:left w:val="none" w:sz="0" w:space="0" w:color="auto"/>
                    <w:bottom w:val="none" w:sz="0" w:space="0" w:color="auto"/>
                    <w:right w:val="none" w:sz="0" w:space="0" w:color="auto"/>
                  </w:divBdr>
                </w:div>
                <w:div w:id="1661544893">
                  <w:marLeft w:val="0"/>
                  <w:marRight w:val="0"/>
                  <w:marTop w:val="0"/>
                  <w:marBottom w:val="0"/>
                  <w:divBdr>
                    <w:top w:val="none" w:sz="0" w:space="0" w:color="auto"/>
                    <w:left w:val="none" w:sz="0" w:space="0" w:color="auto"/>
                    <w:bottom w:val="none" w:sz="0" w:space="0" w:color="auto"/>
                    <w:right w:val="none" w:sz="0" w:space="0" w:color="auto"/>
                  </w:divBdr>
                </w:div>
                <w:div w:id="1701319832">
                  <w:marLeft w:val="0"/>
                  <w:marRight w:val="0"/>
                  <w:marTop w:val="0"/>
                  <w:marBottom w:val="0"/>
                  <w:divBdr>
                    <w:top w:val="none" w:sz="0" w:space="0" w:color="auto"/>
                    <w:left w:val="none" w:sz="0" w:space="0" w:color="auto"/>
                    <w:bottom w:val="none" w:sz="0" w:space="0" w:color="auto"/>
                    <w:right w:val="none" w:sz="0" w:space="0" w:color="auto"/>
                  </w:divBdr>
                </w:div>
                <w:div w:id="1839535817">
                  <w:marLeft w:val="0"/>
                  <w:marRight w:val="0"/>
                  <w:marTop w:val="0"/>
                  <w:marBottom w:val="0"/>
                  <w:divBdr>
                    <w:top w:val="none" w:sz="0" w:space="0" w:color="auto"/>
                    <w:left w:val="none" w:sz="0" w:space="0" w:color="auto"/>
                    <w:bottom w:val="none" w:sz="0" w:space="0" w:color="auto"/>
                    <w:right w:val="none" w:sz="0" w:space="0" w:color="auto"/>
                  </w:divBdr>
                </w:div>
                <w:div w:id="1988700928">
                  <w:marLeft w:val="0"/>
                  <w:marRight w:val="0"/>
                  <w:marTop w:val="0"/>
                  <w:marBottom w:val="0"/>
                  <w:divBdr>
                    <w:top w:val="none" w:sz="0" w:space="0" w:color="auto"/>
                    <w:left w:val="none" w:sz="0" w:space="0" w:color="auto"/>
                    <w:bottom w:val="none" w:sz="0" w:space="0" w:color="auto"/>
                    <w:right w:val="none" w:sz="0" w:space="0" w:color="auto"/>
                  </w:divBdr>
                </w:div>
                <w:div w:id="20618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720">
      <w:bodyDiv w:val="1"/>
      <w:marLeft w:val="0"/>
      <w:marRight w:val="0"/>
      <w:marTop w:val="0"/>
      <w:marBottom w:val="0"/>
      <w:divBdr>
        <w:top w:val="none" w:sz="0" w:space="0" w:color="auto"/>
        <w:left w:val="none" w:sz="0" w:space="0" w:color="auto"/>
        <w:bottom w:val="none" w:sz="0" w:space="0" w:color="auto"/>
        <w:right w:val="none" w:sz="0" w:space="0" w:color="auto"/>
      </w:divBdr>
    </w:div>
    <w:div w:id="2016758342">
      <w:bodyDiv w:val="1"/>
      <w:marLeft w:val="0"/>
      <w:marRight w:val="0"/>
      <w:marTop w:val="0"/>
      <w:marBottom w:val="0"/>
      <w:divBdr>
        <w:top w:val="none" w:sz="0" w:space="0" w:color="auto"/>
        <w:left w:val="none" w:sz="0" w:space="0" w:color="auto"/>
        <w:bottom w:val="none" w:sz="0" w:space="0" w:color="auto"/>
        <w:right w:val="none" w:sz="0" w:space="0" w:color="auto"/>
      </w:divBdr>
      <w:divsChild>
        <w:div w:id="1119185190">
          <w:marLeft w:val="0"/>
          <w:marRight w:val="0"/>
          <w:marTop w:val="0"/>
          <w:marBottom w:val="0"/>
          <w:divBdr>
            <w:top w:val="none" w:sz="0" w:space="0" w:color="auto"/>
            <w:left w:val="none" w:sz="0" w:space="0" w:color="auto"/>
            <w:bottom w:val="none" w:sz="0" w:space="0" w:color="auto"/>
            <w:right w:val="none" w:sz="0" w:space="0" w:color="auto"/>
          </w:divBdr>
          <w:divsChild>
            <w:div w:id="10867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5684">
      <w:bodyDiv w:val="1"/>
      <w:marLeft w:val="0"/>
      <w:marRight w:val="0"/>
      <w:marTop w:val="0"/>
      <w:marBottom w:val="0"/>
      <w:divBdr>
        <w:top w:val="none" w:sz="0" w:space="0" w:color="auto"/>
        <w:left w:val="none" w:sz="0" w:space="0" w:color="auto"/>
        <w:bottom w:val="none" w:sz="0" w:space="0" w:color="auto"/>
        <w:right w:val="none" w:sz="0" w:space="0" w:color="auto"/>
      </w:divBdr>
    </w:div>
    <w:div w:id="20899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eedstudio.com/Wireless-Smart-Agriculture-Kit-Greenhouses-p-4951.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lask.palletsprojects.com/en/2.3.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ity.com/unity/features/editor/art-and-design/cinemachin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b1238ce-50b7-43c7-9ec8-5ed7d8aa25dc" xsi:nil="true"/>
    <lcf76f155ced4ddcb4097134ff3c332f xmlns="18e9ed8e-7a20-4cbf-8784-f45c3bcd406a">
      <Terms xmlns="http://schemas.microsoft.com/office/infopath/2007/PartnerControls"/>
    </lcf76f155ced4ddcb4097134ff3c332f>
    <SharedWithUsers xmlns="8b1238ce-50b7-43c7-9ec8-5ed7d8aa25dc">
      <UserInfo>
        <DisplayName>Alan Mc Gibney</DisplayName>
        <AccountId>12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7A918F8E15864FADD51F93B3F0F751" ma:contentTypeVersion="18" ma:contentTypeDescription="Create a new document." ma:contentTypeScope="" ma:versionID="07aee2ec5e25f13d4ba26bf77b0b504f">
  <xsd:schema xmlns:xsd="http://www.w3.org/2001/XMLSchema" xmlns:xs="http://www.w3.org/2001/XMLSchema" xmlns:p="http://schemas.microsoft.com/office/2006/metadata/properties" xmlns:ns2="8b1238ce-50b7-43c7-9ec8-5ed7d8aa25dc" xmlns:ns3="18e9ed8e-7a20-4cbf-8784-f45c3bcd406a" targetNamespace="http://schemas.microsoft.com/office/2006/metadata/properties" ma:root="true" ma:fieldsID="0f50dbdcc9419d34ec1ff49cd4c08025" ns2:_="" ns3:_="">
    <xsd:import namespace="8b1238ce-50b7-43c7-9ec8-5ed7d8aa25dc"/>
    <xsd:import namespace="18e9ed8e-7a20-4cbf-8784-f45c3bcd406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238ce-50b7-43c7-9ec8-5ed7d8aa25dc"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064af6e-534e-4a4b-9380-9409469e23a1}" ma:internalName="TaxCatchAll" ma:showField="CatchAllData" ma:web="8b1238ce-50b7-43c7-9ec8-5ed7d8aa25d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e9ed8e-7a20-4cbf-8784-f45c3bcd406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6ddf0ec-e3a3-41fd-b379-e0d45b06425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2223-03C9-48DC-AF91-1F773FA75DA6}">
  <ds:schemaRefs>
    <ds:schemaRef ds:uri="http://schemas.microsoft.com/sharepoint/v3/contenttype/forms"/>
  </ds:schemaRefs>
</ds:datastoreItem>
</file>

<file path=customXml/itemProps2.xml><?xml version="1.0" encoding="utf-8"?>
<ds:datastoreItem xmlns:ds="http://schemas.openxmlformats.org/officeDocument/2006/customXml" ds:itemID="{2C12C49D-C061-4C22-8F4D-2111F89D7A42}">
  <ds:schemaRefs>
    <ds:schemaRef ds:uri="http://schemas.microsoft.com/office/2006/metadata/properties"/>
    <ds:schemaRef ds:uri="http://schemas.microsoft.com/office/infopath/2007/PartnerControls"/>
    <ds:schemaRef ds:uri="8b1238ce-50b7-43c7-9ec8-5ed7d8aa25dc"/>
    <ds:schemaRef ds:uri="18e9ed8e-7a20-4cbf-8784-f45c3bcd406a"/>
  </ds:schemaRefs>
</ds:datastoreItem>
</file>

<file path=customXml/itemProps3.xml><?xml version="1.0" encoding="utf-8"?>
<ds:datastoreItem xmlns:ds="http://schemas.openxmlformats.org/officeDocument/2006/customXml" ds:itemID="{6454CD09-382A-4905-9DD4-0C5ADA136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238ce-50b7-43c7-9ec8-5ed7d8aa25dc"/>
    <ds:schemaRef ds:uri="18e9ed8e-7a20-4cbf-8784-f45c3bcd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11F70D-1F47-470C-A469-42208FE5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4608</Words>
  <Characters>25350</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Juan</dc:creator>
  <cp:keywords/>
  <dc:description/>
  <cp:lastModifiedBy>Maleaume GUIZIOU (M1_BREST TC)</cp:lastModifiedBy>
  <cp:revision>214</cp:revision>
  <cp:lastPrinted>2023-04-27T21:15:00Z</cp:lastPrinted>
  <dcterms:created xsi:type="dcterms:W3CDTF">2023-07-27T18:26:00Z</dcterms:created>
  <dcterms:modified xsi:type="dcterms:W3CDTF">2025-07-25T10:55:00Z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0x010100947A918F8E15864FADD51F93B3F0F751</vt:lpwstr>
  </property>
  <property fmtid="{D5CDD505-2E9C-101B-9397-08002B2CF9AE}" pid="3" name="MediaServiceImageTags">
    <vt:lpwstr/>
  </property>
  <property fmtid="{D5CDD505-2E9C-101B-9397-08002B2CF9AE}" pid="4" name="ZOTERO_PREF_1">
    <vt:lpwstr>&lt;data data-version="3" zotero-version="6.0.23"&gt;&lt;session id="CzNw4u3X"/&gt;&lt;style id="http://www.zotero.org/styles/chicago-fullnote-bibliography" locale="en-US" hasBibliography="1" bibliographyStyleHasBeenSet="1"/&gt;&lt;prefs&gt;&lt;pref name="fieldType" value="Field"/&gt;</vt:lpwstr>
  </property>
  <property fmtid="{D5CDD505-2E9C-101B-9397-08002B2CF9AE}" pid="5" name="ZOTERO_PREF_2">
    <vt:lpwstr>&lt;pref name="automaticJournalAbbreviations" value="true"/&gt;&lt;pref name="noteType" value="1"/&gt;&lt;/prefs&gt;&lt;/data&gt;</vt:lpwstr>
  </property>
</Properties>
</file>