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1920"/>
        </w:tabs>
        <w:spacing w:after="160" w:line="259" w:lineRule="auto"/>
        <w:jc w:val="center"/>
        <w:rPr>
          <w:rFonts w:ascii="Century Gothic" w:cs="Century Gothic" w:eastAsia="Century Gothic" w:hAnsi="Century Gothic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1920"/>
        </w:tabs>
        <w:spacing w:after="160" w:line="259" w:lineRule="auto"/>
        <w:jc w:val="center"/>
        <w:rPr>
          <w:rFonts w:ascii="Century Gothic" w:cs="Century Gothic" w:eastAsia="Century Gothic" w:hAnsi="Century Gothic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920"/>
        </w:tabs>
        <w:spacing w:after="160" w:line="259" w:lineRule="auto"/>
        <w:jc w:val="center"/>
        <w:rPr>
          <w:rFonts w:ascii="Century Gothic" w:cs="Century Gothic" w:eastAsia="Century Gothic" w:hAnsi="Century Gothic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1920"/>
        </w:tabs>
        <w:spacing w:after="160" w:line="259" w:lineRule="auto"/>
        <w:jc w:val="center"/>
        <w:rPr>
          <w:rFonts w:ascii="Century Gothic" w:cs="Century Gothic" w:eastAsia="Century Gothic" w:hAnsi="Century Gothic"/>
          <w:i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48"/>
          <w:szCs w:val="48"/>
          <w:rtl w:val="0"/>
        </w:rPr>
        <w:t xml:space="preserve">DISEÑO WEB II</w:t>
      </w: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5"/>
        <w:gridCol w:w="990"/>
        <w:gridCol w:w="1260"/>
        <w:gridCol w:w="1260"/>
        <w:gridCol w:w="3165"/>
        <w:gridCol w:w="1245"/>
        <w:tblGridChange w:id="0">
          <w:tblGrid>
            <w:gridCol w:w="1425"/>
            <w:gridCol w:w="990"/>
            <w:gridCol w:w="1260"/>
            <w:gridCol w:w="1260"/>
            <w:gridCol w:w="3165"/>
            <w:gridCol w:w="124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C.I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APELLIDO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TEL/CEL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Coordinador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52340981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Galeano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Nahuel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nahuelgaleano7778ng7@gmail.com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after="160" w:line="259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091791304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Subcoordinador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53176442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Camilo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Camilosoca0506@gmail.com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092466611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Integrante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45542358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Cardozo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Fabian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Fabcar20@hotmail.com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097337635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Integrante 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53882619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Olivera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Julián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Julibe112003@gmail.com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095390025</w:t>
            </w:r>
          </w:p>
        </w:tc>
      </w:tr>
    </w:tbl>
    <w:p w:rsidR="00000000" w:rsidDel="00000000" w:rsidP="00000000" w:rsidRDefault="00000000" w:rsidRPr="00000000" w14:paraId="00000023">
      <w:pPr>
        <w:tabs>
          <w:tab w:val="left" w:pos="1920"/>
        </w:tabs>
        <w:spacing w:after="160" w:line="259" w:lineRule="auto"/>
        <w:jc w:val="center"/>
        <w:rPr>
          <w:rFonts w:ascii="Century Gothic" w:cs="Century Gothic" w:eastAsia="Century Gothic" w:hAnsi="Century Gothic"/>
          <w:i w:val="1"/>
          <w:sz w:val="48"/>
          <w:szCs w:val="48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48"/>
          <w:szCs w:val="48"/>
          <w:rtl w:val="0"/>
        </w:rPr>
        <w:t xml:space="preserve">C.S.G.O</w:t>
      </w:r>
    </w:p>
    <w:p w:rsidR="00000000" w:rsidDel="00000000" w:rsidP="00000000" w:rsidRDefault="00000000" w:rsidRPr="00000000" w14:paraId="00000024">
      <w:pPr>
        <w:tabs>
          <w:tab w:val="left" w:pos="1425"/>
        </w:tabs>
        <w:spacing w:after="160" w:line="259" w:lineRule="auto"/>
        <w:rPr>
          <w:rFonts w:ascii="Century Gothic" w:cs="Century Gothic" w:eastAsia="Century Gothic" w:hAnsi="Century Gothic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1425"/>
        </w:tabs>
        <w:spacing w:after="160" w:line="259" w:lineRule="auto"/>
        <w:rPr>
          <w:rFonts w:ascii="Century Gothic" w:cs="Century Gothic" w:eastAsia="Century Gothic" w:hAnsi="Century Gothic"/>
          <w:i w:val="1"/>
          <w:sz w:val="48"/>
          <w:szCs w:val="48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48"/>
          <w:szCs w:val="48"/>
          <w:rtl w:val="0"/>
        </w:rPr>
        <w:t xml:space="preserve">Gabriela Borba</w:t>
      </w:r>
    </w:p>
    <w:p w:rsidR="00000000" w:rsidDel="00000000" w:rsidP="00000000" w:rsidRDefault="00000000" w:rsidRPr="00000000" w14:paraId="00000026">
      <w:pPr>
        <w:tabs>
          <w:tab w:val="left" w:pos="1425"/>
        </w:tabs>
        <w:spacing w:after="160" w:line="259" w:lineRule="auto"/>
        <w:rPr>
          <w:rFonts w:ascii="Century Gothic" w:cs="Century Gothic" w:eastAsia="Century Gothic" w:hAnsi="Century Gothic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1425"/>
        </w:tabs>
        <w:spacing w:after="160" w:line="259" w:lineRule="auto"/>
        <w:rPr>
          <w:rFonts w:ascii="Century Gothic" w:cs="Century Gothic" w:eastAsia="Century Gothic" w:hAnsi="Century Gothic"/>
          <w:i w:val="1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28"/>
          <w:szCs w:val="28"/>
          <w:rtl w:val="0"/>
        </w:rPr>
        <w:t xml:space="preserve">Fecha: 19/07/2022</w:t>
      </w:r>
    </w:p>
    <w:p w:rsidR="00000000" w:rsidDel="00000000" w:rsidP="00000000" w:rsidRDefault="00000000" w:rsidRPr="00000000" w14:paraId="00000028">
      <w:pPr>
        <w:pBdr>
          <w:top w:color="000000" w:space="1" w:sz="4" w:val="single"/>
        </w:pBdr>
        <w:tabs>
          <w:tab w:val="left" w:pos="1425"/>
        </w:tabs>
        <w:spacing w:after="160" w:line="259" w:lineRule="auto"/>
        <w:jc w:val="right"/>
        <w:rPr>
          <w:rFonts w:ascii="Century Gothic" w:cs="Century Gothic" w:eastAsia="Century Gothic" w:hAnsi="Century Gothic"/>
          <w:i w:val="1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36"/>
          <w:szCs w:val="36"/>
          <w:rtl w:val="0"/>
        </w:rPr>
        <w:t xml:space="preserve">PRIMERA ENTREGA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ÍNDICE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right"/>
        <w:rPr/>
      </w:pPr>
      <w:r w:rsidDel="00000000" w:rsidR="00000000" w:rsidRPr="00000000">
        <w:rPr>
          <w:rtl w:val="0"/>
        </w:rPr>
        <w:t xml:space="preserve">Indice____________________________________________________________________2</w:t>
      </w:r>
    </w:p>
    <w:p w:rsidR="00000000" w:rsidDel="00000000" w:rsidP="00000000" w:rsidRDefault="00000000" w:rsidRPr="00000000" w14:paraId="0000003C">
      <w:pPr>
        <w:jc w:val="right"/>
        <w:rPr/>
      </w:pPr>
      <w:r w:rsidDel="00000000" w:rsidR="00000000" w:rsidRPr="00000000">
        <w:rPr>
          <w:rtl w:val="0"/>
        </w:rPr>
        <w:t xml:space="preserve">Introduccion y desarrollo_____________________________________________________3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right"/>
        <w:rPr/>
      </w:pPr>
      <w:r w:rsidDel="00000000" w:rsidR="00000000" w:rsidRPr="00000000">
        <w:rPr>
          <w:rtl w:val="0"/>
        </w:rPr>
        <w:t xml:space="preserve">Integrantes del equipo y roles_________________________________________________4</w:t>
      </w:r>
    </w:p>
    <w:p w:rsidR="00000000" w:rsidDel="00000000" w:rsidP="00000000" w:rsidRDefault="00000000" w:rsidRPr="00000000" w14:paraId="0000003E">
      <w:pPr>
        <w:jc w:val="right"/>
        <w:rPr/>
      </w:pPr>
      <w:r w:rsidDel="00000000" w:rsidR="00000000" w:rsidRPr="00000000">
        <w:rPr>
          <w:rtl w:val="0"/>
        </w:rPr>
        <w:t xml:space="preserve">Estrategia visual del logo____________________________________________________5</w:t>
      </w:r>
    </w:p>
    <w:p w:rsidR="00000000" w:rsidDel="00000000" w:rsidP="00000000" w:rsidRDefault="00000000" w:rsidRPr="00000000" w14:paraId="0000003F">
      <w:pPr>
        <w:jc w:val="right"/>
        <w:rPr/>
      </w:pPr>
      <w:r w:rsidDel="00000000" w:rsidR="00000000" w:rsidRPr="00000000">
        <w:rPr>
          <w:rtl w:val="0"/>
        </w:rPr>
        <w:t xml:space="preserve">Logo del sistema___________________________________________________________6</w:t>
      </w:r>
    </w:p>
    <w:p w:rsidR="00000000" w:rsidDel="00000000" w:rsidP="00000000" w:rsidRDefault="00000000" w:rsidRPr="00000000" w14:paraId="00000040">
      <w:pPr>
        <w:jc w:val="right"/>
        <w:rPr/>
      </w:pPr>
      <w:r w:rsidDel="00000000" w:rsidR="00000000" w:rsidRPr="00000000">
        <w:rPr>
          <w:rtl w:val="0"/>
        </w:rPr>
        <w:t xml:space="preserve">Seleccion de la paleta de colores______________________________________________7</w:t>
      </w:r>
    </w:p>
    <w:p w:rsidR="00000000" w:rsidDel="00000000" w:rsidP="00000000" w:rsidRDefault="00000000" w:rsidRPr="00000000" w14:paraId="00000041">
      <w:pPr>
        <w:jc w:val="right"/>
        <w:rPr/>
      </w:pPr>
      <w:r w:rsidDel="00000000" w:rsidR="00000000" w:rsidRPr="00000000">
        <w:rPr>
          <w:rtl w:val="0"/>
        </w:rPr>
        <w:t xml:space="preserve">Analisis de la competencia___________________________________________________8</w:t>
      </w:r>
    </w:p>
    <w:p w:rsidR="00000000" w:rsidDel="00000000" w:rsidP="00000000" w:rsidRDefault="00000000" w:rsidRPr="00000000" w14:paraId="00000042">
      <w:pPr>
        <w:jc w:val="right"/>
        <w:rPr/>
      </w:pPr>
      <w:r w:rsidDel="00000000" w:rsidR="00000000" w:rsidRPr="00000000">
        <w:rPr>
          <w:rtl w:val="0"/>
        </w:rPr>
        <w:t xml:space="preserve">Mapa Web________________________________________________________________9</w:t>
      </w:r>
    </w:p>
    <w:p w:rsidR="00000000" w:rsidDel="00000000" w:rsidP="00000000" w:rsidRDefault="00000000" w:rsidRPr="00000000" w14:paraId="00000043">
      <w:pPr>
        <w:jc w:val="right"/>
        <w:rPr/>
      </w:pPr>
      <w:r w:rsidDel="00000000" w:rsidR="00000000" w:rsidRPr="00000000">
        <w:rPr>
          <w:rtl w:val="0"/>
        </w:rPr>
        <w:t xml:space="preserve">Menu de la homepage_____________________________________________________10</w:t>
      </w:r>
    </w:p>
    <w:p w:rsidR="00000000" w:rsidDel="00000000" w:rsidP="00000000" w:rsidRDefault="00000000" w:rsidRPr="00000000" w14:paraId="00000044">
      <w:pPr>
        <w:jc w:val="right"/>
        <w:rPr/>
      </w:pPr>
      <w:r w:rsidDel="00000000" w:rsidR="00000000" w:rsidRPr="00000000">
        <w:rPr>
          <w:rtl w:val="0"/>
        </w:rPr>
        <w:t xml:space="preserve">Wireframe_______________________________________________________________11</w:t>
      </w:r>
    </w:p>
    <w:p w:rsidR="00000000" w:rsidDel="00000000" w:rsidP="00000000" w:rsidRDefault="00000000" w:rsidRPr="00000000" w14:paraId="00000045">
      <w:pPr>
        <w:jc w:val="right"/>
        <w:rPr/>
      </w:pPr>
      <w:r w:rsidDel="00000000" w:rsidR="00000000" w:rsidRPr="00000000">
        <w:rPr>
          <w:rtl w:val="0"/>
        </w:rPr>
        <w:t xml:space="preserve">Anexo__________________________________________________________________12</w:t>
      </w:r>
    </w:p>
    <w:p w:rsidR="00000000" w:rsidDel="00000000" w:rsidP="00000000" w:rsidRDefault="00000000" w:rsidRPr="00000000" w14:paraId="0000004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Introducción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En este proyecto se alcanzará a confeccionar un sistema informático que facilite la gestión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logística y administrativa de una cooperativa de Huertas ecológicas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Desarrollo del Proyecto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Los objetivos a cumplir serán satisfacer los requisitos y requerimientos que se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acordó previamente al inicio del desarrollo del proyecto con el cliente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La aplicación web se desarrollara tanto para Front End con el lenguaje de etiquetas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de HTML conjunto con CSS y JavaScript, por otra parte para el Back End se trabajara con la tecnología de PHP y por último para el manejo y control de datos con SQL.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Integrantes y Roles</w:t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pos="1920"/>
        </w:tabs>
        <w:spacing w:after="160" w:line="259" w:lineRule="auto"/>
        <w:jc w:val="center"/>
        <w:rPr>
          <w:rFonts w:ascii="Century Gothic" w:cs="Century Gothic" w:eastAsia="Century Gothic" w:hAnsi="Century Gothic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348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35"/>
        <w:gridCol w:w="1710"/>
        <w:gridCol w:w="1890"/>
        <w:gridCol w:w="2040"/>
        <w:gridCol w:w="3165"/>
        <w:gridCol w:w="1245"/>
        <w:tblGridChange w:id="0">
          <w:tblGrid>
            <w:gridCol w:w="3435"/>
            <w:gridCol w:w="1710"/>
            <w:gridCol w:w="1890"/>
            <w:gridCol w:w="2040"/>
            <w:gridCol w:w="3165"/>
            <w:gridCol w:w="1245"/>
          </w:tblGrid>
        </w:tblGridChange>
      </w:tblGrid>
      <w:tr>
        <w:trPr>
          <w:cantSplit w:val="0"/>
          <w:trHeight w:val="393.4684244791666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C.I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APELLIDO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Coordinador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52340981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Galeano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Nahuel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Subcoordinador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53176442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Camilo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Integrante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45542358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Cardozo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Fabian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Integrante 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53882619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Olivera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Julián</w:t>
            </w:r>
          </w:p>
        </w:tc>
      </w:tr>
    </w:tbl>
    <w:p w:rsidR="00000000" w:rsidDel="00000000" w:rsidP="00000000" w:rsidRDefault="00000000" w:rsidRPr="00000000" w14:paraId="000000AD">
      <w:pPr>
        <w:tabs>
          <w:tab w:val="left" w:pos="1920"/>
        </w:tabs>
        <w:spacing w:after="16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Estrategia visual del Logo</w:t>
            </w:r>
          </w:p>
        </w:tc>
      </w:tr>
    </w:tbl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La estrategia visual del logo fue elegida en conjunto entre los 4 colaboradores de la empresa, se tomo en cuenta la mision y vision de la empresa, la cual está orientada a la creación de aplicaciones web para el sector de la ganadería y la vida saludable, sus caracteres y su simbología se complementan y tienen una relación, los colores coinciden con el interés principal</w:t>
            </w:r>
          </w:p>
          <w:p w:rsidR="00000000" w:rsidDel="00000000" w:rsidP="00000000" w:rsidRDefault="00000000" w:rsidRPr="00000000" w14:paraId="000000D0">
            <w:pPr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También se le implemento el slogan de la empresa al logo ya que se vio acorde y para nada invasivo, y deja claro el cometido de nuestro trabajo.</w:t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Logo del Sistema</w:t>
            </w:r>
          </w:p>
        </w:tc>
      </w:tr>
    </w:tbl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266700</wp:posOffset>
            </wp:positionH>
            <wp:positionV relativeFrom="paragraph">
              <wp:posOffset>133350</wp:posOffset>
            </wp:positionV>
            <wp:extent cx="5133975" cy="2261378"/>
            <wp:effectExtent b="25400" l="25400" r="25400" t="2540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10465" r="0" t="2254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261378"/>
                    </a:xfrm>
                    <a:prstGeom prst="rect"/>
                    <a:ln w="25400">
                      <a:solidFill>
                        <a:srgbClr val="B6D7A8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Elección de la paleta de colores</w:t>
            </w:r>
          </w:p>
        </w:tc>
      </w:tr>
    </w:tbl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Nuestra paleta de colores para Sisgran predominará el color verde, a continuación de detallan los colores:</w:t>
      </w:r>
    </w:p>
    <w:p w:rsidR="00000000" w:rsidDel="00000000" w:rsidP="00000000" w:rsidRDefault="00000000" w:rsidRPr="00000000" w14:paraId="000001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Verdes (distintos tonos)</w:t>
      </w:r>
    </w:p>
    <w:p w:rsidR="00000000" w:rsidDel="00000000" w:rsidP="00000000" w:rsidRDefault="00000000" w:rsidRPr="00000000" w14:paraId="000001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Negro</w:t>
      </w:r>
    </w:p>
    <w:p w:rsidR="00000000" w:rsidDel="00000000" w:rsidP="00000000" w:rsidRDefault="00000000" w:rsidRPr="00000000" w14:paraId="000001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Blanco</w:t>
      </w:r>
    </w:p>
    <w:p w:rsidR="00000000" w:rsidDel="00000000" w:rsidP="00000000" w:rsidRDefault="00000000" w:rsidRPr="00000000" w14:paraId="000001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Grises (futura implementación)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Análisis de la competencia</w:t>
            </w:r>
          </w:p>
        </w:tc>
      </w:tr>
    </w:tbl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PUNTOS MÁS FUERTES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Clientes ya asociados a sus compañías</w:t>
            </w:r>
          </w:p>
          <w:p w:rsidR="00000000" w:rsidDel="00000000" w:rsidP="00000000" w:rsidRDefault="00000000" w:rsidRPr="00000000" w14:paraId="0000015B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Ya tienen un sustento establecido</w:t>
            </w:r>
          </w:p>
          <w:p w:rsidR="00000000" w:rsidDel="00000000" w:rsidP="00000000" w:rsidRDefault="00000000" w:rsidRPr="00000000" w14:paraId="0000015C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Tienen experiencia en la creación de productos</w:t>
            </w:r>
          </w:p>
          <w:p w:rsidR="00000000" w:rsidDel="00000000" w:rsidP="00000000" w:rsidRDefault="00000000" w:rsidRPr="00000000" w14:paraId="0000015D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Cuentan con el personal familiarizado con todos los sectores y procesos de la empresa</w:t>
            </w:r>
          </w:p>
          <w:p w:rsidR="00000000" w:rsidDel="00000000" w:rsidP="00000000" w:rsidRDefault="00000000" w:rsidRPr="00000000" w14:paraId="0000015E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Mayor demanda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OPORTUNIDADES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 empresas obtienen muchas más oportunidades de trabajo debido a la calidad y la recomendación de sus productos</w:t>
            </w:r>
          </w:p>
          <w:p w:rsidR="00000000" w:rsidDel="00000000" w:rsidP="00000000" w:rsidRDefault="00000000" w:rsidRPr="00000000" w14:paraId="00000161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Tienen una posición en el mercado ya asentada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COSAS NEGATIVAS</w:t>
            </w:r>
          </w:p>
        </w:tc>
      </w:tr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Tienen mucha competencia cada dia</w:t>
            </w:r>
          </w:p>
          <w:p w:rsidR="00000000" w:rsidDel="00000000" w:rsidP="00000000" w:rsidRDefault="00000000" w:rsidRPr="00000000" w14:paraId="00000164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Tienen que estar al mayor nivel constantemente</w:t>
            </w:r>
          </w:p>
          <w:p w:rsidR="00000000" w:rsidDel="00000000" w:rsidP="00000000" w:rsidRDefault="00000000" w:rsidRPr="00000000" w14:paraId="00000165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Tienen que estar pendiente de las tendencia dia tras dia</w:t>
            </w:r>
          </w:p>
          <w:p w:rsidR="00000000" w:rsidDel="00000000" w:rsidP="00000000" w:rsidRDefault="00000000" w:rsidRPr="00000000" w14:paraId="00000166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 tener estrategias generales tienen que estar cada cierto tiempo actualizándose, eso genera un gasto de recursos y tiempo para la empresa</w:t>
            </w:r>
          </w:p>
          <w:p w:rsidR="00000000" w:rsidDel="00000000" w:rsidP="00000000" w:rsidRDefault="00000000" w:rsidRPr="00000000" w14:paraId="00000167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Sus servicios son más costosos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RIESGOS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 tener mayor flujo de usuarios son más propensos de ataques cibernéticos</w:t>
            </w:r>
          </w:p>
        </w:tc>
      </w:tr>
    </w:tbl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Mapa Web (Diagrama)</w:t>
            </w:r>
          </w:p>
        </w:tc>
      </w:tr>
    </w:tbl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La siguiente imagen que se ve a continuación es mera ilustración, el archivo original y modificable se adjuntará en el anexo al final de este documento, definido como “Mapa web”.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43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Menú de la Homepage (Sisgran)</w:t>
            </w:r>
          </w:p>
        </w:tc>
      </w:tr>
    </w:tbl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Contenido del menú principal de la homepage: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 del sistema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Información sobre nosotros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Guia de contacto</w:t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Iniciar Sesión</w:t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Registrarse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Carrito provisional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Wireframe</w:t>
            </w:r>
          </w:p>
        </w:tc>
      </w:tr>
    </w:tbl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Archivo original en el anexo de este documento.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260372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60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ANEXO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Archivos originales: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(Click)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Logo del sistema:</w:t>
      </w:r>
    </w:p>
    <w:p w:rsidR="00000000" w:rsidDel="00000000" w:rsidP="00000000" w:rsidRDefault="00000000" w:rsidRPr="00000000" w14:paraId="000001E6">
      <w:pPr>
        <w:rPr/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Logo sisgran.png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Mapa Web:</w:t>
      </w:r>
    </w:p>
    <w:p w:rsidR="00000000" w:rsidDel="00000000" w:rsidP="00000000" w:rsidRDefault="00000000" w:rsidRPr="00000000" w14:paraId="000001E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Diagrama Web.IO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mapa web.png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Wireframe:</w:t>
      </w:r>
    </w:p>
    <w:p w:rsidR="00000000" w:rsidDel="00000000" w:rsidP="00000000" w:rsidRDefault="00000000" w:rsidRPr="00000000" w14:paraId="000001ED">
      <w:pPr>
        <w:rPr/>
      </w:pP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Wireframe V1.png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Archivo RAR con el avance de la programación y el diseño de la aplicación web:</w:t>
      </w:r>
    </w:p>
    <w:p w:rsidR="00000000" w:rsidDel="00000000" w:rsidP="00000000" w:rsidRDefault="00000000" w:rsidRPr="00000000" w14:paraId="000001F0">
      <w:pPr>
        <w:rPr>
          <w:b w:val="1"/>
          <w:sz w:val="24"/>
          <w:szCs w:val="24"/>
        </w:rPr>
      </w:pPr>
      <w:commentRangeStart w:id="0"/>
      <w:hyperlink r:id="rId14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SISGRAN.rar V1</w:t>
        </w:r>
      </w:hyperlink>
      <w:r w:rsidDel="00000000" w:rsidR="00000000" w:rsidRPr="00000000">
        <w:rPr>
          <w:b w:val="1"/>
          <w:sz w:val="24"/>
          <w:szCs w:val="24"/>
          <w:rtl w:val="0"/>
        </w:rPr>
        <w:tab/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default"/>
      <w:footerReference r:id="rId1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EEN SOFT" w:id="0" w:date="2022-07-18T23:14:02Z"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Aplicacion Web V1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5">
    <w:pPr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431963</wp:posOffset>
          </wp:positionH>
          <wp:positionV relativeFrom="paragraph">
            <wp:posOffset>-114299</wp:posOffset>
          </wp:positionV>
          <wp:extent cx="4867275" cy="71437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867275" cy="7143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F6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7">
    <w:pPr>
      <w:jc w:val="right"/>
      <w:rPr/>
    </w:pPr>
    <w:r w:rsidDel="00000000" w:rsidR="00000000" w:rsidRPr="00000000">
      <w:rPr>
        <w:b w:val="1"/>
        <w:i w:val="1"/>
        <w:rtl w:val="0"/>
      </w:rPr>
      <w:t xml:space="preserve">GreenSoft</w:t>
      <w:tab/>
      <w:t xml:space="preserve">ITI</w:t>
      <w:tab/>
      <w:t xml:space="preserve">3ºBV</w:t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1908338</wp:posOffset>
          </wp:positionH>
          <wp:positionV relativeFrom="paragraph">
            <wp:posOffset>-428624</wp:posOffset>
          </wp:positionV>
          <wp:extent cx="1909763" cy="1430767"/>
          <wp:effectExtent b="0" l="0" r="0" t="0"/>
          <wp:wrapNone/>
          <wp:docPr id="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9763" cy="143076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4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1403513</wp:posOffset>
          </wp:positionH>
          <wp:positionV relativeFrom="paragraph">
            <wp:posOffset>-390524</wp:posOffset>
          </wp:positionV>
          <wp:extent cx="2924175" cy="2190750"/>
          <wp:effectExtent b="0" l="0" r="0" t="0"/>
          <wp:wrapNone/>
          <wp:docPr id="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924175" cy="21907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TDBHNu5SFeriW0TR_ZAvHZiMiu7hwAv1/view?usp=sharing" TargetMode="External"/><Relationship Id="rId10" Type="http://schemas.openxmlformats.org/officeDocument/2006/relationships/hyperlink" Target="https://drive.google.com/file/d/1GpkShZt7y_sAaVcNGn19_qDDLVI1u0K0/view?usp=sharing" TargetMode="External"/><Relationship Id="rId13" Type="http://schemas.openxmlformats.org/officeDocument/2006/relationships/hyperlink" Target="https://drive.google.com/file/d/1OEH-LLoYljQQ4Fo4Nx6VnMVa1b1Jmy_a/view?usp=sharing" TargetMode="External"/><Relationship Id="rId12" Type="http://schemas.openxmlformats.org/officeDocument/2006/relationships/hyperlink" Target="https://drive.google.com/file/d/1xOZE-aT6n4GuKKPIgwHkfd-0-7E3JJQY/view?usp=sharing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6.png"/><Relationship Id="rId15" Type="http://schemas.openxmlformats.org/officeDocument/2006/relationships/header" Target="header1.xml"/><Relationship Id="rId14" Type="http://schemas.openxmlformats.org/officeDocument/2006/relationships/hyperlink" Target="https://drive.google.com/file/d/1rS3-rxKONSbQwGIs-Unnw4GypydhUni7/view?usp=sharing" TargetMode="External"/><Relationship Id="rId17" Type="http://schemas.openxmlformats.org/officeDocument/2006/relationships/footer" Target="footer2.xml"/><Relationship Id="rId16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