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3E1" w:rsidRDefault="009A08D0" w:rsidP="009A08D0">
      <w:r>
        <w:rPr>
          <w:b/>
        </w:rPr>
        <w:t xml:space="preserve">Test: </w:t>
      </w:r>
      <w:r>
        <w:t xml:space="preserve">US24 Website supports </w:t>
      </w:r>
      <w:r w:rsidR="006563E1">
        <w:t xml:space="preserve">multiple devices. </w:t>
      </w:r>
    </w:p>
    <w:p w:rsidR="009A08D0" w:rsidRDefault="006563E1" w:rsidP="009A08D0">
      <w:r>
        <w:t xml:space="preserve">Testing using </w:t>
      </w:r>
      <w:proofErr w:type="spellStart"/>
      <w:r>
        <w:t>iPad</w:t>
      </w:r>
      <w:proofErr w:type="spellEnd"/>
      <w:r>
        <w:t xml:space="preserve"> on Google Chrome.</w:t>
      </w:r>
    </w:p>
    <w:p w:rsidR="009A08D0" w:rsidRDefault="009A08D0" w:rsidP="009A08D0"/>
    <w:tbl>
      <w:tblPr>
        <w:tblW w:w="8175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73"/>
        <w:gridCol w:w="3902"/>
      </w:tblGrid>
      <w:tr w:rsidR="009A08D0">
        <w:trPr>
          <w:trHeight w:val="467"/>
        </w:trPr>
        <w:tc>
          <w:tcPr>
            <w:tcW w:w="4273" w:type="dxa"/>
          </w:tcPr>
          <w:p w:rsidR="009A08D0" w:rsidRPr="00913915" w:rsidRDefault="009A08D0" w:rsidP="009A08D0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9A08D0" w:rsidRDefault="009A08D0" w:rsidP="009A08D0"/>
        </w:tc>
        <w:tc>
          <w:tcPr>
            <w:tcW w:w="3902" w:type="dxa"/>
          </w:tcPr>
          <w:p w:rsidR="009A08D0" w:rsidRPr="00913915" w:rsidRDefault="009A08D0" w:rsidP="009A08D0">
            <w:pPr>
              <w:rPr>
                <w:b/>
              </w:rPr>
            </w:pPr>
            <w:r>
              <w:rPr>
                <w:b/>
              </w:rPr>
              <w:t>Working?</w:t>
            </w:r>
          </w:p>
          <w:p w:rsidR="009A08D0" w:rsidRDefault="009A08D0" w:rsidP="009A08D0"/>
        </w:tc>
      </w:tr>
      <w:tr w:rsidR="009A08D0">
        <w:trPr>
          <w:trHeight w:val="466"/>
        </w:trPr>
        <w:tc>
          <w:tcPr>
            <w:tcW w:w="4273" w:type="dxa"/>
          </w:tcPr>
          <w:p w:rsidR="009A08D0" w:rsidRPr="00476BD4" w:rsidRDefault="009A08D0" w:rsidP="009A08D0">
            <w:proofErr w:type="spellStart"/>
            <w:r>
              <w:t>Index.php</w:t>
            </w:r>
            <w:proofErr w:type="spellEnd"/>
          </w:p>
        </w:tc>
        <w:tc>
          <w:tcPr>
            <w:tcW w:w="3902" w:type="dxa"/>
          </w:tcPr>
          <w:p w:rsidR="009A08D0" w:rsidRPr="00476BD4" w:rsidRDefault="006563E1" w:rsidP="009A08D0">
            <w:r>
              <w:t>Y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9A08D0" w:rsidP="009A08D0">
            <w:r>
              <w:t>Student/</w:t>
            </w:r>
            <w:proofErr w:type="spellStart"/>
            <w:r>
              <w:t>Dashboard.php</w:t>
            </w:r>
            <w:proofErr w:type="spellEnd"/>
            <w:r>
              <w:t xml:space="preserve"> </w:t>
            </w:r>
          </w:p>
        </w:tc>
        <w:tc>
          <w:tcPr>
            <w:tcW w:w="3902" w:type="dxa"/>
          </w:tcPr>
          <w:p w:rsidR="009A08D0" w:rsidRDefault="006563E1" w:rsidP="009A08D0">
            <w:r>
              <w:t>Y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6563E1" w:rsidP="009A08D0">
            <w:pPr>
              <w:spacing w:before="2" w:after="2"/>
            </w:pPr>
            <w:r>
              <w:t>Student/</w:t>
            </w:r>
            <w:proofErr w:type="spellStart"/>
            <w:r>
              <w:t>meetings.php</w:t>
            </w:r>
            <w:proofErr w:type="spellEnd"/>
          </w:p>
        </w:tc>
        <w:tc>
          <w:tcPr>
            <w:tcW w:w="3902" w:type="dxa"/>
          </w:tcPr>
          <w:p w:rsidR="009A08D0" w:rsidRDefault="006563E1" w:rsidP="009A08D0">
            <w:r>
              <w:t>Y – Meeting type slightly low.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6563E1" w:rsidP="009A08D0">
            <w:r>
              <w:t>Student/</w:t>
            </w:r>
            <w:proofErr w:type="spellStart"/>
            <w:r w:rsidR="009A08D0">
              <w:t>Messages.php</w:t>
            </w:r>
            <w:proofErr w:type="spellEnd"/>
          </w:p>
        </w:tc>
        <w:tc>
          <w:tcPr>
            <w:tcW w:w="3902" w:type="dxa"/>
          </w:tcPr>
          <w:p w:rsidR="009A08D0" w:rsidRDefault="006563E1" w:rsidP="009A08D0">
            <w:r>
              <w:t>Y – user not allowed chance to upload anything but an image.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6563E1" w:rsidP="009A08D0">
            <w:r>
              <w:t>Student/</w:t>
            </w:r>
            <w:proofErr w:type="spellStart"/>
            <w:r>
              <w:t>blog.php</w:t>
            </w:r>
            <w:proofErr w:type="spellEnd"/>
          </w:p>
        </w:tc>
        <w:tc>
          <w:tcPr>
            <w:tcW w:w="3902" w:type="dxa"/>
          </w:tcPr>
          <w:p w:rsidR="009A08D0" w:rsidRDefault="006563E1" w:rsidP="006563E1">
            <w:r>
              <w:t xml:space="preserve">Y 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Pr="006563E1" w:rsidRDefault="006563E1" w:rsidP="009A08D0">
            <w:pPr>
              <w:rPr>
                <w:b/>
              </w:rPr>
            </w:pPr>
            <w:r>
              <w:t>Student/</w:t>
            </w:r>
            <w:proofErr w:type="spellStart"/>
            <w:r>
              <w:t>uploads.php</w:t>
            </w:r>
            <w:proofErr w:type="spellEnd"/>
          </w:p>
        </w:tc>
        <w:tc>
          <w:tcPr>
            <w:tcW w:w="3902" w:type="dxa"/>
          </w:tcPr>
          <w:p w:rsidR="009A08D0" w:rsidRDefault="006563E1" w:rsidP="006563E1">
            <w:r>
              <w:t>Y – but user cannot upload anything but image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Pr="00476BD4" w:rsidRDefault="00BB3E4D" w:rsidP="009A08D0">
            <w:r>
              <w:t>Staff/</w:t>
            </w:r>
            <w:proofErr w:type="spellStart"/>
            <w:r>
              <w:t>dashboard.php</w:t>
            </w:r>
            <w:proofErr w:type="spellEnd"/>
          </w:p>
        </w:tc>
        <w:tc>
          <w:tcPr>
            <w:tcW w:w="3902" w:type="dxa"/>
          </w:tcPr>
          <w:p w:rsidR="009A08D0" w:rsidRDefault="00B60A55" w:rsidP="00B60A55">
            <w:r>
              <w:t>Y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B60A55" w:rsidP="009A08D0">
            <w:r>
              <w:t>Staff/</w:t>
            </w:r>
            <w:proofErr w:type="spellStart"/>
            <w:r>
              <w:t>meetings.php</w:t>
            </w:r>
            <w:proofErr w:type="spellEnd"/>
          </w:p>
        </w:tc>
        <w:tc>
          <w:tcPr>
            <w:tcW w:w="3902" w:type="dxa"/>
          </w:tcPr>
          <w:p w:rsidR="009A08D0" w:rsidRDefault="008456F8" w:rsidP="00B60A55">
            <w:r>
              <w:t>Y</w:t>
            </w:r>
            <w:r w:rsidR="00B60A55">
              <w:t xml:space="preserve"> – meeting type slightly low.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B60A55" w:rsidP="009A08D0">
            <w:pPr>
              <w:spacing w:before="2" w:after="2"/>
            </w:pPr>
            <w:r>
              <w:t>Staff/</w:t>
            </w:r>
            <w:proofErr w:type="spellStart"/>
            <w:r>
              <w:t>messages.php</w:t>
            </w:r>
            <w:proofErr w:type="spellEnd"/>
          </w:p>
        </w:tc>
        <w:tc>
          <w:tcPr>
            <w:tcW w:w="3902" w:type="dxa"/>
          </w:tcPr>
          <w:p w:rsidR="009A08D0" w:rsidRDefault="00B60A55" w:rsidP="00B60A55">
            <w:r>
              <w:t>Y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Pr="00476BD4" w:rsidRDefault="00B60A55" w:rsidP="009A08D0">
            <w:r>
              <w:t>Staff/</w:t>
            </w:r>
            <w:proofErr w:type="spellStart"/>
            <w:r>
              <w:t>blog.php</w:t>
            </w:r>
            <w:proofErr w:type="spellEnd"/>
          </w:p>
        </w:tc>
        <w:tc>
          <w:tcPr>
            <w:tcW w:w="3902" w:type="dxa"/>
          </w:tcPr>
          <w:p w:rsidR="009A08D0" w:rsidRDefault="008456F8" w:rsidP="00B60A55">
            <w:r>
              <w:t>N</w:t>
            </w:r>
            <w:r w:rsidR="00B60A55">
              <w:t xml:space="preserve"> – existing bug still not working (when supervisor adds comment cannot add another one.)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B60A55" w:rsidP="00B60A55">
            <w:r>
              <w:t>Staff/</w:t>
            </w:r>
            <w:proofErr w:type="spellStart"/>
            <w:r>
              <w:t>uploads.php</w:t>
            </w:r>
            <w:proofErr w:type="spellEnd"/>
          </w:p>
        </w:tc>
        <w:tc>
          <w:tcPr>
            <w:tcW w:w="3902" w:type="dxa"/>
          </w:tcPr>
          <w:p w:rsidR="009A08D0" w:rsidRDefault="00637A1F" w:rsidP="00637A1F">
            <w:r>
              <w:t xml:space="preserve">N – only shows </w:t>
            </w:r>
            <w:proofErr w:type="gramStart"/>
            <w:r>
              <w:t>the uploads</w:t>
            </w:r>
            <w:proofErr w:type="gramEnd"/>
            <w:r>
              <w:t xml:space="preserve"> of one student.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637A1F" w:rsidP="009A08D0">
            <w:pPr>
              <w:spacing w:before="2" w:after="2"/>
            </w:pPr>
            <w:r>
              <w:t>Staff/</w:t>
            </w:r>
            <w:proofErr w:type="spellStart"/>
            <w:r>
              <w:t>search.php</w:t>
            </w:r>
            <w:proofErr w:type="spellEnd"/>
          </w:p>
        </w:tc>
        <w:tc>
          <w:tcPr>
            <w:tcW w:w="3902" w:type="dxa"/>
          </w:tcPr>
          <w:p w:rsidR="009A08D0" w:rsidRDefault="00637A1F" w:rsidP="00637A1F">
            <w:r>
              <w:t>N – Navigation does not work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637A1F" w:rsidP="009A08D0">
            <w:pPr>
              <w:spacing w:before="2" w:after="2"/>
            </w:pPr>
            <w:r>
              <w:t>Staff/</w:t>
            </w:r>
            <w:proofErr w:type="spellStart"/>
            <w:r>
              <w:t>viewDashboards.php</w:t>
            </w:r>
            <w:proofErr w:type="spellEnd"/>
          </w:p>
        </w:tc>
        <w:tc>
          <w:tcPr>
            <w:tcW w:w="3902" w:type="dxa"/>
          </w:tcPr>
          <w:p w:rsidR="009A08D0" w:rsidRDefault="008456F8" w:rsidP="00637A1F">
            <w:r>
              <w:t xml:space="preserve">N </w:t>
            </w:r>
            <w:r w:rsidR="00637A1F">
              <w:t>– o</w:t>
            </w:r>
            <w:r>
              <w:t xml:space="preserve">nly </w:t>
            </w:r>
            <w:proofErr w:type="gramStart"/>
            <w:r>
              <w:t>students</w:t>
            </w:r>
            <w:proofErr w:type="gramEnd"/>
            <w:r>
              <w:t xml:space="preserve"> first names appear and navigation does not work.</w:t>
            </w:r>
          </w:p>
        </w:tc>
      </w:tr>
      <w:tr w:rsidR="009A08D0">
        <w:trPr>
          <w:trHeight w:val="476"/>
        </w:trPr>
        <w:tc>
          <w:tcPr>
            <w:tcW w:w="4273" w:type="dxa"/>
          </w:tcPr>
          <w:p w:rsidR="009A08D0" w:rsidRDefault="008456F8" w:rsidP="009A08D0">
            <w:pPr>
              <w:spacing w:before="2" w:after="2"/>
            </w:pPr>
            <w:r>
              <w:t>Staff/reports</w:t>
            </w:r>
          </w:p>
        </w:tc>
        <w:tc>
          <w:tcPr>
            <w:tcW w:w="3902" w:type="dxa"/>
          </w:tcPr>
          <w:p w:rsidR="009A08D0" w:rsidRDefault="008456F8" w:rsidP="008456F8">
            <w:r>
              <w:t>Y</w:t>
            </w:r>
          </w:p>
        </w:tc>
      </w:tr>
      <w:tr w:rsidR="008456F8">
        <w:trPr>
          <w:trHeight w:val="476"/>
        </w:trPr>
        <w:tc>
          <w:tcPr>
            <w:tcW w:w="4273" w:type="dxa"/>
          </w:tcPr>
          <w:p w:rsidR="008456F8" w:rsidRDefault="008456F8" w:rsidP="009A08D0">
            <w:pPr>
              <w:spacing w:before="2" w:after="2"/>
            </w:pPr>
            <w:r>
              <w:t>Staff/</w:t>
            </w:r>
            <w:proofErr w:type="spellStart"/>
            <w:r>
              <w:t>logout.php</w:t>
            </w:r>
            <w:proofErr w:type="spellEnd"/>
          </w:p>
        </w:tc>
        <w:tc>
          <w:tcPr>
            <w:tcW w:w="3902" w:type="dxa"/>
          </w:tcPr>
          <w:p w:rsidR="008456F8" w:rsidRDefault="008456F8" w:rsidP="008456F8">
            <w:r>
              <w:t>Y</w:t>
            </w:r>
          </w:p>
        </w:tc>
      </w:tr>
    </w:tbl>
    <w:p w:rsidR="009A08D0" w:rsidRPr="00745632" w:rsidRDefault="009A08D0" w:rsidP="009A08D0">
      <w:pPr>
        <w:rPr>
          <w:b/>
        </w:rPr>
      </w:pPr>
    </w:p>
    <w:p w:rsidR="009A08D0" w:rsidRDefault="009A08D0">
      <w:r>
        <w:t xml:space="preserve">Note: when trying with Samsung </w:t>
      </w:r>
      <w:r w:rsidR="006563E1">
        <w:t xml:space="preserve">Tab 3, using Google chrome version: 37.0.2062.117 and OS: Android 4.2.2. On the log in page, </w:t>
      </w:r>
      <w:proofErr w:type="gramStart"/>
      <w:r w:rsidR="006563E1">
        <w:t>the words user id and password were not being deleted when user entered details</w:t>
      </w:r>
      <w:proofErr w:type="gramEnd"/>
      <w:r w:rsidR="006563E1">
        <w:t xml:space="preserve">, </w:t>
      </w:r>
      <w:proofErr w:type="gramStart"/>
      <w:r w:rsidR="006563E1">
        <w:t>they were being overwritten</w:t>
      </w:r>
      <w:proofErr w:type="gramEnd"/>
      <w:r w:rsidR="006563E1">
        <w:t>. None of the buttons on the site worked or would the navigation.</w:t>
      </w:r>
    </w:p>
    <w:sectPr w:rsidR="009A08D0" w:rsidSect="009A08D0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A55" w:rsidRDefault="00B60A55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A08D0"/>
    <w:rsid w:val="00637A1F"/>
    <w:rsid w:val="006563E1"/>
    <w:rsid w:val="008456F8"/>
    <w:rsid w:val="009A08D0"/>
    <w:rsid w:val="00B60A55"/>
    <w:rsid w:val="00BB3E4D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08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83</Words>
  <Characters>475</Characters>
  <Application>Microsoft Macintosh Word</Application>
  <DocSecurity>0</DocSecurity>
  <Lines>3</Lines>
  <Paragraphs>1</Paragraphs>
  <ScaleCrop>false</ScaleCrop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3</cp:revision>
  <dcterms:created xsi:type="dcterms:W3CDTF">2015-03-14T22:12:00Z</dcterms:created>
  <dcterms:modified xsi:type="dcterms:W3CDTF">2015-03-14T23:53:00Z</dcterms:modified>
</cp:coreProperties>
</file>