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022B6" w14:textId="77777777" w:rsidR="00537AE6" w:rsidRDefault="00537AE6" w:rsidP="003A547E">
      <w:pPr>
        <w:rPr>
          <w:sz w:val="28"/>
          <w:szCs w:val="28"/>
        </w:rPr>
      </w:pPr>
    </w:p>
    <w:p w14:paraId="39B89AEB" w14:textId="30891465" w:rsidR="003A547E" w:rsidRDefault="003A547E" w:rsidP="003A547E">
      <w:pPr>
        <w:rPr>
          <w:sz w:val="28"/>
          <w:szCs w:val="28"/>
        </w:rPr>
      </w:pPr>
      <w:r w:rsidRPr="003A547E">
        <w:rPr>
          <w:sz w:val="28"/>
          <w:szCs w:val="28"/>
        </w:rPr>
        <w:t>Q1. How does the rating distribution differ between High protein vegetarian and high-protein non-vegetarian dishes?</w:t>
      </w:r>
    </w:p>
    <w:p w14:paraId="68DE1C70" w14:textId="77777777" w:rsidR="008131DF" w:rsidRDefault="008131DF" w:rsidP="003A547E">
      <w:pPr>
        <w:rPr>
          <w:sz w:val="28"/>
          <w:szCs w:val="28"/>
        </w:rPr>
      </w:pPr>
    </w:p>
    <w:p w14:paraId="13ACD86E" w14:textId="71C8A48F" w:rsidR="008131DF" w:rsidRDefault="008131DF" w:rsidP="003A547E">
      <w:pPr>
        <w:rPr>
          <w:b/>
          <w:bCs/>
          <w:sz w:val="28"/>
          <w:szCs w:val="28"/>
          <w:u w:val="single"/>
        </w:rPr>
      </w:pPr>
      <w:r w:rsidRPr="008131DF">
        <w:rPr>
          <w:sz w:val="28"/>
          <w:szCs w:val="28"/>
        </w:rPr>
        <w:t>Code</w:t>
      </w:r>
      <w:r>
        <w:rPr>
          <w:sz w:val="28"/>
          <w:szCs w:val="28"/>
        </w:rPr>
        <w:t xml:space="preserve">:-  </w:t>
      </w:r>
      <w:r w:rsidRPr="008131DF">
        <w:rPr>
          <w:b/>
          <w:bCs/>
          <w:sz w:val="28"/>
          <w:szCs w:val="28"/>
          <w:u w:val="single"/>
        </w:rPr>
        <w:t>Input</w:t>
      </w:r>
      <w:r>
        <w:rPr>
          <w:b/>
          <w:bCs/>
          <w:sz w:val="28"/>
          <w:szCs w:val="28"/>
          <w:u w:val="single"/>
        </w:rPr>
        <w:t>:-</w:t>
      </w:r>
    </w:p>
    <w:p w14:paraId="3E155079" w14:textId="77777777" w:rsidR="008131DF" w:rsidRDefault="008131DF" w:rsidP="003A547E">
      <w:pPr>
        <w:rPr>
          <w:sz w:val="28"/>
          <w:szCs w:val="28"/>
        </w:rPr>
      </w:pPr>
    </w:p>
    <w:p w14:paraId="37C8564F" w14:textId="1BA3F68F" w:rsidR="008131DF" w:rsidRDefault="003A547E" w:rsidP="003A547E">
      <w:pPr>
        <w:rPr>
          <w:sz w:val="28"/>
          <w:szCs w:val="28"/>
        </w:rPr>
      </w:pPr>
      <w:r w:rsidRPr="003A547E">
        <w:rPr>
          <w:sz w:val="28"/>
          <w:szCs w:val="28"/>
        </w:rPr>
        <w:drawing>
          <wp:inline distT="0" distB="0" distL="0" distR="0" wp14:anchorId="35E873F0" wp14:editId="0BCB6BC2">
            <wp:extent cx="5732145" cy="3545840"/>
            <wp:effectExtent l="0" t="0" r="1905" b="0"/>
            <wp:docPr id="202716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61838" name=""/>
                    <pic:cNvPicPr/>
                  </pic:nvPicPr>
                  <pic:blipFill>
                    <a:blip r:embed="rId7"/>
                    <a:stretch>
                      <a:fillRect/>
                    </a:stretch>
                  </pic:blipFill>
                  <pic:spPr>
                    <a:xfrm>
                      <a:off x="0" y="0"/>
                      <a:ext cx="5732145" cy="3545840"/>
                    </a:xfrm>
                    <a:prstGeom prst="rect">
                      <a:avLst/>
                    </a:prstGeom>
                  </pic:spPr>
                </pic:pic>
              </a:graphicData>
            </a:graphic>
          </wp:inline>
        </w:drawing>
      </w:r>
    </w:p>
    <w:p w14:paraId="719D97D7" w14:textId="67C7A9C4" w:rsidR="008131DF" w:rsidRPr="008131DF" w:rsidRDefault="008131DF" w:rsidP="003A547E">
      <w:pPr>
        <w:rPr>
          <w:b/>
          <w:bCs/>
          <w:sz w:val="28"/>
          <w:szCs w:val="28"/>
          <w:u w:val="single"/>
        </w:rPr>
      </w:pPr>
      <w:r w:rsidRPr="008131DF">
        <w:rPr>
          <w:b/>
          <w:bCs/>
          <w:sz w:val="28"/>
          <w:szCs w:val="28"/>
          <w:u w:val="single"/>
        </w:rPr>
        <w:t>Outpu</w:t>
      </w:r>
      <w:r>
        <w:rPr>
          <w:b/>
          <w:bCs/>
          <w:sz w:val="28"/>
          <w:szCs w:val="28"/>
          <w:u w:val="single"/>
        </w:rPr>
        <w:t>t:-</w:t>
      </w:r>
    </w:p>
    <w:p w14:paraId="74827D17" w14:textId="061CE0EE" w:rsidR="003A547E" w:rsidRDefault="003A547E" w:rsidP="003A547E">
      <w:pPr>
        <w:rPr>
          <w:sz w:val="28"/>
          <w:szCs w:val="28"/>
        </w:rPr>
      </w:pPr>
      <w:r w:rsidRPr="003A547E">
        <w:rPr>
          <w:sz w:val="28"/>
          <w:szCs w:val="28"/>
        </w:rPr>
        <w:drawing>
          <wp:inline distT="0" distB="0" distL="0" distR="0" wp14:anchorId="1CEDB7CC" wp14:editId="7C52F360">
            <wp:extent cx="5732145" cy="2871470"/>
            <wp:effectExtent l="0" t="0" r="1905" b="5080"/>
            <wp:docPr id="167777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71602" name=""/>
                    <pic:cNvPicPr/>
                  </pic:nvPicPr>
                  <pic:blipFill>
                    <a:blip r:embed="rId8"/>
                    <a:stretch>
                      <a:fillRect/>
                    </a:stretch>
                  </pic:blipFill>
                  <pic:spPr>
                    <a:xfrm>
                      <a:off x="0" y="0"/>
                      <a:ext cx="5732145" cy="2871470"/>
                    </a:xfrm>
                    <a:prstGeom prst="rect">
                      <a:avLst/>
                    </a:prstGeom>
                  </pic:spPr>
                </pic:pic>
              </a:graphicData>
            </a:graphic>
          </wp:inline>
        </w:drawing>
      </w:r>
    </w:p>
    <w:p w14:paraId="31997A12" w14:textId="77777777" w:rsidR="00537AE6" w:rsidRDefault="00537AE6" w:rsidP="003A547E">
      <w:pPr>
        <w:rPr>
          <w:sz w:val="28"/>
          <w:szCs w:val="28"/>
        </w:rPr>
      </w:pPr>
    </w:p>
    <w:p w14:paraId="326A72F6" w14:textId="77777777" w:rsidR="00537AE6" w:rsidRDefault="00537AE6" w:rsidP="003A547E">
      <w:pPr>
        <w:rPr>
          <w:sz w:val="28"/>
          <w:szCs w:val="28"/>
        </w:rPr>
      </w:pPr>
    </w:p>
    <w:p w14:paraId="15905100" w14:textId="36B20DC9" w:rsidR="00537AE6" w:rsidRPr="00537AE6" w:rsidRDefault="00537AE6" w:rsidP="003A547E">
      <w:pPr>
        <w:rPr>
          <w:b/>
          <w:bCs/>
          <w:sz w:val="32"/>
          <w:szCs w:val="32"/>
        </w:rPr>
      </w:pPr>
      <w:r w:rsidRPr="00537AE6">
        <w:rPr>
          <w:b/>
          <w:bCs/>
          <w:sz w:val="32"/>
          <w:szCs w:val="32"/>
        </w:rPr>
        <w:t>Conclusion</w:t>
      </w:r>
      <w:r w:rsidRPr="00537AE6">
        <w:rPr>
          <w:b/>
          <w:bCs/>
          <w:sz w:val="32"/>
          <w:szCs w:val="32"/>
        </w:rPr>
        <w:t xml:space="preserve"> :</w:t>
      </w:r>
      <w:r w:rsidR="008131DF">
        <w:rPr>
          <w:b/>
          <w:bCs/>
          <w:sz w:val="32"/>
          <w:szCs w:val="32"/>
        </w:rPr>
        <w:t>-</w:t>
      </w:r>
    </w:p>
    <w:p w14:paraId="742CA44B" w14:textId="5522D4AC" w:rsidR="00537AE6" w:rsidRDefault="00537AE6" w:rsidP="003A547E">
      <w:pPr>
        <w:rPr>
          <w:sz w:val="28"/>
          <w:szCs w:val="28"/>
        </w:rPr>
      </w:pPr>
      <w:r w:rsidRPr="00537AE6">
        <w:rPr>
          <w:sz w:val="28"/>
          <w:szCs w:val="28"/>
        </w:rPr>
        <w:t>From the plots, you may observe whether one diet type generally has higher or more consistent ratings compared to the other. This analysis can help in understanding preferences and quality differences between high-protein vegetarian and non-vegetarian dishes.</w:t>
      </w:r>
    </w:p>
    <w:p w14:paraId="2A680805" w14:textId="77777777" w:rsidR="003A547E" w:rsidRDefault="003A547E" w:rsidP="003A547E">
      <w:pPr>
        <w:rPr>
          <w:sz w:val="28"/>
          <w:szCs w:val="28"/>
        </w:rPr>
      </w:pPr>
    </w:p>
    <w:p w14:paraId="28B89F1C" w14:textId="77777777" w:rsidR="003A547E" w:rsidRDefault="003A547E" w:rsidP="003A547E">
      <w:pPr>
        <w:rPr>
          <w:sz w:val="28"/>
          <w:szCs w:val="28"/>
        </w:rPr>
      </w:pPr>
    </w:p>
    <w:p w14:paraId="50D1BB2C" w14:textId="77777777" w:rsidR="00537AE6" w:rsidRDefault="00537AE6" w:rsidP="003A547E">
      <w:pPr>
        <w:rPr>
          <w:sz w:val="28"/>
          <w:szCs w:val="28"/>
        </w:rPr>
      </w:pPr>
    </w:p>
    <w:p w14:paraId="24D44F4B" w14:textId="77777777" w:rsidR="00537AE6" w:rsidRDefault="00537AE6" w:rsidP="003A547E">
      <w:pPr>
        <w:rPr>
          <w:sz w:val="28"/>
          <w:szCs w:val="28"/>
        </w:rPr>
      </w:pPr>
    </w:p>
    <w:p w14:paraId="6C54A319" w14:textId="77777777" w:rsidR="00537AE6" w:rsidRDefault="00537AE6" w:rsidP="003A547E">
      <w:pPr>
        <w:rPr>
          <w:sz w:val="28"/>
          <w:szCs w:val="28"/>
        </w:rPr>
      </w:pPr>
    </w:p>
    <w:p w14:paraId="10E84796" w14:textId="77777777" w:rsidR="00537AE6" w:rsidRDefault="00537AE6" w:rsidP="003A547E">
      <w:pPr>
        <w:rPr>
          <w:sz w:val="28"/>
          <w:szCs w:val="28"/>
        </w:rPr>
      </w:pPr>
    </w:p>
    <w:p w14:paraId="6A723F46" w14:textId="77777777" w:rsidR="00537AE6" w:rsidRDefault="00537AE6" w:rsidP="003A547E">
      <w:pPr>
        <w:rPr>
          <w:sz w:val="28"/>
          <w:szCs w:val="28"/>
        </w:rPr>
      </w:pPr>
    </w:p>
    <w:p w14:paraId="59D9F665" w14:textId="77777777" w:rsidR="00537AE6" w:rsidRDefault="00537AE6" w:rsidP="003A547E">
      <w:pPr>
        <w:rPr>
          <w:sz w:val="28"/>
          <w:szCs w:val="28"/>
        </w:rPr>
      </w:pPr>
    </w:p>
    <w:p w14:paraId="21114FED" w14:textId="77777777" w:rsidR="00537AE6" w:rsidRDefault="00537AE6" w:rsidP="003A547E">
      <w:pPr>
        <w:rPr>
          <w:sz w:val="28"/>
          <w:szCs w:val="28"/>
        </w:rPr>
      </w:pPr>
    </w:p>
    <w:p w14:paraId="578C0398" w14:textId="77777777" w:rsidR="00537AE6" w:rsidRDefault="00537AE6" w:rsidP="003A547E">
      <w:pPr>
        <w:rPr>
          <w:sz w:val="28"/>
          <w:szCs w:val="28"/>
        </w:rPr>
      </w:pPr>
    </w:p>
    <w:p w14:paraId="187F0F76" w14:textId="77777777" w:rsidR="00537AE6" w:rsidRDefault="00537AE6" w:rsidP="003A547E">
      <w:pPr>
        <w:rPr>
          <w:sz w:val="28"/>
          <w:szCs w:val="28"/>
        </w:rPr>
      </w:pPr>
    </w:p>
    <w:p w14:paraId="33F831F5" w14:textId="77777777" w:rsidR="00537AE6" w:rsidRDefault="00537AE6" w:rsidP="003A547E">
      <w:pPr>
        <w:rPr>
          <w:sz w:val="28"/>
          <w:szCs w:val="28"/>
        </w:rPr>
      </w:pPr>
    </w:p>
    <w:p w14:paraId="715A9079" w14:textId="77777777" w:rsidR="00537AE6" w:rsidRDefault="00537AE6" w:rsidP="003A547E">
      <w:pPr>
        <w:rPr>
          <w:sz w:val="28"/>
          <w:szCs w:val="28"/>
        </w:rPr>
      </w:pPr>
    </w:p>
    <w:p w14:paraId="5FA5CE67" w14:textId="77777777" w:rsidR="00537AE6" w:rsidRDefault="00537AE6" w:rsidP="003A547E">
      <w:pPr>
        <w:rPr>
          <w:sz w:val="28"/>
          <w:szCs w:val="28"/>
        </w:rPr>
      </w:pPr>
    </w:p>
    <w:p w14:paraId="5E3DF8B4" w14:textId="77777777" w:rsidR="00537AE6" w:rsidRDefault="00537AE6" w:rsidP="003A547E">
      <w:pPr>
        <w:rPr>
          <w:sz w:val="28"/>
          <w:szCs w:val="28"/>
        </w:rPr>
      </w:pPr>
    </w:p>
    <w:p w14:paraId="2B3FA9D8" w14:textId="77777777" w:rsidR="00537AE6" w:rsidRDefault="00537AE6" w:rsidP="003A547E">
      <w:pPr>
        <w:rPr>
          <w:sz w:val="28"/>
          <w:szCs w:val="28"/>
        </w:rPr>
      </w:pPr>
    </w:p>
    <w:p w14:paraId="3BBC3B33" w14:textId="77777777" w:rsidR="00537AE6" w:rsidRDefault="00537AE6" w:rsidP="003A547E">
      <w:pPr>
        <w:rPr>
          <w:sz w:val="28"/>
          <w:szCs w:val="28"/>
        </w:rPr>
      </w:pPr>
    </w:p>
    <w:p w14:paraId="607A36BB" w14:textId="77777777" w:rsidR="00537AE6" w:rsidRDefault="00537AE6" w:rsidP="003A547E">
      <w:pPr>
        <w:rPr>
          <w:sz w:val="28"/>
          <w:szCs w:val="28"/>
        </w:rPr>
      </w:pPr>
    </w:p>
    <w:p w14:paraId="5170BE40" w14:textId="77777777" w:rsidR="00537AE6" w:rsidRDefault="00537AE6" w:rsidP="003A547E">
      <w:pPr>
        <w:rPr>
          <w:sz w:val="28"/>
          <w:szCs w:val="28"/>
        </w:rPr>
      </w:pPr>
    </w:p>
    <w:p w14:paraId="39801FBB" w14:textId="77777777" w:rsidR="00537AE6" w:rsidRDefault="00537AE6" w:rsidP="003A547E">
      <w:pPr>
        <w:rPr>
          <w:sz w:val="28"/>
          <w:szCs w:val="28"/>
        </w:rPr>
      </w:pPr>
    </w:p>
    <w:p w14:paraId="678D581E" w14:textId="77777777" w:rsidR="00537AE6" w:rsidRDefault="00537AE6" w:rsidP="003A547E">
      <w:pPr>
        <w:rPr>
          <w:sz w:val="28"/>
          <w:szCs w:val="28"/>
        </w:rPr>
      </w:pPr>
    </w:p>
    <w:p w14:paraId="55DF6FA9" w14:textId="77777777" w:rsidR="00537AE6" w:rsidRPr="003A547E" w:rsidRDefault="00537AE6" w:rsidP="003A547E">
      <w:pPr>
        <w:rPr>
          <w:sz w:val="28"/>
          <w:szCs w:val="28"/>
        </w:rPr>
      </w:pPr>
    </w:p>
    <w:p w14:paraId="67EDC016" w14:textId="77777777" w:rsidR="003A547E" w:rsidRDefault="003A547E" w:rsidP="003A547E">
      <w:pPr>
        <w:rPr>
          <w:sz w:val="28"/>
          <w:szCs w:val="28"/>
        </w:rPr>
      </w:pPr>
      <w:r w:rsidRPr="003A547E">
        <w:rPr>
          <w:sz w:val="28"/>
          <w:szCs w:val="28"/>
        </w:rPr>
        <w:t>Q2. How does dish complexity vary across Highly Rated (&gt;4.5) Indian and International Cuisines?</w:t>
      </w:r>
    </w:p>
    <w:p w14:paraId="5CA40F81" w14:textId="77777777" w:rsidR="008131DF" w:rsidRDefault="008131DF" w:rsidP="003A547E">
      <w:pPr>
        <w:rPr>
          <w:sz w:val="28"/>
          <w:szCs w:val="28"/>
        </w:rPr>
      </w:pPr>
    </w:p>
    <w:p w14:paraId="6C19EBFB" w14:textId="53CE9189" w:rsidR="00537AE6" w:rsidRDefault="008131DF" w:rsidP="003A547E">
      <w:pPr>
        <w:rPr>
          <w:b/>
          <w:bCs/>
          <w:sz w:val="28"/>
          <w:szCs w:val="28"/>
          <w:u w:val="single"/>
        </w:rPr>
      </w:pPr>
      <w:r w:rsidRPr="008131DF">
        <w:rPr>
          <w:sz w:val="28"/>
          <w:szCs w:val="28"/>
        </w:rPr>
        <w:t>Code</w:t>
      </w:r>
      <w:r>
        <w:rPr>
          <w:sz w:val="28"/>
          <w:szCs w:val="28"/>
        </w:rPr>
        <w:t xml:space="preserve">:-  </w:t>
      </w:r>
      <w:r w:rsidRPr="008131DF">
        <w:rPr>
          <w:b/>
          <w:bCs/>
          <w:sz w:val="28"/>
          <w:szCs w:val="28"/>
          <w:u w:val="single"/>
        </w:rPr>
        <w:t>Input</w:t>
      </w:r>
      <w:r>
        <w:rPr>
          <w:b/>
          <w:bCs/>
          <w:sz w:val="28"/>
          <w:szCs w:val="28"/>
          <w:u w:val="single"/>
        </w:rPr>
        <w:t>:-</w:t>
      </w:r>
    </w:p>
    <w:p w14:paraId="4BF0ACA5" w14:textId="77777777" w:rsidR="008131DF" w:rsidRDefault="008131DF" w:rsidP="003A547E">
      <w:pPr>
        <w:rPr>
          <w:sz w:val="28"/>
          <w:szCs w:val="28"/>
        </w:rPr>
      </w:pPr>
    </w:p>
    <w:p w14:paraId="5A315361" w14:textId="5D2B2E20" w:rsidR="003A547E" w:rsidRDefault="003A547E" w:rsidP="003A547E">
      <w:pPr>
        <w:rPr>
          <w:sz w:val="28"/>
          <w:szCs w:val="28"/>
        </w:rPr>
      </w:pPr>
      <w:r w:rsidRPr="003A547E">
        <w:rPr>
          <w:sz w:val="28"/>
          <w:szCs w:val="28"/>
        </w:rPr>
        <w:drawing>
          <wp:inline distT="0" distB="0" distL="0" distR="0" wp14:anchorId="5C9568CD" wp14:editId="3C497B67">
            <wp:extent cx="5732145" cy="2736850"/>
            <wp:effectExtent l="0" t="0" r="1905" b="6350"/>
            <wp:docPr id="52242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27757" name=""/>
                    <pic:cNvPicPr/>
                  </pic:nvPicPr>
                  <pic:blipFill>
                    <a:blip r:embed="rId9"/>
                    <a:stretch>
                      <a:fillRect/>
                    </a:stretch>
                  </pic:blipFill>
                  <pic:spPr>
                    <a:xfrm>
                      <a:off x="0" y="0"/>
                      <a:ext cx="5732145" cy="2736850"/>
                    </a:xfrm>
                    <a:prstGeom prst="rect">
                      <a:avLst/>
                    </a:prstGeom>
                  </pic:spPr>
                </pic:pic>
              </a:graphicData>
            </a:graphic>
          </wp:inline>
        </w:drawing>
      </w:r>
    </w:p>
    <w:p w14:paraId="2F01AA98" w14:textId="756E9EB9" w:rsidR="008131DF" w:rsidRPr="008131DF" w:rsidRDefault="008131DF" w:rsidP="003A547E">
      <w:pPr>
        <w:rPr>
          <w:b/>
          <w:bCs/>
          <w:sz w:val="28"/>
          <w:szCs w:val="28"/>
          <w:u w:val="single"/>
        </w:rPr>
      </w:pPr>
    </w:p>
    <w:p w14:paraId="01469291" w14:textId="3EE14666" w:rsidR="003A547E" w:rsidRDefault="003A547E" w:rsidP="003A547E">
      <w:pPr>
        <w:rPr>
          <w:sz w:val="28"/>
          <w:szCs w:val="28"/>
        </w:rPr>
      </w:pPr>
      <w:r w:rsidRPr="003A547E">
        <w:rPr>
          <w:sz w:val="28"/>
          <w:szCs w:val="28"/>
        </w:rPr>
        <w:drawing>
          <wp:inline distT="0" distB="0" distL="0" distR="0" wp14:anchorId="63568BDF" wp14:editId="59545F01">
            <wp:extent cx="5732145" cy="2822575"/>
            <wp:effectExtent l="0" t="0" r="1905" b="0"/>
            <wp:docPr id="1927275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75559" name=""/>
                    <pic:cNvPicPr/>
                  </pic:nvPicPr>
                  <pic:blipFill>
                    <a:blip r:embed="rId10"/>
                    <a:stretch>
                      <a:fillRect/>
                    </a:stretch>
                  </pic:blipFill>
                  <pic:spPr>
                    <a:xfrm>
                      <a:off x="0" y="0"/>
                      <a:ext cx="5732145" cy="2822575"/>
                    </a:xfrm>
                    <a:prstGeom prst="rect">
                      <a:avLst/>
                    </a:prstGeom>
                  </pic:spPr>
                </pic:pic>
              </a:graphicData>
            </a:graphic>
          </wp:inline>
        </w:drawing>
      </w:r>
    </w:p>
    <w:p w14:paraId="6766A18D" w14:textId="77777777" w:rsidR="008131DF" w:rsidRDefault="008131DF" w:rsidP="003A547E">
      <w:pPr>
        <w:rPr>
          <w:b/>
          <w:bCs/>
          <w:sz w:val="28"/>
          <w:szCs w:val="28"/>
          <w:u w:val="single"/>
        </w:rPr>
      </w:pPr>
    </w:p>
    <w:p w14:paraId="217CF3E6" w14:textId="17A19264" w:rsidR="008131DF" w:rsidRPr="008131DF" w:rsidRDefault="008131DF" w:rsidP="003A547E">
      <w:pPr>
        <w:rPr>
          <w:b/>
          <w:bCs/>
          <w:sz w:val="28"/>
          <w:szCs w:val="28"/>
          <w:u w:val="single"/>
        </w:rPr>
      </w:pPr>
      <w:r w:rsidRPr="008131DF">
        <w:rPr>
          <w:b/>
          <w:bCs/>
          <w:sz w:val="28"/>
          <w:szCs w:val="28"/>
          <w:u w:val="single"/>
        </w:rPr>
        <w:lastRenderedPageBreak/>
        <w:t>Outpu</w:t>
      </w:r>
      <w:r>
        <w:rPr>
          <w:b/>
          <w:bCs/>
          <w:sz w:val="28"/>
          <w:szCs w:val="28"/>
          <w:u w:val="single"/>
        </w:rPr>
        <w:t>t:-</w:t>
      </w:r>
    </w:p>
    <w:p w14:paraId="2FD25E27" w14:textId="492F1A34" w:rsidR="003A547E" w:rsidRDefault="003A547E" w:rsidP="003A547E">
      <w:pPr>
        <w:rPr>
          <w:sz w:val="28"/>
          <w:szCs w:val="28"/>
        </w:rPr>
      </w:pPr>
      <w:r w:rsidRPr="003A547E">
        <w:rPr>
          <w:sz w:val="28"/>
          <w:szCs w:val="28"/>
        </w:rPr>
        <w:drawing>
          <wp:inline distT="0" distB="0" distL="0" distR="0" wp14:anchorId="2F0D1203" wp14:editId="3ED68F7B">
            <wp:extent cx="5732145" cy="2794000"/>
            <wp:effectExtent l="0" t="0" r="1905" b="6350"/>
            <wp:docPr id="9566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1732" name=""/>
                    <pic:cNvPicPr/>
                  </pic:nvPicPr>
                  <pic:blipFill>
                    <a:blip r:embed="rId11"/>
                    <a:stretch>
                      <a:fillRect/>
                    </a:stretch>
                  </pic:blipFill>
                  <pic:spPr>
                    <a:xfrm>
                      <a:off x="0" y="0"/>
                      <a:ext cx="5732145" cy="2794000"/>
                    </a:xfrm>
                    <a:prstGeom prst="rect">
                      <a:avLst/>
                    </a:prstGeom>
                  </pic:spPr>
                </pic:pic>
              </a:graphicData>
            </a:graphic>
          </wp:inline>
        </w:drawing>
      </w:r>
    </w:p>
    <w:p w14:paraId="53A77F1E" w14:textId="77777777" w:rsidR="00537AE6" w:rsidRDefault="00537AE6" w:rsidP="003A547E">
      <w:pPr>
        <w:rPr>
          <w:sz w:val="28"/>
          <w:szCs w:val="28"/>
        </w:rPr>
      </w:pPr>
    </w:p>
    <w:p w14:paraId="33AD6F3C" w14:textId="2C79B2D6" w:rsidR="00537AE6" w:rsidRPr="00537AE6" w:rsidRDefault="00537AE6" w:rsidP="003A547E">
      <w:pPr>
        <w:rPr>
          <w:sz w:val="32"/>
          <w:szCs w:val="32"/>
        </w:rPr>
      </w:pPr>
      <w:r w:rsidRPr="008131DF">
        <w:rPr>
          <w:b/>
          <w:bCs/>
          <w:sz w:val="32"/>
          <w:szCs w:val="32"/>
        </w:rPr>
        <w:t>Conclusion:</w:t>
      </w:r>
      <w:r w:rsidR="008131DF" w:rsidRPr="008131DF">
        <w:rPr>
          <w:b/>
          <w:bCs/>
          <w:sz w:val="32"/>
          <w:szCs w:val="32"/>
        </w:rPr>
        <w:t>-</w:t>
      </w:r>
    </w:p>
    <w:p w14:paraId="6F9DE6C6" w14:textId="49329CDC" w:rsidR="003A547E" w:rsidRDefault="00537AE6" w:rsidP="003A547E">
      <w:pPr>
        <w:rPr>
          <w:sz w:val="28"/>
          <w:szCs w:val="28"/>
        </w:rPr>
      </w:pPr>
      <w:r w:rsidRPr="00537AE6">
        <w:rPr>
          <w:sz w:val="28"/>
          <w:szCs w:val="28"/>
        </w:rPr>
        <w:t>This analysis will help you understand whether highly-rated dishes from Indian or International cuisines tend to be more complex and how their complexity varies.</w:t>
      </w:r>
    </w:p>
    <w:p w14:paraId="1D9A4AD8" w14:textId="77777777" w:rsidR="003A547E" w:rsidRDefault="003A547E" w:rsidP="003A547E">
      <w:pPr>
        <w:rPr>
          <w:sz w:val="28"/>
          <w:szCs w:val="28"/>
        </w:rPr>
      </w:pPr>
    </w:p>
    <w:p w14:paraId="0A40A10B" w14:textId="77777777" w:rsidR="003A547E" w:rsidRDefault="003A547E" w:rsidP="003A547E">
      <w:pPr>
        <w:rPr>
          <w:sz w:val="28"/>
          <w:szCs w:val="28"/>
        </w:rPr>
      </w:pPr>
    </w:p>
    <w:p w14:paraId="73C4CA83" w14:textId="77777777" w:rsidR="003A547E" w:rsidRDefault="003A547E" w:rsidP="003A547E">
      <w:pPr>
        <w:rPr>
          <w:sz w:val="28"/>
          <w:szCs w:val="28"/>
        </w:rPr>
      </w:pPr>
    </w:p>
    <w:p w14:paraId="33090F10" w14:textId="77777777" w:rsidR="003A547E" w:rsidRDefault="003A547E" w:rsidP="003A547E">
      <w:pPr>
        <w:rPr>
          <w:sz w:val="28"/>
          <w:szCs w:val="28"/>
        </w:rPr>
      </w:pPr>
    </w:p>
    <w:p w14:paraId="244278F9" w14:textId="77777777" w:rsidR="003A547E" w:rsidRDefault="003A547E" w:rsidP="003A547E">
      <w:pPr>
        <w:rPr>
          <w:sz w:val="28"/>
          <w:szCs w:val="28"/>
        </w:rPr>
      </w:pPr>
    </w:p>
    <w:p w14:paraId="001F3D41" w14:textId="77777777" w:rsidR="003A547E" w:rsidRDefault="003A547E" w:rsidP="003A547E">
      <w:pPr>
        <w:rPr>
          <w:sz w:val="28"/>
          <w:szCs w:val="28"/>
        </w:rPr>
      </w:pPr>
    </w:p>
    <w:p w14:paraId="7031912F" w14:textId="77777777" w:rsidR="003A547E" w:rsidRDefault="003A547E" w:rsidP="003A547E">
      <w:pPr>
        <w:rPr>
          <w:sz w:val="28"/>
          <w:szCs w:val="28"/>
        </w:rPr>
      </w:pPr>
    </w:p>
    <w:p w14:paraId="488652B6" w14:textId="77777777" w:rsidR="003A547E" w:rsidRDefault="003A547E" w:rsidP="003A547E">
      <w:pPr>
        <w:rPr>
          <w:sz w:val="28"/>
          <w:szCs w:val="28"/>
        </w:rPr>
      </w:pPr>
    </w:p>
    <w:p w14:paraId="3A0E2EC4" w14:textId="77777777" w:rsidR="003A547E" w:rsidRDefault="003A547E" w:rsidP="003A547E">
      <w:pPr>
        <w:rPr>
          <w:sz w:val="28"/>
          <w:szCs w:val="28"/>
        </w:rPr>
      </w:pPr>
    </w:p>
    <w:p w14:paraId="1EC215D9" w14:textId="77777777" w:rsidR="003A547E" w:rsidRDefault="003A547E" w:rsidP="003A547E">
      <w:pPr>
        <w:rPr>
          <w:sz w:val="28"/>
          <w:szCs w:val="28"/>
        </w:rPr>
      </w:pPr>
    </w:p>
    <w:p w14:paraId="4FB5EF76" w14:textId="77777777" w:rsidR="003A547E" w:rsidRDefault="003A547E" w:rsidP="003A547E">
      <w:pPr>
        <w:rPr>
          <w:sz w:val="28"/>
          <w:szCs w:val="28"/>
        </w:rPr>
      </w:pPr>
    </w:p>
    <w:p w14:paraId="34E36A20" w14:textId="77777777" w:rsidR="003A547E" w:rsidRDefault="003A547E" w:rsidP="003A547E">
      <w:pPr>
        <w:rPr>
          <w:sz w:val="28"/>
          <w:szCs w:val="28"/>
        </w:rPr>
      </w:pPr>
    </w:p>
    <w:p w14:paraId="0BD0C368" w14:textId="77777777" w:rsidR="003A547E" w:rsidRPr="003A547E" w:rsidRDefault="003A547E" w:rsidP="003A547E">
      <w:pPr>
        <w:rPr>
          <w:sz w:val="28"/>
          <w:szCs w:val="28"/>
        </w:rPr>
      </w:pPr>
    </w:p>
    <w:p w14:paraId="1D3E1B51" w14:textId="72AABDCD" w:rsidR="008131DF" w:rsidRDefault="003A547E" w:rsidP="003A547E">
      <w:pPr>
        <w:rPr>
          <w:sz w:val="28"/>
          <w:szCs w:val="28"/>
        </w:rPr>
      </w:pPr>
      <w:r w:rsidRPr="003A547E">
        <w:rPr>
          <w:sz w:val="28"/>
          <w:szCs w:val="28"/>
        </w:rPr>
        <w:t>Q3. Calculate the Variation of cooking Time across various Vegetarian Diet_Types.</w:t>
      </w:r>
    </w:p>
    <w:p w14:paraId="1626B452" w14:textId="79939DFD" w:rsidR="00537AE6" w:rsidRPr="008131DF" w:rsidRDefault="008131DF" w:rsidP="003A547E">
      <w:pPr>
        <w:rPr>
          <w:b/>
          <w:bCs/>
          <w:sz w:val="28"/>
          <w:szCs w:val="28"/>
          <w:u w:val="single"/>
        </w:rPr>
      </w:pPr>
      <w:r w:rsidRPr="008131DF">
        <w:rPr>
          <w:sz w:val="28"/>
          <w:szCs w:val="28"/>
        </w:rPr>
        <w:t>Code</w:t>
      </w:r>
      <w:r>
        <w:rPr>
          <w:sz w:val="28"/>
          <w:szCs w:val="28"/>
        </w:rPr>
        <w:t xml:space="preserve">:-  </w:t>
      </w:r>
      <w:r w:rsidRPr="008131DF">
        <w:rPr>
          <w:b/>
          <w:bCs/>
          <w:sz w:val="28"/>
          <w:szCs w:val="28"/>
          <w:u w:val="single"/>
        </w:rPr>
        <w:t>Input</w:t>
      </w:r>
      <w:r>
        <w:rPr>
          <w:b/>
          <w:bCs/>
          <w:sz w:val="28"/>
          <w:szCs w:val="28"/>
          <w:u w:val="single"/>
        </w:rPr>
        <w:t>:-</w:t>
      </w:r>
    </w:p>
    <w:p w14:paraId="0A6C9D27" w14:textId="4F5CBBA5" w:rsidR="003A547E" w:rsidRDefault="003A547E" w:rsidP="003A547E">
      <w:pPr>
        <w:rPr>
          <w:sz w:val="28"/>
          <w:szCs w:val="28"/>
        </w:rPr>
      </w:pPr>
      <w:r w:rsidRPr="003A547E">
        <w:rPr>
          <w:sz w:val="28"/>
          <w:szCs w:val="28"/>
        </w:rPr>
        <w:drawing>
          <wp:inline distT="0" distB="0" distL="0" distR="0" wp14:anchorId="33977E10" wp14:editId="100F8BBC">
            <wp:extent cx="5732145" cy="3014345"/>
            <wp:effectExtent l="0" t="0" r="1905" b="0"/>
            <wp:docPr id="119263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30045" name=""/>
                    <pic:cNvPicPr/>
                  </pic:nvPicPr>
                  <pic:blipFill>
                    <a:blip r:embed="rId12"/>
                    <a:stretch>
                      <a:fillRect/>
                    </a:stretch>
                  </pic:blipFill>
                  <pic:spPr>
                    <a:xfrm>
                      <a:off x="0" y="0"/>
                      <a:ext cx="5732145" cy="3014345"/>
                    </a:xfrm>
                    <a:prstGeom prst="rect">
                      <a:avLst/>
                    </a:prstGeom>
                  </pic:spPr>
                </pic:pic>
              </a:graphicData>
            </a:graphic>
          </wp:inline>
        </w:drawing>
      </w:r>
    </w:p>
    <w:p w14:paraId="7019702B" w14:textId="610DD004" w:rsidR="00537AE6" w:rsidRPr="008131DF" w:rsidRDefault="008131DF" w:rsidP="003A547E">
      <w:pPr>
        <w:rPr>
          <w:b/>
          <w:bCs/>
          <w:sz w:val="28"/>
          <w:szCs w:val="28"/>
          <w:u w:val="single"/>
        </w:rPr>
      </w:pPr>
      <w:r w:rsidRPr="008131DF">
        <w:rPr>
          <w:b/>
          <w:bCs/>
          <w:sz w:val="28"/>
          <w:szCs w:val="28"/>
          <w:u w:val="single"/>
        </w:rPr>
        <w:t>Output:-</w:t>
      </w:r>
    </w:p>
    <w:p w14:paraId="675836F1" w14:textId="0A04D00F" w:rsidR="003A547E" w:rsidRDefault="003A547E" w:rsidP="003A547E">
      <w:pPr>
        <w:rPr>
          <w:sz w:val="28"/>
          <w:szCs w:val="28"/>
        </w:rPr>
      </w:pPr>
      <w:r w:rsidRPr="003A547E">
        <w:rPr>
          <w:sz w:val="28"/>
          <w:szCs w:val="28"/>
        </w:rPr>
        <w:drawing>
          <wp:inline distT="0" distB="0" distL="0" distR="0" wp14:anchorId="75AE7F8D" wp14:editId="3A9B1B79">
            <wp:extent cx="5732145" cy="3493135"/>
            <wp:effectExtent l="0" t="0" r="1905" b="0"/>
            <wp:docPr id="519153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53334" name=""/>
                    <pic:cNvPicPr/>
                  </pic:nvPicPr>
                  <pic:blipFill>
                    <a:blip r:embed="rId13"/>
                    <a:stretch>
                      <a:fillRect/>
                    </a:stretch>
                  </pic:blipFill>
                  <pic:spPr>
                    <a:xfrm>
                      <a:off x="0" y="0"/>
                      <a:ext cx="5732145" cy="3493135"/>
                    </a:xfrm>
                    <a:prstGeom prst="rect">
                      <a:avLst/>
                    </a:prstGeom>
                  </pic:spPr>
                </pic:pic>
              </a:graphicData>
            </a:graphic>
          </wp:inline>
        </w:drawing>
      </w:r>
    </w:p>
    <w:p w14:paraId="395A71CF" w14:textId="77777777" w:rsidR="003A547E" w:rsidRDefault="003A547E" w:rsidP="003A547E">
      <w:pPr>
        <w:rPr>
          <w:sz w:val="28"/>
          <w:szCs w:val="28"/>
        </w:rPr>
      </w:pPr>
    </w:p>
    <w:p w14:paraId="603D03E0" w14:textId="77777777" w:rsidR="00537AE6" w:rsidRDefault="00537AE6" w:rsidP="003A547E">
      <w:pPr>
        <w:rPr>
          <w:sz w:val="28"/>
          <w:szCs w:val="28"/>
        </w:rPr>
      </w:pPr>
    </w:p>
    <w:p w14:paraId="42D4AA7A" w14:textId="307CBA46" w:rsidR="00537AE6" w:rsidRPr="008131DF" w:rsidRDefault="00537AE6" w:rsidP="003A547E">
      <w:pPr>
        <w:rPr>
          <w:b/>
          <w:bCs/>
          <w:sz w:val="32"/>
          <w:szCs w:val="32"/>
        </w:rPr>
      </w:pPr>
      <w:r w:rsidRPr="008131DF">
        <w:rPr>
          <w:b/>
          <w:bCs/>
          <w:sz w:val="32"/>
          <w:szCs w:val="32"/>
        </w:rPr>
        <w:t>Conclusion:</w:t>
      </w:r>
    </w:p>
    <w:p w14:paraId="1958805B" w14:textId="77777777" w:rsidR="00537AE6" w:rsidRPr="00537AE6" w:rsidRDefault="00537AE6" w:rsidP="00537AE6">
      <w:pPr>
        <w:numPr>
          <w:ilvl w:val="0"/>
          <w:numId w:val="1"/>
        </w:numPr>
        <w:rPr>
          <w:sz w:val="28"/>
          <w:szCs w:val="28"/>
        </w:rPr>
      </w:pPr>
      <w:r w:rsidRPr="00537AE6">
        <w:rPr>
          <w:b/>
          <w:bCs/>
          <w:sz w:val="28"/>
          <w:szCs w:val="28"/>
        </w:rPr>
        <w:t>Distribution Shape:</w:t>
      </w:r>
      <w:r w:rsidRPr="00537AE6">
        <w:rPr>
          <w:sz w:val="28"/>
          <w:szCs w:val="28"/>
        </w:rPr>
        <w:t xml:space="preserve"> Observe the bar plot to see if any vegetarian diet types have significantly higher or lower average cooking times.</w:t>
      </w:r>
    </w:p>
    <w:p w14:paraId="7340D808" w14:textId="77777777" w:rsidR="00537AE6" w:rsidRDefault="00537AE6" w:rsidP="00537AE6">
      <w:pPr>
        <w:numPr>
          <w:ilvl w:val="0"/>
          <w:numId w:val="1"/>
        </w:numPr>
        <w:rPr>
          <w:sz w:val="28"/>
          <w:szCs w:val="28"/>
        </w:rPr>
      </w:pPr>
      <w:r w:rsidRPr="00537AE6">
        <w:rPr>
          <w:b/>
          <w:bCs/>
          <w:sz w:val="28"/>
          <w:szCs w:val="28"/>
        </w:rPr>
        <w:t>Comparison:</w:t>
      </w:r>
      <w:r w:rsidRPr="00537AE6">
        <w:rPr>
          <w:sz w:val="28"/>
          <w:szCs w:val="28"/>
        </w:rPr>
        <w:t xml:space="preserve"> Compare the average cooking times across various vegetarian diet types to identify trends or outliers.</w:t>
      </w:r>
    </w:p>
    <w:p w14:paraId="1A378C68" w14:textId="77777777" w:rsidR="00537AE6" w:rsidRPr="00537AE6" w:rsidRDefault="00537AE6" w:rsidP="00537AE6">
      <w:pPr>
        <w:ind w:left="720"/>
        <w:rPr>
          <w:sz w:val="28"/>
          <w:szCs w:val="28"/>
        </w:rPr>
      </w:pPr>
    </w:p>
    <w:p w14:paraId="19AC94DC" w14:textId="77777777" w:rsidR="00537AE6" w:rsidRPr="00537AE6" w:rsidRDefault="00537AE6" w:rsidP="00537AE6">
      <w:pPr>
        <w:rPr>
          <w:sz w:val="28"/>
          <w:szCs w:val="28"/>
        </w:rPr>
      </w:pPr>
      <w:r w:rsidRPr="00537AE6">
        <w:rPr>
          <w:sz w:val="28"/>
          <w:szCs w:val="28"/>
        </w:rPr>
        <w:t>This will give you a clear view of how cooking times vary among different vegetarian diet types.</w:t>
      </w:r>
    </w:p>
    <w:p w14:paraId="6268C767" w14:textId="77777777" w:rsidR="00537AE6" w:rsidRDefault="00537AE6" w:rsidP="003A547E">
      <w:pPr>
        <w:rPr>
          <w:sz w:val="28"/>
          <w:szCs w:val="28"/>
        </w:rPr>
      </w:pPr>
    </w:p>
    <w:p w14:paraId="0E4ECDB7" w14:textId="77777777" w:rsidR="008131DF" w:rsidRDefault="008131DF" w:rsidP="003A547E">
      <w:pPr>
        <w:rPr>
          <w:sz w:val="28"/>
          <w:szCs w:val="28"/>
        </w:rPr>
      </w:pPr>
    </w:p>
    <w:p w14:paraId="492C6576" w14:textId="77777777" w:rsidR="008131DF" w:rsidRDefault="008131DF" w:rsidP="003A547E">
      <w:pPr>
        <w:rPr>
          <w:sz w:val="28"/>
          <w:szCs w:val="28"/>
        </w:rPr>
      </w:pPr>
    </w:p>
    <w:p w14:paraId="12A51746" w14:textId="77777777" w:rsidR="008131DF" w:rsidRDefault="008131DF" w:rsidP="003A547E">
      <w:pPr>
        <w:rPr>
          <w:sz w:val="28"/>
          <w:szCs w:val="28"/>
        </w:rPr>
      </w:pPr>
    </w:p>
    <w:p w14:paraId="11C93B4B" w14:textId="77777777" w:rsidR="008131DF" w:rsidRDefault="008131DF" w:rsidP="003A547E">
      <w:pPr>
        <w:rPr>
          <w:sz w:val="28"/>
          <w:szCs w:val="28"/>
        </w:rPr>
      </w:pPr>
    </w:p>
    <w:p w14:paraId="0E7BDD33" w14:textId="77777777" w:rsidR="008131DF" w:rsidRDefault="008131DF" w:rsidP="003A547E">
      <w:pPr>
        <w:rPr>
          <w:sz w:val="28"/>
          <w:szCs w:val="28"/>
        </w:rPr>
      </w:pPr>
    </w:p>
    <w:p w14:paraId="2BADEC3E" w14:textId="77777777" w:rsidR="008131DF" w:rsidRDefault="008131DF" w:rsidP="003A547E">
      <w:pPr>
        <w:rPr>
          <w:sz w:val="28"/>
          <w:szCs w:val="28"/>
        </w:rPr>
      </w:pPr>
    </w:p>
    <w:p w14:paraId="00767669" w14:textId="77777777" w:rsidR="008131DF" w:rsidRDefault="008131DF" w:rsidP="003A547E">
      <w:pPr>
        <w:rPr>
          <w:sz w:val="28"/>
          <w:szCs w:val="28"/>
        </w:rPr>
      </w:pPr>
    </w:p>
    <w:p w14:paraId="0B528493" w14:textId="77777777" w:rsidR="008131DF" w:rsidRDefault="008131DF" w:rsidP="003A547E">
      <w:pPr>
        <w:rPr>
          <w:sz w:val="28"/>
          <w:szCs w:val="28"/>
        </w:rPr>
      </w:pPr>
    </w:p>
    <w:p w14:paraId="68836C78" w14:textId="77777777" w:rsidR="008131DF" w:rsidRDefault="008131DF" w:rsidP="003A547E">
      <w:pPr>
        <w:rPr>
          <w:sz w:val="28"/>
          <w:szCs w:val="28"/>
        </w:rPr>
      </w:pPr>
    </w:p>
    <w:p w14:paraId="37AEA963" w14:textId="77777777" w:rsidR="008131DF" w:rsidRDefault="008131DF" w:rsidP="003A547E">
      <w:pPr>
        <w:rPr>
          <w:sz w:val="28"/>
          <w:szCs w:val="28"/>
        </w:rPr>
      </w:pPr>
    </w:p>
    <w:p w14:paraId="50F101F5" w14:textId="77777777" w:rsidR="008131DF" w:rsidRDefault="008131DF" w:rsidP="003A547E">
      <w:pPr>
        <w:rPr>
          <w:sz w:val="28"/>
          <w:szCs w:val="28"/>
        </w:rPr>
      </w:pPr>
    </w:p>
    <w:p w14:paraId="1270FE8A" w14:textId="77777777" w:rsidR="008131DF" w:rsidRDefault="008131DF" w:rsidP="003A547E">
      <w:pPr>
        <w:rPr>
          <w:sz w:val="28"/>
          <w:szCs w:val="28"/>
        </w:rPr>
      </w:pPr>
    </w:p>
    <w:p w14:paraId="53F05172" w14:textId="77777777" w:rsidR="008131DF" w:rsidRDefault="008131DF" w:rsidP="003A547E">
      <w:pPr>
        <w:rPr>
          <w:sz w:val="28"/>
          <w:szCs w:val="28"/>
        </w:rPr>
      </w:pPr>
    </w:p>
    <w:p w14:paraId="2988344E" w14:textId="77777777" w:rsidR="008131DF" w:rsidRDefault="008131DF" w:rsidP="003A547E">
      <w:pPr>
        <w:rPr>
          <w:sz w:val="28"/>
          <w:szCs w:val="28"/>
        </w:rPr>
      </w:pPr>
    </w:p>
    <w:p w14:paraId="0922BBD3" w14:textId="77777777" w:rsidR="008131DF" w:rsidRDefault="008131DF" w:rsidP="003A547E">
      <w:pPr>
        <w:rPr>
          <w:sz w:val="28"/>
          <w:szCs w:val="28"/>
        </w:rPr>
      </w:pPr>
    </w:p>
    <w:p w14:paraId="61CE3620" w14:textId="77777777" w:rsidR="008131DF" w:rsidRDefault="008131DF" w:rsidP="003A547E">
      <w:pPr>
        <w:rPr>
          <w:sz w:val="28"/>
          <w:szCs w:val="28"/>
        </w:rPr>
      </w:pPr>
    </w:p>
    <w:p w14:paraId="539F9190" w14:textId="77777777" w:rsidR="008131DF" w:rsidRDefault="008131DF" w:rsidP="003A547E">
      <w:pPr>
        <w:rPr>
          <w:sz w:val="28"/>
          <w:szCs w:val="28"/>
        </w:rPr>
      </w:pPr>
    </w:p>
    <w:p w14:paraId="6C162996" w14:textId="77777777" w:rsidR="00537AE6" w:rsidRDefault="00537AE6" w:rsidP="003A547E">
      <w:pPr>
        <w:rPr>
          <w:sz w:val="28"/>
          <w:szCs w:val="28"/>
        </w:rPr>
      </w:pPr>
    </w:p>
    <w:p w14:paraId="59B2F1CA" w14:textId="317EE4A4" w:rsidR="003A547E" w:rsidRDefault="003A547E" w:rsidP="003A547E">
      <w:pPr>
        <w:rPr>
          <w:sz w:val="28"/>
          <w:szCs w:val="28"/>
        </w:rPr>
      </w:pPr>
      <w:r w:rsidRPr="003A547E">
        <w:rPr>
          <w:sz w:val="28"/>
          <w:szCs w:val="28"/>
        </w:rPr>
        <w:t>Q4. How many dishes are Diabetic friendly and sugar-free?</w:t>
      </w:r>
    </w:p>
    <w:p w14:paraId="01E63CB7" w14:textId="5DD41A2F" w:rsidR="00537AE6" w:rsidRPr="008131DF" w:rsidRDefault="008131DF" w:rsidP="003A547E">
      <w:pPr>
        <w:rPr>
          <w:b/>
          <w:bCs/>
          <w:sz w:val="28"/>
          <w:szCs w:val="28"/>
          <w:u w:val="single"/>
        </w:rPr>
      </w:pPr>
      <w:r w:rsidRPr="008131DF">
        <w:rPr>
          <w:sz w:val="28"/>
          <w:szCs w:val="28"/>
        </w:rPr>
        <w:t>Code</w:t>
      </w:r>
      <w:r>
        <w:rPr>
          <w:sz w:val="28"/>
          <w:szCs w:val="28"/>
        </w:rPr>
        <w:t xml:space="preserve">:-  </w:t>
      </w:r>
    </w:p>
    <w:p w14:paraId="78F9DEFE" w14:textId="032D725C" w:rsidR="003A547E" w:rsidRDefault="003A547E" w:rsidP="003A547E">
      <w:pPr>
        <w:rPr>
          <w:sz w:val="28"/>
          <w:szCs w:val="28"/>
        </w:rPr>
      </w:pPr>
      <w:r w:rsidRPr="003A547E">
        <w:rPr>
          <w:sz w:val="28"/>
          <w:szCs w:val="28"/>
        </w:rPr>
        <w:drawing>
          <wp:inline distT="0" distB="0" distL="0" distR="0" wp14:anchorId="0188EE3F" wp14:editId="1528EC22">
            <wp:extent cx="5732145" cy="1699895"/>
            <wp:effectExtent l="0" t="0" r="1905" b="0"/>
            <wp:docPr id="130411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16831" name=""/>
                    <pic:cNvPicPr/>
                  </pic:nvPicPr>
                  <pic:blipFill>
                    <a:blip r:embed="rId14"/>
                    <a:stretch>
                      <a:fillRect/>
                    </a:stretch>
                  </pic:blipFill>
                  <pic:spPr>
                    <a:xfrm>
                      <a:off x="0" y="0"/>
                      <a:ext cx="5732145" cy="1699895"/>
                    </a:xfrm>
                    <a:prstGeom prst="rect">
                      <a:avLst/>
                    </a:prstGeom>
                  </pic:spPr>
                </pic:pic>
              </a:graphicData>
            </a:graphic>
          </wp:inline>
        </w:drawing>
      </w:r>
    </w:p>
    <w:p w14:paraId="1ED7E73E" w14:textId="77777777" w:rsidR="008131DF" w:rsidRDefault="008131DF" w:rsidP="003A547E">
      <w:pPr>
        <w:rPr>
          <w:sz w:val="28"/>
          <w:szCs w:val="28"/>
        </w:rPr>
      </w:pPr>
    </w:p>
    <w:p w14:paraId="0854D749" w14:textId="77777777" w:rsidR="008131DF" w:rsidRDefault="008131DF" w:rsidP="003A547E">
      <w:pPr>
        <w:rPr>
          <w:sz w:val="28"/>
          <w:szCs w:val="28"/>
        </w:rPr>
      </w:pPr>
    </w:p>
    <w:p w14:paraId="66834795" w14:textId="0F0648B7" w:rsidR="008131DF" w:rsidRPr="008131DF" w:rsidRDefault="008131DF" w:rsidP="003A547E">
      <w:pPr>
        <w:rPr>
          <w:sz w:val="32"/>
          <w:szCs w:val="32"/>
        </w:rPr>
      </w:pPr>
      <w:r w:rsidRPr="008131DF">
        <w:rPr>
          <w:b/>
          <w:bCs/>
          <w:sz w:val="32"/>
          <w:szCs w:val="32"/>
        </w:rPr>
        <w:t>Conclusion</w:t>
      </w:r>
      <w:r w:rsidRPr="008131DF">
        <w:rPr>
          <w:b/>
          <w:bCs/>
          <w:sz w:val="32"/>
          <w:szCs w:val="32"/>
        </w:rPr>
        <w:t>:</w:t>
      </w:r>
      <w:r>
        <w:rPr>
          <w:b/>
          <w:bCs/>
          <w:sz w:val="32"/>
          <w:szCs w:val="32"/>
        </w:rPr>
        <w:t>-</w:t>
      </w:r>
    </w:p>
    <w:p w14:paraId="16271A17" w14:textId="4400E7D5" w:rsidR="008131DF" w:rsidRDefault="008131DF" w:rsidP="003A547E">
      <w:pPr>
        <w:rPr>
          <w:sz w:val="28"/>
          <w:szCs w:val="28"/>
        </w:rPr>
      </w:pPr>
      <w:r w:rsidRPr="008131DF">
        <w:rPr>
          <w:sz w:val="28"/>
          <w:szCs w:val="28"/>
        </w:rPr>
        <w:t>The number of dishes that are both diabetic-friendly and sugar-free is counted by identifying relevant keywords in the Diet_Type column, revealing how many dishes meet both criteria.</w:t>
      </w:r>
    </w:p>
    <w:p w14:paraId="2BF6AA95" w14:textId="77777777" w:rsidR="00537AE6" w:rsidRDefault="00537AE6" w:rsidP="003A547E">
      <w:pPr>
        <w:rPr>
          <w:sz w:val="28"/>
          <w:szCs w:val="28"/>
        </w:rPr>
      </w:pPr>
    </w:p>
    <w:p w14:paraId="227C354F" w14:textId="77777777" w:rsidR="00537AE6" w:rsidRDefault="00537AE6" w:rsidP="003A547E">
      <w:pPr>
        <w:rPr>
          <w:sz w:val="28"/>
          <w:szCs w:val="28"/>
        </w:rPr>
      </w:pPr>
    </w:p>
    <w:p w14:paraId="4097B911" w14:textId="77777777" w:rsidR="008131DF" w:rsidRDefault="008131DF" w:rsidP="003A547E">
      <w:pPr>
        <w:rPr>
          <w:sz w:val="28"/>
          <w:szCs w:val="28"/>
        </w:rPr>
      </w:pPr>
    </w:p>
    <w:p w14:paraId="7A08DF6D" w14:textId="77777777" w:rsidR="008131DF" w:rsidRDefault="008131DF" w:rsidP="003A547E">
      <w:pPr>
        <w:rPr>
          <w:sz w:val="28"/>
          <w:szCs w:val="28"/>
        </w:rPr>
      </w:pPr>
    </w:p>
    <w:p w14:paraId="0A8D8A5E" w14:textId="77777777" w:rsidR="008131DF" w:rsidRDefault="008131DF" w:rsidP="003A547E">
      <w:pPr>
        <w:rPr>
          <w:sz w:val="28"/>
          <w:szCs w:val="28"/>
        </w:rPr>
      </w:pPr>
    </w:p>
    <w:p w14:paraId="2E00B08C" w14:textId="77777777" w:rsidR="008131DF" w:rsidRDefault="008131DF" w:rsidP="003A547E">
      <w:pPr>
        <w:rPr>
          <w:sz w:val="28"/>
          <w:szCs w:val="28"/>
        </w:rPr>
      </w:pPr>
    </w:p>
    <w:p w14:paraId="67B24EC1" w14:textId="77777777" w:rsidR="008131DF" w:rsidRDefault="008131DF" w:rsidP="003A547E">
      <w:pPr>
        <w:rPr>
          <w:sz w:val="28"/>
          <w:szCs w:val="28"/>
        </w:rPr>
      </w:pPr>
    </w:p>
    <w:p w14:paraId="724FF656" w14:textId="77777777" w:rsidR="008131DF" w:rsidRDefault="008131DF" w:rsidP="003A547E">
      <w:pPr>
        <w:rPr>
          <w:sz w:val="28"/>
          <w:szCs w:val="28"/>
        </w:rPr>
      </w:pPr>
    </w:p>
    <w:p w14:paraId="1EA343E8" w14:textId="77777777" w:rsidR="008131DF" w:rsidRDefault="008131DF" w:rsidP="003A547E">
      <w:pPr>
        <w:rPr>
          <w:sz w:val="28"/>
          <w:szCs w:val="28"/>
        </w:rPr>
      </w:pPr>
    </w:p>
    <w:p w14:paraId="1A76A8A1" w14:textId="77777777" w:rsidR="008131DF" w:rsidRDefault="008131DF" w:rsidP="003A547E">
      <w:pPr>
        <w:rPr>
          <w:sz w:val="28"/>
          <w:szCs w:val="28"/>
        </w:rPr>
      </w:pPr>
    </w:p>
    <w:p w14:paraId="27306EC0" w14:textId="77777777" w:rsidR="008131DF" w:rsidRDefault="008131DF" w:rsidP="003A547E">
      <w:pPr>
        <w:rPr>
          <w:sz w:val="28"/>
          <w:szCs w:val="28"/>
        </w:rPr>
      </w:pPr>
    </w:p>
    <w:p w14:paraId="3CB16F34" w14:textId="77777777" w:rsidR="008131DF" w:rsidRDefault="008131DF" w:rsidP="003A547E">
      <w:pPr>
        <w:rPr>
          <w:sz w:val="28"/>
          <w:szCs w:val="28"/>
        </w:rPr>
      </w:pPr>
    </w:p>
    <w:p w14:paraId="79211427" w14:textId="77777777" w:rsidR="008131DF" w:rsidRDefault="008131DF" w:rsidP="003A547E">
      <w:pPr>
        <w:rPr>
          <w:sz w:val="28"/>
          <w:szCs w:val="28"/>
        </w:rPr>
      </w:pPr>
    </w:p>
    <w:p w14:paraId="5D23888B" w14:textId="77777777" w:rsidR="008131DF" w:rsidRPr="003A547E" w:rsidRDefault="008131DF" w:rsidP="003A547E">
      <w:pPr>
        <w:rPr>
          <w:sz w:val="28"/>
          <w:szCs w:val="28"/>
        </w:rPr>
      </w:pPr>
    </w:p>
    <w:p w14:paraId="4E35C426" w14:textId="77777777" w:rsidR="003A547E" w:rsidRDefault="003A547E" w:rsidP="003A547E">
      <w:pPr>
        <w:rPr>
          <w:sz w:val="28"/>
          <w:szCs w:val="28"/>
        </w:rPr>
      </w:pPr>
      <w:r w:rsidRPr="003A547E">
        <w:rPr>
          <w:sz w:val="28"/>
          <w:szCs w:val="28"/>
        </w:rPr>
        <w:t>Q5. What is the most common cuisine type for each course?</w:t>
      </w:r>
    </w:p>
    <w:p w14:paraId="496C5B7B" w14:textId="2444A7CF" w:rsidR="00537AE6" w:rsidRPr="008131DF" w:rsidRDefault="008131DF" w:rsidP="003A547E">
      <w:pPr>
        <w:rPr>
          <w:b/>
          <w:bCs/>
          <w:sz w:val="28"/>
          <w:szCs w:val="28"/>
          <w:u w:val="single"/>
        </w:rPr>
      </w:pPr>
      <w:r w:rsidRPr="008131DF">
        <w:rPr>
          <w:sz w:val="28"/>
          <w:szCs w:val="28"/>
        </w:rPr>
        <w:t>Code</w:t>
      </w:r>
      <w:r>
        <w:rPr>
          <w:sz w:val="28"/>
          <w:szCs w:val="28"/>
        </w:rPr>
        <w:t xml:space="preserve">:-  </w:t>
      </w:r>
    </w:p>
    <w:p w14:paraId="5362406B" w14:textId="054696BE" w:rsidR="003A547E" w:rsidRDefault="003A547E" w:rsidP="003A547E">
      <w:pPr>
        <w:rPr>
          <w:sz w:val="28"/>
          <w:szCs w:val="28"/>
        </w:rPr>
      </w:pPr>
      <w:r w:rsidRPr="003A547E">
        <w:rPr>
          <w:sz w:val="28"/>
          <w:szCs w:val="28"/>
        </w:rPr>
        <w:drawing>
          <wp:inline distT="0" distB="0" distL="0" distR="0" wp14:anchorId="0011A8EE" wp14:editId="51337EE9">
            <wp:extent cx="5732145" cy="2674620"/>
            <wp:effectExtent l="0" t="0" r="1905" b="0"/>
            <wp:docPr id="1957390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90488" name=""/>
                    <pic:cNvPicPr/>
                  </pic:nvPicPr>
                  <pic:blipFill>
                    <a:blip r:embed="rId15"/>
                    <a:stretch>
                      <a:fillRect/>
                    </a:stretch>
                  </pic:blipFill>
                  <pic:spPr>
                    <a:xfrm>
                      <a:off x="0" y="0"/>
                      <a:ext cx="5732145" cy="2674620"/>
                    </a:xfrm>
                    <a:prstGeom prst="rect">
                      <a:avLst/>
                    </a:prstGeom>
                  </pic:spPr>
                </pic:pic>
              </a:graphicData>
            </a:graphic>
          </wp:inline>
        </w:drawing>
      </w:r>
    </w:p>
    <w:p w14:paraId="72268447" w14:textId="77777777" w:rsidR="008131DF" w:rsidRDefault="008131DF" w:rsidP="003A547E">
      <w:pPr>
        <w:rPr>
          <w:sz w:val="28"/>
          <w:szCs w:val="28"/>
        </w:rPr>
      </w:pPr>
    </w:p>
    <w:p w14:paraId="09AC8153" w14:textId="3CA131F5" w:rsidR="008131DF" w:rsidRDefault="008131DF" w:rsidP="003A547E">
      <w:pPr>
        <w:rPr>
          <w:sz w:val="28"/>
          <w:szCs w:val="28"/>
        </w:rPr>
      </w:pPr>
      <w:r w:rsidRPr="008131DF">
        <w:rPr>
          <w:b/>
          <w:bCs/>
          <w:sz w:val="32"/>
          <w:szCs w:val="32"/>
        </w:rPr>
        <w:t>Conclusion</w:t>
      </w:r>
      <w:r w:rsidRPr="008131DF">
        <w:rPr>
          <w:b/>
          <w:bCs/>
          <w:sz w:val="28"/>
          <w:szCs w:val="28"/>
        </w:rPr>
        <w:t>:</w:t>
      </w:r>
      <w:r w:rsidRPr="008131DF">
        <w:rPr>
          <w:b/>
          <w:bCs/>
          <w:sz w:val="28"/>
          <w:szCs w:val="28"/>
        </w:rPr>
        <w:t>-</w:t>
      </w:r>
    </w:p>
    <w:p w14:paraId="7C93B2A9" w14:textId="39D3B3FB" w:rsidR="008131DF" w:rsidRPr="003A547E" w:rsidRDefault="008131DF" w:rsidP="003A547E">
      <w:pPr>
        <w:rPr>
          <w:sz w:val="28"/>
          <w:szCs w:val="28"/>
        </w:rPr>
      </w:pPr>
      <w:r w:rsidRPr="008131DF">
        <w:rPr>
          <w:sz w:val="28"/>
          <w:szCs w:val="28"/>
        </w:rPr>
        <w:t>The most common cuisine type for each course is identified by counting the occurrences of each cuisine within each course and selecting the one with the highest frequency, providing insights into predominant cuisines per meal type.</w:t>
      </w:r>
    </w:p>
    <w:p w14:paraId="65D44861" w14:textId="77777777" w:rsidR="00FF1005" w:rsidRDefault="00FF1005"/>
    <w:sectPr w:rsidR="00FF1005" w:rsidSect="00C575A9">
      <w:headerReference w:type="first" r:id="rId16"/>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D8938" w14:textId="77777777" w:rsidR="00CB251D" w:rsidRDefault="00CB251D" w:rsidP="003A547E">
      <w:pPr>
        <w:spacing w:after="0" w:line="240" w:lineRule="auto"/>
      </w:pPr>
      <w:r>
        <w:separator/>
      </w:r>
    </w:p>
  </w:endnote>
  <w:endnote w:type="continuationSeparator" w:id="0">
    <w:p w14:paraId="511116DE" w14:textId="77777777" w:rsidR="00CB251D" w:rsidRDefault="00CB251D" w:rsidP="003A5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A3C9F" w14:textId="77777777" w:rsidR="00CB251D" w:rsidRDefault="00CB251D" w:rsidP="003A547E">
      <w:pPr>
        <w:spacing w:after="0" w:line="240" w:lineRule="auto"/>
      </w:pPr>
      <w:r>
        <w:separator/>
      </w:r>
    </w:p>
  </w:footnote>
  <w:footnote w:type="continuationSeparator" w:id="0">
    <w:p w14:paraId="1D13417A" w14:textId="77777777" w:rsidR="00CB251D" w:rsidRDefault="00CB251D" w:rsidP="003A5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2DA9D" w14:textId="4D04D5DB" w:rsidR="003A547E" w:rsidRPr="00537AE6" w:rsidRDefault="003A547E" w:rsidP="00537AE6">
    <w:pPr>
      <w:pStyle w:val="Header"/>
      <w:jc w:val="center"/>
      <w:rPr>
        <w:b/>
        <w:bCs/>
        <w:sz w:val="48"/>
        <w:szCs w:val="48"/>
      </w:rPr>
    </w:pPr>
    <w:r w:rsidRPr="00537AE6">
      <w:rPr>
        <w:b/>
        <w:bCs/>
        <w:sz w:val="48"/>
        <w:szCs w:val="48"/>
      </w:rPr>
      <w:t>I</w:t>
    </w:r>
    <w:r w:rsidR="00537AE6" w:rsidRPr="00537AE6">
      <w:rPr>
        <w:b/>
        <w:bCs/>
        <w:sz w:val="48"/>
        <w:szCs w:val="48"/>
      </w:rPr>
      <w:t>ntermediate Level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667D5"/>
    <w:multiLevelType w:val="multilevel"/>
    <w:tmpl w:val="31E0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986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47E"/>
    <w:rsid w:val="00056A0D"/>
    <w:rsid w:val="00097873"/>
    <w:rsid w:val="000F79E0"/>
    <w:rsid w:val="003A547E"/>
    <w:rsid w:val="00537AE6"/>
    <w:rsid w:val="008131DF"/>
    <w:rsid w:val="00C575A9"/>
    <w:rsid w:val="00CB251D"/>
    <w:rsid w:val="00FF1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7587"/>
  <w15:chartTrackingRefBased/>
  <w15:docId w15:val="{8A8ED286-B844-45E2-8B89-2E4AE64B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1D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47E"/>
  </w:style>
  <w:style w:type="paragraph" w:styleId="Footer">
    <w:name w:val="footer"/>
    <w:basedOn w:val="Normal"/>
    <w:link w:val="FooterChar"/>
    <w:uiPriority w:val="99"/>
    <w:unhideWhenUsed/>
    <w:rsid w:val="003A5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3252">
      <w:bodyDiv w:val="1"/>
      <w:marLeft w:val="0"/>
      <w:marRight w:val="0"/>
      <w:marTop w:val="0"/>
      <w:marBottom w:val="0"/>
      <w:divBdr>
        <w:top w:val="none" w:sz="0" w:space="0" w:color="auto"/>
        <w:left w:val="none" w:sz="0" w:space="0" w:color="auto"/>
        <w:bottom w:val="none" w:sz="0" w:space="0" w:color="auto"/>
        <w:right w:val="none" w:sz="0" w:space="0" w:color="auto"/>
      </w:divBdr>
    </w:div>
    <w:div w:id="66270695">
      <w:bodyDiv w:val="1"/>
      <w:marLeft w:val="0"/>
      <w:marRight w:val="0"/>
      <w:marTop w:val="0"/>
      <w:marBottom w:val="0"/>
      <w:divBdr>
        <w:top w:val="none" w:sz="0" w:space="0" w:color="auto"/>
        <w:left w:val="none" w:sz="0" w:space="0" w:color="auto"/>
        <w:bottom w:val="none" w:sz="0" w:space="0" w:color="auto"/>
        <w:right w:val="none" w:sz="0" w:space="0" w:color="auto"/>
      </w:divBdr>
    </w:div>
    <w:div w:id="292443631">
      <w:bodyDiv w:val="1"/>
      <w:marLeft w:val="0"/>
      <w:marRight w:val="0"/>
      <w:marTop w:val="0"/>
      <w:marBottom w:val="0"/>
      <w:divBdr>
        <w:top w:val="none" w:sz="0" w:space="0" w:color="auto"/>
        <w:left w:val="none" w:sz="0" w:space="0" w:color="auto"/>
        <w:bottom w:val="none" w:sz="0" w:space="0" w:color="auto"/>
        <w:right w:val="none" w:sz="0" w:space="0" w:color="auto"/>
      </w:divBdr>
    </w:div>
    <w:div w:id="314840505">
      <w:bodyDiv w:val="1"/>
      <w:marLeft w:val="0"/>
      <w:marRight w:val="0"/>
      <w:marTop w:val="0"/>
      <w:marBottom w:val="0"/>
      <w:divBdr>
        <w:top w:val="none" w:sz="0" w:space="0" w:color="auto"/>
        <w:left w:val="none" w:sz="0" w:space="0" w:color="auto"/>
        <w:bottom w:val="none" w:sz="0" w:space="0" w:color="auto"/>
        <w:right w:val="none" w:sz="0" w:space="0" w:color="auto"/>
      </w:divBdr>
    </w:div>
    <w:div w:id="754715555">
      <w:bodyDiv w:val="1"/>
      <w:marLeft w:val="0"/>
      <w:marRight w:val="0"/>
      <w:marTop w:val="0"/>
      <w:marBottom w:val="0"/>
      <w:divBdr>
        <w:top w:val="none" w:sz="0" w:space="0" w:color="auto"/>
        <w:left w:val="none" w:sz="0" w:space="0" w:color="auto"/>
        <w:bottom w:val="none" w:sz="0" w:space="0" w:color="auto"/>
        <w:right w:val="none" w:sz="0" w:space="0" w:color="auto"/>
      </w:divBdr>
    </w:div>
    <w:div w:id="1259752393">
      <w:bodyDiv w:val="1"/>
      <w:marLeft w:val="0"/>
      <w:marRight w:val="0"/>
      <w:marTop w:val="0"/>
      <w:marBottom w:val="0"/>
      <w:divBdr>
        <w:top w:val="none" w:sz="0" w:space="0" w:color="auto"/>
        <w:left w:val="none" w:sz="0" w:space="0" w:color="auto"/>
        <w:bottom w:val="none" w:sz="0" w:space="0" w:color="auto"/>
        <w:right w:val="none" w:sz="0" w:space="0" w:color="auto"/>
      </w:divBdr>
    </w:div>
    <w:div w:id="1311254374">
      <w:bodyDiv w:val="1"/>
      <w:marLeft w:val="0"/>
      <w:marRight w:val="0"/>
      <w:marTop w:val="0"/>
      <w:marBottom w:val="0"/>
      <w:divBdr>
        <w:top w:val="none" w:sz="0" w:space="0" w:color="auto"/>
        <w:left w:val="none" w:sz="0" w:space="0" w:color="auto"/>
        <w:bottom w:val="none" w:sz="0" w:space="0" w:color="auto"/>
        <w:right w:val="none" w:sz="0" w:space="0" w:color="auto"/>
      </w:divBdr>
    </w:div>
    <w:div w:id="1478374319">
      <w:bodyDiv w:val="1"/>
      <w:marLeft w:val="0"/>
      <w:marRight w:val="0"/>
      <w:marTop w:val="0"/>
      <w:marBottom w:val="0"/>
      <w:divBdr>
        <w:top w:val="none" w:sz="0" w:space="0" w:color="auto"/>
        <w:left w:val="none" w:sz="0" w:space="0" w:color="auto"/>
        <w:bottom w:val="none" w:sz="0" w:space="0" w:color="auto"/>
        <w:right w:val="none" w:sz="0" w:space="0" w:color="auto"/>
      </w:divBdr>
    </w:div>
    <w:div w:id="1603299855">
      <w:bodyDiv w:val="1"/>
      <w:marLeft w:val="0"/>
      <w:marRight w:val="0"/>
      <w:marTop w:val="0"/>
      <w:marBottom w:val="0"/>
      <w:divBdr>
        <w:top w:val="none" w:sz="0" w:space="0" w:color="auto"/>
        <w:left w:val="none" w:sz="0" w:space="0" w:color="auto"/>
        <w:bottom w:val="none" w:sz="0" w:space="0" w:color="auto"/>
        <w:right w:val="none" w:sz="0" w:space="0" w:color="auto"/>
      </w:divBdr>
    </w:div>
    <w:div w:id="1727482815">
      <w:bodyDiv w:val="1"/>
      <w:marLeft w:val="0"/>
      <w:marRight w:val="0"/>
      <w:marTop w:val="0"/>
      <w:marBottom w:val="0"/>
      <w:divBdr>
        <w:top w:val="none" w:sz="0" w:space="0" w:color="auto"/>
        <w:left w:val="none" w:sz="0" w:space="0" w:color="auto"/>
        <w:bottom w:val="none" w:sz="0" w:space="0" w:color="auto"/>
        <w:right w:val="none" w:sz="0" w:space="0" w:color="auto"/>
      </w:divBdr>
    </w:div>
    <w:div w:id="1843082920">
      <w:bodyDiv w:val="1"/>
      <w:marLeft w:val="0"/>
      <w:marRight w:val="0"/>
      <w:marTop w:val="0"/>
      <w:marBottom w:val="0"/>
      <w:divBdr>
        <w:top w:val="none" w:sz="0" w:space="0" w:color="auto"/>
        <w:left w:val="none" w:sz="0" w:space="0" w:color="auto"/>
        <w:bottom w:val="none" w:sz="0" w:space="0" w:color="auto"/>
        <w:right w:val="none" w:sz="0" w:space="0" w:color="auto"/>
      </w:divBdr>
    </w:div>
    <w:div w:id="194106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SOME</dc:creator>
  <cp:keywords/>
  <dc:description/>
  <cp:lastModifiedBy>JYOTI SOME</cp:lastModifiedBy>
  <cp:revision>2</cp:revision>
  <dcterms:created xsi:type="dcterms:W3CDTF">2024-07-21T12:35:00Z</dcterms:created>
  <dcterms:modified xsi:type="dcterms:W3CDTF">2024-07-21T13:07:00Z</dcterms:modified>
</cp:coreProperties>
</file>