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471613" cy="532636"/>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71613" cy="5326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Machine Learning-Based </w:t>
      </w:r>
    </w:p>
    <w:p w:rsidR="00000000" w:rsidDel="00000000" w:rsidP="00000000" w:rsidRDefault="00000000" w:rsidRPr="00000000" w14:paraId="00000008">
      <w:pPr>
        <w:ind w:left="72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Music Genre Classification on </w:t>
      </w:r>
    </w:p>
    <w:p w:rsidR="00000000" w:rsidDel="00000000" w:rsidP="00000000" w:rsidRDefault="00000000" w:rsidRPr="00000000" w14:paraId="00000009">
      <w:pPr>
        <w:ind w:left="72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Spotify Data</w:t>
      </w:r>
    </w:p>
    <w:p w:rsidR="00000000" w:rsidDel="00000000" w:rsidP="00000000" w:rsidRDefault="00000000" w:rsidRPr="00000000" w14:paraId="0000000A">
      <w:pPr>
        <w:ind w:left="72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                    Team 155</w:t>
      </w:r>
    </w:p>
    <w:p w:rsidR="00000000" w:rsidDel="00000000" w:rsidP="00000000" w:rsidRDefault="00000000" w:rsidRPr="00000000" w14:paraId="0000000C">
      <w:pPr>
        <w:ind w:left="72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1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Pavan Harsha                             20BCD7036</w:t>
      </w:r>
    </w:p>
    <w:p w:rsidR="00000000" w:rsidDel="00000000" w:rsidP="00000000" w:rsidRDefault="00000000" w:rsidRPr="00000000" w14:paraId="0000001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Nalluri Shweta                           20BCD7038</w:t>
      </w:r>
    </w:p>
    <w:p w:rsidR="00000000" w:rsidDel="00000000" w:rsidP="00000000" w:rsidRDefault="00000000" w:rsidRPr="00000000" w14:paraId="0000001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Rampam Greeshma Geethika    20BCD7094</w:t>
      </w:r>
    </w:p>
    <w:p w:rsidR="00000000" w:rsidDel="00000000" w:rsidP="00000000" w:rsidRDefault="00000000" w:rsidRPr="00000000" w14:paraId="0000001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Sehej Soni                                  20BCI7100</w:t>
      </w:r>
    </w:p>
    <w:p w:rsidR="00000000" w:rsidDel="00000000" w:rsidP="00000000" w:rsidRDefault="00000000" w:rsidRPr="00000000" w14:paraId="0000001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Campus</w:t>
      </w:r>
      <w:r w:rsidDel="00000000" w:rsidR="00000000" w:rsidRPr="00000000">
        <w:rPr>
          <w:rFonts w:ascii="Times New Roman" w:cs="Times New Roman" w:eastAsia="Times New Roman" w:hAnsi="Times New Roman"/>
          <w:sz w:val="28"/>
          <w:szCs w:val="28"/>
          <w:rtl w:val="0"/>
        </w:rPr>
        <w:t xml:space="preserve">: VIT-AP</w:t>
      </w:r>
    </w:p>
    <w:p w:rsidR="00000000" w:rsidDel="00000000" w:rsidP="00000000" w:rsidRDefault="00000000" w:rsidRPr="00000000" w14:paraId="00000017">
      <w:pPr>
        <w:ind w:left="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Pr>
        <w:drawing>
          <wp:inline distB="114300" distT="114300" distL="114300" distR="114300">
            <wp:extent cx="1250034" cy="4524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0034" cy="4524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B">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Overview</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popularity of the music industry has led to a rapid change in the way people listen to music. The growth of music streaming services has raised the need for autonomous music classification and recommendation systems. One of the top music streaming services in the world, Spotify, has millions of users and a vast song library. However, Spotify needs to suggest songs that match users' preferences if it wants to give them a personalized music experience. Spotify guides and classifies music based on Genre using machine learning algorithms.</w:t>
      </w:r>
    </w:p>
    <w:p w:rsidR="00000000" w:rsidDel="00000000" w:rsidP="00000000" w:rsidRDefault="00000000" w:rsidRPr="00000000" w14:paraId="0000001D">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will focus on the Spotify Genre classification problem. The main goal is to develop a model that classifies the genre that can accurately predict the genre of a music track on Spotify.</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Existing problem</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is a music streaming service that was established in 2006 in Sweden and later expanded to other parts of Europe and the US in 2008 and 2011. Spotify does not create original content; instead, it exclusively displays copyrighted material that has been licensed by big media companies. As music genres frequently overlap or change over time, defining a music genre can be arbitrary and fundamentally confusing. These frequent changes are sometimes difficult for machine learning methods to effectively capture, leading to incorrect classifications or just focusing on one rather than all.           </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uses big data to generate personalized playlists and subscription suggestions based on customer preferences and interests. As it already has an enormous user base, Spotify is known to use the most advanced and accurate machine learning algorithms to match the taste of the already existing users as well as to attract new users.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listen to music according to their moods, and so the genre can be predicted on the basis of the current mood or the current song being played. Here we are using Random Forest and Support Vector Machine Algorithm and ensemble learning models like bagging and XgBoost to precisely and accurately predict the genre of a user. </w:t>
      </w:r>
      <w:r w:rsidDel="00000000" w:rsidR="00000000" w:rsidRPr="00000000">
        <w:rPr>
          <w:rFonts w:ascii="Times New Roman" w:cs="Times New Roman" w:eastAsia="Times New Roman" w:hAnsi="Times New Roman"/>
          <w:b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takes less training time as compared to other algorithms, it predicts output with high accuracy, even for a large dataset. It can also maintain accuracy when a large proportion of data is missing.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works relatively well when there is a clear margin of separation between classes. It is more effective in high-dimensional spaces and is relatively memory efficient. For the case of our project, amongst the several algorithms used, Random forest has worked the best upon performing hyperparameter tuning. This model was used to deploy the system using Flask.</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Analysis:</w:t>
      </w:r>
    </w:p>
    <w:p w:rsidR="00000000" w:rsidDel="00000000" w:rsidP="00000000" w:rsidRDefault="00000000" w:rsidRPr="00000000" w14:paraId="0000002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Block diagram</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71988" cy="2056828"/>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71988" cy="205682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Hardware/Software Designing</w:t>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completing the project, the hardware used was our laptops( Intel(R) Core(TM) i7-10750H CPU @ 2.60GHz   2.59 GHz 64-bit operating system, x64-based processor.) Anaconda played a primary role, as it provided us with a jupyter notebook and spyder which enabled us to complete the project.</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Investigations:</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steps in the process of investigation include: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 set Collection: For this project, we have used the dataset provided to us by  SmartInternz which includes a dataset with 22 columns having a target attribute ‘genre’. </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 Preprocessing: The data was explored and exploratory data analysis was performed and various plots were generated. The presence of null values was checked. Label Encoding was done to convert the String attributes to numerical columns. SMOTE was applied to improve the accuracy. A correlation coefficient was also generated to know the dependency between the various attributes.</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data was split into independent and dependent variables which were later split into training and testing data in the ratio 80:20</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Various Machine Learning algorithms were applied and the best one was selected for deployment</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The best model was deployed using Flask and the webpage was built which takes values from users and predicts the genre as the output.</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w:t>
      </w:r>
    </w:p>
    <w:p w:rsidR="00000000" w:rsidDel="00000000" w:rsidP="00000000" w:rsidRDefault="00000000" w:rsidRPr="00000000" w14:paraId="0000003F">
      <w:pPr>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36576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621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4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come to a conclusion after implementing 4 different algorithms, namely SVM, Random Forest, XGBoost, and Bagging that Random Forest has performed the best. </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screenshots of the output are as follows:</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3113" cy="7715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5311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6191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52663"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8450" cy="1995488"/>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3845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784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97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deployment using Flask, the output webpage looks like the following:</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&amp; Disadvantages:</w:t>
      </w:r>
    </w:p>
    <w:p w:rsidR="00000000" w:rsidDel="00000000" w:rsidP="00000000" w:rsidRDefault="00000000" w:rsidRPr="00000000" w14:paraId="00000051">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techniques offer several advantages when it comes to music genre classification. Here are some key benefits:</w:t>
      </w:r>
    </w:p>
    <w:p w:rsidR="00000000" w:rsidDel="00000000" w:rsidP="00000000" w:rsidRDefault="00000000" w:rsidRPr="00000000" w14:paraId="00000054">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Classification: Machine learning enables the automated classification of music into different genres without the need for manual annotation. This saves time and effort, especially when dealing with large music databases or streaming platforms with vast catalogs.</w:t>
      </w:r>
    </w:p>
    <w:p w:rsidR="00000000" w:rsidDel="00000000" w:rsidP="00000000" w:rsidRDefault="00000000" w:rsidRPr="00000000" w14:paraId="00000055">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and Consistent Results: Machine learning algorithms apply consistent rules and criteria to classify music genres, reducing subjective biases that can arise from human classification. This ensures more objective and reliable genre classification results across different instances.</w:t>
      </w:r>
    </w:p>
    <w:p w:rsidR="00000000" w:rsidDel="00000000" w:rsidP="00000000" w:rsidRDefault="00000000" w:rsidRPr="00000000" w14:paraId="00000056">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Machine learning algorithms can handle large volumes of music data efficiently. They can process and classify music genres at scale, making it feasible to analyze and classify vast music collections or continuously classify incoming music on streaming platforms.</w:t>
      </w:r>
    </w:p>
    <w:p w:rsidR="00000000" w:rsidDel="00000000" w:rsidP="00000000" w:rsidRDefault="00000000" w:rsidRPr="00000000" w14:paraId="00000057">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and Flexibility: Machine learning models can adapt and improve over time by learning from new data. As more music becomes available, the models can continuously update their classification capabilities, ensuring accurate genre classification even for emerging or evolving genres.</w:t>
      </w:r>
    </w:p>
    <w:p w:rsidR="00000000" w:rsidDel="00000000" w:rsidP="00000000" w:rsidRDefault="00000000" w:rsidRPr="00000000" w14:paraId="0000005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Machine learning models can automatically extract relevant features from music audio signals, such as tempo, spectral characteristics, rhythm patterns, and harmonic content. These features capture essential aspects of different music genres, facilitating accurate classification.</w:t>
      </w:r>
    </w:p>
    <w:p w:rsidR="00000000" w:rsidDel="00000000" w:rsidP="00000000" w:rsidRDefault="00000000" w:rsidRPr="00000000" w14:paraId="0000005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Multimodal Classification: Machine learning techniques can combine audio features with other modalities, such as textual metadata, album art, or user listening behavior, to enhance genre classification accuracy. This multimodal approach provides a more comprehensive understanding of the music and its genre characteristics.</w:t>
      </w:r>
    </w:p>
    <w:p w:rsidR="00000000" w:rsidDel="00000000" w:rsidP="00000000" w:rsidRDefault="00000000" w:rsidRPr="00000000" w14:paraId="0000005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Discovery and Exploration: Machine learning can help discover and explore new or niche music genres by analyzing patterns and similarities in the music data. This can lead to the discovery of emerging trends or subgenres that may not be immediately apparent to human classifiers.</w:t>
      </w:r>
    </w:p>
    <w:p w:rsidR="00000000" w:rsidDel="00000000" w:rsidP="00000000" w:rsidRDefault="00000000" w:rsidRPr="00000000" w14:paraId="0000005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Personalization and Recommendation: Accurate genre classification powered by machine learning can improve personalized music recommendations. By understanding users' genre preferences and behavior patterns, recommendation systems can suggest relevant songs or playlists that align with their music tastes.</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machine learning models for music genre classification have limitations. They may struggle with specific ambiguous or hybrid genres, and the quality of classification heavily relies on the availability and quality of labeled training data. However, overall, machine learning offers significant advantages in automating and enhancing the music genre classification process.</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machine learning brings numerous benefits to music genre classification, there are also some potential disadvantages to consider:</w:t>
      </w:r>
    </w:p>
    <w:p w:rsidR="00000000" w:rsidDel="00000000" w:rsidP="00000000" w:rsidRDefault="00000000" w:rsidRPr="00000000" w14:paraId="0000006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Subjectivity and Ambiguity: Music genre classification can be subjective and inherently ambiguous, as genres often overlap or evolve over time. Machine learning models may struggle to capture these nuances accurately, leading to misclassifications or oversimplifications of complex genres.</w:t>
      </w:r>
    </w:p>
    <w:p w:rsidR="00000000" w:rsidDel="00000000" w:rsidP="00000000" w:rsidRDefault="00000000" w:rsidRPr="00000000" w14:paraId="00000061">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Contextual Understanding: Machine learning models primarily rely on pattern recognition from audio features and metadata. They may not fully understand the cultural, historical, or contextual aspects that shape genres. As a result, the models may miss important contextual cues and make inaccurate genre classifications.</w:t>
      </w:r>
    </w:p>
    <w:p w:rsidR="00000000" w:rsidDel="00000000" w:rsidP="00000000" w:rsidRDefault="00000000" w:rsidRPr="00000000" w14:paraId="00000062">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Training Data: Machine learning models heavily rely on training data, which can introduce bias if it is not diverse or representative enough. If the training dataset is skewed towards certain genres or lacks diversity in cultural perspectives, the models may exhibit bias in genre classification.</w:t>
      </w:r>
    </w:p>
    <w:p w:rsidR="00000000" w:rsidDel="00000000" w:rsidP="00000000" w:rsidRDefault="00000000" w:rsidRPr="00000000" w14:paraId="0000006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Capture Individual Preferences: Music genre preferences can be highly subjective and vary significantly among individuals. Machine learning models may struggle to capture the individual nuances and complexities of personal music tastes, leading to less accurate genre recommendations for specific users.</w:t>
      </w:r>
    </w:p>
    <w:p w:rsidR="00000000" w:rsidDel="00000000" w:rsidP="00000000" w:rsidRDefault="00000000" w:rsidRPr="00000000" w14:paraId="00000064">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with Emerging or Niche Genres: Machine learning models rely on existing labeled data for training. If there is a lack of labeled data for emerging or niche genres, the models may struggle to classify or recognize these genres accurately, as they may not have sufficient examples to learn from.</w:t>
      </w:r>
    </w:p>
    <w:p w:rsidR="00000000" w:rsidDel="00000000" w:rsidP="00000000" w:rsidRDefault="00000000" w:rsidRPr="00000000" w14:paraId="00000065">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Adaptability to Genre Evolution: Genres constantly evolve and blend with one another. Machine learning models may face challenges in adapting quickly to emerging genres or capturing the nuances of genre fusion, as they typically require retraining with updated datasets to incorporate new genre characteristics.</w:t>
      </w:r>
    </w:p>
    <w:p w:rsidR="00000000" w:rsidDel="00000000" w:rsidP="00000000" w:rsidRDefault="00000000" w:rsidRPr="00000000" w14:paraId="00000066">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Demands: Training and deploying machine learning models for music genre classification can require significant computational resources, especially for large-scale music databases. This can be a limitation in terms of computational power, storage, and processing time for real-time or resource-constrained applications.</w:t>
      </w:r>
    </w:p>
    <w:p w:rsidR="00000000" w:rsidDel="00000000" w:rsidP="00000000" w:rsidRDefault="00000000" w:rsidRPr="00000000" w14:paraId="00000067">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Interpretability: Some machine learning models, such as deep neural networks, can be considered black boxes, making it challenging to interpret their decision-making process. This lack of interpretability can limit the transparency and understandability of genre classification results.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address these disadvantages by incorporating human expertise, considering diverse perspectives, continuously updating and evaluating models, and ensuring responsible and ethical use of machine learning in music genre classification.</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learning-based music genre classification on Spotify data can be implemented in various areas and applications. Some notable areas include:</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Recommendation Systems: Music genre classification can be used to improve the accuracy and personalization of music recommendation systems on Spotify. By analyzing the genre of a user's listening history and preferences, the system can suggest similar songs or artists from the same genre or even recommend songs from different genres to diversify the user's music taste.</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 Generation: Machine learning algorithms can classify songs into different genres and use this information to create playlists that cater to specific moods, activities, or genres. For example, an algorithm can generate a "Relaxing Jazz" playlist by selecting songs classified as jazz and with a low tempo.</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Tagging and Organization: Machine learning algorithms can automatically tag and organize music tracks in a user's library based on their genre. This can help users easily search and navigate their music collection based on specific genres, allowing for efficient music management.</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Streaming Quality Enhancement: Machine learning can be used to improve the quality of music streaming by classifying songs into different genres and adapting the audio streaming parameters accordingly. For example, the streaming quality for a classical music track can be optimized differently than that for a hip-hop track, considering the specific characteristics of each genre.</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Analysis and Insights: Machine learning algorithms can be applied to analyze Spotify's music data to gain insights into music trends, patterns, and preferences across different genres. This can be valuable for music industry professionals, researchers, and marketers to understand user behavior, popularity trends, and genre-specific dynamics.</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Genre Classification for Copyright and Licensing: Accurate genre classification can be crucial for copyright and licensing purposes. Machine learning algorithms can help classify songs into specific genres, making it easier for copyright agencies, music labels, and artists to manage and protect their intellectual property.</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the areas where machine learning-based music genre classification on Spotify data can be implemented. The potential applications are broad and diverse, highlighting the versatility and usefulness of such systems in the music industry.</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conclusion, utilizing the research and modeling performed in this study, we were able to categorize Spotify music genres with an accuracy of 88%. This is a respectable level of accuracy given the difficulty and subjectivity involved in categorizing musical genres. However, there's always room for improvement, and our analysis has certain drawbacks.</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drawback is the need for more diversity in our Dataset, particularly in terms of Spotify's selection of rap and hip-hop music. This favored particular genres in our study and modeling. The Dataset must include a greater range of musical subgenres to enhance our model.</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restriction is the possibility of human error during data classification, which may have led to inconsistencies in genre categorization. We might make use of more advanced techniques, including</w:t>
      </w:r>
    </w:p>
    <w:p w:rsidR="00000000" w:rsidDel="00000000" w:rsidP="00000000" w:rsidRDefault="00000000" w:rsidRPr="00000000" w14:paraId="0000007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thing to identify and divide the audio into different features is amplitude and frequency which changes within a short span of time. We can visualize the audio frequency wave of amplitude and frequency with respect to time in the form of a wave plot that can be easily plotted using librosa. We have restricted the project to machine learning. We can take it up a notch and make it challenging by using deep learning algorithms and also go with hybridization.</w:t>
      </w:r>
    </w:p>
    <w:p w:rsidR="00000000" w:rsidDel="00000000" w:rsidP="00000000" w:rsidRDefault="00000000" w:rsidRPr="00000000" w14:paraId="0000008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poonia, sahil &amp; verma, chetan &amp; Malik, Nikita. (2022). Music Genre Classification using Machine Learning: A Comparative Study. 13. 15-21. </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sz w:val="24"/>
          <w:szCs w:val="24"/>
          <w:highlight w:val="white"/>
          <w:rtl w:val="0"/>
        </w:rPr>
        <w:t xml:space="preserve">Hareesh Bahuleyan. 2018. Music genre classification using machine learning techniques. arXiv preprint arXiv:1804.01149(2018).</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(iii) Snigdha Chillara, AS Kavitha, Shwetha A Neginhal, Shreya Haldia, and KS Vidyullatha. 2019. Music genre classification using machine learning algorithms: a comparison. Int Res J Eng Technol 6, 5 (2019), 851–858</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sz w:val="24"/>
          <w:szCs w:val="24"/>
          <w:highlight w:val="white"/>
          <w:rtl w:val="0"/>
        </w:rPr>
        <w:t xml:space="preserve">(iv) </w:t>
      </w:r>
      <w:r w:rsidDel="00000000" w:rsidR="00000000" w:rsidRPr="00000000">
        <w:rPr>
          <w:rFonts w:ascii="Times New Roman" w:cs="Times New Roman" w:eastAsia="Times New Roman" w:hAnsi="Times New Roman"/>
          <w:color w:val="333333"/>
          <w:sz w:val="24"/>
          <w:szCs w:val="24"/>
          <w:shd w:fill="fcfcfc" w:val="clear"/>
          <w:rtl w:val="0"/>
        </w:rPr>
        <w:t xml:space="preserve">J. Bergstra; N. Casagrande; D. Erhan; D. Eck; B. Kégl. Aggregate features and ADABOOST for music classification.</w:t>
      </w:r>
      <w:r w:rsidDel="00000000" w:rsidR="00000000" w:rsidRPr="00000000">
        <w:rPr>
          <w:rFonts w:ascii="Times New Roman" w:cs="Times New Roman" w:eastAsia="Times New Roman" w:hAnsi="Times New Roman"/>
          <w:i w:val="1"/>
          <w:color w:val="333333"/>
          <w:sz w:val="24"/>
          <w:szCs w:val="24"/>
          <w:shd w:fill="fcfcfc" w:val="clear"/>
          <w:rtl w:val="0"/>
        </w:rPr>
        <w:t xml:space="preserve">Machine Learning</w:t>
      </w:r>
      <w:r w:rsidDel="00000000" w:rsidR="00000000" w:rsidRPr="00000000">
        <w:rPr>
          <w:rFonts w:ascii="Times New Roman" w:cs="Times New Roman" w:eastAsia="Times New Roman" w:hAnsi="Times New Roman"/>
          <w:color w:val="333333"/>
          <w:sz w:val="24"/>
          <w:szCs w:val="24"/>
          <w:shd w:fill="fcfcfc" w:val="clear"/>
          <w:rtl w:val="0"/>
        </w:rPr>
        <w:t xml:space="preserve">, 65(2–3):473–484, 2006.</w:t>
      </w:r>
    </w:p>
    <w:p w:rsidR="00000000" w:rsidDel="00000000" w:rsidP="00000000" w:rsidRDefault="00000000" w:rsidRPr="00000000" w14:paraId="0000008A">
      <w:pPr>
        <w:ind w:left="720" w:firstLine="0"/>
        <w:jc w:val="both"/>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(v) Brunner G, Konrad A, Wang Y, Wattenhofer R. Midi-vae: Modeling dynamics and instrumentation of music with applications to style transfer. In: 19th International Society for Music Information Retrieval Conference (ISMIR 2018) 2018.</w:t>
      </w:r>
    </w:p>
    <w:p w:rsidR="00000000" w:rsidDel="00000000" w:rsidP="00000000" w:rsidRDefault="00000000" w:rsidRPr="00000000" w14:paraId="0000008C">
      <w:pPr>
        <w:ind w:left="720" w:firstLine="0"/>
        <w:jc w:val="both"/>
        <w:rPr>
          <w:rFonts w:ascii="Times New Roman" w:cs="Times New Roman" w:eastAsia="Times New Roman" w:hAnsi="Times New Roman"/>
          <w:color w:val="333333"/>
          <w:sz w:val="28"/>
          <w:szCs w:val="28"/>
          <w:shd w:fill="fcfcfc" w:val="clear"/>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8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 SOURCE CODE:</w:t>
      </w:r>
    </w:p>
    <w:p w:rsidR="00000000" w:rsidDel="00000000" w:rsidP="00000000" w:rsidRDefault="00000000" w:rsidRPr="00000000" w14:paraId="0000008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9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9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9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sklearn.preprocessing import MinMaxScaler</w:t>
      </w:r>
    </w:p>
    <w:p w:rsidR="00000000" w:rsidDel="00000000" w:rsidP="00000000" w:rsidRDefault="00000000" w:rsidRPr="00000000" w14:paraId="0000009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 import preprocessing</w:t>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 import metrics</w:t>
      </w:r>
    </w:p>
    <w:p w:rsidR="00000000" w:rsidDel="00000000" w:rsidP="00000000" w:rsidRDefault="00000000" w:rsidRPr="00000000" w14:paraId="0000009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9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tensorflow as tf</w:t>
      </w:r>
    </w:p>
    <w:p w:rsidR="00000000" w:rsidDel="00000000" w:rsidP="00000000" w:rsidRDefault="00000000" w:rsidRPr="00000000" w14:paraId="0000009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tensorflow import keras</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sklearn.decomposition import PCA, KernelPCA, TruncatedSVD</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sklearn.manifold import Isomap, TSNE, MDS</w:t>
      </w:r>
    </w:p>
    <w:p w:rsidR="00000000" w:rsidDel="00000000" w:rsidP="00000000" w:rsidRDefault="00000000" w:rsidRPr="00000000" w14:paraId="0000009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random</w:t>
      </w:r>
    </w:p>
    <w:p w:rsidR="00000000" w:rsidDel="00000000" w:rsidP="00000000" w:rsidRDefault="00000000" w:rsidRPr="00000000" w14:paraId="0000009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sklearn.discriminant_analysis import LinearDiscriminantAnalysis, QuadraticDiscriminantAnalysis</w:t>
      </w:r>
    </w:p>
    <w:p w:rsidR="00000000" w:rsidDel="00000000" w:rsidP="00000000" w:rsidRDefault="00000000" w:rsidRPr="00000000" w14:paraId="0000009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matplotlib import rcParams</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sklearn.decomposition import PCA</w:t>
      </w:r>
    </w:p>
    <w:p w:rsidR="00000000" w:rsidDel="00000000" w:rsidP="00000000" w:rsidRDefault="00000000" w:rsidRPr="00000000" w14:paraId="0000009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accuracy_score, classification_report, confusion_matrix</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 cross_val_score, KFold</w:t>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itertools import product</w:t>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time</w:t>
      </w:r>
    </w:p>
    <w:p w:rsidR="00000000" w:rsidDel="00000000" w:rsidP="00000000" w:rsidRDefault="00000000" w:rsidRPr="00000000" w14:paraId="000000A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inline</w:t>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data=pd.read_csv('C:/Users/Shweta/Downloads/genres_v2.csv')</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data.head()</w:t>
      </w:r>
    </w:p>
    <w:p w:rsidR="00000000" w:rsidDel="00000000" w:rsidP="00000000" w:rsidRDefault="00000000" w:rsidRPr="00000000" w14:paraId="000000A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data.info()</w:t>
      </w:r>
    </w:p>
    <w:p w:rsidR="00000000" w:rsidDel="00000000" w:rsidP="00000000" w:rsidRDefault="00000000" w:rsidRPr="00000000" w14:paraId="000000A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data.describe()</w:t>
      </w:r>
    </w:p>
    <w:p w:rsidR="00000000" w:rsidDel="00000000" w:rsidP="00000000" w:rsidRDefault="00000000" w:rsidRPr="00000000" w14:paraId="000000A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Data.shape</w:t>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data.columns</w:t>
      </w: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df=data.drop(['type','id','uri','track_href','analysis_url','duration_ms','time_signature'</w:t>
      </w:r>
    </w:p>
    <w:p w:rsidR="00000000" w:rsidDel="00000000" w:rsidP="00000000" w:rsidRDefault="00000000" w:rsidRPr="00000000" w14:paraId="000000A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df.isnull()</w:t>
      </w:r>
    </w:p>
    <w:p w:rsidR="00000000" w:rsidDel="00000000" w:rsidP="00000000" w:rsidRDefault="00000000" w:rsidRPr="00000000" w14:paraId="000000A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df.isnull().sum()</w:t>
      </w:r>
    </w:p>
    <w:p w:rsidR="00000000" w:rsidDel="00000000" w:rsidP="00000000" w:rsidRDefault="00000000" w:rsidRPr="00000000" w14:paraId="000000B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df['genre'].value_counts()</w:t>
      </w:r>
    </w:p>
    <w:p w:rsidR="00000000" w:rsidDel="00000000" w:rsidP="00000000" w:rsidRDefault="00000000" w:rsidRPr="00000000" w14:paraId="000000B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w:t>
      </w:r>
    </w:p>
    <w:p w:rsidR="00000000" w:rsidDel="00000000" w:rsidP="00000000" w:rsidRDefault="00000000" w:rsidRPr="00000000" w14:paraId="000000B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plotly.express as px</w:t>
      </w:r>
    </w:p>
    <w:p w:rsidR="00000000" w:rsidDel="00000000" w:rsidP="00000000" w:rsidRDefault="00000000" w:rsidRPr="00000000" w14:paraId="000000B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px.histogram(df.genre)</w:t>
      </w:r>
    </w:p>
    <w:p w:rsidR="00000000" w:rsidDel="00000000" w:rsidP="00000000" w:rsidRDefault="00000000" w:rsidRPr="00000000" w14:paraId="000000B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plt.boxplot(df['danceability'])</w:t>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plt.hist(df.liveness)</w:t>
      </w:r>
    </w:p>
    <w:p w:rsidR="00000000" w:rsidDel="00000000" w:rsidP="00000000" w:rsidRDefault="00000000" w:rsidRPr="00000000" w14:paraId="000000B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 = (13, 8))</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plt.xticks(rotation=25)</w:t>
      </w:r>
    </w:p>
    <w:p w:rsidR="00000000" w:rsidDel="00000000" w:rsidP="00000000" w:rsidRDefault="00000000" w:rsidRPr="00000000" w14:paraId="000000B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sns.barplot(data=df, x='genre', y='danceability')</w:t>
      </w:r>
    </w:p>
    <w:p w:rsidR="00000000" w:rsidDel="00000000" w:rsidP="00000000" w:rsidRDefault="00000000" w:rsidRPr="00000000" w14:paraId="000000B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B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 = (13, 8))</w:t>
      </w:r>
    </w:p>
    <w:p w:rsidR="00000000" w:rsidDel="00000000" w:rsidP="00000000" w:rsidRDefault="00000000" w:rsidRPr="00000000" w14:paraId="000000C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plt.xticks(rotation=25)</w:t>
      </w:r>
    </w:p>
    <w:p w:rsidR="00000000" w:rsidDel="00000000" w:rsidP="00000000" w:rsidRDefault="00000000" w:rsidRPr="00000000" w14:paraId="000000C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sns.barplot(data=df, x='genre', y='energy')</w:t>
      </w:r>
    </w:p>
    <w:p w:rsidR="00000000" w:rsidDel="00000000" w:rsidP="00000000" w:rsidRDefault="00000000" w:rsidRPr="00000000" w14:paraId="000000C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C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 = (13, 8))</w:t>
      </w:r>
    </w:p>
    <w:p w:rsidR="00000000" w:rsidDel="00000000" w:rsidP="00000000" w:rsidRDefault="00000000" w:rsidRPr="00000000" w14:paraId="000000C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plt.xticks(rotation=25)</w:t>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sns.barplot(data=df, x='genre', y='speechiness')</w:t>
      </w:r>
    </w:p>
    <w:p w:rsidR="00000000" w:rsidDel="00000000" w:rsidP="00000000" w:rsidRDefault="00000000" w:rsidRPr="00000000" w14:paraId="000000C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df.hist(bins=80)</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plt.figure(figsize=(10,10))</w:t>
      </w:r>
    </w:p>
    <w:p w:rsidR="00000000" w:rsidDel="00000000" w:rsidP="00000000" w:rsidRDefault="00000000" w:rsidRPr="00000000" w14:paraId="000000C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C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df1=df.drop(['genre'],axis=1)</w:t>
      </w:r>
    </w:p>
    <w:p w:rsidR="00000000" w:rsidDel="00000000" w:rsidP="00000000" w:rsidRDefault="00000000" w:rsidRPr="00000000" w14:paraId="000000C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corr_mat = df1.corr()</w:t>
      </w:r>
    </w:p>
    <w:p w:rsidR="00000000" w:rsidDel="00000000" w:rsidP="00000000" w:rsidRDefault="00000000" w:rsidRPr="00000000" w14:paraId="000000C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 = (15, 15))</w:t>
      </w:r>
    </w:p>
    <w:p w:rsidR="00000000" w:rsidDel="00000000" w:rsidP="00000000" w:rsidRDefault="00000000" w:rsidRPr="00000000" w14:paraId="000000D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sns.heatmap(corr_mat,</w:t>
      </w:r>
    </w:p>
    <w:p w:rsidR="00000000" w:rsidDel="00000000" w:rsidP="00000000" w:rsidRDefault="00000000" w:rsidRPr="00000000" w14:paraId="000000D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annot=True,</w:t>
      </w:r>
    </w:p>
    <w:p w:rsidR="00000000" w:rsidDel="00000000" w:rsidP="00000000" w:rsidRDefault="00000000" w:rsidRPr="00000000" w14:paraId="000000D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fmt='.2f',</w:t>
      </w:r>
    </w:p>
    <w:p w:rsidR="00000000" w:rsidDel="00000000" w:rsidP="00000000" w:rsidRDefault="00000000" w:rsidRPr="00000000" w14:paraId="000000D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cmap=plt.cm.coolwarm_r,</w:t>
      </w:r>
    </w:p>
    <w:p w:rsidR="00000000" w:rsidDel="00000000" w:rsidP="00000000" w:rsidRDefault="00000000" w:rsidRPr="00000000" w14:paraId="000000D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D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w:t>
      </w:r>
    </w:p>
    <w:p w:rsidR="00000000" w:rsidDel="00000000" w:rsidP="00000000" w:rsidRDefault="00000000" w:rsidRPr="00000000" w14:paraId="000000D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sklearn.preprocessing import LabelEncoder</w:t>
      </w:r>
    </w:p>
    <w:p w:rsidR="00000000" w:rsidDel="00000000" w:rsidP="00000000" w:rsidRDefault="00000000" w:rsidRPr="00000000" w14:paraId="000000D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 LabelEncoder()</w:t>
      </w:r>
    </w:p>
    <w:p w:rsidR="00000000" w:rsidDel="00000000" w:rsidP="00000000" w:rsidRDefault="00000000" w:rsidRPr="00000000" w14:paraId="000000D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df['genre']=l.fit_transform(df['genre'])</w:t>
      </w:r>
    </w:p>
    <w:p w:rsidR="00000000" w:rsidDel="00000000" w:rsidP="00000000" w:rsidRDefault="00000000" w:rsidRPr="00000000" w14:paraId="000000D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the data</w:t>
      </w:r>
    </w:p>
    <w:p w:rsidR="00000000" w:rsidDel="00000000" w:rsidP="00000000" w:rsidRDefault="00000000" w:rsidRPr="00000000" w14:paraId="000000D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X=df.drop("genre",axis=1)</w:t>
      </w:r>
    </w:p>
    <w:p w:rsidR="00000000" w:rsidDel="00000000" w:rsidP="00000000" w:rsidRDefault="00000000" w:rsidRPr="00000000" w14:paraId="000000D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y=df["genre"]</w:t>
      </w:r>
    </w:p>
    <w:p w:rsidR="00000000" w:rsidDel="00000000" w:rsidP="00000000" w:rsidRDefault="00000000" w:rsidRPr="00000000" w14:paraId="000000D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sklearn.preprocessing import StandardScaler</w:t>
      </w:r>
    </w:p>
    <w:p w:rsidR="00000000" w:rsidDel="00000000" w:rsidP="00000000" w:rsidRDefault="00000000" w:rsidRPr="00000000" w14:paraId="000000E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scaler = StandardScaler()</w:t>
      </w:r>
    </w:p>
    <w:p w:rsidR="00000000" w:rsidDel="00000000" w:rsidP="00000000" w:rsidRDefault="00000000" w:rsidRPr="00000000" w14:paraId="000000E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X_norm=scaler.fit_transform(X)</w:t>
      </w:r>
    </w:p>
    <w:p w:rsidR="00000000" w:rsidDel="00000000" w:rsidP="00000000" w:rsidRDefault="00000000" w:rsidRPr="00000000" w14:paraId="000000E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#SMOTE</w:t>
      </w:r>
    </w:p>
    <w:p w:rsidR="00000000" w:rsidDel="00000000" w:rsidP="00000000" w:rsidRDefault="00000000" w:rsidRPr="00000000" w14:paraId="000000E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imblearn.over_sampling import SMOTE</w:t>
      </w:r>
    </w:p>
    <w:p w:rsidR="00000000" w:rsidDel="00000000" w:rsidP="00000000" w:rsidRDefault="00000000" w:rsidRPr="00000000" w14:paraId="000000E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smote = SMOTE()</w:t>
      </w:r>
    </w:p>
    <w:p w:rsidR="00000000" w:rsidDel="00000000" w:rsidP="00000000" w:rsidRDefault="00000000" w:rsidRPr="00000000" w14:paraId="000000E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X_r, y_r = smote.fit_resample(X_norm, y)</w:t>
      </w:r>
    </w:p>
    <w:p w:rsidR="00000000" w:rsidDel="00000000" w:rsidP="00000000" w:rsidRDefault="00000000" w:rsidRPr="00000000" w14:paraId="000000E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w:t>
      </w:r>
    </w:p>
    <w:p w:rsidR="00000000" w:rsidDel="00000000" w:rsidP="00000000" w:rsidRDefault="00000000" w:rsidRPr="00000000" w14:paraId="000000E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X_train,X_test,y_train,y_test=train_test_split(X_r,y_r,test_size=0.2,random_state=25)</w:t>
      </w:r>
    </w:p>
    <w:p w:rsidR="00000000" w:rsidDel="00000000" w:rsidP="00000000" w:rsidRDefault="00000000" w:rsidRPr="00000000" w14:paraId="000000E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0E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sklearn.svm import SVC</w:t>
      </w:r>
    </w:p>
    <w:p w:rsidR="00000000" w:rsidDel="00000000" w:rsidP="00000000" w:rsidRDefault="00000000" w:rsidRPr="00000000" w14:paraId="000000E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svm_classifier = SVC(kernel='rbf',C=1100,gamma='scale')</w:t>
      </w:r>
    </w:p>
    <w:p w:rsidR="00000000" w:rsidDel="00000000" w:rsidP="00000000" w:rsidRDefault="00000000" w:rsidRPr="00000000" w14:paraId="000000E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svm_classifier.fit(X_train, y_train)</w:t>
      </w:r>
    </w:p>
    <w:p w:rsidR="00000000" w:rsidDel="00000000" w:rsidP="00000000" w:rsidRDefault="00000000" w:rsidRPr="00000000" w14:paraId="000000E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svm_classifier.predict(X_test)</w:t>
      </w:r>
    </w:p>
    <w:p w:rsidR="00000000" w:rsidDel="00000000" w:rsidP="00000000" w:rsidRDefault="00000000" w:rsidRPr="00000000" w14:paraId="000000F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accuracy_score(y_test, y_pred)</w:t>
      </w:r>
    </w:p>
    <w:p w:rsidR="00000000" w:rsidDel="00000000" w:rsidP="00000000" w:rsidRDefault="00000000" w:rsidRPr="00000000" w14:paraId="000000F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print("Accuracy:", accuracy)</w:t>
      </w:r>
    </w:p>
    <w:p w:rsidR="00000000" w:rsidDel="00000000" w:rsidP="00000000" w:rsidRDefault="00000000" w:rsidRPr="00000000" w14:paraId="000000F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print(classification_report(y_test,y_pred))</w:t>
      </w:r>
    </w:p>
    <w:p w:rsidR="00000000" w:rsidDel="00000000" w:rsidP="00000000" w:rsidRDefault="00000000" w:rsidRPr="00000000" w14:paraId="000000F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precision_score,recall_score</w:t>
      </w:r>
    </w:p>
    <w:p w:rsidR="00000000" w:rsidDel="00000000" w:rsidP="00000000" w:rsidRDefault="00000000" w:rsidRPr="00000000" w14:paraId="000000F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print("Precision is", precision_score(y_test,y_pred,average='weighted'))</w:t>
      </w:r>
    </w:p>
    <w:p w:rsidR="00000000" w:rsidDel="00000000" w:rsidP="00000000" w:rsidRDefault="00000000" w:rsidRPr="00000000" w14:paraId="000000F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print("Recall is", recall_score(y_test,y_pred,average='weighted'))</w:t>
      </w:r>
    </w:p>
    <w:p w:rsidR="00000000" w:rsidDel="00000000" w:rsidP="00000000" w:rsidRDefault="00000000" w:rsidRPr="00000000" w14:paraId="000000F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XGBoos</w:t>
      </w:r>
    </w:p>
    <w:p w:rsidR="00000000" w:rsidDel="00000000" w:rsidP="00000000" w:rsidRDefault="00000000" w:rsidRPr="00000000" w14:paraId="000000F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GridSearchCV</w:t>
      </w:r>
    </w:p>
    <w:p w:rsidR="00000000" w:rsidDel="00000000" w:rsidP="00000000" w:rsidRDefault="00000000" w:rsidRPr="00000000" w14:paraId="000000F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dtrain = xgb.DMatrix(X_train, label=y_train)</w:t>
      </w:r>
    </w:p>
    <w:p w:rsidR="00000000" w:rsidDel="00000000" w:rsidP="00000000" w:rsidRDefault="00000000" w:rsidRPr="00000000" w14:paraId="000000F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the XGBoost classifier</w:t>
      </w:r>
    </w:p>
    <w:p w:rsidR="00000000" w:rsidDel="00000000" w:rsidP="00000000" w:rsidRDefault="00000000" w:rsidRPr="00000000" w14:paraId="000000F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xgb_classifier = xgb.XGBClassifier()</w:t>
      </w:r>
    </w:p>
    <w:p w:rsidR="00000000" w:rsidDel="00000000" w:rsidP="00000000" w:rsidRDefault="00000000" w:rsidRPr="00000000" w14:paraId="000000F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the parameter grid for grid search</w:t>
      </w:r>
    </w:p>
    <w:p w:rsidR="00000000" w:rsidDel="00000000" w:rsidP="00000000" w:rsidRDefault="00000000" w:rsidRPr="00000000" w14:paraId="000000F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param_grid = {</w:t>
      </w:r>
    </w:p>
    <w:p w:rsidR="00000000" w:rsidDel="00000000" w:rsidP="00000000" w:rsidRDefault="00000000" w:rsidRPr="00000000" w14:paraId="0000010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'max_depth': [3, 5, 7],</w:t>
      </w:r>
    </w:p>
    <w:p w:rsidR="00000000" w:rsidDel="00000000" w:rsidP="00000000" w:rsidRDefault="00000000" w:rsidRPr="00000000" w14:paraId="0000010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'learning_rate': [0.1, 0.01, 0.001],</w:t>
      </w:r>
    </w:p>
    <w:p w:rsidR="00000000" w:rsidDel="00000000" w:rsidP="00000000" w:rsidRDefault="00000000" w:rsidRPr="00000000" w14:paraId="0000010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'n_estimators': [100, 200, 300],</w:t>
      </w:r>
    </w:p>
    <w:p w:rsidR="00000000" w:rsidDel="00000000" w:rsidP="00000000" w:rsidRDefault="00000000" w:rsidRPr="00000000" w14:paraId="0000010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grid search</w:t>
      </w:r>
    </w:p>
    <w:p w:rsidR="00000000" w:rsidDel="00000000" w:rsidP="00000000" w:rsidRDefault="00000000" w:rsidRPr="00000000" w14:paraId="0000010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grid_search = GridSearchCV(estimator=xgb_classifier, param_grid=param_grid, scoring='accuracy', cv=3)</w:t>
      </w:r>
    </w:p>
    <w:p w:rsidR="00000000" w:rsidDel="00000000" w:rsidP="00000000" w:rsidRDefault="00000000" w:rsidRPr="00000000" w14:paraId="000001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grid_search.fit(X_train, y_train)</w:t>
      </w:r>
    </w:p>
    <w:p w:rsidR="00000000" w:rsidDel="00000000" w:rsidP="00000000" w:rsidRDefault="00000000" w:rsidRPr="00000000" w14:paraId="0000010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the best parameters and model</w:t>
      </w:r>
    </w:p>
    <w:p w:rsidR="00000000" w:rsidDel="00000000" w:rsidP="00000000" w:rsidRDefault="00000000" w:rsidRPr="00000000" w14:paraId="000001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best_params = grid_search.best_params_</w:t>
      </w:r>
    </w:p>
    <w:p w:rsidR="00000000" w:rsidDel="00000000" w:rsidP="00000000" w:rsidRDefault="00000000" w:rsidRPr="00000000" w14:paraId="000001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best_model = grid_search.best_estimator_</w:t>
      </w:r>
    </w:p>
    <w:p w:rsidR="00000000" w:rsidDel="00000000" w:rsidP="00000000" w:rsidRDefault="00000000" w:rsidRPr="00000000" w14:paraId="0000010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predictions on the test set using the best model</w:t>
      </w:r>
    </w:p>
    <w:p w:rsidR="00000000" w:rsidDel="00000000" w:rsidP="00000000" w:rsidRDefault="00000000" w:rsidRPr="00000000" w14:paraId="000001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best_model.predict(X_test)</w:t>
      </w:r>
    </w:p>
    <w:p w:rsidR="00000000" w:rsidDel="00000000" w:rsidP="00000000" w:rsidRDefault="00000000" w:rsidRPr="00000000" w14:paraId="0000010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accuracy</w:t>
      </w:r>
    </w:p>
    <w:p w:rsidR="00000000" w:rsidDel="00000000" w:rsidP="00000000" w:rsidRDefault="00000000" w:rsidRPr="00000000" w14:paraId="000001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accuracy_score(y_test, y_pred)</w:t>
      </w:r>
    </w:p>
    <w:p w:rsidR="00000000" w:rsidDel="00000000" w:rsidP="00000000" w:rsidRDefault="00000000" w:rsidRPr="00000000" w14:paraId="000001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the best parameters and accuracy</w:t>
      </w:r>
    </w:p>
    <w:p w:rsidR="00000000" w:rsidDel="00000000" w:rsidP="00000000" w:rsidRDefault="00000000" w:rsidRPr="00000000" w14:paraId="000001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print("Best Parameters:", best_params)</w:t>
      </w:r>
    </w:p>
    <w:p w:rsidR="00000000" w:rsidDel="00000000" w:rsidP="00000000" w:rsidRDefault="00000000" w:rsidRPr="00000000" w14:paraId="0000011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print("Accuracy:", accuracy)</w:t>
      </w:r>
    </w:p>
    <w:p w:rsidR="00000000" w:rsidDel="00000000" w:rsidP="00000000" w:rsidRDefault="00000000" w:rsidRPr="00000000" w14:paraId="000001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with hyperparameter tuning</w:t>
      </w:r>
    </w:p>
    <w:p w:rsidR="00000000" w:rsidDel="00000000" w:rsidP="00000000" w:rsidRDefault="00000000" w:rsidRPr="00000000" w14:paraId="000001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GridSearchCV</w:t>
      </w:r>
    </w:p>
    <w:p w:rsidR="00000000" w:rsidDel="00000000" w:rsidP="00000000" w:rsidRDefault="00000000" w:rsidRPr="00000000" w14:paraId="000001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param_grid = {</w:t>
      </w:r>
    </w:p>
    <w:p w:rsidR="00000000" w:rsidDel="00000000" w:rsidP="00000000" w:rsidRDefault="00000000" w:rsidRPr="00000000" w14:paraId="000001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'n_estimators': [100, 200, 300],  # Number of trees in the forest</w:t>
      </w:r>
    </w:p>
    <w:p w:rsidR="00000000" w:rsidDel="00000000" w:rsidP="00000000" w:rsidRDefault="00000000" w:rsidRPr="00000000" w14:paraId="000001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'max_depth': [None, 5, 10],  # Maximum depth of the trees</w:t>
      </w:r>
    </w:p>
    <w:p w:rsidR="00000000" w:rsidDel="00000000" w:rsidP="00000000" w:rsidRDefault="00000000" w:rsidRPr="00000000" w14:paraId="000001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'min_samples_split': [2, 5, 10]  # Minimum number of samples required to split an internal node</w:t>
      </w:r>
    </w:p>
    <w:p w:rsidR="00000000" w:rsidDel="00000000" w:rsidP="00000000" w:rsidRDefault="00000000" w:rsidRPr="00000000" w14:paraId="000001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Random Forest classifier</w:t>
      </w:r>
    </w:p>
    <w:p w:rsidR="00000000" w:rsidDel="00000000" w:rsidP="00000000" w:rsidRDefault="00000000" w:rsidRPr="00000000" w14:paraId="000001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rf_classifier = RandomForestClassifier()</w:t>
      </w:r>
    </w:p>
    <w:p w:rsidR="00000000" w:rsidDel="00000000" w:rsidP="00000000" w:rsidRDefault="00000000" w:rsidRPr="00000000" w14:paraId="000001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Grid Search with cross-validation</w:t>
      </w:r>
    </w:p>
    <w:p w:rsidR="00000000" w:rsidDel="00000000" w:rsidP="00000000" w:rsidRDefault="00000000" w:rsidRPr="00000000" w14:paraId="000001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grid_search = GridSearchCV(rf_classifier, param_grid, cv=5)</w:t>
      </w:r>
    </w:p>
    <w:p w:rsidR="00000000" w:rsidDel="00000000" w:rsidP="00000000" w:rsidRDefault="00000000" w:rsidRPr="00000000" w14:paraId="000001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grid_search.fit(X_train, y_train)</w:t>
      </w:r>
    </w:p>
    <w:p w:rsidR="00000000" w:rsidDel="00000000" w:rsidP="00000000" w:rsidRDefault="00000000" w:rsidRPr="00000000" w14:paraId="0000012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the best parameters and best model from Grid Search</w:t>
      </w:r>
    </w:p>
    <w:p w:rsidR="00000000" w:rsidDel="00000000" w:rsidP="00000000" w:rsidRDefault="00000000" w:rsidRPr="00000000" w14:paraId="000001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best_params = grid_search.best_params_</w:t>
      </w:r>
    </w:p>
    <w:p w:rsidR="00000000" w:rsidDel="00000000" w:rsidP="00000000" w:rsidRDefault="00000000" w:rsidRPr="00000000" w14:paraId="000001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best_model = grid_search.best_estimator_</w:t>
      </w:r>
    </w:p>
    <w:p w:rsidR="00000000" w:rsidDel="00000000" w:rsidP="00000000" w:rsidRDefault="00000000" w:rsidRPr="00000000" w14:paraId="0000012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predictions on the test set using the best model</w:t>
      </w:r>
    </w:p>
    <w:p w:rsidR="00000000" w:rsidDel="00000000" w:rsidP="00000000" w:rsidRDefault="00000000" w:rsidRPr="00000000" w14:paraId="000001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best_model.predict(X_test)</w:t>
      </w:r>
    </w:p>
    <w:p w:rsidR="00000000" w:rsidDel="00000000" w:rsidP="00000000" w:rsidRDefault="00000000" w:rsidRPr="00000000" w14:paraId="0000012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accuracy</w:t>
      </w:r>
    </w:p>
    <w:p w:rsidR="00000000" w:rsidDel="00000000" w:rsidP="00000000" w:rsidRDefault="00000000" w:rsidRPr="00000000" w14:paraId="000001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accuracy_score(y_test, y_pred)</w:t>
      </w:r>
    </w:p>
    <w:p w:rsidR="00000000" w:rsidDel="00000000" w:rsidP="00000000" w:rsidRDefault="00000000" w:rsidRPr="00000000" w14:paraId="000001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the best parameters and accuracy</w:t>
      </w:r>
    </w:p>
    <w:p w:rsidR="00000000" w:rsidDel="00000000" w:rsidP="00000000" w:rsidRDefault="00000000" w:rsidRPr="00000000" w14:paraId="000001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print("Best Parameters:", best_params)</w:t>
      </w:r>
    </w:p>
    <w:p w:rsidR="00000000" w:rsidDel="00000000" w:rsidP="00000000" w:rsidRDefault="00000000" w:rsidRPr="00000000" w14:paraId="000001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print("Accuracy:", accuracy)</w:t>
      </w:r>
    </w:p>
    <w:p w:rsidR="00000000" w:rsidDel="00000000" w:rsidP="00000000" w:rsidRDefault="00000000" w:rsidRPr="00000000" w14:paraId="0000013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confusion_matrix,classification_report</w:t>
      </w:r>
    </w:p>
    <w:p w:rsidR="00000000" w:rsidDel="00000000" w:rsidP="00000000" w:rsidRDefault="00000000" w:rsidRPr="00000000" w14:paraId="000001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 confusion_matrix(y_test, y_pred)</w:t>
      </w:r>
    </w:p>
    <w:p w:rsidR="00000000" w:rsidDel="00000000" w:rsidP="00000000" w:rsidRDefault="00000000" w:rsidRPr="00000000" w14:paraId="000001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 plt.subplots(figsize=(12, 10))</w:t>
      </w:r>
    </w:p>
    <w:p w:rsidR="00000000" w:rsidDel="00000000" w:rsidP="00000000" w:rsidRDefault="00000000" w:rsidRPr="00000000" w14:paraId="000001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 = sns.heatmap(con, annot=True, fmt="d")</w:t>
      </w:r>
    </w:p>
    <w:p w:rsidR="00000000" w:rsidDel="00000000" w:rsidP="00000000" w:rsidRDefault="00000000" w:rsidRPr="00000000" w14:paraId="000001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print(classification_report(y_test,y_pred))</w:t>
      </w:r>
    </w:p>
    <w:p w:rsidR="00000000" w:rsidDel="00000000" w:rsidP="00000000" w:rsidRDefault="00000000" w:rsidRPr="00000000" w14:paraId="000001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precision_score,recall_score</w:t>
      </w:r>
    </w:p>
    <w:p w:rsidR="00000000" w:rsidDel="00000000" w:rsidP="00000000" w:rsidRDefault="00000000" w:rsidRPr="00000000" w14:paraId="0000013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print("Precision is", precision_score(y_test,y_pred,average='weighted'))</w:t>
      </w:r>
    </w:p>
    <w:p w:rsidR="00000000" w:rsidDel="00000000" w:rsidP="00000000" w:rsidRDefault="00000000" w:rsidRPr="00000000" w14:paraId="0000013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print("Recall is", recall_score(y_test,y_pred,average='weighted'))</w:t>
      </w:r>
    </w:p>
    <w:p w:rsidR="00000000" w:rsidDel="00000000" w:rsidP="00000000" w:rsidRDefault="00000000" w:rsidRPr="00000000" w14:paraId="0000013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#Bagging</w:t>
      </w:r>
    </w:p>
    <w:p w:rsidR="00000000" w:rsidDel="00000000" w:rsidP="00000000" w:rsidRDefault="00000000" w:rsidRPr="00000000" w14:paraId="000001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sklearn.ensemble import BaggingClassifier</w:t>
      </w:r>
    </w:p>
    <w:p w:rsidR="00000000" w:rsidDel="00000000" w:rsidP="00000000" w:rsidRDefault="00000000" w:rsidRPr="00000000" w14:paraId="0000014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sklearn.tree import DecisionTreeClassifier</w:t>
      </w:r>
    </w:p>
    <w:p w:rsidR="00000000" w:rsidDel="00000000" w:rsidP="00000000" w:rsidRDefault="00000000" w:rsidRPr="00000000" w14:paraId="000001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GridSearchCV</w:t>
      </w:r>
    </w:p>
    <w:p w:rsidR="00000000" w:rsidDel="00000000" w:rsidP="00000000" w:rsidRDefault="00000000" w:rsidRPr="00000000" w14:paraId="000001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accuracy_score</w:t>
      </w:r>
    </w:p>
    <w:p w:rsidR="00000000" w:rsidDel="00000000" w:rsidP="00000000" w:rsidRDefault="00000000" w:rsidRPr="00000000" w14:paraId="0000014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the base classifier</w:t>
      </w:r>
    </w:p>
    <w:p w:rsidR="00000000" w:rsidDel="00000000" w:rsidP="00000000" w:rsidRDefault="00000000" w:rsidRPr="00000000" w14:paraId="000001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base_classifier = DecisionTreeClassifier()</w:t>
      </w:r>
    </w:p>
    <w:p w:rsidR="00000000" w:rsidDel="00000000" w:rsidP="00000000" w:rsidRDefault="00000000" w:rsidRPr="00000000" w14:paraId="000001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the BaggingClassifier</w:t>
      </w:r>
    </w:p>
    <w:p w:rsidR="00000000" w:rsidDel="00000000" w:rsidP="00000000" w:rsidRDefault="00000000" w:rsidRPr="00000000" w14:paraId="0000014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bagging_classifier = BaggingClassifier(base_classifier)</w:t>
      </w:r>
    </w:p>
    <w:p w:rsidR="00000000" w:rsidDel="00000000" w:rsidP="00000000" w:rsidRDefault="00000000" w:rsidRPr="00000000" w14:paraId="0000014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the hyperparameters to tune</w:t>
      </w:r>
    </w:p>
    <w:p w:rsidR="00000000" w:rsidDel="00000000" w:rsidP="00000000" w:rsidRDefault="00000000" w:rsidRPr="00000000" w14:paraId="0000014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param_grid = {</w:t>
      </w:r>
    </w:p>
    <w:p w:rsidR="00000000" w:rsidDel="00000000" w:rsidP="00000000" w:rsidRDefault="00000000" w:rsidRPr="00000000" w14:paraId="0000014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'n_estimators': [50, 100, 200],</w:t>
      </w:r>
    </w:p>
    <w:p w:rsidR="00000000" w:rsidDel="00000000" w:rsidP="00000000" w:rsidRDefault="00000000" w:rsidRPr="00000000" w14:paraId="000001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'max_samples': [0.5, 0.7, 0.9],</w:t>
      </w:r>
    </w:p>
    <w:p w:rsidR="00000000" w:rsidDel="00000000" w:rsidP="00000000" w:rsidRDefault="00000000" w:rsidRPr="00000000" w14:paraId="0000014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'max_features': [0.5, 0.7, 0.9]</w:t>
      </w:r>
    </w:p>
    <w:p w:rsidR="00000000" w:rsidDel="00000000" w:rsidP="00000000" w:rsidRDefault="00000000" w:rsidRPr="00000000" w14:paraId="0000014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grid search with cross-validation</w:t>
      </w:r>
    </w:p>
    <w:p w:rsidR="00000000" w:rsidDel="00000000" w:rsidP="00000000" w:rsidRDefault="00000000" w:rsidRPr="00000000" w14:paraId="000001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grid_search = GridSearchCV(bagging_classifier, param_grid, cv=5)</w:t>
      </w:r>
    </w:p>
    <w:p w:rsidR="00000000" w:rsidDel="00000000" w:rsidP="00000000" w:rsidRDefault="00000000" w:rsidRPr="00000000" w14:paraId="0000015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grid_search.fit(X_train, y_train)</w:t>
      </w:r>
    </w:p>
    <w:p w:rsidR="00000000" w:rsidDel="00000000" w:rsidP="00000000" w:rsidRDefault="00000000" w:rsidRPr="00000000" w14:paraId="0000015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the best parameters and best estimator</w:t>
      </w:r>
    </w:p>
    <w:p w:rsidR="00000000" w:rsidDel="00000000" w:rsidP="00000000" w:rsidRDefault="00000000" w:rsidRPr="00000000" w14:paraId="000001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best_params = grid_search.best_params_</w:t>
      </w:r>
    </w:p>
    <w:p w:rsidR="00000000" w:rsidDel="00000000" w:rsidP="00000000" w:rsidRDefault="00000000" w:rsidRPr="00000000" w14:paraId="000001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best_estimator = grid_search.best_estimator_</w:t>
      </w:r>
    </w:p>
    <w:p w:rsidR="00000000" w:rsidDel="00000000" w:rsidP="00000000" w:rsidRDefault="00000000" w:rsidRPr="00000000" w14:paraId="0000015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Evaluate the best estimator</w:t>
      </w:r>
    </w:p>
    <w:p w:rsidR="00000000" w:rsidDel="00000000" w:rsidP="00000000" w:rsidRDefault="00000000" w:rsidRPr="00000000" w14:paraId="0000015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best_estimator.predict(X_test)</w:t>
      </w:r>
    </w:p>
    <w:p w:rsidR="00000000" w:rsidDel="00000000" w:rsidP="00000000" w:rsidRDefault="00000000" w:rsidRPr="00000000" w14:paraId="0000015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accuracy_score(y_test, y_pred)</w:t>
      </w:r>
    </w:p>
    <w:p w:rsidR="00000000" w:rsidDel="00000000" w:rsidP="00000000" w:rsidRDefault="00000000" w:rsidRPr="00000000" w14:paraId="0000015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print("Best Parameters:", best_params)</w:t>
      </w:r>
    </w:p>
    <w:p w:rsidR="00000000" w:rsidDel="00000000" w:rsidP="00000000" w:rsidRDefault="00000000" w:rsidRPr="00000000" w14:paraId="000001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print("Accuracy:", accuracy)</w:t>
      </w:r>
    </w:p>
    <w:p w:rsidR="00000000" w:rsidDel="00000000" w:rsidP="00000000" w:rsidRDefault="00000000" w:rsidRPr="00000000" w14:paraId="0000015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confusion_matrix,classification_report</w:t>
      </w:r>
    </w:p>
    <w:p w:rsidR="00000000" w:rsidDel="00000000" w:rsidP="00000000" w:rsidRDefault="00000000" w:rsidRPr="00000000" w14:paraId="0000016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 confusion_matrix(y_test, y_pred)</w:t>
      </w:r>
    </w:p>
    <w:p w:rsidR="00000000" w:rsidDel="00000000" w:rsidP="00000000" w:rsidRDefault="00000000" w:rsidRPr="00000000" w14:paraId="0000016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 plt.subplots(figsize=(12, 10))</w:t>
      </w:r>
    </w:p>
    <w:p w:rsidR="00000000" w:rsidDel="00000000" w:rsidP="00000000" w:rsidRDefault="00000000" w:rsidRPr="00000000" w14:paraId="0000016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 = sns.heatmap(con, annot=True, fmt="d")</w:t>
      </w:r>
    </w:p>
    <w:p w:rsidR="00000000" w:rsidDel="00000000" w:rsidP="00000000" w:rsidRDefault="00000000" w:rsidRPr="00000000" w14:paraId="0000016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print(classification_report(y_test,y_pred))</w:t>
      </w:r>
    </w:p>
    <w:p w:rsidR="00000000" w:rsidDel="00000000" w:rsidP="00000000" w:rsidRDefault="00000000" w:rsidRPr="00000000" w14:paraId="0000016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precision_score,recall_score</w:t>
      </w:r>
    </w:p>
    <w:p w:rsidR="00000000" w:rsidDel="00000000" w:rsidP="00000000" w:rsidRDefault="00000000" w:rsidRPr="00000000" w14:paraId="0000016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print("Precision is", precision_score(y_test,y_pred,average='weighted'))</w:t>
      </w:r>
    </w:p>
    <w:p w:rsidR="00000000" w:rsidDel="00000000" w:rsidP="00000000" w:rsidRDefault="00000000" w:rsidRPr="00000000" w14:paraId="0000016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print("Recall is", recall_score(y_test,y_pred,average='weighted'))</w:t>
      </w:r>
    </w:p>
    <w:p w:rsidR="00000000" w:rsidDel="00000000" w:rsidP="00000000" w:rsidRDefault="00000000" w:rsidRPr="00000000" w14:paraId="0000016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pickle</w:t>
      </w:r>
    </w:p>
    <w:p w:rsidR="00000000" w:rsidDel="00000000" w:rsidP="00000000" w:rsidRDefault="00000000" w:rsidRPr="00000000" w14:paraId="000001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pickle.dump(best_model,open("model.pkl","wb"))</w:t>
      </w:r>
    </w:p>
    <w:p w:rsidR="00000000" w:rsidDel="00000000" w:rsidP="00000000" w:rsidRDefault="00000000" w:rsidRPr="00000000" w14:paraId="000001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8" w:w="11906"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