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C17F4B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center"/>
        <w:rPr>
          <w:rFonts w:hint="default" w:asci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DECODER</w:t>
      </w:r>
    </w:p>
    <w:p w14:paraId="5295F548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center"/>
        <w:rPr>
          <w:rFonts w:hint="default" w:ascii="Times New Roman"/>
          <w:sz w:val="32"/>
          <w:szCs w:val="32"/>
        </w:rPr>
      </w:pPr>
    </w:p>
    <w:p w14:paraId="6F003E5F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44"/>
          <w:szCs w:val="44"/>
        </w:rPr>
        <w:t xml:space="preserve"> </w:t>
      </w:r>
      <w:r>
        <w:rPr>
          <w:rFonts w:hint="default" w:ascii="Times New Roman" w:hAnsi="Times New Roman"/>
          <w:b/>
          <w:sz w:val="24"/>
          <w:szCs w:val="24"/>
        </w:rPr>
        <w:t>AIM:</w:t>
      </w:r>
    </w:p>
    <w:p w14:paraId="3B70B105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To construct and verify 3x8 decoder using the IC 74136.</w:t>
      </w:r>
    </w:p>
    <w:p w14:paraId="5EAF9A16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</w:p>
    <w:p w14:paraId="1F8924B2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07827494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APPARATUS REQUIRED:</w:t>
      </w:r>
    </w:p>
    <w:p w14:paraId="3241DF4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b/>
          <w:sz w:val="24"/>
          <w:szCs w:val="24"/>
        </w:rPr>
      </w:pPr>
    </w:p>
    <w:p w14:paraId="13F66EB7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(i)  3x8 decoder - IC 74138</w:t>
      </w:r>
    </w:p>
    <w:p w14:paraId="1F087B47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(ii) Connecting wires </w:t>
      </w:r>
    </w:p>
    <w:p w14:paraId="51F7BDB2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75B66414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THEORY:</w:t>
      </w:r>
    </w:p>
    <w:p w14:paraId="2DBE9ED3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Discrete quantities of information are represented in digital systems by binary codes. A binary code of n bit can represent n th power of 2 information. A decoder is a combinational circuit that converts binary information from n input lines. These decoders are called n to m line decoders. Where m may be lesser than or equal to nth power of 2. Their purpose is to generate n th power of 2 minterms of n input variables. The name decoder is also used in conjunction with other code convertors; an eg. is BCD to seventh segment decoder. The 3 inputs are decoded into 8 outputs, each representing one of the minterms of the 3 input variables. A particular application of this decoder is octal to binary conversion. The input variables represent a binary number and the outputs represent 8 digit number in octal number system. </w:t>
      </w:r>
    </w:p>
    <w:p w14:paraId="17895BC5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2D5D50C5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PROCEDURE:</w:t>
      </w:r>
    </w:p>
    <w:p w14:paraId="0E37842A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The 3x8 decoder is mainly used for binary to octal conversion. The circuit connections are given as shown in circuit diagram. Inputs are given to the 3 invertors. Then each of the AND gates generates one of the minterms for the inputs. Then the decimal decoded output is verified.</w:t>
      </w:r>
    </w:p>
    <w:p w14:paraId="7254154E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1362DE45">
      <w:pPr>
        <w:widowControl w:val="0"/>
        <w:autoSpaceDE w:val="0"/>
        <w:autoSpaceDN w:val="0"/>
        <w:adjustRightInd w:val="0"/>
        <w:spacing w:beforeLines="0" w:after="0" w:afterLines="0" w:line="240" w:lineRule="auto"/>
        <w:jc w:val="both"/>
        <w:rPr>
          <w:rFonts w:hint="default" w:ascii="Times New Roman"/>
          <w:sz w:val="24"/>
          <w:szCs w:val="24"/>
        </w:rPr>
      </w:pPr>
    </w:p>
    <w:p w14:paraId="14E2ED22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PIN DIAGRAM:(IC 74138)</w:t>
      </w:r>
    </w:p>
    <w:p w14:paraId="6E6C395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                            </w:t>
      </w:r>
      <w:r>
        <w:rPr>
          <w:rFonts w:hint="default" w:ascii="Times New Roman"/>
          <w:sz w:val="24"/>
          <w:szCs w:val="24"/>
        </w:rPr>
        <w:drawing>
          <wp:inline distT="0" distB="0" distL="114300" distR="114300">
            <wp:extent cx="2885440" cy="2018665"/>
            <wp:effectExtent l="0" t="0" r="1016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8B1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59A4458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/>
          <w:sz w:val="24"/>
          <w:szCs w:val="24"/>
        </w:rPr>
        <w:tab/>
      </w:r>
      <w:r>
        <w:rPr>
          <w:rFonts w:hint="default" w:ascii="Times New Roman"/>
          <w:sz w:val="24"/>
          <w:szCs w:val="24"/>
        </w:rPr>
        <w:tab/>
      </w:r>
      <w:r>
        <w:rPr>
          <w:rFonts w:hint="default" w:ascii="Times New Roman"/>
          <w:sz w:val="24"/>
          <w:szCs w:val="24"/>
        </w:rPr>
        <w:tab/>
      </w:r>
    </w:p>
    <w:p w14:paraId="5F9408B1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12ADA33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71B65E78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 xml:space="preserve">CIRCUIT DIAGRAM: </w:t>
      </w:r>
    </w:p>
    <w:p w14:paraId="26A0D9B3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                       </w:t>
      </w:r>
      <w:r>
        <w:rPr>
          <w:rFonts w:hint="default" w:ascii="Times New Roman"/>
          <w:sz w:val="24"/>
          <w:szCs w:val="24"/>
        </w:rPr>
        <w:drawing>
          <wp:inline distT="0" distB="0" distL="114300" distR="114300">
            <wp:extent cx="5171440" cy="6209030"/>
            <wp:effectExtent l="0" t="0" r="1016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62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C445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23CEC5A9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37F3FEFA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7341B29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2E0BA949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22CEE0E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78726B3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47C0D1D6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65BC1226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</w:p>
    <w:p w14:paraId="3412030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FUNCTION TABLE:</w:t>
      </w:r>
    </w:p>
    <w:p w14:paraId="719AA5B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</w:t>
      </w:r>
      <w:r>
        <w:rPr>
          <w:rFonts w:hint="default" w:ascii="Times New Roman" w:hAnsi="Times New Roman"/>
          <w:sz w:val="24"/>
          <w:szCs w:val="24"/>
        </w:rPr>
        <w:object>
          <v:shape id="_x0000_i1027" o:spt="75" type="#_x0000_t75" style="height:387.7pt;width:529.45pt;" o:ole="t" filled="f" stroked="f" coordsize="21600,21600">
            <v:path/>
            <v:fill on="f" focussize="0,0"/>
            <v:stroke on="f"/>
            <v:imagedata r:id="rId9" o:title=""/>
            <o:lock v:ext="edit"/>
            <w10:wrap type="none"/>
            <w10:anchorlock/>
          </v:shape>
          <o:OLEObject Type="Embed" ProgID="PBrush" ShapeID="_x0000_i1027" DrawAspect="Content" ObjectID="_1468075725" r:id="rId8">
            <o:LockedField>false</o:LockedField>
          </o:OLEObject>
        </w:object>
      </w:r>
    </w:p>
    <w:p w14:paraId="4BDE096A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</w:t>
      </w:r>
    </w:p>
    <w:p w14:paraId="2A743C27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</w:p>
    <w:p w14:paraId="1F188282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</w:p>
    <w:p w14:paraId="4A6A1FA0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Result:</w:t>
      </w:r>
    </w:p>
    <w:p w14:paraId="1D6BEE3F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Thus the 3x8 decoder is constructed and verified using the digital IC 74138.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ED2B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Lines="0" w:after="200" w:afterLines="0" w:line="276" w:lineRule="auto"/>
    </w:pPr>
    <w:rPr>
      <w:rFonts w:hint="eastAsia"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  <w:rPr>
      <w:rFonts w:hint="default"/>
      <w:sz w:val="24"/>
      <w:szCs w:val="24"/>
    </w:rPr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240</Words>
  <Characters>1164</Characters>
  <TotalTime>1</TotalTime>
  <ScaleCrop>false</ScaleCrop>
  <LinksUpToDate>false</LinksUpToDate>
  <CharactersWithSpaces>1609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2026-06-06T06:33:46Z</dcterms:created>
  <dc:creator>91984</dc:creator>
  <cp:lastModifiedBy>Dr. R. Helen</cp:lastModifiedBy>
  <dcterms:modified xsi:type="dcterms:W3CDTF">2026-06-06T06:38:48Z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92C5BF35F740456AAEB7CF82AB8C7C43_13</vt:lpwstr>
  </property>
</Properties>
</file>