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393B" w:rsidRDefault="00DD17E7" w:rsidP="00AF4A57">
      <w:pPr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 xml:space="preserve">                            AWS Cloud Computing</w:t>
      </w:r>
    </w:p>
    <w:p w:rsidR="00E9393B" w:rsidRPr="00E9393B" w:rsidRDefault="00E9393B" w:rsidP="00AF4A57">
      <w:pPr>
        <w:rPr>
          <w:rFonts w:ascii="Times New Roman" w:hAnsi="Times New Roman" w:cs="Times New Roman"/>
          <w:b/>
          <w:sz w:val="28"/>
          <w:lang w:val="en-US"/>
        </w:rPr>
      </w:pPr>
      <w:r w:rsidRPr="00E9393B">
        <w:rPr>
          <w:rFonts w:ascii="Times New Roman" w:hAnsi="Times New Roman" w:cs="Times New Roman"/>
          <w:b/>
          <w:sz w:val="28"/>
          <w:lang w:val="en-US"/>
        </w:rPr>
        <w:t>Introduction</w:t>
      </w:r>
    </w:p>
    <w:p w:rsidR="00E9393B" w:rsidRDefault="00E9393B" w:rsidP="00E9393B">
      <w:pPr>
        <w:jc w:val="both"/>
        <w:rPr>
          <w:rFonts w:ascii="Times New Roman" w:hAnsi="Times New Roman" w:cs="Times New Roman"/>
          <w:color w:val="0F141A"/>
          <w:sz w:val="24"/>
          <w:shd w:val="clear" w:color="auto" w:fill="FFFFFF"/>
        </w:rPr>
      </w:pPr>
      <w:r w:rsidRPr="00E9393B">
        <w:rPr>
          <w:rFonts w:ascii="Times New Roman" w:hAnsi="Times New Roman" w:cs="Times New Roman"/>
          <w:color w:val="0F141A"/>
          <w:sz w:val="24"/>
          <w:shd w:val="clear" w:color="auto" w:fill="FFFFFF"/>
        </w:rPr>
        <w:t xml:space="preserve">Amazon Web Services offers a broad set of global cloud-based products including compute, storage, databases, analytics, networking, mobile, developer tools, management tools, </w:t>
      </w:r>
      <w:proofErr w:type="spellStart"/>
      <w:r w:rsidRPr="00E9393B">
        <w:rPr>
          <w:rFonts w:ascii="Times New Roman" w:hAnsi="Times New Roman" w:cs="Times New Roman"/>
          <w:color w:val="0F141A"/>
          <w:sz w:val="24"/>
          <w:shd w:val="clear" w:color="auto" w:fill="FFFFFF"/>
        </w:rPr>
        <w:t>IoT</w:t>
      </w:r>
      <w:proofErr w:type="spellEnd"/>
      <w:r w:rsidRPr="00E9393B">
        <w:rPr>
          <w:rFonts w:ascii="Times New Roman" w:hAnsi="Times New Roman" w:cs="Times New Roman"/>
          <w:color w:val="0F141A"/>
          <w:sz w:val="24"/>
          <w:shd w:val="clear" w:color="auto" w:fill="FFFFFF"/>
        </w:rPr>
        <w:t>, security, and enterprise applications: on-demand, available in seconds, with pay-as-you-go pricing. From data warehousing to deployment tools, directories to content delivery, over 200 AWS services are available.</w:t>
      </w:r>
      <w:r>
        <w:rPr>
          <w:rFonts w:ascii="Times New Roman" w:hAnsi="Times New Roman" w:cs="Times New Roman"/>
          <w:color w:val="0F141A"/>
          <w:sz w:val="24"/>
          <w:shd w:val="clear" w:color="auto" w:fill="FFFFFF"/>
        </w:rPr>
        <w:t xml:space="preserve"> In the AWS we create the own server through VPC and EC2.</w:t>
      </w:r>
    </w:p>
    <w:p w:rsidR="00E9393B" w:rsidRDefault="006E67B9" w:rsidP="00E9393B">
      <w:pPr>
        <w:jc w:val="both"/>
        <w:rPr>
          <w:rFonts w:ascii="Times New Roman" w:hAnsi="Times New Roman" w:cs="Times New Roman"/>
          <w:color w:val="0F141A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F141A"/>
          <w:sz w:val="24"/>
          <w:shd w:val="clear" w:color="auto" w:fill="FFFFFF"/>
        </w:rPr>
        <w:t>First we create account on AWS as route user.</w:t>
      </w:r>
    </w:p>
    <w:p w:rsidR="006E67B9" w:rsidRDefault="006E67B9" w:rsidP="00E9393B">
      <w:pPr>
        <w:jc w:val="both"/>
        <w:rPr>
          <w:rFonts w:ascii="Times New Roman" w:hAnsi="Times New Roman" w:cs="Times New Roman"/>
          <w:color w:val="0F141A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F141A"/>
          <w:sz w:val="24"/>
          <w:shd w:val="clear" w:color="auto" w:fill="FFFFFF"/>
        </w:rPr>
        <w:t>Step1: Go to complete your Sign in</w:t>
      </w:r>
    </w:p>
    <w:p w:rsidR="006E67B9" w:rsidRDefault="006E67B9" w:rsidP="00E9393B">
      <w:pPr>
        <w:jc w:val="both"/>
        <w:rPr>
          <w:rFonts w:ascii="Times New Roman" w:hAnsi="Times New Roman" w:cs="Times New Roman"/>
          <w:color w:val="0F141A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F141A"/>
          <w:sz w:val="24"/>
          <w:shd w:val="clear" w:color="auto" w:fill="FFFFFF"/>
        </w:rPr>
        <w:t xml:space="preserve">          Create a new user account and fill the details</w:t>
      </w:r>
    </w:p>
    <w:p w:rsidR="006E67B9" w:rsidRDefault="006E67B9" w:rsidP="00E9393B">
      <w:pPr>
        <w:jc w:val="both"/>
        <w:rPr>
          <w:rFonts w:ascii="Times New Roman" w:hAnsi="Times New Roman" w:cs="Times New Roman"/>
          <w:color w:val="0F141A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F141A"/>
          <w:sz w:val="24"/>
          <w:shd w:val="clear" w:color="auto" w:fill="FFFFFF"/>
        </w:rPr>
        <w:t xml:space="preserve">Step 2: Sign up for </w:t>
      </w:r>
      <w:proofErr w:type="gramStart"/>
      <w:r>
        <w:rPr>
          <w:rFonts w:ascii="Times New Roman" w:hAnsi="Times New Roman" w:cs="Times New Roman"/>
          <w:color w:val="0F141A"/>
          <w:sz w:val="24"/>
          <w:shd w:val="clear" w:color="auto" w:fill="FFFFFF"/>
        </w:rPr>
        <w:t>a</w:t>
      </w:r>
      <w:proofErr w:type="gramEnd"/>
      <w:r>
        <w:rPr>
          <w:rFonts w:ascii="Times New Roman" w:hAnsi="Times New Roman" w:cs="Times New Roman"/>
          <w:color w:val="0F141A"/>
          <w:sz w:val="24"/>
          <w:shd w:val="clear" w:color="auto" w:fill="FFFFFF"/>
        </w:rPr>
        <w:t xml:space="preserve"> email account. They send the email for verification.</w:t>
      </w:r>
    </w:p>
    <w:p w:rsidR="006E67B9" w:rsidRDefault="006E67B9" w:rsidP="00E9393B">
      <w:pPr>
        <w:jc w:val="both"/>
        <w:rPr>
          <w:rFonts w:ascii="Times New Roman" w:hAnsi="Times New Roman" w:cs="Times New Roman"/>
          <w:color w:val="0F141A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F141A"/>
          <w:sz w:val="24"/>
          <w:shd w:val="clear" w:color="auto" w:fill="FFFFFF"/>
        </w:rPr>
        <w:t xml:space="preserve">           Verify your email.</w:t>
      </w:r>
    </w:p>
    <w:p w:rsidR="006E67B9" w:rsidRDefault="006E67B9" w:rsidP="00E9393B">
      <w:pPr>
        <w:jc w:val="both"/>
        <w:rPr>
          <w:rFonts w:ascii="Times New Roman" w:hAnsi="Times New Roman" w:cs="Times New Roman"/>
          <w:color w:val="0F141A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F141A"/>
          <w:sz w:val="24"/>
          <w:shd w:val="clear" w:color="auto" w:fill="FFFFFF"/>
        </w:rPr>
        <w:t>Step3: Set up a Password.</w:t>
      </w:r>
    </w:p>
    <w:p w:rsidR="006E67B9" w:rsidRDefault="006E67B9" w:rsidP="00E9393B">
      <w:pPr>
        <w:jc w:val="both"/>
        <w:rPr>
          <w:rFonts w:ascii="Times New Roman" w:hAnsi="Times New Roman" w:cs="Times New Roman"/>
          <w:color w:val="0F141A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F141A"/>
          <w:sz w:val="24"/>
          <w:shd w:val="clear" w:color="auto" w:fill="FFFFFF"/>
        </w:rPr>
        <w:t>Step4: fill the Personal details.</w:t>
      </w:r>
    </w:p>
    <w:p w:rsidR="006E67B9" w:rsidRDefault="006E67B9" w:rsidP="00E9393B">
      <w:pPr>
        <w:jc w:val="both"/>
        <w:rPr>
          <w:rFonts w:ascii="Times New Roman" w:hAnsi="Times New Roman" w:cs="Times New Roman"/>
          <w:color w:val="0F141A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F141A"/>
          <w:sz w:val="24"/>
          <w:shd w:val="clear" w:color="auto" w:fill="FFFFFF"/>
        </w:rPr>
        <w:t>Step5: Add the credit card information [it should be international payment enabled]</w:t>
      </w:r>
    </w:p>
    <w:p w:rsidR="006E67B9" w:rsidRDefault="006E67B9" w:rsidP="00E9393B">
      <w:pPr>
        <w:jc w:val="both"/>
        <w:rPr>
          <w:rFonts w:ascii="Times New Roman" w:hAnsi="Times New Roman" w:cs="Times New Roman"/>
          <w:color w:val="0F141A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F141A"/>
          <w:sz w:val="24"/>
          <w:shd w:val="clear" w:color="auto" w:fill="FFFFFF"/>
        </w:rPr>
        <w:t>Step6</w:t>
      </w:r>
      <w:proofErr w:type="gramStart"/>
      <w:r>
        <w:rPr>
          <w:rFonts w:ascii="Times New Roman" w:hAnsi="Times New Roman" w:cs="Times New Roman"/>
          <w:color w:val="0F141A"/>
          <w:sz w:val="24"/>
          <w:shd w:val="clear" w:color="auto" w:fill="FFFFFF"/>
        </w:rPr>
        <w:t>:</w:t>
      </w:r>
      <w:r w:rsidR="00DD17E7">
        <w:rPr>
          <w:rFonts w:ascii="Times New Roman" w:hAnsi="Times New Roman" w:cs="Times New Roman"/>
          <w:color w:val="0F141A"/>
          <w:sz w:val="24"/>
          <w:shd w:val="clear" w:color="auto" w:fill="FFFFFF"/>
        </w:rPr>
        <w:t>login</w:t>
      </w:r>
      <w:proofErr w:type="gramEnd"/>
      <w:r w:rsidR="00DD17E7">
        <w:rPr>
          <w:rFonts w:ascii="Times New Roman" w:hAnsi="Times New Roman" w:cs="Times New Roman"/>
          <w:color w:val="0F141A"/>
          <w:sz w:val="24"/>
          <w:shd w:val="clear" w:color="auto" w:fill="FFFFFF"/>
        </w:rPr>
        <w:t xml:space="preserve"> the page</w:t>
      </w:r>
    </w:p>
    <w:p w:rsidR="00DD17E7" w:rsidRDefault="00DD17E7" w:rsidP="00E9393B">
      <w:pPr>
        <w:jc w:val="both"/>
        <w:rPr>
          <w:rFonts w:ascii="Times New Roman" w:hAnsi="Times New Roman" w:cs="Times New Roman"/>
          <w:color w:val="0F141A"/>
          <w:sz w:val="24"/>
          <w:shd w:val="clear" w:color="auto" w:fill="FFFFFF"/>
        </w:rPr>
      </w:pPr>
      <w:r w:rsidRPr="00DD17E7">
        <w:rPr>
          <w:rFonts w:ascii="Times New Roman" w:hAnsi="Times New Roman" w:cs="Times New Roman"/>
          <w:noProof/>
          <w:color w:val="0F141A"/>
          <w:sz w:val="24"/>
          <w:shd w:val="clear" w:color="auto" w:fill="FFFFFF"/>
          <w:lang w:eastAsia="en-IN"/>
        </w:rPr>
        <w:drawing>
          <wp:inline distT="0" distB="0" distL="0" distR="0" wp14:anchorId="1680435C" wp14:editId="3F921FFD">
            <wp:extent cx="5731510" cy="2975976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7B9" w:rsidRDefault="006E67B9" w:rsidP="00E9393B">
      <w:pPr>
        <w:jc w:val="both"/>
        <w:rPr>
          <w:rFonts w:ascii="Times New Roman" w:hAnsi="Times New Roman" w:cs="Times New Roman"/>
          <w:color w:val="0F141A"/>
          <w:sz w:val="24"/>
          <w:shd w:val="clear" w:color="auto" w:fill="FFFFFF"/>
        </w:rPr>
      </w:pPr>
    </w:p>
    <w:p w:rsidR="006E67B9" w:rsidRDefault="006E67B9" w:rsidP="00E9393B">
      <w:pPr>
        <w:jc w:val="both"/>
        <w:rPr>
          <w:rFonts w:ascii="Times New Roman" w:hAnsi="Times New Roman" w:cs="Times New Roman"/>
          <w:color w:val="0F141A"/>
          <w:sz w:val="24"/>
          <w:shd w:val="clear" w:color="auto" w:fill="FFFFFF"/>
        </w:rPr>
      </w:pPr>
    </w:p>
    <w:p w:rsidR="006E67B9" w:rsidRDefault="006E67B9" w:rsidP="00E9393B">
      <w:pPr>
        <w:jc w:val="both"/>
        <w:rPr>
          <w:rFonts w:ascii="Times New Roman" w:hAnsi="Times New Roman" w:cs="Times New Roman"/>
          <w:color w:val="0F141A"/>
          <w:sz w:val="24"/>
          <w:shd w:val="clear" w:color="auto" w:fill="FFFFFF"/>
        </w:rPr>
      </w:pPr>
    </w:p>
    <w:p w:rsidR="00DD17E7" w:rsidRDefault="006E67B9" w:rsidP="00DD17E7">
      <w:pPr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color w:val="0F141A"/>
          <w:sz w:val="24"/>
          <w:shd w:val="clear" w:color="auto" w:fill="FFFFFF"/>
        </w:rPr>
        <w:lastRenderedPageBreak/>
        <w:t xml:space="preserve">    </w:t>
      </w:r>
      <w:r w:rsidR="00DD17E7">
        <w:rPr>
          <w:rFonts w:ascii="Times New Roman" w:hAnsi="Times New Roman" w:cs="Times New Roman"/>
          <w:sz w:val="32"/>
          <w:lang w:val="en-US"/>
        </w:rPr>
        <w:t xml:space="preserve">     </w:t>
      </w:r>
      <w:r w:rsidR="00DD17E7" w:rsidRPr="00E9393B">
        <w:rPr>
          <w:rFonts w:ascii="Times New Roman" w:hAnsi="Times New Roman" w:cs="Times New Roman"/>
          <w:b/>
          <w:sz w:val="32"/>
          <w:lang w:val="en-US"/>
        </w:rPr>
        <w:t>Project 1: Deploying website an AWS EC2 instances</w:t>
      </w:r>
    </w:p>
    <w:p w:rsidR="006E67B9" w:rsidRDefault="006E67B9" w:rsidP="00E9393B">
      <w:pPr>
        <w:jc w:val="both"/>
        <w:rPr>
          <w:rFonts w:ascii="Times New Roman" w:hAnsi="Times New Roman" w:cs="Times New Roman"/>
          <w:color w:val="0F141A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F141A"/>
          <w:sz w:val="24"/>
          <w:shd w:val="clear" w:color="auto" w:fill="FFFFFF"/>
        </w:rPr>
        <w:t xml:space="preserve">       </w:t>
      </w:r>
    </w:p>
    <w:p w:rsidR="00347A53" w:rsidRPr="007336CA" w:rsidRDefault="007336CA" w:rsidP="007336C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color w:val="0F141A"/>
          <w:sz w:val="24"/>
          <w:shd w:val="clear" w:color="auto" w:fill="FFFFFF"/>
        </w:rPr>
        <w:t xml:space="preserve">    </w:t>
      </w:r>
      <w:r w:rsidR="00347A53" w:rsidRPr="007336CA">
        <w:rPr>
          <w:rFonts w:ascii="Times New Roman" w:hAnsi="Times New Roman" w:cs="Times New Roman"/>
          <w:b/>
          <w:color w:val="0F141A"/>
          <w:sz w:val="24"/>
          <w:shd w:val="clear" w:color="auto" w:fill="FFFFFF"/>
        </w:rPr>
        <w:t>Step 1</w:t>
      </w:r>
      <w:r w:rsidR="00347A53" w:rsidRPr="007336CA">
        <w:rPr>
          <w:rFonts w:ascii="Times New Roman" w:hAnsi="Times New Roman" w:cs="Times New Roman"/>
          <w:color w:val="0F141A"/>
          <w:sz w:val="24"/>
          <w:shd w:val="clear" w:color="auto" w:fill="FFFFFF"/>
        </w:rPr>
        <w:t xml:space="preserve">: </w:t>
      </w:r>
      <w:r w:rsidR="00347A53" w:rsidRPr="007336C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 the </w:t>
      </w:r>
      <w:r w:rsidR="00347A53" w:rsidRPr="007336CA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VPC Dashboard</w:t>
      </w:r>
      <w:r w:rsidR="00347A53" w:rsidRPr="007336C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click on </w:t>
      </w:r>
      <w:r w:rsidR="00347A53" w:rsidRPr="007336CA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Your VPCs</w:t>
      </w:r>
      <w:r w:rsidR="00347A53" w:rsidRPr="007336C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left-side menu.</w:t>
      </w:r>
    </w:p>
    <w:p w:rsidR="00347A53" w:rsidRPr="007336CA" w:rsidRDefault="00347A53" w:rsidP="007336CA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36C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Select </w:t>
      </w:r>
      <w:r w:rsidRPr="007336C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VPC</w:t>
      </w:r>
      <w:r w:rsidRPr="007336C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fill the details:</w:t>
      </w:r>
    </w:p>
    <w:p w:rsidR="00347A53" w:rsidRPr="007336CA" w:rsidRDefault="00347A53" w:rsidP="007336CA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36C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Name tag</w:t>
      </w:r>
      <w:r w:rsidRPr="007336CA">
        <w:rPr>
          <w:rFonts w:ascii="Times New Roman" w:eastAsia="Times New Roman" w:hAnsi="Times New Roman" w:cs="Times New Roman"/>
          <w:sz w:val="24"/>
          <w:szCs w:val="24"/>
          <w:lang w:eastAsia="en-IN"/>
        </w:rPr>
        <w:t>: A name for your VPC.</w:t>
      </w:r>
    </w:p>
    <w:p w:rsidR="00347A53" w:rsidRPr="007336CA" w:rsidRDefault="00347A53" w:rsidP="007336CA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36C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IPv4 CIDR block</w:t>
      </w:r>
      <w:r w:rsidRPr="007336C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Specify the IP range for your VPC (e.g., </w:t>
      </w:r>
      <w:r w:rsidRPr="007336CA">
        <w:rPr>
          <w:rFonts w:ascii="Courier New" w:eastAsia="Times New Roman" w:hAnsi="Courier New" w:cs="Courier New"/>
          <w:sz w:val="20"/>
          <w:szCs w:val="20"/>
          <w:lang w:eastAsia="en-IN"/>
        </w:rPr>
        <w:t>10.0.0.0/16</w:t>
      </w:r>
      <w:r w:rsidRPr="007336CA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347A53" w:rsidRPr="007336CA" w:rsidRDefault="00347A53" w:rsidP="007336CA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36CA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Create VPC.</w:t>
      </w:r>
    </w:p>
    <w:p w:rsidR="00E9393B" w:rsidRPr="00E9393B" w:rsidRDefault="00DD17E7" w:rsidP="00E9393B">
      <w:pPr>
        <w:jc w:val="both"/>
        <w:rPr>
          <w:rFonts w:ascii="Times New Roman" w:hAnsi="Times New Roman" w:cs="Times New Roman"/>
          <w:b/>
          <w:sz w:val="36"/>
          <w:lang w:val="en-US"/>
        </w:rPr>
      </w:pPr>
      <w:r w:rsidRPr="00313307">
        <w:rPr>
          <w:noProof/>
          <w:lang w:eastAsia="en-IN"/>
        </w:rPr>
        <w:drawing>
          <wp:inline distT="0" distB="0" distL="0" distR="0" wp14:anchorId="39A08E21" wp14:editId="5F794C3F">
            <wp:extent cx="5820123" cy="282996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6858" cy="282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3B" w:rsidRPr="00E9393B" w:rsidRDefault="00347A53" w:rsidP="00AF4A57">
      <w:pPr>
        <w:rPr>
          <w:rFonts w:ascii="Times New Roman" w:hAnsi="Times New Roman" w:cs="Times New Roman"/>
          <w:b/>
          <w:sz w:val="32"/>
          <w:lang w:val="en-US"/>
        </w:rPr>
      </w:pPr>
      <w:r w:rsidRPr="00313307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455D7B5D" wp14:editId="2E527002">
            <wp:simplePos x="0" y="0"/>
            <wp:positionH relativeFrom="column">
              <wp:posOffset>-113665</wp:posOffset>
            </wp:positionH>
            <wp:positionV relativeFrom="paragraph">
              <wp:posOffset>522605</wp:posOffset>
            </wp:positionV>
            <wp:extent cx="5933440" cy="26695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36CA" w:rsidRDefault="007336CA" w:rsidP="00AF4A57">
      <w:pPr>
        <w:rPr>
          <w:rFonts w:ascii="Times New Roman" w:hAnsi="Times New Roman" w:cs="Times New Roman"/>
          <w:b/>
          <w:sz w:val="28"/>
          <w:lang w:val="en-US"/>
        </w:rPr>
      </w:pPr>
    </w:p>
    <w:p w:rsidR="007336CA" w:rsidRDefault="007336CA" w:rsidP="00AF4A57">
      <w:pPr>
        <w:rPr>
          <w:rFonts w:ascii="Times New Roman" w:hAnsi="Times New Roman" w:cs="Times New Roman"/>
          <w:b/>
          <w:sz w:val="28"/>
          <w:lang w:val="en-US"/>
        </w:rPr>
      </w:pPr>
    </w:p>
    <w:p w:rsidR="00313307" w:rsidRPr="00811F61" w:rsidRDefault="00347A53" w:rsidP="00AF4A57">
      <w:pPr>
        <w:rPr>
          <w:rFonts w:ascii="Times New Roman" w:hAnsi="Times New Roman" w:cs="Times New Roman"/>
          <w:b/>
          <w:sz w:val="24"/>
          <w:lang w:val="en-US"/>
        </w:rPr>
      </w:pPr>
      <w:r w:rsidRPr="00811F61">
        <w:rPr>
          <w:rFonts w:ascii="Times New Roman" w:hAnsi="Times New Roman" w:cs="Times New Roman"/>
          <w:b/>
          <w:sz w:val="24"/>
          <w:lang w:val="en-US"/>
        </w:rPr>
        <w:lastRenderedPageBreak/>
        <w:t>Step 2</w:t>
      </w:r>
      <w:r w:rsidR="007336CA" w:rsidRPr="00811F61">
        <w:rPr>
          <w:rFonts w:ascii="Times New Roman" w:hAnsi="Times New Roman" w:cs="Times New Roman"/>
          <w:b/>
          <w:sz w:val="24"/>
          <w:lang w:val="en-US"/>
        </w:rPr>
        <w:t>: Creating</w:t>
      </w:r>
      <w:r w:rsidRPr="00811F61">
        <w:rPr>
          <w:rFonts w:ascii="Times New Roman" w:hAnsi="Times New Roman" w:cs="Times New Roman"/>
          <w:b/>
          <w:sz w:val="24"/>
          <w:lang w:val="en-US"/>
        </w:rPr>
        <w:t xml:space="preserve"> Internet </w:t>
      </w:r>
      <w:r w:rsidR="007336CA" w:rsidRPr="00811F61">
        <w:rPr>
          <w:rFonts w:ascii="Times New Roman" w:hAnsi="Times New Roman" w:cs="Times New Roman"/>
          <w:b/>
          <w:sz w:val="24"/>
          <w:lang w:val="en-US"/>
        </w:rPr>
        <w:t>Gateway</w:t>
      </w:r>
      <w:r w:rsidR="007336CA" w:rsidRPr="00811F61">
        <w:rPr>
          <w:rFonts w:ascii="Times New Roman" w:eastAsia="Times New Roman" w:hAnsi="Times New Roman" w:cs="Times New Roman"/>
          <w:b/>
          <w:bCs/>
          <w:sz w:val="24"/>
          <w:szCs w:val="27"/>
          <w:lang w:eastAsia="en-IN"/>
        </w:rPr>
        <w:t xml:space="preserve"> (IGW)</w:t>
      </w:r>
    </w:p>
    <w:p w:rsidR="007336CA" w:rsidRPr="00811F61" w:rsidRDefault="007336CA" w:rsidP="007336C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1F6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VPC Dashboard, select </w:t>
      </w:r>
      <w:r w:rsidRPr="00811F6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Internet Gateways</w:t>
      </w:r>
      <w:r w:rsidRPr="00811F6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7336CA" w:rsidRPr="00811F61" w:rsidRDefault="007336CA" w:rsidP="007336C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1F6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811F6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internet gateway</w:t>
      </w:r>
      <w:r w:rsidRPr="00811F61">
        <w:rPr>
          <w:rFonts w:ascii="Times New Roman" w:eastAsia="Times New Roman" w:hAnsi="Times New Roman" w:cs="Times New Roman"/>
          <w:sz w:val="24"/>
          <w:szCs w:val="24"/>
          <w:lang w:eastAsia="en-IN"/>
        </w:rPr>
        <w:t>, give it a name, and then attach it to your VPC.</w:t>
      </w:r>
    </w:p>
    <w:p w:rsidR="007336CA" w:rsidRPr="00811F61" w:rsidRDefault="007336CA" w:rsidP="007336C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1F6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After creating the IGW, select it and choose </w:t>
      </w:r>
      <w:r w:rsidRPr="00811F6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Attach to VPC</w:t>
      </w:r>
      <w:r w:rsidRPr="00811F6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13307" w:rsidRDefault="00313307" w:rsidP="00AF4A57">
      <w:pPr>
        <w:rPr>
          <w:lang w:val="en-US"/>
        </w:rPr>
      </w:pPr>
    </w:p>
    <w:p w:rsidR="00946F24" w:rsidRDefault="007336CA" w:rsidP="00AF4A57">
      <w:pPr>
        <w:rPr>
          <w:lang w:val="en-US"/>
        </w:rPr>
      </w:pPr>
      <w:r w:rsidRPr="00195C77">
        <w:rPr>
          <w:noProof/>
          <w:lang w:eastAsia="en-IN"/>
        </w:rPr>
        <w:drawing>
          <wp:inline distT="0" distB="0" distL="0" distR="0" wp14:anchorId="72AD9D5A" wp14:editId="097A7AD0">
            <wp:extent cx="5943600" cy="2818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38" w:rsidRDefault="00DE7638" w:rsidP="00AF4A57">
      <w:pPr>
        <w:rPr>
          <w:lang w:val="en-US"/>
        </w:rPr>
      </w:pPr>
    </w:p>
    <w:p w:rsidR="00313307" w:rsidRDefault="00EF74B3" w:rsidP="00AF4A57">
      <w:pPr>
        <w:rPr>
          <w:lang w:val="en-US"/>
        </w:rPr>
      </w:pPr>
      <w:r w:rsidRPr="00EF74B3">
        <w:rPr>
          <w:noProof/>
          <w:lang w:eastAsia="en-IN"/>
        </w:rPr>
        <w:drawing>
          <wp:inline distT="0" distB="0" distL="0" distR="0" wp14:anchorId="6E742C49" wp14:editId="1AC4BC39">
            <wp:extent cx="5731510" cy="3133960"/>
            <wp:effectExtent l="0" t="0" r="254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77" w:rsidRDefault="00195C77" w:rsidP="00313307">
      <w:pPr>
        <w:rPr>
          <w:lang w:val="en-US"/>
        </w:rPr>
      </w:pPr>
    </w:p>
    <w:p w:rsidR="00811F61" w:rsidRDefault="00195C77" w:rsidP="00EF74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lang w:val="en-US"/>
        </w:rPr>
        <w:br w:type="textWrapping" w:clear="all"/>
      </w:r>
    </w:p>
    <w:p w:rsidR="00EF74B3" w:rsidRPr="00811F61" w:rsidRDefault="00EF74B3" w:rsidP="00EF74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7"/>
          <w:lang w:eastAsia="en-IN"/>
        </w:rPr>
      </w:pPr>
      <w:r w:rsidRPr="00811F61">
        <w:rPr>
          <w:rFonts w:ascii="Times New Roman" w:eastAsia="Times New Roman" w:hAnsi="Times New Roman" w:cs="Times New Roman"/>
          <w:b/>
          <w:bCs/>
          <w:sz w:val="24"/>
          <w:szCs w:val="27"/>
          <w:lang w:eastAsia="en-IN"/>
        </w:rPr>
        <w:lastRenderedPageBreak/>
        <w:t>Step 3.Add Subnets</w:t>
      </w:r>
    </w:p>
    <w:p w:rsidR="00EF74B3" w:rsidRPr="00811F61" w:rsidRDefault="00EF74B3" w:rsidP="00EF74B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1F6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</w:t>
      </w:r>
      <w:r w:rsidRPr="00811F6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Subnets</w:t>
      </w:r>
      <w:r w:rsidRPr="00811F6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VPC Dashboard.</w:t>
      </w:r>
    </w:p>
    <w:p w:rsidR="00EF74B3" w:rsidRPr="00811F61" w:rsidRDefault="00EF74B3" w:rsidP="00EF74B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1F6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Select </w:t>
      </w:r>
      <w:r w:rsidRPr="00811F6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Subnet</w:t>
      </w:r>
      <w:r w:rsidRPr="00811F6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provide the following details:</w:t>
      </w:r>
    </w:p>
    <w:p w:rsidR="00EF74B3" w:rsidRPr="00811F61" w:rsidRDefault="00EF74B3" w:rsidP="00EF74B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1F6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VPC ID</w:t>
      </w:r>
      <w:r w:rsidRPr="00811F61">
        <w:rPr>
          <w:rFonts w:ascii="Times New Roman" w:eastAsia="Times New Roman" w:hAnsi="Times New Roman" w:cs="Times New Roman"/>
          <w:sz w:val="24"/>
          <w:szCs w:val="24"/>
          <w:lang w:eastAsia="en-IN"/>
        </w:rPr>
        <w:t>: Select the VPC you just created.</w:t>
      </w:r>
    </w:p>
    <w:p w:rsidR="00EF74B3" w:rsidRPr="00811F61" w:rsidRDefault="00EF74B3" w:rsidP="00EF74B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1F6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Subnet name</w:t>
      </w:r>
      <w:r w:rsidRPr="00811F61">
        <w:rPr>
          <w:rFonts w:ascii="Times New Roman" w:eastAsia="Times New Roman" w:hAnsi="Times New Roman" w:cs="Times New Roman"/>
          <w:sz w:val="24"/>
          <w:szCs w:val="24"/>
          <w:lang w:eastAsia="en-IN"/>
        </w:rPr>
        <w:t>: Give your subnet a name.</w:t>
      </w:r>
    </w:p>
    <w:p w:rsidR="00EF74B3" w:rsidRPr="00811F61" w:rsidRDefault="00EF74B3" w:rsidP="00EF74B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1F6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Availability Zone</w:t>
      </w:r>
      <w:r w:rsidRPr="00811F61">
        <w:rPr>
          <w:rFonts w:ascii="Times New Roman" w:eastAsia="Times New Roman" w:hAnsi="Times New Roman" w:cs="Times New Roman"/>
          <w:sz w:val="24"/>
          <w:szCs w:val="24"/>
          <w:lang w:eastAsia="en-IN"/>
        </w:rPr>
        <w:t>: Choose a specific zone or let AWS select.</w:t>
      </w:r>
    </w:p>
    <w:p w:rsidR="00EF74B3" w:rsidRPr="00811F61" w:rsidRDefault="00EF74B3" w:rsidP="00EF74B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1F6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CIDR block</w:t>
      </w:r>
      <w:r w:rsidRPr="00811F6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A subset of the VPC CIDR range (e.g., </w:t>
      </w:r>
      <w:r w:rsidRPr="00811F61">
        <w:rPr>
          <w:rFonts w:ascii="Courier New" w:eastAsia="Times New Roman" w:hAnsi="Courier New" w:cs="Courier New"/>
          <w:sz w:val="20"/>
          <w:szCs w:val="20"/>
          <w:lang w:eastAsia="en-IN"/>
        </w:rPr>
        <w:t>10.0.1.0/24</w:t>
      </w:r>
      <w:r w:rsidRPr="00811F61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313307" w:rsidRDefault="00EF74B3" w:rsidP="00EF74B3">
      <w:pPr>
        <w:rPr>
          <w:lang w:val="en-US"/>
        </w:rPr>
      </w:pPr>
      <w:r w:rsidRPr="003917EA">
        <w:rPr>
          <w:rFonts w:ascii="Times New Roman" w:eastAsia="Times New Roman" w:hAnsi="Times New Roman" w:cs="Times New Roman"/>
          <w:sz w:val="24"/>
          <w:szCs w:val="24"/>
          <w:lang w:eastAsia="en-IN"/>
        </w:rPr>
        <w:t>Repeat the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process for</w:t>
      </w:r>
      <w:r w:rsidRPr="003917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create multiple subnet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 (public and private)</w:t>
      </w:r>
      <w:r w:rsidRPr="003917E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195C77" w:rsidRDefault="00EF74B3" w:rsidP="00313307">
      <w:pPr>
        <w:rPr>
          <w:lang w:val="en-US"/>
        </w:rPr>
      </w:pPr>
      <w:r w:rsidRPr="00313307">
        <w:rPr>
          <w:noProof/>
          <w:lang w:eastAsia="en-IN"/>
        </w:rPr>
        <w:drawing>
          <wp:inline distT="0" distB="0" distL="0" distR="0" wp14:anchorId="69354CCF" wp14:editId="3CD07F3C">
            <wp:extent cx="5941557" cy="2356082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B3" w:rsidRDefault="00EF74B3" w:rsidP="00313307">
      <w:pPr>
        <w:rPr>
          <w:lang w:val="en-US"/>
        </w:rPr>
      </w:pPr>
    </w:p>
    <w:p w:rsidR="00EF74B3" w:rsidRDefault="00EF74B3" w:rsidP="00313307">
      <w:pPr>
        <w:rPr>
          <w:lang w:val="en-US"/>
        </w:rPr>
      </w:pPr>
    </w:p>
    <w:p w:rsidR="00313307" w:rsidRDefault="00EF74B3" w:rsidP="00313307">
      <w:pPr>
        <w:rPr>
          <w:lang w:val="en-US"/>
        </w:rPr>
      </w:pPr>
      <w:r w:rsidRPr="0087679F">
        <w:rPr>
          <w:noProof/>
          <w:lang w:eastAsia="en-IN"/>
        </w:rPr>
        <w:drawing>
          <wp:inline distT="0" distB="0" distL="0" distR="0" wp14:anchorId="15211FC9" wp14:editId="32CD1905">
            <wp:extent cx="5726680" cy="2888311"/>
            <wp:effectExtent l="0" t="0" r="762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99" w:rsidRDefault="00AC6599" w:rsidP="00EF74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C6599" w:rsidRDefault="00AC6599" w:rsidP="00EF74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EF74B3" w:rsidRPr="003917EA" w:rsidRDefault="00EF74B3" w:rsidP="00EF74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Step4</w:t>
      </w:r>
      <w:proofErr w:type="gramStart"/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  <w:r w:rsidRPr="003917E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Set</w:t>
      </w:r>
      <w:proofErr w:type="gramEnd"/>
      <w:r w:rsidRPr="003917E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up Route Tables</w:t>
      </w:r>
    </w:p>
    <w:p w:rsidR="00EF74B3" w:rsidRPr="003917EA" w:rsidRDefault="00EF74B3" w:rsidP="00EF74B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7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</w:t>
      </w:r>
      <w:r w:rsidRPr="003917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Route Tables</w:t>
      </w:r>
      <w:r w:rsidRPr="003917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VPC Dashboard.</w:t>
      </w:r>
    </w:p>
    <w:p w:rsidR="00EF74B3" w:rsidRPr="003917EA" w:rsidRDefault="00EF74B3" w:rsidP="00EF74B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7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Select </w:t>
      </w:r>
      <w:r w:rsidRPr="003917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route table</w:t>
      </w:r>
      <w:r w:rsidRPr="003917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associate it with your VPC.</w:t>
      </w:r>
    </w:p>
    <w:p w:rsidR="00EF74B3" w:rsidRPr="003917EA" w:rsidRDefault="00EF74B3" w:rsidP="00EF74B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7EA">
        <w:rPr>
          <w:rFonts w:ascii="Times New Roman" w:eastAsia="Times New Roman" w:hAnsi="Times New Roman" w:cs="Times New Roman"/>
          <w:sz w:val="24"/>
          <w:szCs w:val="24"/>
          <w:lang w:eastAsia="en-IN"/>
        </w:rPr>
        <w:t>Add routes:</w:t>
      </w:r>
    </w:p>
    <w:p w:rsidR="00EF74B3" w:rsidRPr="003917EA" w:rsidRDefault="00EF74B3" w:rsidP="00EF74B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7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public subnets, add a route with the destination </w:t>
      </w:r>
      <w:r w:rsidRPr="003917EA">
        <w:rPr>
          <w:rFonts w:ascii="Courier New" w:eastAsia="Times New Roman" w:hAnsi="Courier New" w:cs="Courier New"/>
          <w:sz w:val="20"/>
          <w:szCs w:val="20"/>
          <w:lang w:eastAsia="en-IN"/>
        </w:rPr>
        <w:t>0.0.0.0/0</w:t>
      </w:r>
      <w:r w:rsidRPr="003917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(for IPv4) </w:t>
      </w:r>
      <w:proofErr w:type="gramStart"/>
      <w:r w:rsidRPr="003917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or </w:t>
      </w:r>
      <w:r w:rsidRPr="003917EA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gramEnd"/>
      <w:r w:rsidRPr="003917EA">
        <w:rPr>
          <w:rFonts w:ascii="Courier New" w:eastAsia="Times New Roman" w:hAnsi="Courier New" w:cs="Courier New"/>
          <w:sz w:val="20"/>
          <w:szCs w:val="20"/>
          <w:lang w:eastAsia="en-IN"/>
        </w:rPr>
        <w:t>/0</w:t>
      </w:r>
      <w:r w:rsidRPr="003917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(for IPv6) and target the IGW.</w:t>
      </w:r>
    </w:p>
    <w:p w:rsidR="00313307" w:rsidRDefault="00EF74B3" w:rsidP="00EF74B3">
      <w:pPr>
        <w:rPr>
          <w:lang w:val="en-US"/>
        </w:rPr>
      </w:pPr>
      <w:r w:rsidRPr="003917EA">
        <w:rPr>
          <w:rFonts w:ascii="Times New Roman" w:eastAsia="Times New Roman" w:hAnsi="Times New Roman" w:cs="Times New Roman"/>
          <w:sz w:val="24"/>
          <w:szCs w:val="24"/>
          <w:lang w:eastAsia="en-IN"/>
        </w:rPr>
        <w:t>Associate the route table with the public subnets.</w:t>
      </w:r>
    </w:p>
    <w:p w:rsidR="00313307" w:rsidRDefault="004E01B6" w:rsidP="00313307">
      <w:pPr>
        <w:rPr>
          <w:lang w:val="en-US"/>
        </w:rPr>
      </w:pPr>
      <w:r w:rsidRPr="00195C77">
        <w:rPr>
          <w:noProof/>
          <w:lang w:eastAsia="en-IN"/>
        </w:rPr>
        <w:drawing>
          <wp:inline distT="0" distB="0" distL="0" distR="0" wp14:anchorId="318C6F99" wp14:editId="73A218C5">
            <wp:extent cx="5943600" cy="2744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07" w:rsidRPr="004E01B6" w:rsidRDefault="00313307" w:rsidP="00313307">
      <w:pPr>
        <w:rPr>
          <w:rFonts w:ascii="Times New Roman" w:hAnsi="Times New Roman" w:cs="Times New Roman"/>
          <w:sz w:val="24"/>
          <w:lang w:val="en-US"/>
        </w:rPr>
      </w:pPr>
    </w:p>
    <w:p w:rsidR="00313307" w:rsidRPr="004E01B6" w:rsidRDefault="004E01B6" w:rsidP="00313307">
      <w:pPr>
        <w:rPr>
          <w:rFonts w:ascii="Times New Roman" w:hAnsi="Times New Roman" w:cs="Times New Roman"/>
          <w:sz w:val="24"/>
          <w:lang w:val="en-US"/>
        </w:rPr>
      </w:pPr>
      <w:r w:rsidRPr="004E01B6">
        <w:rPr>
          <w:rFonts w:ascii="Times New Roman" w:hAnsi="Times New Roman" w:cs="Times New Roman"/>
          <w:sz w:val="24"/>
          <w:lang w:val="en-US"/>
        </w:rPr>
        <w:t>In a route table we edit the routes.</w:t>
      </w:r>
    </w:p>
    <w:p w:rsidR="004E01B6" w:rsidRPr="004E01B6" w:rsidRDefault="004E01B6" w:rsidP="00313307">
      <w:pPr>
        <w:rPr>
          <w:rFonts w:ascii="Times New Roman" w:hAnsi="Times New Roman" w:cs="Times New Roman"/>
          <w:sz w:val="24"/>
          <w:lang w:val="en-US"/>
        </w:rPr>
      </w:pPr>
      <w:r w:rsidRPr="004E01B6">
        <w:rPr>
          <w:rFonts w:ascii="Times New Roman" w:hAnsi="Times New Roman" w:cs="Times New Roman"/>
          <w:sz w:val="24"/>
          <w:lang w:val="en-US"/>
        </w:rPr>
        <w:t xml:space="preserve">First go to edit routes. </w:t>
      </w:r>
      <w:proofErr w:type="gramStart"/>
      <w:r w:rsidRPr="004E01B6">
        <w:rPr>
          <w:rFonts w:ascii="Times New Roman" w:hAnsi="Times New Roman" w:cs="Times New Roman"/>
          <w:sz w:val="24"/>
          <w:lang w:val="en-US"/>
        </w:rPr>
        <w:t>choose  add</w:t>
      </w:r>
      <w:proofErr w:type="gramEnd"/>
      <w:r w:rsidRPr="004E01B6">
        <w:rPr>
          <w:rFonts w:ascii="Times New Roman" w:hAnsi="Times New Roman" w:cs="Times New Roman"/>
          <w:sz w:val="24"/>
          <w:lang w:val="en-US"/>
        </w:rPr>
        <w:t xml:space="preserve">  next add 0.0.0.0/0 and choose the internet gateway</w:t>
      </w:r>
    </w:p>
    <w:p w:rsidR="004E01B6" w:rsidRPr="004E01B6" w:rsidRDefault="004E01B6" w:rsidP="00313307">
      <w:pPr>
        <w:rPr>
          <w:rFonts w:ascii="Times New Roman" w:hAnsi="Times New Roman" w:cs="Times New Roman"/>
          <w:sz w:val="24"/>
          <w:lang w:val="en-US"/>
        </w:rPr>
      </w:pPr>
      <w:r w:rsidRPr="004E01B6">
        <w:rPr>
          <w:rFonts w:ascii="Times New Roman" w:hAnsi="Times New Roman" w:cs="Times New Roman"/>
          <w:sz w:val="24"/>
          <w:lang w:val="en-US"/>
        </w:rPr>
        <w:t xml:space="preserve">Add </w:t>
      </w:r>
      <w:proofErr w:type="gramStart"/>
      <w:r w:rsidRPr="004E01B6">
        <w:rPr>
          <w:rFonts w:ascii="Times New Roman" w:hAnsi="Times New Roman" w:cs="Times New Roman"/>
          <w:sz w:val="24"/>
          <w:lang w:val="en-US"/>
        </w:rPr>
        <w:t>your</w:t>
      </w:r>
      <w:proofErr w:type="gramEnd"/>
      <w:r w:rsidRPr="004E01B6">
        <w:rPr>
          <w:rFonts w:ascii="Times New Roman" w:hAnsi="Times New Roman" w:cs="Times New Roman"/>
          <w:sz w:val="24"/>
          <w:lang w:val="en-US"/>
        </w:rPr>
        <w:t xml:space="preserve"> created IGW</w:t>
      </w:r>
    </w:p>
    <w:p w:rsidR="004E01B6" w:rsidRDefault="004E01B6" w:rsidP="00313307">
      <w:pPr>
        <w:rPr>
          <w:lang w:val="en-US"/>
        </w:rPr>
      </w:pPr>
    </w:p>
    <w:p w:rsidR="00313307" w:rsidRDefault="004E01B6" w:rsidP="00313307">
      <w:pPr>
        <w:rPr>
          <w:lang w:val="en-US"/>
        </w:rPr>
      </w:pPr>
      <w:r w:rsidRPr="00195C77">
        <w:rPr>
          <w:noProof/>
          <w:lang w:eastAsia="en-IN"/>
        </w:rPr>
        <w:drawing>
          <wp:inline distT="0" distB="0" distL="0" distR="0" wp14:anchorId="2EE2B641" wp14:editId="4A7695E8">
            <wp:extent cx="5943600" cy="1914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07" w:rsidRDefault="00313307" w:rsidP="00313307">
      <w:pPr>
        <w:rPr>
          <w:lang w:val="en-US"/>
        </w:rPr>
      </w:pPr>
    </w:p>
    <w:p w:rsidR="00313307" w:rsidRDefault="00BD4E7D" w:rsidP="00313307">
      <w:pPr>
        <w:rPr>
          <w:lang w:val="en-US"/>
        </w:rPr>
      </w:pPr>
      <w:r w:rsidRPr="00BD4E7D">
        <w:rPr>
          <w:noProof/>
          <w:lang w:eastAsia="en-IN"/>
        </w:rPr>
        <w:lastRenderedPageBreak/>
        <w:drawing>
          <wp:inline distT="0" distB="0" distL="0" distR="0" wp14:anchorId="2C9648F2" wp14:editId="728179C6">
            <wp:extent cx="5731510" cy="2059302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1A" w:rsidRPr="004E01B6" w:rsidRDefault="00ED061A" w:rsidP="00ED061A">
      <w:pPr>
        <w:rPr>
          <w:rFonts w:ascii="Times New Roman" w:hAnsi="Times New Roman" w:cs="Times New Roman"/>
          <w:sz w:val="24"/>
          <w:lang w:val="en-US"/>
        </w:rPr>
      </w:pPr>
      <w:r w:rsidRPr="004E01B6">
        <w:rPr>
          <w:rFonts w:ascii="Times New Roman" w:hAnsi="Times New Roman" w:cs="Times New Roman"/>
          <w:sz w:val="24"/>
          <w:lang w:val="en-US"/>
        </w:rPr>
        <w:t xml:space="preserve">In a route table </w:t>
      </w:r>
      <w:r>
        <w:rPr>
          <w:rFonts w:ascii="Times New Roman" w:hAnsi="Times New Roman" w:cs="Times New Roman"/>
          <w:sz w:val="24"/>
          <w:lang w:val="en-US"/>
        </w:rPr>
        <w:t>we edit the Subnet associations</w:t>
      </w:r>
    </w:p>
    <w:p w:rsidR="00ED061A" w:rsidRDefault="00ED061A" w:rsidP="00ED061A">
      <w:pPr>
        <w:rPr>
          <w:rFonts w:ascii="Times New Roman" w:hAnsi="Times New Roman" w:cs="Times New Roman"/>
          <w:sz w:val="24"/>
          <w:lang w:val="en-US"/>
        </w:rPr>
      </w:pPr>
      <w:r w:rsidRPr="004E01B6">
        <w:rPr>
          <w:rFonts w:ascii="Times New Roman" w:hAnsi="Times New Roman" w:cs="Times New Roman"/>
          <w:sz w:val="24"/>
          <w:lang w:val="en-US"/>
        </w:rPr>
        <w:t xml:space="preserve">First go </w:t>
      </w:r>
      <w:r>
        <w:rPr>
          <w:rFonts w:ascii="Times New Roman" w:hAnsi="Times New Roman" w:cs="Times New Roman"/>
          <w:sz w:val="24"/>
          <w:lang w:val="en-US"/>
        </w:rPr>
        <w:t xml:space="preserve">to edit choose the 2 subnet we already created. Checked on </w:t>
      </w:r>
      <w:proofErr w:type="gramStart"/>
      <w:r>
        <w:rPr>
          <w:rFonts w:ascii="Times New Roman" w:hAnsi="Times New Roman" w:cs="Times New Roman"/>
          <w:sz w:val="24"/>
          <w:lang w:val="en-US"/>
        </w:rPr>
        <w:t>it .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ED061A" w:rsidRPr="004E01B6" w:rsidRDefault="00ED061A" w:rsidP="00ED061A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Click save associations.</w:t>
      </w:r>
    </w:p>
    <w:p w:rsidR="00BD4E7D" w:rsidRDefault="007A39A0" w:rsidP="00313307">
      <w:pPr>
        <w:rPr>
          <w:lang w:val="en-US"/>
        </w:rPr>
      </w:pPr>
      <w:r w:rsidRPr="00195C77">
        <w:rPr>
          <w:noProof/>
          <w:lang w:eastAsia="en-IN"/>
        </w:rPr>
        <w:drawing>
          <wp:inline distT="0" distB="0" distL="0" distR="0" wp14:anchorId="173DFB95" wp14:editId="3FE94F68">
            <wp:extent cx="5943600" cy="18268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7D" w:rsidRDefault="00BD4E7D" w:rsidP="00313307">
      <w:pPr>
        <w:rPr>
          <w:lang w:val="en-US"/>
        </w:rPr>
      </w:pPr>
    </w:p>
    <w:p w:rsidR="00811F61" w:rsidRPr="003917EA" w:rsidRDefault="00811F61" w:rsidP="00811F6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917E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Create and Launch Resources</w:t>
      </w:r>
    </w:p>
    <w:p w:rsidR="00811F61" w:rsidRDefault="00811F61" w:rsidP="00811F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7EA">
        <w:rPr>
          <w:rFonts w:ascii="Times New Roman" w:eastAsia="Times New Roman" w:hAnsi="Times New Roman" w:cs="Times New Roman"/>
          <w:sz w:val="24"/>
          <w:szCs w:val="24"/>
          <w:lang w:eastAsia="en-IN"/>
        </w:rPr>
        <w:t>Your VPC is now ready. You can launch EC2 instances or other resources within the subnets of your VPC.</w:t>
      </w:r>
    </w:p>
    <w:p w:rsidR="00811F61" w:rsidRPr="003917EA" w:rsidRDefault="00811F61" w:rsidP="00811F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F2548" w:rsidRDefault="00811F61" w:rsidP="00313307">
      <w:pPr>
        <w:rPr>
          <w:lang w:val="en-US"/>
        </w:rPr>
      </w:pPr>
      <w:r w:rsidRPr="006F2548">
        <w:rPr>
          <w:noProof/>
          <w:lang w:eastAsia="en-IN"/>
        </w:rPr>
        <w:drawing>
          <wp:inline distT="0" distB="0" distL="0" distR="0" wp14:anchorId="37FB10CC" wp14:editId="35C03176">
            <wp:extent cx="5026879" cy="1484433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8615" cy="148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48" w:rsidRDefault="0098495C" w:rsidP="00313307">
      <w:pPr>
        <w:rPr>
          <w:lang w:val="en-US"/>
        </w:rPr>
      </w:pPr>
      <w:r w:rsidRPr="00827AD7">
        <w:rPr>
          <w:noProof/>
          <w:lang w:eastAsia="en-IN"/>
        </w:rPr>
        <w:lastRenderedPageBreak/>
        <w:drawing>
          <wp:inline distT="0" distB="0" distL="0" distR="0" wp14:anchorId="4617824A" wp14:editId="0EEE2661">
            <wp:extent cx="5203767" cy="20283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7251" cy="202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07" w:rsidRPr="00E6098F" w:rsidRDefault="00E6098F" w:rsidP="00313307">
      <w:pPr>
        <w:rPr>
          <w:rFonts w:ascii="Times New Roman" w:hAnsi="Times New Roman" w:cs="Times New Roman"/>
          <w:lang w:val="en-US"/>
        </w:rPr>
      </w:pPr>
      <w:r w:rsidRPr="00E6098F">
        <w:rPr>
          <w:rFonts w:ascii="Times New Roman" w:hAnsi="Times New Roman" w:cs="Times New Roman"/>
          <w:lang w:val="en-US"/>
        </w:rPr>
        <w:t>In this command prompt</w:t>
      </w:r>
      <w:r>
        <w:rPr>
          <w:rFonts w:ascii="Times New Roman" w:hAnsi="Times New Roman" w:cs="Times New Roman"/>
          <w:lang w:val="en-US"/>
        </w:rPr>
        <w:t xml:space="preserve"> </w:t>
      </w:r>
      <w:r w:rsidRPr="00E6098F">
        <w:rPr>
          <w:rFonts w:ascii="Times New Roman" w:hAnsi="Times New Roman" w:cs="Times New Roman"/>
          <w:lang w:val="en-US"/>
        </w:rPr>
        <w:t>we install server and uploading webpage to the server</w:t>
      </w:r>
      <w:r>
        <w:rPr>
          <w:rFonts w:ascii="Times New Roman" w:hAnsi="Times New Roman" w:cs="Times New Roman"/>
          <w:lang w:val="en-US"/>
        </w:rPr>
        <w:t>.</w:t>
      </w:r>
    </w:p>
    <w:p w:rsidR="0098495C" w:rsidRDefault="0098495C" w:rsidP="00313307">
      <w:pPr>
        <w:rPr>
          <w:lang w:val="en-US"/>
        </w:rPr>
      </w:pPr>
      <w:r w:rsidRPr="006F2548"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03190" cy="1894840"/>
            <wp:effectExtent l="0" t="0" r="0" b="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4790">
        <w:rPr>
          <w:lang w:val="en-US"/>
        </w:rPr>
        <w:br w:type="textWrapping" w:clear="all"/>
      </w:r>
    </w:p>
    <w:p w:rsidR="0098495C" w:rsidRDefault="00E6098F" w:rsidP="00313307">
      <w:pPr>
        <w:rPr>
          <w:lang w:val="en-US"/>
        </w:rPr>
      </w:pPr>
      <w:r w:rsidRPr="0036178A">
        <w:rPr>
          <w:noProof/>
          <w:lang w:eastAsia="en-IN"/>
        </w:rPr>
        <w:drawing>
          <wp:inline distT="0" distB="0" distL="0" distR="0" wp14:anchorId="52365C1E" wp14:editId="0A78DF31">
            <wp:extent cx="5193978" cy="1847367"/>
            <wp:effectExtent l="0" t="0" r="698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2019" cy="185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07" w:rsidRDefault="00E6098F" w:rsidP="00313307">
      <w:pPr>
        <w:rPr>
          <w:rFonts w:ascii="Times New Roman" w:hAnsi="Times New Roman" w:cs="Times New Roman"/>
          <w:lang w:val="en-US"/>
        </w:rPr>
      </w:pPr>
      <w:r w:rsidRPr="00E6098F">
        <w:rPr>
          <w:rFonts w:ascii="Times New Roman" w:hAnsi="Times New Roman" w:cs="Times New Roman"/>
          <w:lang w:val="en-US"/>
        </w:rPr>
        <w:t>After uploading copy the public IP to the web browser</w:t>
      </w:r>
      <w:r>
        <w:rPr>
          <w:rFonts w:ascii="Times New Roman" w:hAnsi="Times New Roman" w:cs="Times New Roman"/>
          <w:lang w:val="en-US"/>
        </w:rPr>
        <w:t>.</w:t>
      </w:r>
    </w:p>
    <w:p w:rsidR="00E6098F" w:rsidRDefault="00E6098F" w:rsidP="00313307">
      <w:pPr>
        <w:rPr>
          <w:rFonts w:ascii="Times New Roman" w:hAnsi="Times New Roman" w:cs="Times New Roman"/>
          <w:lang w:val="en-US"/>
        </w:rPr>
      </w:pPr>
      <w:r w:rsidRPr="0087679F"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15E3F423" wp14:editId="6519B12A">
            <wp:simplePos x="0" y="0"/>
            <wp:positionH relativeFrom="column">
              <wp:posOffset>0</wp:posOffset>
            </wp:positionH>
            <wp:positionV relativeFrom="paragraph">
              <wp:posOffset>16510</wp:posOffset>
            </wp:positionV>
            <wp:extent cx="5203190" cy="194500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098F" w:rsidRPr="00E6098F" w:rsidRDefault="00E6098F" w:rsidP="00313307">
      <w:pPr>
        <w:rPr>
          <w:rFonts w:ascii="Times New Roman" w:hAnsi="Times New Roman" w:cs="Times New Roman"/>
          <w:lang w:val="en-US"/>
        </w:rPr>
      </w:pPr>
    </w:p>
    <w:p w:rsidR="00827AD7" w:rsidRDefault="00827AD7" w:rsidP="00313307">
      <w:pPr>
        <w:rPr>
          <w:lang w:val="en-US"/>
        </w:rPr>
      </w:pPr>
    </w:p>
    <w:p w:rsidR="00827AD7" w:rsidRDefault="00827AD7" w:rsidP="00313307">
      <w:pPr>
        <w:rPr>
          <w:lang w:val="en-US"/>
        </w:rPr>
      </w:pPr>
    </w:p>
    <w:p w:rsidR="00827AD7" w:rsidRDefault="00827AD7" w:rsidP="00313307">
      <w:pPr>
        <w:rPr>
          <w:lang w:val="en-US"/>
        </w:rPr>
      </w:pPr>
      <w:bookmarkStart w:id="0" w:name="_GoBack"/>
      <w:bookmarkEnd w:id="0"/>
    </w:p>
    <w:sectPr w:rsidR="00827AD7" w:rsidSect="00E9393B">
      <w:headerReference w:type="default" r:id="rId24"/>
      <w:pgSz w:w="11906" w:h="16838" w:code="9"/>
      <w:pgMar w:top="993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6A86" w:rsidRDefault="00EB6A86" w:rsidP="00313307">
      <w:pPr>
        <w:spacing w:after="0" w:line="240" w:lineRule="auto"/>
      </w:pPr>
      <w:r>
        <w:separator/>
      </w:r>
    </w:p>
  </w:endnote>
  <w:endnote w:type="continuationSeparator" w:id="0">
    <w:p w:rsidR="00EB6A86" w:rsidRDefault="00EB6A86" w:rsidP="003133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6A86" w:rsidRDefault="00EB6A86" w:rsidP="00313307">
      <w:pPr>
        <w:spacing w:after="0" w:line="240" w:lineRule="auto"/>
      </w:pPr>
      <w:r>
        <w:separator/>
      </w:r>
    </w:p>
  </w:footnote>
  <w:footnote w:type="continuationSeparator" w:id="0">
    <w:p w:rsidR="00EB6A86" w:rsidRDefault="00EB6A86" w:rsidP="003133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4E3B" w:rsidRDefault="00374E3B">
    <w:pPr>
      <w:pStyle w:val="Header"/>
      <w:rPr>
        <w:lang w:val="en-US"/>
      </w:rPr>
    </w:pPr>
  </w:p>
  <w:p w:rsidR="00374E3B" w:rsidRDefault="00374E3B">
    <w:pPr>
      <w:pStyle w:val="Header"/>
      <w:rPr>
        <w:lang w:val="en-US"/>
      </w:rPr>
    </w:pPr>
  </w:p>
  <w:p w:rsidR="00374E3B" w:rsidRPr="00313307" w:rsidRDefault="00374E3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80E0C"/>
    <w:multiLevelType w:val="multilevel"/>
    <w:tmpl w:val="071C0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370FBE"/>
    <w:multiLevelType w:val="hybridMultilevel"/>
    <w:tmpl w:val="DD2ECCB0"/>
    <w:lvl w:ilvl="0" w:tplc="0250FA44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CB6263"/>
    <w:multiLevelType w:val="multilevel"/>
    <w:tmpl w:val="55644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A525ED"/>
    <w:multiLevelType w:val="hybridMultilevel"/>
    <w:tmpl w:val="66D8D25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C01DE3"/>
    <w:multiLevelType w:val="multilevel"/>
    <w:tmpl w:val="9F72748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77F7C3C"/>
    <w:multiLevelType w:val="multilevel"/>
    <w:tmpl w:val="B900C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83A02B5"/>
    <w:multiLevelType w:val="multilevel"/>
    <w:tmpl w:val="F7121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A053579"/>
    <w:multiLevelType w:val="hybridMultilevel"/>
    <w:tmpl w:val="68BA0D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100D97"/>
    <w:multiLevelType w:val="hybridMultilevel"/>
    <w:tmpl w:val="2E303FA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622418"/>
    <w:multiLevelType w:val="multilevel"/>
    <w:tmpl w:val="AEE4E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5EC5826"/>
    <w:multiLevelType w:val="multilevel"/>
    <w:tmpl w:val="E8221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A0A593C"/>
    <w:multiLevelType w:val="multilevel"/>
    <w:tmpl w:val="21E24F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2B97E39"/>
    <w:multiLevelType w:val="multilevel"/>
    <w:tmpl w:val="39780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59E0DCF"/>
    <w:multiLevelType w:val="multilevel"/>
    <w:tmpl w:val="D3840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A514E2"/>
    <w:multiLevelType w:val="multilevel"/>
    <w:tmpl w:val="C8EC9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63E3DC9"/>
    <w:multiLevelType w:val="multilevel"/>
    <w:tmpl w:val="13AAC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F2C58D4"/>
    <w:multiLevelType w:val="multilevel"/>
    <w:tmpl w:val="E9D8A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AC02243"/>
    <w:multiLevelType w:val="multilevel"/>
    <w:tmpl w:val="291EC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3"/>
  </w:num>
  <w:num w:numId="3">
    <w:abstractNumId w:val="3"/>
  </w:num>
  <w:num w:numId="4">
    <w:abstractNumId w:val="8"/>
  </w:num>
  <w:num w:numId="5">
    <w:abstractNumId w:val="1"/>
  </w:num>
  <w:num w:numId="6">
    <w:abstractNumId w:val="10"/>
  </w:num>
  <w:num w:numId="7">
    <w:abstractNumId w:val="14"/>
  </w:num>
  <w:num w:numId="8">
    <w:abstractNumId w:val="0"/>
  </w:num>
  <w:num w:numId="9">
    <w:abstractNumId w:val="9"/>
  </w:num>
  <w:num w:numId="10">
    <w:abstractNumId w:val="17"/>
  </w:num>
  <w:num w:numId="11">
    <w:abstractNumId w:val="15"/>
  </w:num>
  <w:num w:numId="12">
    <w:abstractNumId w:val="16"/>
  </w:num>
  <w:num w:numId="13">
    <w:abstractNumId w:val="4"/>
  </w:num>
  <w:num w:numId="14">
    <w:abstractNumId w:val="7"/>
  </w:num>
  <w:num w:numId="15">
    <w:abstractNumId w:val="2"/>
  </w:num>
  <w:num w:numId="16">
    <w:abstractNumId w:val="11"/>
  </w:num>
  <w:num w:numId="17">
    <w:abstractNumId w:val="6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5188"/>
    <w:rsid w:val="00086D2B"/>
    <w:rsid w:val="000C3A2C"/>
    <w:rsid w:val="000C7C4C"/>
    <w:rsid w:val="000F00AE"/>
    <w:rsid w:val="00110267"/>
    <w:rsid w:val="00195C77"/>
    <w:rsid w:val="001D0806"/>
    <w:rsid w:val="002064B5"/>
    <w:rsid w:val="002112F9"/>
    <w:rsid w:val="00223991"/>
    <w:rsid w:val="00226749"/>
    <w:rsid w:val="00272769"/>
    <w:rsid w:val="002773E0"/>
    <w:rsid w:val="00287403"/>
    <w:rsid w:val="002B59A9"/>
    <w:rsid w:val="00313307"/>
    <w:rsid w:val="00347A53"/>
    <w:rsid w:val="0036178A"/>
    <w:rsid w:val="00374E3B"/>
    <w:rsid w:val="003E242A"/>
    <w:rsid w:val="003E4E3E"/>
    <w:rsid w:val="00413992"/>
    <w:rsid w:val="004851F4"/>
    <w:rsid w:val="004A025B"/>
    <w:rsid w:val="004A2685"/>
    <w:rsid w:val="004E01B6"/>
    <w:rsid w:val="005059A3"/>
    <w:rsid w:val="00527035"/>
    <w:rsid w:val="00543736"/>
    <w:rsid w:val="00626A0C"/>
    <w:rsid w:val="00637182"/>
    <w:rsid w:val="0065222C"/>
    <w:rsid w:val="006D03AC"/>
    <w:rsid w:val="006D0D01"/>
    <w:rsid w:val="006E67B9"/>
    <w:rsid w:val="006F2548"/>
    <w:rsid w:val="007336CA"/>
    <w:rsid w:val="00744308"/>
    <w:rsid w:val="00747863"/>
    <w:rsid w:val="007A39A0"/>
    <w:rsid w:val="00811F61"/>
    <w:rsid w:val="00827AD7"/>
    <w:rsid w:val="0084664E"/>
    <w:rsid w:val="0087679F"/>
    <w:rsid w:val="0088768F"/>
    <w:rsid w:val="00891BED"/>
    <w:rsid w:val="008A6183"/>
    <w:rsid w:val="00946F24"/>
    <w:rsid w:val="00972207"/>
    <w:rsid w:val="0098495C"/>
    <w:rsid w:val="009A1C8B"/>
    <w:rsid w:val="00AC6599"/>
    <w:rsid w:val="00AD5A0E"/>
    <w:rsid w:val="00AF4A57"/>
    <w:rsid w:val="00B047D4"/>
    <w:rsid w:val="00B05857"/>
    <w:rsid w:val="00B443E2"/>
    <w:rsid w:val="00BA4790"/>
    <w:rsid w:val="00BD4E7D"/>
    <w:rsid w:val="00BE145E"/>
    <w:rsid w:val="00BF1A79"/>
    <w:rsid w:val="00C302B5"/>
    <w:rsid w:val="00C36EAE"/>
    <w:rsid w:val="00D00473"/>
    <w:rsid w:val="00D111B1"/>
    <w:rsid w:val="00D43748"/>
    <w:rsid w:val="00D54F1D"/>
    <w:rsid w:val="00D84034"/>
    <w:rsid w:val="00DA0FBC"/>
    <w:rsid w:val="00DB7636"/>
    <w:rsid w:val="00DC73DE"/>
    <w:rsid w:val="00DD02BA"/>
    <w:rsid w:val="00DD17E7"/>
    <w:rsid w:val="00DE462E"/>
    <w:rsid w:val="00DE4787"/>
    <w:rsid w:val="00DE7638"/>
    <w:rsid w:val="00DF1DAD"/>
    <w:rsid w:val="00E6098F"/>
    <w:rsid w:val="00E9393B"/>
    <w:rsid w:val="00E973F8"/>
    <w:rsid w:val="00EB6A86"/>
    <w:rsid w:val="00ED061A"/>
    <w:rsid w:val="00ED0CFE"/>
    <w:rsid w:val="00EF74B3"/>
    <w:rsid w:val="00F01414"/>
    <w:rsid w:val="00F05188"/>
    <w:rsid w:val="00F649A9"/>
    <w:rsid w:val="00F66807"/>
    <w:rsid w:val="00F75EBF"/>
    <w:rsid w:val="00FA57E5"/>
    <w:rsid w:val="00FC0F61"/>
    <w:rsid w:val="00FC1B6F"/>
    <w:rsid w:val="00FD24F3"/>
    <w:rsid w:val="00FE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6A0C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740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BE145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33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30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133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307"/>
  </w:style>
  <w:style w:type="paragraph" w:styleId="Footer">
    <w:name w:val="footer"/>
    <w:basedOn w:val="Normal"/>
    <w:link w:val="FooterChar"/>
    <w:uiPriority w:val="99"/>
    <w:unhideWhenUsed/>
    <w:rsid w:val="003133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307"/>
  </w:style>
  <w:style w:type="character" w:styleId="Hyperlink">
    <w:name w:val="Hyperlink"/>
    <w:basedOn w:val="DefaultParagraphFont"/>
    <w:uiPriority w:val="99"/>
    <w:unhideWhenUsed/>
    <w:rsid w:val="00C302B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347A5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47A5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336C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E145E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E14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740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6A0C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740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BE145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33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30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133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307"/>
  </w:style>
  <w:style w:type="paragraph" w:styleId="Footer">
    <w:name w:val="footer"/>
    <w:basedOn w:val="Normal"/>
    <w:link w:val="FooterChar"/>
    <w:uiPriority w:val="99"/>
    <w:unhideWhenUsed/>
    <w:rsid w:val="003133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307"/>
  </w:style>
  <w:style w:type="character" w:styleId="Hyperlink">
    <w:name w:val="Hyperlink"/>
    <w:basedOn w:val="DefaultParagraphFont"/>
    <w:uiPriority w:val="99"/>
    <w:unhideWhenUsed/>
    <w:rsid w:val="00C302B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347A5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47A5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336C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E145E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E14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740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85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2024-12-13T23:49:00Z</dcterms:created>
  <dcterms:modified xsi:type="dcterms:W3CDTF">2024-12-13T23:49:00Z</dcterms:modified>
</cp:coreProperties>
</file>