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a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2E37A0F9" w14:textId="77777777" w:rsidR="00CA21A4" w:rsidRDefault="00364DDA">
                <w:pPr>
                  <w:pStyle w:val="TOC1"/>
                  <w:tabs>
                    <w:tab w:val="right" w:leader="dot" w:pos="9350"/>
                  </w:tabs>
                  <w:rPr>
                    <w:noProof/>
                  </w:rPr>
                </w:pPr>
                <w:r>
                  <w:fldChar w:fldCharType="begin"/>
                </w:r>
                <w:r>
                  <w:instrText xml:space="preserve"> TOC \h \u \z \n \t "Heading 1,1,Heading 2,2,Heading 3,3,Heading 4,4,Heading 5,5,Heading 6,6,"</w:instrText>
                </w:r>
                <w:r>
                  <w:fldChar w:fldCharType="separate"/>
                </w:r>
                <w:hyperlink w:anchor="_Toc221110474" w:history="1">
                  <w:r w:rsidR="00CA21A4" w:rsidRPr="00396F7A">
                    <w:rPr>
                      <w:rStyle w:val="Hyperlink"/>
                      <w:noProof/>
                    </w:rPr>
                    <w:t>Overview</w:t>
                  </w:r>
                </w:hyperlink>
              </w:p>
              <w:p w14:paraId="27272ECD" w14:textId="77777777" w:rsidR="00CA21A4" w:rsidRDefault="00CA21A4">
                <w:pPr>
                  <w:pStyle w:val="TOC2"/>
                  <w:tabs>
                    <w:tab w:val="right" w:leader="dot" w:pos="9350"/>
                  </w:tabs>
                  <w:rPr>
                    <w:noProof/>
                  </w:rPr>
                </w:pPr>
                <w:hyperlink w:anchor="_Toc221110475" w:history="1">
                  <w:r w:rsidRPr="00396F7A">
                    <w:rPr>
                      <w:rStyle w:val="Hyperlink"/>
                      <w:noProof/>
                    </w:rPr>
                    <w:t>General Resources</w:t>
                  </w:r>
                </w:hyperlink>
              </w:p>
              <w:p w14:paraId="253B26BF" w14:textId="77777777" w:rsidR="00CA21A4" w:rsidRDefault="00CA21A4">
                <w:pPr>
                  <w:pStyle w:val="TOC1"/>
                  <w:tabs>
                    <w:tab w:val="right" w:leader="dot" w:pos="9350"/>
                  </w:tabs>
                  <w:rPr>
                    <w:noProof/>
                  </w:rPr>
                </w:pPr>
                <w:hyperlink w:anchor="_Toc221110476" w:history="1">
                  <w:r w:rsidRPr="00396F7A">
                    <w:rPr>
                      <w:rStyle w:val="Hyperlink"/>
                      <w:noProof/>
                    </w:rPr>
                    <w:t>SD01  Software Development and Tools</w:t>
                  </w:r>
                </w:hyperlink>
              </w:p>
              <w:p w14:paraId="694A30AC" w14:textId="77777777" w:rsidR="00CA21A4" w:rsidRDefault="00CA21A4">
                <w:pPr>
                  <w:pStyle w:val="TOC3"/>
                  <w:tabs>
                    <w:tab w:val="right" w:leader="dot" w:pos="9350"/>
                  </w:tabs>
                  <w:rPr>
                    <w:noProof/>
                  </w:rPr>
                </w:pPr>
                <w:hyperlink w:anchor="_Toc221110477" w:history="1">
                  <w:r w:rsidRPr="00396F7A">
                    <w:rPr>
                      <w:rStyle w:val="Hyperlink"/>
                      <w:noProof/>
                    </w:rPr>
                    <w:t>Version Control</w:t>
                  </w:r>
                </w:hyperlink>
              </w:p>
              <w:p w14:paraId="5E3A14AB" w14:textId="77777777" w:rsidR="00CA21A4" w:rsidRDefault="00CA21A4">
                <w:pPr>
                  <w:pStyle w:val="TOC3"/>
                  <w:tabs>
                    <w:tab w:val="right" w:leader="dot" w:pos="9350"/>
                  </w:tabs>
                  <w:rPr>
                    <w:noProof/>
                  </w:rPr>
                </w:pPr>
                <w:hyperlink w:anchor="_Toc221110478" w:history="1">
                  <w:r w:rsidRPr="00396F7A">
                    <w:rPr>
                      <w:rStyle w:val="Hyperlink"/>
                      <w:noProof/>
                    </w:rPr>
                    <w:t>IDE and Debugging</w:t>
                  </w:r>
                </w:hyperlink>
              </w:p>
              <w:p w14:paraId="7537CA52" w14:textId="77777777" w:rsidR="00CA21A4" w:rsidRDefault="00CA21A4">
                <w:pPr>
                  <w:pStyle w:val="TOC3"/>
                  <w:tabs>
                    <w:tab w:val="right" w:leader="dot" w:pos="9350"/>
                  </w:tabs>
                  <w:rPr>
                    <w:noProof/>
                  </w:rPr>
                </w:pPr>
                <w:hyperlink w:anchor="_Toc221110479" w:history="1">
                  <w:r w:rsidRPr="00396F7A">
                    <w:rPr>
                      <w:rStyle w:val="Hyperlink"/>
                      <w:noProof/>
                    </w:rPr>
                    <w:t>Analyze  requirements</w:t>
                  </w:r>
                </w:hyperlink>
              </w:p>
              <w:p w14:paraId="7859A2B2" w14:textId="77777777" w:rsidR="00CA21A4" w:rsidRDefault="00CA21A4">
                <w:pPr>
                  <w:pStyle w:val="TOC3"/>
                  <w:tabs>
                    <w:tab w:val="right" w:leader="dot" w:pos="9350"/>
                  </w:tabs>
                  <w:rPr>
                    <w:noProof/>
                  </w:rPr>
                </w:pPr>
                <w:hyperlink w:anchor="_Toc221110480" w:history="1">
                  <w:r w:rsidRPr="00396F7A">
                    <w:rPr>
                      <w:rStyle w:val="Hyperlink"/>
                      <w:noProof/>
                    </w:rPr>
                    <w:t>Design and Testing Plan</w:t>
                  </w:r>
                </w:hyperlink>
              </w:p>
              <w:p w14:paraId="21C3910F" w14:textId="77777777" w:rsidR="00CA21A4" w:rsidRDefault="00CA21A4">
                <w:pPr>
                  <w:pStyle w:val="TOC3"/>
                  <w:tabs>
                    <w:tab w:val="right" w:leader="dot" w:pos="9350"/>
                  </w:tabs>
                  <w:rPr>
                    <w:noProof/>
                  </w:rPr>
                </w:pPr>
                <w:hyperlink w:anchor="_Toc221110481" w:history="1">
                  <w:r w:rsidRPr="00396F7A">
                    <w:rPr>
                      <w:rStyle w:val="Hyperlink"/>
                      <w:noProof/>
                    </w:rPr>
                    <w:t>Implement Quality Documented Code</w:t>
                  </w:r>
                </w:hyperlink>
              </w:p>
              <w:p w14:paraId="66A0B2CE" w14:textId="77777777" w:rsidR="00CA21A4" w:rsidRDefault="00CA21A4">
                <w:pPr>
                  <w:pStyle w:val="TOC1"/>
                  <w:tabs>
                    <w:tab w:val="right" w:leader="dot" w:pos="9350"/>
                  </w:tabs>
                  <w:rPr>
                    <w:noProof/>
                  </w:rPr>
                </w:pPr>
                <w:hyperlink w:anchor="_Toc221110482" w:history="1">
                  <w:r w:rsidRPr="00396F7A">
                    <w:rPr>
                      <w:rStyle w:val="Hyperlink"/>
                      <w:noProof/>
                      <w:highlight w:val="yellow"/>
                    </w:rPr>
                    <w:t>Module 1: Programming Fundamentals and Tools</w:t>
                  </w:r>
                </w:hyperlink>
              </w:p>
              <w:p w14:paraId="3DF8782E" w14:textId="77777777" w:rsidR="00CA21A4" w:rsidRDefault="00CA21A4">
                <w:pPr>
                  <w:pStyle w:val="TOC1"/>
                  <w:tabs>
                    <w:tab w:val="right" w:leader="dot" w:pos="9350"/>
                  </w:tabs>
                  <w:rPr>
                    <w:noProof/>
                  </w:rPr>
                </w:pPr>
                <w:hyperlink w:anchor="_Toc221110483" w:history="1">
                  <w:r w:rsidRPr="00396F7A">
                    <w:rPr>
                      <w:rStyle w:val="Hyperlink"/>
                      <w:noProof/>
                    </w:rPr>
                    <w:t>L02</w:t>
                  </w:r>
                </w:hyperlink>
              </w:p>
              <w:p w14:paraId="00275368" w14:textId="77777777" w:rsidR="00CA21A4" w:rsidRDefault="00CA21A4">
                <w:pPr>
                  <w:pStyle w:val="TOC2"/>
                  <w:tabs>
                    <w:tab w:val="right" w:leader="dot" w:pos="9350"/>
                  </w:tabs>
                  <w:rPr>
                    <w:noProof/>
                  </w:rPr>
                </w:pPr>
                <w:hyperlink w:anchor="_Toc221110484" w:history="1">
                  <w:r w:rsidRPr="00396F7A">
                    <w:rPr>
                      <w:rStyle w:val="Hyperlink"/>
                      <w:noProof/>
                    </w:rPr>
                    <w:t>Parts of java progra</w:t>
                  </w:r>
                  <w:r w:rsidRPr="00396F7A">
                    <w:rPr>
                      <w:rStyle w:val="Hyperlink"/>
                      <w:noProof/>
                    </w:rPr>
                    <w:t>m</w:t>
                  </w:r>
                </w:hyperlink>
              </w:p>
              <w:p w14:paraId="7FB77653" w14:textId="77777777" w:rsidR="00CA21A4" w:rsidRDefault="00CA21A4">
                <w:pPr>
                  <w:pStyle w:val="TOC1"/>
                  <w:tabs>
                    <w:tab w:val="right" w:leader="dot" w:pos="9350"/>
                  </w:tabs>
                  <w:rPr>
                    <w:noProof/>
                  </w:rPr>
                </w:pPr>
                <w:hyperlink w:anchor="_Toc221110485" w:history="1">
                  <w:r w:rsidRPr="00396F7A">
                    <w:rPr>
                      <w:rStyle w:val="Hyperlink"/>
                      <w:noProof/>
                    </w:rPr>
                    <w:t>Variables</w:t>
                  </w:r>
                </w:hyperlink>
              </w:p>
              <w:p w14:paraId="3C433B2D" w14:textId="77777777" w:rsidR="00CA21A4" w:rsidRDefault="00CA21A4">
                <w:pPr>
                  <w:pStyle w:val="TOC2"/>
                  <w:tabs>
                    <w:tab w:val="right" w:leader="dot" w:pos="9350"/>
                  </w:tabs>
                  <w:rPr>
                    <w:noProof/>
                  </w:rPr>
                </w:pPr>
                <w:hyperlink w:anchor="_Toc221110486" w:history="1">
                  <w:r w:rsidRPr="00396F7A">
                    <w:rPr>
                      <w:rStyle w:val="Hyperlink"/>
                      <w:noProof/>
                    </w:rPr>
                    <w:t>Constants and Conventions</w:t>
                  </w:r>
                </w:hyperlink>
              </w:p>
              <w:p w14:paraId="7A41FA4C" w14:textId="77777777" w:rsidR="00CA21A4" w:rsidRDefault="00CA21A4">
                <w:pPr>
                  <w:pStyle w:val="TOC3"/>
                  <w:tabs>
                    <w:tab w:val="right" w:leader="dot" w:pos="9350"/>
                  </w:tabs>
                  <w:rPr>
                    <w:noProof/>
                  </w:rPr>
                </w:pPr>
                <w:hyperlink w:anchor="_Toc221110487" w:history="1">
                  <w:r w:rsidRPr="00396F7A">
                    <w:rPr>
                      <w:rStyle w:val="Hyperlink"/>
                      <w:noProof/>
                    </w:rPr>
                    <w:t>Programming Language Elements</w:t>
                  </w:r>
                </w:hyperlink>
              </w:p>
              <w:p w14:paraId="502C245A" w14:textId="77777777" w:rsidR="00CA21A4" w:rsidRDefault="00CA21A4">
                <w:pPr>
                  <w:pStyle w:val="TOC1"/>
                  <w:tabs>
                    <w:tab w:val="right" w:leader="dot" w:pos="9350"/>
                  </w:tabs>
                  <w:rPr>
                    <w:noProof/>
                  </w:rPr>
                </w:pPr>
                <w:hyperlink w:anchor="_Toc221110488" w:history="1">
                  <w:r w:rsidRPr="00396F7A">
                    <w:rPr>
                      <w:rStyle w:val="Hyperlink"/>
                      <w:noProof/>
                    </w:rPr>
                    <w:t>Integer Division and Modulo Operator</w:t>
                  </w:r>
                </w:hyperlink>
              </w:p>
              <w:p w14:paraId="487B7C84" w14:textId="77777777" w:rsidR="00CA21A4" w:rsidRDefault="00CA21A4">
                <w:pPr>
                  <w:pStyle w:val="TOC1"/>
                  <w:tabs>
                    <w:tab w:val="right" w:leader="dot" w:pos="9350"/>
                  </w:tabs>
                  <w:rPr>
                    <w:noProof/>
                  </w:rPr>
                </w:pPr>
                <w:hyperlink w:anchor="_Toc221110489" w:history="1">
                  <w:r w:rsidRPr="00396F7A">
                    <w:rPr>
                      <w:rStyle w:val="Hyperlink"/>
                      <w:noProof/>
                    </w:rPr>
                    <w:t>L04</w:t>
                  </w:r>
                </w:hyperlink>
              </w:p>
              <w:p w14:paraId="4464BC67" w14:textId="77777777" w:rsidR="00CA21A4" w:rsidRDefault="00CA21A4">
                <w:pPr>
                  <w:pStyle w:val="TOC2"/>
                  <w:tabs>
                    <w:tab w:val="right" w:leader="dot" w:pos="9350"/>
                  </w:tabs>
                  <w:rPr>
                    <w:noProof/>
                  </w:rPr>
                </w:pPr>
                <w:hyperlink w:anchor="_Toc221110490" w:history="1">
                  <w:r w:rsidRPr="00396F7A">
                    <w:rPr>
                      <w:rStyle w:val="Hyperlink"/>
                      <w:noProof/>
                    </w:rPr>
                    <w:t>Memory Concepts</w:t>
                  </w:r>
                </w:hyperlink>
              </w:p>
              <w:p w14:paraId="679C9D33" w14:textId="77777777" w:rsidR="00CA21A4" w:rsidRDefault="00CA21A4">
                <w:pPr>
                  <w:pStyle w:val="TOC3"/>
                  <w:tabs>
                    <w:tab w:val="right" w:leader="dot" w:pos="9350"/>
                  </w:tabs>
                  <w:rPr>
                    <w:noProof/>
                  </w:rPr>
                </w:pPr>
                <w:hyperlink w:anchor="_Toc221110491" w:history="1">
                  <w:r w:rsidRPr="00396F7A">
                    <w:rPr>
                      <w:rStyle w:val="Hyperlink"/>
                      <w:noProof/>
                    </w:rPr>
                    <w:t>Heading 3 Example</w:t>
                  </w:r>
                </w:hyperlink>
              </w:p>
              <w:p w14:paraId="7E4788F0" w14:textId="77777777" w:rsidR="00CA21A4" w:rsidRDefault="00CA21A4">
                <w:pPr>
                  <w:pStyle w:val="TOC1"/>
                  <w:tabs>
                    <w:tab w:val="right" w:leader="dot" w:pos="9350"/>
                  </w:tabs>
                  <w:rPr>
                    <w:noProof/>
                  </w:rPr>
                </w:pPr>
                <w:hyperlink w:anchor="_Toc221110492" w:history="1">
                  <w:r w:rsidRPr="00396F7A">
                    <w:rPr>
                      <w:rStyle w:val="Hyperlink"/>
                      <w:noProof/>
                    </w:rPr>
                    <w:t>Module 2: Predefined Classes, Methods, and Decision Structures</w:t>
                  </w:r>
                </w:hyperlink>
              </w:p>
              <w:p w14:paraId="195D501B" w14:textId="77777777" w:rsidR="00CA21A4" w:rsidRDefault="00CA21A4">
                <w:pPr>
                  <w:pStyle w:val="TOC2"/>
                  <w:tabs>
                    <w:tab w:val="right" w:leader="dot" w:pos="9350"/>
                  </w:tabs>
                  <w:rPr>
                    <w:noProof/>
                  </w:rPr>
                </w:pPr>
                <w:hyperlink w:anchor="_Toc221110493" w:history="1">
                  <w:r w:rsidRPr="00396F7A">
                    <w:rPr>
                      <w:rStyle w:val="Hyperlink"/>
                      <w:noProof/>
                    </w:rPr>
                    <w:t>METHODS</w:t>
                  </w:r>
                </w:hyperlink>
              </w:p>
              <w:p w14:paraId="2BD6EB75" w14:textId="77777777" w:rsidR="00CA21A4" w:rsidRDefault="00CA21A4">
                <w:pPr>
                  <w:pStyle w:val="TOC3"/>
                  <w:tabs>
                    <w:tab w:val="right" w:leader="dot" w:pos="9350"/>
                  </w:tabs>
                  <w:rPr>
                    <w:noProof/>
                  </w:rPr>
                </w:pPr>
                <w:hyperlink w:anchor="_Toc221110494" w:history="1">
                  <w:r w:rsidRPr="00396F7A">
                    <w:rPr>
                      <w:rStyle w:val="Hyperlink"/>
                      <w:noProof/>
                    </w:rPr>
                    <w:t>Classes</w:t>
                  </w:r>
                </w:hyperlink>
              </w:p>
              <w:p w14:paraId="6F13C490" w14:textId="77777777" w:rsidR="00CA21A4" w:rsidRDefault="00CA21A4">
                <w:pPr>
                  <w:pStyle w:val="TOC1"/>
                  <w:tabs>
                    <w:tab w:val="right" w:leader="dot" w:pos="9350"/>
                  </w:tabs>
                  <w:rPr>
                    <w:noProof/>
                  </w:rPr>
                </w:pPr>
                <w:hyperlink w:anchor="_Toc221110495" w:history="1">
                  <w:r w:rsidRPr="00396F7A">
                    <w:rPr>
                      <w:rStyle w:val="Hyperlink"/>
                      <w:noProof/>
                    </w:rPr>
                    <w:t>Module 3: Loops and Methods</w:t>
                  </w:r>
                </w:hyperlink>
              </w:p>
              <w:p w14:paraId="6468B914" w14:textId="77777777" w:rsidR="00CA21A4" w:rsidRDefault="00CA21A4">
                <w:pPr>
                  <w:pStyle w:val="TOC2"/>
                  <w:tabs>
                    <w:tab w:val="right" w:leader="dot" w:pos="9350"/>
                  </w:tabs>
                  <w:rPr>
                    <w:noProof/>
                  </w:rPr>
                </w:pPr>
                <w:hyperlink w:anchor="_Toc221110496" w:history="1">
                  <w:r w:rsidRPr="00396F7A">
                    <w:rPr>
                      <w:rStyle w:val="Hyperlink"/>
                      <w:noProof/>
                    </w:rPr>
                    <w:t>Heading 2 Example</w:t>
                  </w:r>
                </w:hyperlink>
              </w:p>
              <w:p w14:paraId="20911C58" w14:textId="77777777" w:rsidR="00CA21A4" w:rsidRDefault="00CA21A4">
                <w:pPr>
                  <w:pStyle w:val="TOC3"/>
                  <w:tabs>
                    <w:tab w:val="right" w:leader="dot" w:pos="9350"/>
                  </w:tabs>
                  <w:rPr>
                    <w:noProof/>
                  </w:rPr>
                </w:pPr>
                <w:hyperlink w:anchor="_Toc221110497" w:history="1">
                  <w:r w:rsidRPr="00396F7A">
                    <w:rPr>
                      <w:rStyle w:val="Hyperlink"/>
                      <w:noProof/>
                    </w:rPr>
                    <w:t>Heading 3 Example</w:t>
                  </w:r>
                </w:hyperlink>
              </w:p>
              <w:p w14:paraId="79F91AE8" w14:textId="77777777" w:rsidR="00CA21A4" w:rsidRDefault="00CA21A4">
                <w:pPr>
                  <w:pStyle w:val="TOC1"/>
                  <w:tabs>
                    <w:tab w:val="right" w:leader="dot" w:pos="9350"/>
                  </w:tabs>
                  <w:rPr>
                    <w:noProof/>
                  </w:rPr>
                </w:pPr>
                <w:hyperlink w:anchor="_Toc221110498" w:history="1">
                  <w:r w:rsidRPr="00396F7A">
                    <w:rPr>
                      <w:rStyle w:val="Hyperlink"/>
                      <w:noProof/>
                    </w:rPr>
                    <w:t>Module 4: Arrays</w:t>
                  </w:r>
                </w:hyperlink>
              </w:p>
              <w:p w14:paraId="648A264C" w14:textId="77777777" w:rsidR="00CA21A4" w:rsidRDefault="00CA21A4">
                <w:pPr>
                  <w:pStyle w:val="TOC2"/>
                  <w:tabs>
                    <w:tab w:val="right" w:leader="dot" w:pos="9350"/>
                  </w:tabs>
                  <w:rPr>
                    <w:noProof/>
                  </w:rPr>
                </w:pPr>
                <w:hyperlink w:anchor="_Toc221110499" w:history="1">
                  <w:r w:rsidRPr="00396F7A">
                    <w:rPr>
                      <w:rStyle w:val="Hyperlink"/>
                      <w:noProof/>
                    </w:rPr>
                    <w:t>Heading 2 Example</w:t>
                  </w:r>
                </w:hyperlink>
              </w:p>
              <w:p w14:paraId="22EC20BB" w14:textId="77777777" w:rsidR="00CA21A4" w:rsidRDefault="00CA21A4">
                <w:pPr>
                  <w:pStyle w:val="TOC3"/>
                  <w:tabs>
                    <w:tab w:val="right" w:leader="dot" w:pos="9350"/>
                  </w:tabs>
                  <w:rPr>
                    <w:noProof/>
                  </w:rPr>
                </w:pPr>
                <w:hyperlink w:anchor="_Toc221110500" w:history="1">
                  <w:r w:rsidRPr="00396F7A">
                    <w:rPr>
                      <w:rStyle w:val="Hyperlink"/>
                      <w:noProof/>
                    </w:rPr>
                    <w:t>Heading 3 Example</w:t>
                  </w:r>
                </w:hyperlink>
              </w:p>
              <w:p w14:paraId="57B067B8" w14:textId="77777777" w:rsidR="00CA21A4" w:rsidRDefault="00CA21A4">
                <w:pPr>
                  <w:pStyle w:val="TOC1"/>
                  <w:tabs>
                    <w:tab w:val="right" w:leader="dot" w:pos="9350"/>
                  </w:tabs>
                  <w:rPr>
                    <w:noProof/>
                  </w:rPr>
                </w:pPr>
                <w:hyperlink w:anchor="_Toc221110501" w:history="1">
                  <w:r w:rsidRPr="00396F7A">
                    <w:rPr>
                      <w:rStyle w:val="Hyperlink"/>
                      <w:noProof/>
                    </w:rPr>
                    <w:t>Module 5: Classes and Objects</w:t>
                  </w:r>
                </w:hyperlink>
              </w:p>
              <w:p w14:paraId="2587EA1E" w14:textId="77777777" w:rsidR="00CA21A4" w:rsidRDefault="00CA21A4">
                <w:pPr>
                  <w:pStyle w:val="TOC2"/>
                  <w:tabs>
                    <w:tab w:val="right" w:leader="dot" w:pos="9350"/>
                  </w:tabs>
                  <w:rPr>
                    <w:noProof/>
                  </w:rPr>
                </w:pPr>
                <w:hyperlink w:anchor="_Toc221110502" w:history="1">
                  <w:r w:rsidRPr="00396F7A">
                    <w:rPr>
                      <w:rStyle w:val="Hyperlink"/>
                      <w:noProof/>
                    </w:rPr>
                    <w:t>Heading 2 Example</w:t>
                  </w:r>
                </w:hyperlink>
              </w:p>
              <w:p w14:paraId="6A2D466E" w14:textId="77777777" w:rsidR="00CA21A4" w:rsidRDefault="00CA21A4">
                <w:pPr>
                  <w:pStyle w:val="TOC3"/>
                  <w:tabs>
                    <w:tab w:val="right" w:leader="dot" w:pos="9350"/>
                  </w:tabs>
                  <w:rPr>
                    <w:noProof/>
                  </w:rPr>
                </w:pPr>
                <w:hyperlink w:anchor="_Toc221110503" w:history="1">
                  <w:r w:rsidRPr="00396F7A">
                    <w:rPr>
                      <w:rStyle w:val="Hyperlink"/>
                      <w:noProof/>
                    </w:rPr>
                    <w:t>Heading 3 Example</w:t>
                  </w:r>
                </w:hyperlink>
              </w:p>
              <w:p w14:paraId="10A2FE94" w14:textId="65F3D961"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lastRenderedPageBreak/>
              <w:tab/>
            </w:r>
          </w:p>
        </w:tc>
      </w:tr>
    </w:tbl>
    <w:p w14:paraId="34E596E0" w14:textId="77777777" w:rsidR="0037504C" w:rsidRDefault="0037504C"/>
    <w:p w14:paraId="66D9D44F" w14:textId="77777777" w:rsidR="0037504C" w:rsidRDefault="00364DDA">
      <w:pPr>
        <w:pStyle w:val="Heading1"/>
      </w:pPr>
      <w:bookmarkStart w:id="1" w:name="_Toc221110474"/>
      <w:r>
        <w:t>Overview</w:t>
      </w:r>
      <w:bookmarkEnd w:id="1"/>
    </w:p>
    <w:p w14:paraId="4DB2B8BC" w14:textId="77777777" w:rsidR="0037504C" w:rsidRDefault="00364DDA">
      <w:r>
        <w:t xml:space="preserve">When you add information in your own </w:t>
      </w:r>
      <w:proofErr w:type="gramStart"/>
      <w:r>
        <w:t>words</w:t>
      </w:r>
      <w:proofErr w:type="gramEnd"/>
      <w:r>
        <w:t xml:space="preserve"> demonstrating your understanding. Do not use exact words from lectures or images from lectures.</w:t>
      </w:r>
    </w:p>
    <w:p w14:paraId="5C65DC90" w14:textId="77777777" w:rsidR="0037504C" w:rsidRDefault="0037504C"/>
    <w:tbl>
      <w:tblPr>
        <w:tblStyle w:val="a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r>
              <w:rPr>
                <w:b/>
                <w:bCs/>
                <w:shd w:val="clear" w:color="auto" w:fill="F4CCCC"/>
              </w:rPr>
              <w:t>DON’t</w:t>
            </w:r>
            <w:proofErr w:type="spellEnd"/>
            <w:r>
              <w:rPr>
                <w:b/>
                <w:bCs/>
                <w:shd w:val="clear" w:color="auto" w:fill="F4CCCC"/>
              </w:rPr>
              <w:t xml:space="preserve"> </w:t>
            </w:r>
            <w:r>
              <w:rPr>
                <w:shd w:val="clear" w:color="auto" w:fill="F4CCCC"/>
              </w:rPr>
              <w:t xml:space="preserve"> use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1110475"/>
      <w:r>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lastRenderedPageBreak/>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1110476"/>
      <w:r>
        <w:t>SD01  Software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1110477"/>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w:t>
        </w:r>
        <w:r w:rsidRPr="0051397A">
          <w:rPr>
            <w:rStyle w:val="Hyperlink"/>
          </w:rPr>
          <w:t>e</w:t>
        </w:r>
        <w:r w:rsidRPr="0051397A">
          <w:rPr>
            <w:rStyle w:val="Hyperlink"/>
          </w:rPr>
          <w:t>et</w:t>
        </w:r>
      </w:hyperlink>
    </w:p>
    <w:p w14:paraId="02F5266F" w14:textId="77777777" w:rsidR="0037504C" w:rsidRDefault="00364DDA">
      <w:pPr>
        <w:pStyle w:val="Heading3"/>
      </w:pPr>
      <w:bookmarkStart w:id="5" w:name="_Toc221110478"/>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1110479"/>
      <w:r>
        <w:t>Analyze  requirements</w:t>
      </w:r>
      <w:bookmarkEnd w:id="6"/>
    </w:p>
    <w:p w14:paraId="072A35B1" w14:textId="77777777" w:rsidR="0037504C" w:rsidRDefault="00364DDA">
      <w:pPr>
        <w:tabs>
          <w:tab w:val="left" w:pos="360"/>
          <w:tab w:val="left" w:pos="1170"/>
          <w:tab w:val="left" w:pos="1620"/>
        </w:tabs>
      </w:pPr>
      <w:proofErr w:type="gramStart"/>
      <w:r>
        <w:t>Analyze  requirements</w:t>
      </w:r>
      <w:proofErr w:type="gramEnd"/>
      <w:r>
        <w:t>(user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1110480"/>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1110481"/>
      <w:proofErr w:type="gramStart"/>
      <w:r>
        <w:lastRenderedPageBreak/>
        <w:t>Implement</w:t>
      </w:r>
      <w:proofErr w:type="gramEnd"/>
      <w:r>
        <w:t xml:space="preserve">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Use Single Responsibility Principle (SRP) and  Do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1110482"/>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Implicit and explicit conversion rules  and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BEBB05" w:rsidR="0037504C" w:rsidRDefault="00682E37" w:rsidP="00682E37">
      <w:pPr>
        <w:pStyle w:val="Heading1"/>
      </w:pPr>
      <w:bookmarkStart w:id="10" w:name="_Toc221110483"/>
      <w:r>
        <w:t>L02</w:t>
      </w:r>
      <w:bookmarkEnd w:id="10"/>
    </w:p>
    <w:p w14:paraId="6347C92D" w14:textId="0E75C0C8" w:rsidR="00682E37" w:rsidRDefault="00682E37" w:rsidP="00682E37">
      <w:pPr>
        <w:pStyle w:val="Heading2"/>
        <w:ind w:left="0"/>
      </w:pPr>
      <w:r>
        <w:tab/>
      </w:r>
      <w:bookmarkStart w:id="11" w:name="_Toc221110484"/>
      <w:r>
        <w:t>Parts of java program</w:t>
      </w:r>
      <w:bookmarkEnd w:id="11"/>
    </w:p>
    <w:p w14:paraId="5B81612A" w14:textId="3CD80BB1" w:rsidR="00682E37" w:rsidRDefault="00682E37" w:rsidP="00682E37">
      <w:pPr>
        <w:pStyle w:val="ListParagraph"/>
        <w:numPr>
          <w:ilvl w:val="0"/>
          <w:numId w:val="24"/>
        </w:numPr>
      </w:pPr>
      <w:r>
        <w:t>Curly brackets “{,}”: used to tell the computer that the statements inside the brackets are all together.</w:t>
      </w:r>
    </w:p>
    <w:p w14:paraId="11995C70" w14:textId="250E4A96" w:rsidR="00682E37" w:rsidRDefault="00682E37" w:rsidP="00682E37">
      <w:pPr>
        <w:pStyle w:val="ListParagraph"/>
        <w:numPr>
          <w:ilvl w:val="0"/>
          <w:numId w:val="25"/>
        </w:numPr>
      </w:pPr>
      <w:r>
        <w:t>Start with one after your class and end with one when you’re finished</w:t>
      </w:r>
      <w:r w:rsidR="004E4D0C">
        <w:t>.</w:t>
      </w:r>
    </w:p>
    <w:p w14:paraId="62BB9964" w14:textId="2B1A251B" w:rsidR="00682E37" w:rsidRDefault="00682E37" w:rsidP="00682E37">
      <w:pPr>
        <w:pStyle w:val="ListParagraph"/>
        <w:numPr>
          <w:ilvl w:val="0"/>
          <w:numId w:val="25"/>
        </w:numPr>
      </w:pPr>
      <w:r>
        <w:t>Another set of brackets for the main method</w:t>
      </w:r>
      <w:r w:rsidR="004E4D0C">
        <w:t>.</w:t>
      </w:r>
    </w:p>
    <w:p w14:paraId="4041E275" w14:textId="64F1CB89" w:rsidR="004E4D0C" w:rsidRDefault="004E4D0C" w:rsidP="004E4D0C">
      <w:pPr>
        <w:pStyle w:val="ListParagraph"/>
        <w:numPr>
          <w:ilvl w:val="0"/>
          <w:numId w:val="24"/>
        </w:numPr>
      </w:pPr>
      <w:r>
        <w:lastRenderedPageBreak/>
        <w:t>The two forward slashes “//” are used to makes comments or notes and help you organize.</w:t>
      </w:r>
    </w:p>
    <w:p w14:paraId="7C86D800" w14:textId="00DFE994" w:rsidR="00682E37" w:rsidRDefault="004E4D0C" w:rsidP="00682E37">
      <w:pPr>
        <w:ind w:left="1440"/>
      </w:pPr>
      <w:r w:rsidRPr="004E4D0C">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1110485"/>
      <w:r>
        <w:t>Variables</w:t>
      </w:r>
      <w:bookmarkEnd w:id="12"/>
    </w:p>
    <w:p w14:paraId="7C695D9D" w14:textId="6C51AEF3" w:rsidR="004E6C1F" w:rsidRDefault="004E6C1F" w:rsidP="004E6C1F">
      <w:pPr>
        <w:pStyle w:val="ListParagraph"/>
        <w:numPr>
          <w:ilvl w:val="0"/>
          <w:numId w:val="24"/>
        </w:numPr>
      </w:pPr>
      <w:r>
        <w:t xml:space="preserve">Variables store </w:t>
      </w:r>
      <w:proofErr w:type="gramStart"/>
      <w:r>
        <w:t>a value</w:t>
      </w:r>
      <w:proofErr w:type="gramEnd"/>
    </w:p>
    <w:p w14:paraId="59110366" w14:textId="562427B8" w:rsidR="004E6C1F" w:rsidRDefault="009E5ABE" w:rsidP="004E6C1F">
      <w:pPr>
        <w:pStyle w:val="ListParagraph"/>
        <w:numPr>
          <w:ilvl w:val="0"/>
          <w:numId w:val="24"/>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1110486"/>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1110487"/>
      <w:r>
        <w:t>Programming Language Elements</w:t>
      </w:r>
      <w:bookmarkEnd w:id="14"/>
    </w:p>
    <w:p w14:paraId="5F739A19" w14:textId="77777777" w:rsidR="00E00743" w:rsidRDefault="00E00743" w:rsidP="00E00743">
      <w:pPr>
        <w:pStyle w:val="ListParagraph"/>
        <w:numPr>
          <w:ilvl w:val="0"/>
          <w:numId w:val="26"/>
        </w:numPr>
      </w:pPr>
      <w:r>
        <w:t>Key Word: A word that has a predefined meaning in a specific coding language (Final)</w:t>
      </w:r>
    </w:p>
    <w:p w14:paraId="70EB914A" w14:textId="77777777" w:rsidR="00E00743" w:rsidRDefault="00E00743" w:rsidP="00E00743">
      <w:pPr>
        <w:pStyle w:val="ListParagraph"/>
        <w:numPr>
          <w:ilvl w:val="0"/>
          <w:numId w:val="26"/>
        </w:numPr>
      </w:pPr>
      <w:r>
        <w:t>Syntax: The rules for words and phrases in a programming language</w:t>
      </w:r>
    </w:p>
    <w:p w14:paraId="1831A66B" w14:textId="77777777" w:rsidR="00E00743" w:rsidRDefault="00E00743" w:rsidP="00E00743">
      <w:pPr>
        <w:pStyle w:val="ListParagraph"/>
        <w:numPr>
          <w:ilvl w:val="0"/>
          <w:numId w:val="26"/>
        </w:numPr>
      </w:pPr>
      <w:r>
        <w:t>Punctuation: Exactly how it sounds; punctuation marks in programming language (</w:t>
      </w:r>
      <w:proofErr w:type="spellStart"/>
      <w:proofErr w:type="gramStart"/>
      <w:r>
        <w:t>e.x</w:t>
      </w:r>
      <w:proofErr w:type="spellEnd"/>
      <w:r>
        <w:t>. ;</w:t>
      </w:r>
      <w:proofErr w:type="gramEnd"/>
      <w:r>
        <w:t xml:space="preserve"> ) </w:t>
      </w:r>
    </w:p>
    <w:p w14:paraId="43CA04F4" w14:textId="77777777" w:rsidR="00E00743" w:rsidRDefault="00E00743" w:rsidP="00E00743">
      <w:pPr>
        <w:pStyle w:val="ListParagraph"/>
        <w:numPr>
          <w:ilvl w:val="0"/>
          <w:numId w:val="26"/>
        </w:numPr>
      </w:pPr>
      <w:r>
        <w:t xml:space="preserve">Operators: Symbols or keywords that are used on variables </w:t>
      </w:r>
      <w:proofErr w:type="gramStart"/>
      <w:r>
        <w:t>( +</w:t>
      </w:r>
      <w:proofErr w:type="gramEnd"/>
      <w:r>
        <w:t xml:space="preserve">, -, *, </w:t>
      </w:r>
      <w:proofErr w:type="spellStart"/>
      <w:r>
        <w:t>etc</w:t>
      </w:r>
      <w:proofErr w:type="spellEnd"/>
      <w:r>
        <w:t>). Pretty much math calculations or arithmetic.</w:t>
      </w:r>
    </w:p>
    <w:p w14:paraId="382CD351" w14:textId="77777777" w:rsidR="00E00743" w:rsidRDefault="00E00743" w:rsidP="00E00743">
      <w:pPr>
        <w:pStyle w:val="ListParagraph"/>
        <w:numPr>
          <w:ilvl w:val="0"/>
          <w:numId w:val="26"/>
        </w:numPr>
      </w:pPr>
      <w:r>
        <w:t xml:space="preserve">Identifiers: Words or names that are made by the programmer. </w:t>
      </w:r>
      <w:proofErr w:type="gramStart"/>
      <w:r>
        <w:t>So</w:t>
      </w:r>
      <w:proofErr w:type="gramEnd"/>
      <w:r>
        <w:t xml:space="preserve"> if I made a variable int age = 25; then the identifier is age. I can change “age” to whatever I want it to be.</w:t>
      </w:r>
    </w:p>
    <w:p w14:paraId="2AB399A0" w14:textId="3C591C04" w:rsidR="00E00743" w:rsidRDefault="000407C1" w:rsidP="000407C1">
      <w:pPr>
        <w:pStyle w:val="Heading1"/>
      </w:pPr>
      <w:bookmarkStart w:id="15" w:name="_Toc221110488"/>
      <w:r w:rsidRPr="000407C1">
        <w:lastRenderedPageBreak/>
        <w:t>Integer Division and Modulo Operator</w:t>
      </w:r>
      <w:bookmarkEnd w:id="15"/>
    </w:p>
    <w:p w14:paraId="01348369" w14:textId="118CA42C" w:rsidR="000407C1" w:rsidRDefault="000407C1" w:rsidP="000407C1">
      <w:pPr>
        <w:pStyle w:val="ListParagraph"/>
        <w:numPr>
          <w:ilvl w:val="0"/>
          <w:numId w:val="27"/>
        </w:numPr>
      </w:pPr>
      <w:r>
        <w:t>Dividing in java isn’t like regular division</w:t>
      </w:r>
    </w:p>
    <w:p w14:paraId="4AB19646" w14:textId="5714ECEA" w:rsidR="000407C1" w:rsidRDefault="000407C1" w:rsidP="000407C1">
      <w:pPr>
        <w:pStyle w:val="ListParagraph"/>
        <w:numPr>
          <w:ilvl w:val="0"/>
          <w:numId w:val="27"/>
        </w:numPr>
      </w:pPr>
      <w:r>
        <w:t>If you were to do 16 % (divide) 5 you would get 1 because of the Modulo Operator</w:t>
      </w:r>
    </w:p>
    <w:p w14:paraId="2018DD7C" w14:textId="7F7235A0" w:rsidR="000407C1" w:rsidRDefault="000407C1" w:rsidP="000407C1">
      <w:pPr>
        <w:pStyle w:val="ListParagraph"/>
        <w:numPr>
          <w:ilvl w:val="0"/>
          <w:numId w:val="27"/>
        </w:numPr>
      </w:pPr>
      <w:r>
        <w:t>You get the answer “1” because you’re counting the remainder</w:t>
      </w:r>
    </w:p>
    <w:p w14:paraId="638D3EF3" w14:textId="4C077325" w:rsidR="000407C1" w:rsidRDefault="000407C1" w:rsidP="000407C1">
      <w:pPr>
        <w:pStyle w:val="ListParagraph"/>
        <w:numPr>
          <w:ilvl w:val="0"/>
          <w:numId w:val="27"/>
        </w:numPr>
      </w:pPr>
      <w:r>
        <w:t>15 % 5 = 0</w:t>
      </w:r>
    </w:p>
    <w:p w14:paraId="29960290" w14:textId="22A11F8A" w:rsidR="000407C1" w:rsidRDefault="000407C1" w:rsidP="000407C1">
      <w:pPr>
        <w:pStyle w:val="ListParagraph"/>
        <w:numPr>
          <w:ilvl w:val="0"/>
          <w:numId w:val="27"/>
        </w:numPr>
      </w:pPr>
      <w:r>
        <w:t>5 * 3 + 1</w:t>
      </w:r>
      <w:r w:rsidR="005E6E7F">
        <w:t xml:space="preserve"> </w:t>
      </w:r>
      <w:r>
        <w:t>= 16</w:t>
      </w:r>
    </w:p>
    <w:p w14:paraId="0E7F4D54" w14:textId="3684E064" w:rsidR="000407C1" w:rsidRDefault="000407C1" w:rsidP="000407C1">
      <w:pPr>
        <w:pStyle w:val="ListParagraph"/>
        <w:numPr>
          <w:ilvl w:val="0"/>
          <w:numId w:val="27"/>
        </w:numPr>
      </w:pPr>
      <w:r>
        <w:t xml:space="preserve">5 * 3 </w:t>
      </w:r>
      <w:r w:rsidR="005E6E7F">
        <w:t xml:space="preserve">+ 0 </w:t>
      </w:r>
      <w:r>
        <w:t>= 15</w:t>
      </w:r>
    </w:p>
    <w:p w14:paraId="77F2299C" w14:textId="2518D2A7" w:rsidR="0037504C" w:rsidRDefault="0037504C" w:rsidP="005E6E7F">
      <w:pPr>
        <w:ind w:left="0"/>
      </w:pPr>
    </w:p>
    <w:p w14:paraId="20335037" w14:textId="2DEF859E" w:rsidR="0037504C" w:rsidRDefault="00002FCB" w:rsidP="00682E37">
      <w:pPr>
        <w:pStyle w:val="Heading1"/>
      </w:pPr>
      <w:bookmarkStart w:id="16" w:name="_Toc221110489"/>
      <w:r>
        <w:t>L04</w:t>
      </w:r>
      <w:bookmarkEnd w:id="16"/>
    </w:p>
    <w:p w14:paraId="2A4716AD" w14:textId="25227622" w:rsidR="00002FCB" w:rsidRDefault="00002FCB" w:rsidP="00682E37">
      <w:pPr>
        <w:pStyle w:val="Heading2"/>
      </w:pPr>
      <w:bookmarkStart w:id="17" w:name="_Toc221110490"/>
      <w:r w:rsidRPr="00BC069C">
        <w:t>Memory Concepts</w:t>
      </w:r>
      <w:bookmarkEnd w:id="17"/>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w:t>
      </w:r>
      <w:proofErr w:type="gramStart"/>
      <w:r w:rsidR="007457EF" w:rsidRPr="00A97E66">
        <w:rPr>
          <w:rFonts w:asciiTheme="majorHAnsi" w:hAnsiTheme="majorHAnsi" w:cstheme="majorHAnsi"/>
          <w:sz w:val="24"/>
          <w:szCs w:val="24"/>
        </w:rPr>
        <w:t>placing</w:t>
      </w:r>
      <w:proofErr w:type="gramEnd"/>
      <w:r w:rsidR="007457EF" w:rsidRPr="00A97E66">
        <w:rPr>
          <w:rFonts w:asciiTheme="majorHAnsi" w:hAnsiTheme="majorHAnsi" w:cstheme="majorHAnsi"/>
          <w:sz w:val="24"/>
          <w:szCs w:val="24"/>
        </w:rPr>
        <w:t xml:space="preserve"> that into </w:t>
      </w:r>
      <w:proofErr w:type="gramStart"/>
      <w:r w:rsidR="007457EF" w:rsidRPr="00A97E66">
        <w:rPr>
          <w:rFonts w:asciiTheme="majorHAnsi" w:hAnsiTheme="majorHAnsi" w:cstheme="majorHAnsi"/>
          <w:sz w:val="24"/>
          <w:szCs w:val="24"/>
        </w:rPr>
        <w:t>a</w:t>
      </w:r>
      <w:proofErr w:type="gramEnd"/>
      <w:r w:rsidR="007457EF" w:rsidRPr="00A97E66">
        <w:rPr>
          <w:rFonts w:asciiTheme="majorHAnsi" w:hAnsiTheme="majorHAnsi" w:cstheme="majorHAnsi"/>
          <w:sz w:val="24"/>
          <w:szCs w:val="24"/>
        </w:rPr>
        <w:t xml:space="preserve">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w:t>
      </w:r>
      <w:proofErr w:type="gramStart"/>
      <w:r w:rsidRPr="00A97E66">
        <w:rPr>
          <w:rFonts w:asciiTheme="majorHAnsi" w:hAnsiTheme="majorHAnsi" w:cstheme="majorHAnsi"/>
          <w:sz w:val="24"/>
          <w:szCs w:val="24"/>
        </w:rPr>
        <w:t>its</w:t>
      </w:r>
      <w:proofErr w:type="gramEnd"/>
      <w:r w:rsidRPr="00A97E66">
        <w:rPr>
          <w:rFonts w:asciiTheme="majorHAnsi" w:hAnsiTheme="majorHAnsi" w:cstheme="majorHAnsi"/>
          <w:sz w:val="24"/>
          <w:szCs w:val="24"/>
        </w:rPr>
        <w:t xml:space="preserve"> double</w:t>
      </w:r>
      <w:r w:rsidR="00A97E66" w:rsidRPr="00A97E66">
        <w:rPr>
          <w:rFonts w:asciiTheme="majorHAnsi" w:hAnsiTheme="majorHAnsi" w:cstheme="majorHAnsi"/>
          <w:sz w:val="24"/>
          <w:szCs w:val="24"/>
        </w:rPr>
        <w:t xml:space="preserve"> and </w:t>
      </w:r>
      <w:proofErr w:type="gramStart"/>
      <w:r w:rsidR="00A97E66" w:rsidRPr="00A97E66">
        <w:rPr>
          <w:rFonts w:asciiTheme="majorHAnsi" w:hAnsiTheme="majorHAnsi" w:cstheme="majorHAnsi"/>
          <w:sz w:val="24"/>
          <w:szCs w:val="24"/>
        </w:rPr>
        <w:t>its</w:t>
      </w:r>
      <w:proofErr w:type="gramEnd"/>
      <w:r w:rsidR="00A97E66" w:rsidRPr="00A97E66">
        <w:rPr>
          <w:rFonts w:asciiTheme="majorHAnsi" w:hAnsiTheme="majorHAnsi" w:cstheme="majorHAnsi"/>
          <w:sz w:val="24"/>
          <w:szCs w:val="24"/>
        </w:rPr>
        <w:t xml:space="preserve"> an integer so we use camel case) </w:t>
      </w:r>
      <w:r w:rsidR="00A97E66" w:rsidRPr="00A97E66">
        <w:rPr>
          <w:rFonts w:asciiTheme="majorHAnsi" w:hAnsiTheme="majorHAnsi" w:cstheme="majorHAnsi"/>
          <w:sz w:val="24"/>
          <w:szCs w:val="24"/>
        </w:rPr>
        <w:t xml:space="preserve">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 xml:space="preserve">It will not automatically adjust for you, so you </w:t>
      </w:r>
      <w:proofErr w:type="gramStart"/>
      <w:r>
        <w:rPr>
          <w:rFonts w:asciiTheme="majorHAnsi" w:hAnsiTheme="majorHAnsi" w:cstheme="majorHAnsi"/>
          <w:sz w:val="24"/>
          <w:szCs w:val="24"/>
        </w:rPr>
        <w:t>have to</w:t>
      </w:r>
      <w:proofErr w:type="gramEnd"/>
      <w:r>
        <w:rPr>
          <w:rFonts w:asciiTheme="majorHAnsi" w:hAnsiTheme="majorHAnsi" w:cstheme="majorHAnsi"/>
          <w:sz w:val="24"/>
          <w:szCs w:val="24"/>
        </w:rPr>
        <w:t xml:space="preserve"> tell the computer that you want to take that double and “narrow” it down to </w:t>
      </w:r>
      <w:proofErr w:type="gramStart"/>
      <w:r>
        <w:rPr>
          <w:rFonts w:asciiTheme="majorHAnsi" w:hAnsiTheme="majorHAnsi" w:cstheme="majorHAnsi"/>
          <w:sz w:val="24"/>
          <w:szCs w:val="24"/>
        </w:rPr>
        <w:t>a</w:t>
      </w:r>
      <w:proofErr w:type="gramEnd"/>
      <w:r>
        <w:rPr>
          <w:rFonts w:asciiTheme="majorHAnsi" w:hAnsiTheme="majorHAnsi" w:cstheme="majorHAnsi"/>
          <w:sz w:val="24"/>
          <w:szCs w:val="24"/>
        </w:rPr>
        <w:t xml:space="preserve">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8" w:name="_Toc221110491"/>
      <w:r>
        <w:t>Heading 3 Example</w:t>
      </w:r>
      <w:bookmarkEnd w:id="18"/>
    </w:p>
    <w:p w14:paraId="6CC4BE87" w14:textId="77777777" w:rsidR="0037504C" w:rsidRDefault="00364DDA">
      <w:pPr>
        <w:pStyle w:val="Heading1"/>
      </w:pPr>
      <w:bookmarkStart w:id="19" w:name="_Toc221110492"/>
      <w:r>
        <w:t>Module 2: Predefined Classes, Methods, and Decision Structures</w:t>
      </w:r>
      <w:bookmarkEnd w:id="19"/>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lastRenderedPageBreak/>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w:t>
      </w:r>
      <w:proofErr w:type="gramStart"/>
      <w:r>
        <w:t>&amp;, ||, !</w:t>
      </w:r>
      <w:proofErr w:type="gramEnd"/>
      <w:r>
        <w:t>)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0" w:name="_Toc221110493"/>
      <w:r>
        <w:t>METHODS</w:t>
      </w:r>
      <w:bookmarkEnd w:id="20"/>
    </w:p>
    <w:p w14:paraId="1844F41B" w14:textId="1683FD65" w:rsidR="00414F3F" w:rsidRDefault="00414F3F" w:rsidP="00414F3F">
      <w:pPr>
        <w:pStyle w:val="ListParagraph"/>
        <w:numPr>
          <w:ilvl w:val="0"/>
          <w:numId w:val="19"/>
        </w:numPr>
      </w:pPr>
      <w:r>
        <w:t xml:space="preserve">Notice parentheses </w:t>
      </w:r>
    </w:p>
    <w:p w14:paraId="79E594B4" w14:textId="04CD71AC" w:rsidR="00414F3F" w:rsidRDefault="00414F3F" w:rsidP="00414F3F">
      <w:pPr>
        <w:pStyle w:val="ListParagraph"/>
        <w:numPr>
          <w:ilvl w:val="0"/>
          <w:numId w:val="19"/>
        </w:numPr>
      </w:pPr>
      <w:r>
        <w:t xml:space="preserve">Notice the </w:t>
      </w:r>
    </w:p>
    <w:p w14:paraId="6F101AB5" w14:textId="4731D61A" w:rsidR="00414F3F" w:rsidRDefault="00414F3F" w:rsidP="00414F3F">
      <w:pPr>
        <w:pStyle w:val="ListParagraph"/>
        <w:numPr>
          <w:ilvl w:val="0"/>
          <w:numId w:val="19"/>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rsidP="00414F3F">
      <w:pPr>
        <w:pStyle w:val="ListParagraph"/>
        <w:numPr>
          <w:ilvl w:val="0"/>
          <w:numId w:val="19"/>
        </w:numPr>
      </w:pPr>
      <w:r>
        <w:t xml:space="preserve">System.in tells the computer that we are </w:t>
      </w:r>
      <w:r w:rsidR="00E828D0">
        <w:t xml:space="preserve">using an </w:t>
      </w:r>
      <w:proofErr w:type="spellStart"/>
      <w:proofErr w:type="gramStart"/>
      <w:r w:rsidR="00E828D0">
        <w:t>inputstream</w:t>
      </w:r>
      <w:proofErr w:type="spellEnd"/>
      <w:proofErr w:type="gram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1" w:name="_Toc221110494"/>
      <w:r>
        <w:t>Classes</w:t>
      </w:r>
      <w:bookmarkEnd w:id="21"/>
    </w:p>
    <w:p w14:paraId="022E328E" w14:textId="7637CB89" w:rsidR="00E828D0" w:rsidRDefault="00E828D0" w:rsidP="00E828D0">
      <w:pPr>
        <w:pStyle w:val="ListParagraph"/>
        <w:numPr>
          <w:ilvl w:val="0"/>
          <w:numId w:val="20"/>
        </w:numPr>
      </w:pPr>
      <w:r>
        <w:t xml:space="preserve">Used as a blueprint </w:t>
      </w:r>
    </w:p>
    <w:p w14:paraId="68B888F6" w14:textId="094AA9D8" w:rsidR="00E828D0" w:rsidRDefault="00E828D0" w:rsidP="00E828D0">
      <w:pPr>
        <w:pStyle w:val="ListParagraph"/>
        <w:numPr>
          <w:ilvl w:val="0"/>
          <w:numId w:val="20"/>
        </w:numPr>
      </w:pPr>
      <w:r>
        <w:t>“Scanner”</w:t>
      </w:r>
    </w:p>
    <w:p w14:paraId="2B3AE1F1" w14:textId="77777777" w:rsidR="00E828D0" w:rsidRPr="00E828D0" w:rsidRDefault="00E828D0" w:rsidP="00E828D0">
      <w:pPr>
        <w:pStyle w:val="ListParagraph"/>
        <w:numPr>
          <w:ilvl w:val="0"/>
          <w:numId w:val="20"/>
        </w:numPr>
      </w:pPr>
    </w:p>
    <w:p w14:paraId="6EC865D5" w14:textId="77777777" w:rsidR="0037504C" w:rsidRDefault="0037504C">
      <w:pPr>
        <w:ind w:left="0"/>
      </w:pPr>
    </w:p>
    <w:p w14:paraId="18F786C8" w14:textId="77777777" w:rsidR="0037504C" w:rsidRDefault="00364DDA">
      <w:pPr>
        <w:pStyle w:val="Heading1"/>
      </w:pPr>
      <w:bookmarkStart w:id="22" w:name="_Toc221110495"/>
      <w:r>
        <w:t>Module 3: Loops and Methods</w:t>
      </w:r>
      <w:bookmarkEnd w:id="22"/>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28AEAA" w14:textId="77777777" w:rsidR="0037504C" w:rsidRDefault="00364DDA">
      <w:pPr>
        <w:pStyle w:val="Heading2"/>
      </w:pPr>
      <w:bookmarkStart w:id="23" w:name="_Toc221110496"/>
      <w:r>
        <w:t>Heading 2 Example</w:t>
      </w:r>
      <w:bookmarkEnd w:id="23"/>
    </w:p>
    <w:p w14:paraId="71C1A398" w14:textId="77777777" w:rsidR="0037504C" w:rsidRDefault="00364DDA">
      <w:pPr>
        <w:pStyle w:val="Heading3"/>
      </w:pPr>
      <w:bookmarkStart w:id="24" w:name="_Toc221110497"/>
      <w:r>
        <w:t>Heading 3 Example</w:t>
      </w:r>
      <w:bookmarkEnd w:id="24"/>
    </w:p>
    <w:p w14:paraId="2CADF761" w14:textId="77777777" w:rsidR="0037504C" w:rsidRDefault="00364DDA">
      <w:pPr>
        <w:pStyle w:val="Heading1"/>
      </w:pPr>
      <w:bookmarkStart w:id="25" w:name="_Toc221110498"/>
      <w:r>
        <w:t>Module 4: Arrays</w:t>
      </w:r>
      <w:bookmarkEnd w:id="25"/>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lastRenderedPageBreak/>
        <w:t>Declaring, allocating, initializing 1D arrays.</w:t>
      </w:r>
    </w:p>
    <w:p w14:paraId="1F9C8A8B" w14:textId="77777777" w:rsidR="0037504C" w:rsidRDefault="00364DDA">
      <w:pPr>
        <w:numPr>
          <w:ilvl w:val="0"/>
          <w:numId w:val="15"/>
        </w:numPr>
      </w:pPr>
      <w:r>
        <w:t>Reference variables, array memory, and out-of-</w:t>
      </w:r>
      <w:proofErr w:type="gramStart"/>
      <w:r>
        <w:t>bounds</w:t>
      </w:r>
      <w:proofErr w:type="gramEnd"/>
      <w:r>
        <w:t xml:space="preserve">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076F8086" w14:textId="77777777" w:rsidR="0037504C" w:rsidRDefault="00364DDA">
      <w:pPr>
        <w:pStyle w:val="Heading2"/>
      </w:pPr>
      <w:bookmarkStart w:id="26" w:name="_Toc221110499"/>
      <w:r>
        <w:t>Heading 2 Example</w:t>
      </w:r>
      <w:bookmarkEnd w:id="26"/>
    </w:p>
    <w:p w14:paraId="5BA24708" w14:textId="77777777" w:rsidR="0037504C" w:rsidRDefault="00364DDA">
      <w:pPr>
        <w:pStyle w:val="Heading3"/>
      </w:pPr>
      <w:bookmarkStart w:id="27" w:name="_Toc221110500"/>
      <w:r>
        <w:t>Heading 3 Example</w:t>
      </w:r>
      <w:bookmarkEnd w:id="27"/>
    </w:p>
    <w:p w14:paraId="7B8BDA24" w14:textId="77777777" w:rsidR="0037504C" w:rsidRDefault="00364DDA">
      <w:pPr>
        <w:pStyle w:val="Heading1"/>
      </w:pPr>
      <w:bookmarkStart w:id="28" w:name="_Toc221110501"/>
      <w:r>
        <w:t>Module 5: Classes and Objects</w:t>
      </w:r>
      <w:bookmarkEnd w:id="28"/>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7E70020E" w14:textId="77777777" w:rsidR="0037504C" w:rsidRDefault="00364DDA">
      <w:pPr>
        <w:pStyle w:val="Heading2"/>
      </w:pPr>
      <w:bookmarkStart w:id="29" w:name="_Toc221110502"/>
      <w:r>
        <w:t>Heading 2 Example</w:t>
      </w:r>
      <w:bookmarkEnd w:id="29"/>
    </w:p>
    <w:p w14:paraId="2A0BDCBB" w14:textId="77777777" w:rsidR="0037504C" w:rsidRDefault="00364DDA">
      <w:pPr>
        <w:pStyle w:val="Heading3"/>
      </w:pPr>
      <w:bookmarkStart w:id="30" w:name="_Toc221110503"/>
      <w:r>
        <w:t>Heading 3 Example</w:t>
      </w:r>
      <w:bookmarkEnd w:id="30"/>
    </w:p>
    <w:p w14:paraId="241FCDB9" w14:textId="77777777" w:rsidR="0037504C" w:rsidRDefault="0037504C"/>
    <w:p w14:paraId="7323F93C" w14:textId="77777777" w:rsidR="0037504C" w:rsidRDefault="0037504C"/>
    <w:p w14:paraId="461D7A7E" w14:textId="77777777" w:rsidR="0037504C" w:rsidRDefault="0037504C"/>
    <w:sectPr w:rsidR="0037504C">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36FAA" w14:textId="77777777" w:rsidR="00E95A26" w:rsidRDefault="00E95A26" w:rsidP="00682E37">
      <w:pPr>
        <w:spacing w:line="240" w:lineRule="auto"/>
      </w:pPr>
      <w:r>
        <w:separator/>
      </w:r>
    </w:p>
  </w:endnote>
  <w:endnote w:type="continuationSeparator" w:id="0">
    <w:p w14:paraId="57A277EE" w14:textId="77777777" w:rsidR="00E95A26" w:rsidRDefault="00E95A26"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charset w:val="00"/>
    <w:family w:val="auto"/>
    <w:pitch w:val="default"/>
    <w:embedRegular r:id="rId1" w:fontKey="{4F2C48B0-0284-472F-A945-6454C614554E}"/>
    <w:embedBold r:id="rId2" w:fontKey="{494228FE-19E4-4542-BE74-4F1ACD0DE163}"/>
    <w:embedItalic r:id="rId3" w:fontKey="{A17EED66-1125-4659-956F-A806BB6CFB4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1235773D-3802-4EAC-B46C-87A3B43EC7B4}"/>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70F2CD4A-D6EC-4E59-B2C2-FA664ABE19F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F05C9" w14:textId="77777777" w:rsidR="00E95A26" w:rsidRDefault="00E95A26" w:rsidP="00682E37">
      <w:pPr>
        <w:spacing w:line="240" w:lineRule="auto"/>
      </w:pPr>
      <w:r>
        <w:separator/>
      </w:r>
    </w:p>
  </w:footnote>
  <w:footnote w:type="continuationSeparator" w:id="0">
    <w:p w14:paraId="6101B5A6" w14:textId="77777777" w:rsidR="00E95A26" w:rsidRDefault="00E95A26"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6145"/>
    <w:multiLevelType w:val="hybridMultilevel"/>
    <w:tmpl w:val="D12ADA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5D55346"/>
    <w:multiLevelType w:val="hybridMultilevel"/>
    <w:tmpl w:val="D8A6167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8065E59"/>
    <w:multiLevelType w:val="hybridMultilevel"/>
    <w:tmpl w:val="B3520184"/>
    <w:lvl w:ilvl="0" w:tplc="314C76F2">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B061264"/>
    <w:multiLevelType w:val="hybridMultilevel"/>
    <w:tmpl w:val="4DE81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8440B7D"/>
    <w:multiLevelType w:val="hybridMultilevel"/>
    <w:tmpl w:val="E876B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3DB4A8B"/>
    <w:multiLevelType w:val="hybridMultilevel"/>
    <w:tmpl w:val="82E8669C"/>
    <w:lvl w:ilvl="0" w:tplc="314C76F2">
      <w:numFmt w:val="bullet"/>
      <w:lvlText w:val="-"/>
      <w:lvlJc w:val="left"/>
      <w:pPr>
        <w:ind w:left="1080" w:hanging="360"/>
      </w:pPr>
      <w:rPr>
        <w:rFonts w:ascii="Lexend" w:eastAsia="Lexend" w:hAnsi="Lexend" w:cs="Lexe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15"/>
  </w:num>
  <w:num w:numId="2" w16cid:durableId="163520121">
    <w:abstractNumId w:val="3"/>
  </w:num>
  <w:num w:numId="3" w16cid:durableId="476143897">
    <w:abstractNumId w:val="14"/>
  </w:num>
  <w:num w:numId="4" w16cid:durableId="1304040104">
    <w:abstractNumId w:val="12"/>
  </w:num>
  <w:num w:numId="5" w16cid:durableId="2071031478">
    <w:abstractNumId w:val="24"/>
  </w:num>
  <w:num w:numId="6" w16cid:durableId="1959599613">
    <w:abstractNumId w:val="7"/>
  </w:num>
  <w:num w:numId="7" w16cid:durableId="1769816294">
    <w:abstractNumId w:val="17"/>
  </w:num>
  <w:num w:numId="8" w16cid:durableId="70274652">
    <w:abstractNumId w:val="2"/>
  </w:num>
  <w:num w:numId="9" w16cid:durableId="311763110">
    <w:abstractNumId w:val="20"/>
  </w:num>
  <w:num w:numId="10" w16cid:durableId="403189974">
    <w:abstractNumId w:val="27"/>
  </w:num>
  <w:num w:numId="11" w16cid:durableId="354692849">
    <w:abstractNumId w:val="8"/>
  </w:num>
  <w:num w:numId="12" w16cid:durableId="215510913">
    <w:abstractNumId w:val="11"/>
  </w:num>
  <w:num w:numId="13" w16cid:durableId="2080982498">
    <w:abstractNumId w:val="6"/>
  </w:num>
  <w:num w:numId="14" w16cid:durableId="1467354242">
    <w:abstractNumId w:val="21"/>
  </w:num>
  <w:num w:numId="15" w16cid:durableId="1116489195">
    <w:abstractNumId w:val="19"/>
  </w:num>
  <w:num w:numId="16" w16cid:durableId="1299534960">
    <w:abstractNumId w:val="1"/>
  </w:num>
  <w:num w:numId="17" w16cid:durableId="82535545">
    <w:abstractNumId w:val="9"/>
  </w:num>
  <w:num w:numId="18" w16cid:durableId="1127893040">
    <w:abstractNumId w:val="4"/>
  </w:num>
  <w:num w:numId="19" w16cid:durableId="1555700082">
    <w:abstractNumId w:val="18"/>
  </w:num>
  <w:num w:numId="20" w16cid:durableId="1861815886">
    <w:abstractNumId w:val="23"/>
  </w:num>
  <w:num w:numId="21" w16cid:durableId="403532588">
    <w:abstractNumId w:val="13"/>
  </w:num>
  <w:num w:numId="22" w16cid:durableId="1138566757">
    <w:abstractNumId w:val="16"/>
  </w:num>
  <w:num w:numId="23" w16cid:durableId="999425381">
    <w:abstractNumId w:val="5"/>
  </w:num>
  <w:num w:numId="24" w16cid:durableId="216161834">
    <w:abstractNumId w:val="10"/>
  </w:num>
  <w:num w:numId="25" w16cid:durableId="861481844">
    <w:abstractNumId w:val="22"/>
  </w:num>
  <w:num w:numId="26" w16cid:durableId="857694941">
    <w:abstractNumId w:val="25"/>
  </w:num>
  <w:num w:numId="27" w16cid:durableId="1174607192">
    <w:abstractNumId w:val="26"/>
  </w:num>
  <w:num w:numId="28" w16cid:durableId="146485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407C1"/>
    <w:rsid w:val="00044B54"/>
    <w:rsid w:val="0007730D"/>
    <w:rsid w:val="000937E4"/>
    <w:rsid w:val="000C6E28"/>
    <w:rsid w:val="000D7F76"/>
    <w:rsid w:val="00102401"/>
    <w:rsid w:val="001134A5"/>
    <w:rsid w:val="001E0E27"/>
    <w:rsid w:val="00364DDA"/>
    <w:rsid w:val="0037504C"/>
    <w:rsid w:val="00414F3F"/>
    <w:rsid w:val="00437A27"/>
    <w:rsid w:val="00470B45"/>
    <w:rsid w:val="004E4D0C"/>
    <w:rsid w:val="004E6C1F"/>
    <w:rsid w:val="0051397A"/>
    <w:rsid w:val="005E6E7F"/>
    <w:rsid w:val="00682E37"/>
    <w:rsid w:val="006D20D1"/>
    <w:rsid w:val="00711207"/>
    <w:rsid w:val="007457EF"/>
    <w:rsid w:val="008352DA"/>
    <w:rsid w:val="0089440B"/>
    <w:rsid w:val="00913A27"/>
    <w:rsid w:val="009E5ABE"/>
    <w:rsid w:val="00A31EA7"/>
    <w:rsid w:val="00A8443F"/>
    <w:rsid w:val="00A97E66"/>
    <w:rsid w:val="00BA333F"/>
    <w:rsid w:val="00BA7F81"/>
    <w:rsid w:val="00BB3A5D"/>
    <w:rsid w:val="00BC069C"/>
    <w:rsid w:val="00CA21A4"/>
    <w:rsid w:val="00D72F31"/>
    <w:rsid w:val="00DB5BDB"/>
    <w:rsid w:val="00E00743"/>
    <w:rsid w:val="00E515C1"/>
    <w:rsid w:val="00E5756F"/>
    <w:rsid w:val="00E828D0"/>
    <w:rsid w:val="00E95A26"/>
    <w:rsid w:val="00EC35AA"/>
    <w:rsid w:val="00F87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FBC3B6E8-CEE1-4F5B-986F-C43005ECD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SY4-RMJ2B9GkEbTzmpRVSfKKsgQnYWYF/edit" TargetMode="External"/><Relationship Id="rId13" Type="http://schemas.openxmlformats.org/officeDocument/2006/relationships/hyperlink" Target="https://www.w3schools.com/jav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10" Type="http://schemas.openxmlformats.org/officeDocument/2006/relationships/hyperlink" Target="https://drive.google.com/drive/folders/1kqCqmfMtCCW4sqJ4YcAeJRTk-_ZbrgUB"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3031</TotalTime>
  <Pages>8</Pages>
  <Words>1808</Words>
  <Characters>9800</Characters>
  <Application>Microsoft Office Word</Application>
  <DocSecurity>0</DocSecurity>
  <Lines>306</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11367</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cp:lastModifiedBy>Cameron Greeson</cp:lastModifiedBy>
  <cp:revision>11</cp:revision>
  <dcterms:created xsi:type="dcterms:W3CDTF">2026-01-26T05:02:00Z</dcterms:created>
  <dcterms:modified xsi:type="dcterms:W3CDTF">2026-02-04T22:15:00Z</dcterms:modified>
</cp:coreProperties>
</file>