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773" w:rsidRPr="00812AFF" w:rsidRDefault="000B2345" w:rsidP="00812AFF">
      <w:pPr>
        <w:rPr>
          <w:rFonts w:ascii="Bahnschrift SemiBold" w:hAnsi="Bahnschrift SemiBold" w:cs="Arial"/>
          <w:b/>
          <w:color w:val="202122"/>
          <w:shd w:val="clear" w:color="auto" w:fill="FFFFFF"/>
        </w:rPr>
      </w:pPr>
      <w:r w:rsidRPr="00812AFF">
        <w:rPr>
          <w:rFonts w:ascii="Bahnschrift SemiBold" w:hAnsi="Bahnschrift SemiBold"/>
          <w:b/>
        </w:rPr>
        <w:t>Peugeot est une marque automobile française</w:t>
      </w:r>
      <w:r w:rsidR="001D7F0A" w:rsidRPr="00812AFF">
        <w:rPr>
          <w:rFonts w:ascii="Bahnschrift SemiBold" w:hAnsi="Bahnschrift SemiBold"/>
          <w:b/>
        </w:rPr>
        <w:t xml:space="preserve"> qui fait des voitures généralistes. Peugeot a été </w:t>
      </w:r>
      <w:r w:rsidRPr="00812AFF">
        <w:rPr>
          <w:rFonts w:ascii="Bahnschrift SemiBold" w:hAnsi="Bahnschrift SemiBold"/>
          <w:b/>
        </w:rPr>
        <w:t xml:space="preserve"> fondé en 1810 dans un ancien moulin familial </w:t>
      </w:r>
      <w:r w:rsidR="001D7F0A" w:rsidRPr="00812AFF">
        <w:rPr>
          <w:rFonts w:ascii="Bahnschrift SemiBold" w:hAnsi="Bahnschrift SemiBold"/>
          <w:b/>
        </w:rPr>
        <w:t>transformé</w:t>
      </w:r>
      <w:r w:rsidRPr="00812AFF">
        <w:rPr>
          <w:rFonts w:ascii="Bahnschrift SemiBold" w:hAnsi="Bahnschrift SemiBold"/>
          <w:b/>
        </w:rPr>
        <w:t xml:space="preserve"> en aciérie. C’est Arnaud </w:t>
      </w:r>
      <w:r w:rsidR="001D7F0A" w:rsidRPr="00812AFF">
        <w:rPr>
          <w:rFonts w:ascii="Bahnschrift SemiBold" w:hAnsi="Bahnschrift SemiBold"/>
          <w:b/>
        </w:rPr>
        <w:t>Peugeot</w:t>
      </w:r>
      <w:r w:rsidRPr="00812AFF">
        <w:rPr>
          <w:rFonts w:ascii="Bahnschrift SemiBold" w:hAnsi="Bahnschrift SemiBold"/>
          <w:b/>
        </w:rPr>
        <w:t xml:space="preserve"> qui, en 1896 va se prendre d’</w:t>
      </w:r>
      <w:r w:rsidR="001D7F0A" w:rsidRPr="00812AFF">
        <w:rPr>
          <w:rFonts w:ascii="Bahnschrift SemiBold" w:hAnsi="Bahnschrift SemiBold"/>
          <w:b/>
        </w:rPr>
        <w:t>intérêt</w:t>
      </w:r>
      <w:r w:rsidRPr="00812AFF">
        <w:rPr>
          <w:rFonts w:ascii="Bahnschrift SemiBold" w:hAnsi="Bahnschrift SemiBold"/>
          <w:b/>
        </w:rPr>
        <w:t xml:space="preserve"> p</w:t>
      </w:r>
      <w:r w:rsidR="001D7F0A" w:rsidRPr="00812AFF">
        <w:rPr>
          <w:rFonts w:ascii="Bahnschrift SemiBold" w:hAnsi="Bahnschrift SemiBold"/>
          <w:b/>
        </w:rPr>
        <w:t>ou</w:t>
      </w:r>
      <w:r w:rsidRPr="00812AFF">
        <w:rPr>
          <w:rFonts w:ascii="Bahnschrift SemiBold" w:hAnsi="Bahnschrift SemiBold"/>
          <w:b/>
        </w:rPr>
        <w:t xml:space="preserve">r l’auto et </w:t>
      </w:r>
      <w:r w:rsidR="001D7F0A" w:rsidRPr="00812AFF">
        <w:rPr>
          <w:rFonts w:ascii="Bahnschrift SemiBold" w:hAnsi="Bahnschrift SemiBold"/>
          <w:b/>
        </w:rPr>
        <w:t>crée</w:t>
      </w:r>
      <w:r w:rsidRPr="00812AFF">
        <w:rPr>
          <w:rFonts w:ascii="Bahnschrift SemiBold" w:hAnsi="Bahnschrift SemiBold"/>
          <w:b/>
        </w:rPr>
        <w:t xml:space="preserve"> la </w:t>
      </w:r>
      <w:r w:rsidR="001D7F0A" w:rsidRPr="00812AFF">
        <w:rPr>
          <w:rFonts w:ascii="Bahnschrift SemiBold" w:hAnsi="Bahnschrift SemiBold"/>
          <w:b/>
        </w:rPr>
        <w:t>même</w:t>
      </w:r>
      <w:r w:rsidRPr="00812AFF">
        <w:rPr>
          <w:rFonts w:ascii="Bahnschrift SemiBold" w:hAnsi="Bahnschrift SemiBold"/>
          <w:b/>
        </w:rPr>
        <w:t xml:space="preserve"> </w:t>
      </w:r>
      <w:r w:rsidR="001D7F0A" w:rsidRPr="00812AFF">
        <w:rPr>
          <w:rFonts w:ascii="Bahnschrift SemiBold" w:hAnsi="Bahnschrift SemiBold"/>
          <w:b/>
        </w:rPr>
        <w:t>année</w:t>
      </w:r>
      <w:r w:rsidRPr="00812AFF">
        <w:rPr>
          <w:rFonts w:ascii="Bahnschrift SemiBold" w:hAnsi="Bahnschrift SemiBold"/>
          <w:b/>
        </w:rPr>
        <w:t xml:space="preserve"> </w:t>
      </w:r>
      <w:r w:rsidRPr="00812AFF">
        <w:rPr>
          <w:rFonts w:ascii="Bahnschrift SemiBold" w:hAnsi="Bahnschrift SemiBold" w:cs="Arial"/>
          <w:b/>
          <w:color w:val="202122"/>
          <w:shd w:val="clear" w:color="auto" w:fill="FFFFFF"/>
        </w:rPr>
        <w:t>la « Société anonyme des automobiles Peugeot ». Ses neveux Jules, Pierre et Robert se lancent dans la fabrication de cycles en 1897  sous le nom « Les fils de Peugeot frères » et en 1906, sortent  leur première automobile. Dans le but d’éviter</w:t>
      </w:r>
      <w:r w:rsidR="004E0ED4" w:rsidRPr="00812AFF">
        <w:rPr>
          <w:rFonts w:ascii="Bahnschrift SemiBold" w:hAnsi="Bahnschrift SemiBold" w:cs="Arial"/>
          <w:b/>
          <w:color w:val="202122"/>
          <w:shd w:val="clear" w:color="auto" w:fill="FFFFFF"/>
        </w:rPr>
        <w:t xml:space="preserve"> une concurrence nuisible aux 2 entreprises, ces dernière fusionnent en 1910 pour donner la </w:t>
      </w:r>
      <w:r w:rsidRPr="00812AFF">
        <w:rPr>
          <w:rFonts w:ascii="Bahnschrift SemiBold" w:hAnsi="Bahnschrift SemiBold" w:cs="Arial"/>
          <w:b/>
          <w:color w:val="202122"/>
          <w:shd w:val="clear" w:color="auto" w:fill="FFFFFF"/>
        </w:rPr>
        <w:t>« Société anonyme des automobiles et cycles Peugeot ».</w:t>
      </w:r>
    </w:p>
    <w:p w:rsidR="00945773" w:rsidRPr="00812AFF" w:rsidRDefault="001D7F0A" w:rsidP="00812AFF">
      <w:pPr>
        <w:rPr>
          <w:rFonts w:ascii="Bahnschrift SemiBold" w:hAnsi="Bahnschrift SemiBold" w:cs="Arial"/>
          <w:b/>
          <w:color w:val="202122"/>
          <w:shd w:val="clear" w:color="auto" w:fill="FFFFFF"/>
        </w:rPr>
      </w:pPr>
      <w:r w:rsidRPr="00812AFF">
        <w:rPr>
          <w:rFonts w:ascii="Bahnschrift SemiBold" w:hAnsi="Bahnschrift SemiBold" w:cs="Arial"/>
          <w:b/>
          <w:bCs/>
          <w:color w:val="202122"/>
          <w:shd w:val="clear" w:color="auto" w:fill="FFFFFF"/>
        </w:rPr>
        <w:t>Renault est une marque de voitures généralistes françaises fondée en 1898 par trois frères : Louis, Marcel et Fernand Renault.</w:t>
      </w:r>
      <w:r w:rsidRPr="00812AFF">
        <w:rPr>
          <w:rFonts w:ascii="Bahnschrift SemiBold" w:hAnsi="Bahnschrift SemiBold" w:cs="Arial"/>
          <w:b/>
          <w:color w:val="202122"/>
          <w:shd w:val="clear" w:color="auto" w:fill="FFFFFF"/>
        </w:rPr>
        <w:t xml:space="preserve"> Le groupe Renault s’est lié au constructeur Japonais Nissan en 1999 puis Mitsubishi en 2017. Cette alliance Renault-Nissan-Mitsubishi est au premier semestre 2017, le premier constructeur automobile au monde</w:t>
      </w:r>
      <w:r w:rsidR="00EA3C90" w:rsidRPr="00812AFF">
        <w:rPr>
          <w:rFonts w:ascii="Bahnschrift SemiBold" w:hAnsi="Bahnschrift SemiBold"/>
          <w:b/>
        </w:rPr>
        <w:t>.</w:t>
      </w:r>
      <w:r w:rsidR="00EA3C90" w:rsidRPr="00812AFF">
        <w:rPr>
          <w:rFonts w:ascii="Bahnschrift SemiBold" w:hAnsi="Bahnschrift SemiBold" w:cs="Arial"/>
          <w:b/>
          <w:color w:val="202122"/>
          <w:shd w:val="clear" w:color="auto" w:fill="FFFFFF"/>
        </w:rPr>
        <w:t xml:space="preserve"> Lors de la première guerre mondiale, l</w:t>
      </w:r>
      <w:r w:rsidRPr="00812AFF">
        <w:rPr>
          <w:rFonts w:ascii="Bahnschrift SemiBold" w:hAnsi="Bahnschrift SemiBold" w:cs="Arial"/>
          <w:b/>
          <w:color w:val="202122"/>
          <w:shd w:val="clear" w:color="auto" w:fill="FFFFFF"/>
        </w:rPr>
        <w:t>'entreprise joue</w:t>
      </w:r>
      <w:r w:rsidR="00EA3C90" w:rsidRPr="00812AFF">
        <w:rPr>
          <w:rFonts w:ascii="Bahnschrift SemiBold" w:hAnsi="Bahnschrift SemiBold" w:cs="Arial"/>
          <w:b/>
          <w:color w:val="202122"/>
          <w:shd w:val="clear" w:color="auto" w:fill="FFFFFF"/>
        </w:rPr>
        <w:t xml:space="preserve"> un rôle important dans les activités d’armement et des moteurs d’avions mais aussi avec le char Renault R1</w:t>
      </w:r>
      <w:r w:rsidRPr="00812AFF">
        <w:rPr>
          <w:rFonts w:ascii="Bahnschrift SemiBold" w:hAnsi="Bahnschrift SemiBold" w:cs="Arial"/>
          <w:b/>
          <w:color w:val="202122"/>
          <w:shd w:val="clear" w:color="auto" w:fill="FFFFFF"/>
        </w:rPr>
        <w:t>. Elle se distingue ensuite rapidement par ses innovations, en profitant de</w:t>
      </w:r>
      <w:r w:rsidR="00EA3C90" w:rsidRPr="00812AFF">
        <w:rPr>
          <w:rFonts w:ascii="Bahnschrift SemiBold" w:hAnsi="Bahnschrift SemiBold" w:cs="Arial"/>
          <w:b/>
          <w:color w:val="202122"/>
          <w:shd w:val="clear" w:color="auto" w:fill="FFFFFF"/>
        </w:rPr>
        <w:t xml:space="preserve"> l’engouement pour la voiture des « années folles</w:t>
      </w:r>
      <w:r w:rsidRPr="00812AFF">
        <w:rPr>
          <w:rFonts w:ascii="Bahnschrift SemiBold" w:hAnsi="Bahnschrift SemiBold" w:cs="Arial"/>
          <w:b/>
          <w:color w:val="202122"/>
          <w:shd w:val="clear" w:color="auto" w:fill="FFFFFF"/>
        </w:rPr>
        <w:t> et produit alors des véhicules « haut de gamme ».</w:t>
      </w:r>
    </w:p>
    <w:p w:rsidR="00945773" w:rsidRPr="00812AFF" w:rsidRDefault="00EA3C90" w:rsidP="00812AFF">
      <w:pPr>
        <w:rPr>
          <w:rFonts w:ascii="Bahnschrift SemiBold" w:hAnsi="Bahnschrift SemiBold" w:cs="Arial"/>
          <w:b/>
          <w:color w:val="202122"/>
        </w:rPr>
      </w:pPr>
      <w:r w:rsidRPr="00812AFF">
        <w:rPr>
          <w:rFonts w:ascii="Bahnschrift SemiBold" w:hAnsi="Bahnschrift SemiBold" w:cs="Arial"/>
          <w:b/>
          <w:bCs/>
          <w:color w:val="202122"/>
        </w:rPr>
        <w:t>Citron est un constructeur d’automobiles généralistes françaises</w:t>
      </w:r>
      <w:r w:rsidRPr="00812AFF">
        <w:rPr>
          <w:rFonts w:ascii="Bahnschrift SemiBold" w:hAnsi="Bahnschrift SemiBold" w:cs="Arial"/>
          <w:b/>
          <w:color w:val="202122"/>
        </w:rPr>
        <w:t>.</w:t>
      </w:r>
      <w:r w:rsidR="00945773" w:rsidRPr="00812AFF">
        <w:rPr>
          <w:rFonts w:ascii="Bahnschrift SemiBold" w:hAnsi="Bahnschrift SemiBold" w:cs="Arial"/>
          <w:b/>
          <w:color w:val="202122"/>
        </w:rPr>
        <w:t xml:space="preserve"> L’entreprise se nomme réellement Automobiles Citroën et fut fondé en 1919 par quelqu’un du nom </w:t>
      </w:r>
      <w:proofErr w:type="gramStart"/>
      <w:r w:rsidR="00945773" w:rsidRPr="00812AFF">
        <w:rPr>
          <w:rFonts w:ascii="Bahnschrift SemiBold" w:hAnsi="Bahnschrift SemiBold" w:cs="Arial"/>
          <w:b/>
          <w:color w:val="202122"/>
        </w:rPr>
        <w:t>de André</w:t>
      </w:r>
      <w:proofErr w:type="gramEnd"/>
      <w:r w:rsidR="00945773" w:rsidRPr="00812AFF">
        <w:rPr>
          <w:rFonts w:ascii="Bahnschrift SemiBold" w:hAnsi="Bahnschrift SemiBold" w:cs="Arial"/>
          <w:b/>
          <w:color w:val="202122"/>
        </w:rPr>
        <w:t xml:space="preserve"> Citroën</w:t>
      </w:r>
      <w:r w:rsidRPr="00812AFF">
        <w:rPr>
          <w:rFonts w:ascii="Bahnschrift SemiBold" w:hAnsi="Bahnschrift SemiBold" w:cs="Arial"/>
          <w:b/>
          <w:color w:val="202122"/>
        </w:rPr>
        <w:t xml:space="preserve">. </w:t>
      </w:r>
      <w:r w:rsidR="00945773" w:rsidRPr="00812AFF">
        <w:rPr>
          <w:rFonts w:ascii="Bahnschrift SemiBold" w:hAnsi="Bahnschrift SemiBold" w:cs="Arial"/>
          <w:b/>
          <w:color w:val="202122"/>
        </w:rPr>
        <w:t xml:space="preserve">Citron est une marque connue pour ses technologies d’avant-garde comme sa suspension pilotée hydractive présente </w:t>
      </w:r>
      <w:proofErr w:type="spellStart"/>
      <w:r w:rsidR="00945773" w:rsidRPr="00812AFF">
        <w:rPr>
          <w:rFonts w:ascii="Bahnschrift SemiBold" w:hAnsi="Bahnschrift SemiBold" w:cs="Arial"/>
          <w:b/>
          <w:color w:val="202122"/>
        </w:rPr>
        <w:t>principalemant</w:t>
      </w:r>
      <w:proofErr w:type="spellEnd"/>
      <w:r w:rsidR="00945773" w:rsidRPr="00812AFF">
        <w:rPr>
          <w:rFonts w:ascii="Bahnschrift SemiBold" w:hAnsi="Bahnschrift SemiBold" w:cs="Arial"/>
          <w:b/>
          <w:color w:val="202122"/>
        </w:rPr>
        <w:t xml:space="preserve"> sur la Xantia Activa. </w:t>
      </w:r>
      <w:proofErr w:type="spellStart"/>
      <w:r w:rsidR="00945773" w:rsidRPr="00812AFF">
        <w:rPr>
          <w:rFonts w:ascii="Bahnschrift SemiBold" w:hAnsi="Bahnschrift SemiBold" w:cs="Arial"/>
          <w:b/>
          <w:color w:val="202122"/>
        </w:rPr>
        <w:t>Citroen</w:t>
      </w:r>
      <w:proofErr w:type="spellEnd"/>
      <w:r w:rsidR="00945773" w:rsidRPr="00812AFF">
        <w:rPr>
          <w:rFonts w:ascii="Bahnschrift SemiBold" w:hAnsi="Bahnschrift SemiBold" w:cs="Arial"/>
          <w:b/>
          <w:color w:val="202122"/>
        </w:rPr>
        <w:t xml:space="preserve"> a </w:t>
      </w:r>
      <w:proofErr w:type="spellStart"/>
      <w:r w:rsidR="00945773" w:rsidRPr="00812AFF">
        <w:rPr>
          <w:rFonts w:ascii="Bahnschrift SemiBold" w:hAnsi="Bahnschrift SemiBold" w:cs="Arial"/>
          <w:b/>
          <w:color w:val="202122"/>
        </w:rPr>
        <w:t>égalemant</w:t>
      </w:r>
      <w:proofErr w:type="spellEnd"/>
      <w:r w:rsidR="00945773" w:rsidRPr="00812AFF">
        <w:rPr>
          <w:rFonts w:ascii="Bahnschrift SemiBold" w:hAnsi="Bahnschrift SemiBold" w:cs="Arial"/>
          <w:b/>
          <w:color w:val="202122"/>
        </w:rPr>
        <w:t xml:space="preserve"> </w:t>
      </w:r>
      <w:proofErr w:type="gramStart"/>
      <w:r w:rsidR="00945773" w:rsidRPr="00812AFF">
        <w:rPr>
          <w:rFonts w:ascii="Bahnschrift SemiBold" w:hAnsi="Bahnschrift SemiBold" w:cs="Arial"/>
          <w:b/>
          <w:color w:val="202122"/>
        </w:rPr>
        <w:t>créer</w:t>
      </w:r>
      <w:proofErr w:type="gramEnd"/>
      <w:r w:rsidR="00945773" w:rsidRPr="00812AFF">
        <w:rPr>
          <w:rFonts w:ascii="Bahnschrift SemiBold" w:hAnsi="Bahnschrift SemiBold" w:cs="Arial"/>
          <w:b/>
          <w:color w:val="202122"/>
        </w:rPr>
        <w:t xml:space="preserve"> la traction et les 2CV </w:t>
      </w:r>
      <w:proofErr w:type="spellStart"/>
      <w:r w:rsidR="00945773" w:rsidRPr="00812AFF">
        <w:rPr>
          <w:rFonts w:ascii="Bahnschrift SemiBold" w:hAnsi="Bahnschrift SemiBold" w:cs="Arial"/>
          <w:b/>
          <w:color w:val="202122"/>
        </w:rPr>
        <w:t>parmis</w:t>
      </w:r>
      <w:proofErr w:type="spellEnd"/>
      <w:r w:rsidR="00945773" w:rsidRPr="00812AFF">
        <w:rPr>
          <w:rFonts w:ascii="Bahnschrift SemiBold" w:hAnsi="Bahnschrift SemiBold" w:cs="Arial"/>
          <w:b/>
          <w:color w:val="202122"/>
        </w:rPr>
        <w:t xml:space="preserve"> </w:t>
      </w:r>
      <w:proofErr w:type="spellStart"/>
      <w:r w:rsidR="00945773" w:rsidRPr="00812AFF">
        <w:rPr>
          <w:rFonts w:ascii="Bahnschrift SemiBold" w:hAnsi="Bahnschrift SemiBold" w:cs="Arial"/>
          <w:b/>
          <w:color w:val="202122"/>
        </w:rPr>
        <w:t>beaucoups</w:t>
      </w:r>
      <w:proofErr w:type="spellEnd"/>
      <w:r w:rsidRPr="00812AFF">
        <w:rPr>
          <w:rFonts w:ascii="Bahnschrift SemiBold" w:hAnsi="Bahnschrift SemiBold" w:cs="Arial"/>
          <w:b/>
          <w:color w:val="202122"/>
        </w:rPr>
        <w:t>.</w:t>
      </w:r>
      <w:r w:rsidR="00945773" w:rsidRPr="00812AFF">
        <w:rPr>
          <w:rFonts w:ascii="Bahnschrift SemiBold" w:hAnsi="Bahnschrift SemiBold" w:cs="Arial"/>
          <w:b/>
          <w:color w:val="202122"/>
        </w:rPr>
        <w:t xml:space="preserve"> L’entreprise appartenait depuis 1976 au groupe PSA mais depuis 2021 appartient au groupe </w:t>
      </w:r>
      <w:proofErr w:type="spellStart"/>
      <w:r w:rsidR="00945773" w:rsidRPr="00812AFF">
        <w:rPr>
          <w:rFonts w:ascii="Bahnschrift SemiBold" w:hAnsi="Bahnschrift SemiBold" w:cs="Arial"/>
          <w:b/>
          <w:color w:val="202122"/>
        </w:rPr>
        <w:t>Stellantis</w:t>
      </w:r>
      <w:proofErr w:type="spellEnd"/>
      <w:r w:rsidR="00945773" w:rsidRPr="00812AFF">
        <w:rPr>
          <w:rFonts w:ascii="Bahnschrift SemiBold" w:hAnsi="Bahnschrift SemiBold" w:cs="Arial"/>
          <w:b/>
          <w:color w:val="202122"/>
        </w:rPr>
        <w:t xml:space="preserve"> suite à la fusion du groupe PSA et Fiat </w:t>
      </w:r>
      <w:proofErr w:type="spellStart"/>
      <w:r w:rsidR="00945773" w:rsidRPr="00812AFF">
        <w:rPr>
          <w:rFonts w:ascii="Bahnschrift SemiBold" w:hAnsi="Bahnschrift SemiBold" w:cs="Arial"/>
          <w:b/>
          <w:color w:val="202122"/>
        </w:rPr>
        <w:t>Crysler</w:t>
      </w:r>
      <w:proofErr w:type="spellEnd"/>
      <w:r w:rsidR="00945773" w:rsidRPr="00812AFF">
        <w:rPr>
          <w:rFonts w:ascii="Bahnschrift SemiBold" w:hAnsi="Bahnschrift SemiBold" w:cs="Arial"/>
          <w:b/>
          <w:color w:val="202122"/>
        </w:rPr>
        <w:t xml:space="preserve"> Automobile.</w:t>
      </w:r>
    </w:p>
    <w:p w:rsidR="005A35A9" w:rsidRPr="00812AFF" w:rsidRDefault="00945773" w:rsidP="00812AFF">
      <w:pPr>
        <w:rPr>
          <w:rFonts w:ascii="Bahnschrift SemiBold" w:hAnsi="Bahnschrift SemiBold"/>
          <w:b/>
        </w:rPr>
      </w:pPr>
      <w:proofErr w:type="spellStart"/>
      <w:r w:rsidRPr="00812AFF">
        <w:rPr>
          <w:rFonts w:ascii="Bahnschrift SemiBold" w:hAnsi="Bahnschrift SemiBold"/>
          <w:b/>
          <w:bCs/>
        </w:rPr>
        <w:t>Stellantis</w:t>
      </w:r>
      <w:proofErr w:type="spellEnd"/>
      <w:r w:rsidRPr="00812AFF">
        <w:rPr>
          <w:rFonts w:ascii="Bahnschrift SemiBold" w:hAnsi="Bahnschrift SemiBold"/>
          <w:b/>
        </w:rPr>
        <w:t xml:space="preserve"> est un groupe automobile multinational franco-italien fondé le 16 janvier 2021 qui est le fruit de la fusion du groupe français PSA et de Fiat Chrysler Automobile aussi appelé FCA. Le groupe regroupe et utilise 15 marques automobiles dont 10 issues de FCA telle que Alfa Romeo et </w:t>
      </w:r>
      <w:proofErr w:type="spellStart"/>
      <w:r w:rsidRPr="00812AFF">
        <w:rPr>
          <w:rFonts w:ascii="Bahnschrift SemiBold" w:hAnsi="Bahnschrift SemiBold"/>
          <w:b/>
        </w:rPr>
        <w:t>Dodge</w:t>
      </w:r>
      <w:proofErr w:type="spellEnd"/>
      <w:r w:rsidRPr="00812AFF">
        <w:rPr>
          <w:rFonts w:ascii="Bahnschrift SemiBold" w:hAnsi="Bahnschrift SemiBold"/>
          <w:b/>
        </w:rPr>
        <w:t xml:space="preserve"> </w:t>
      </w:r>
      <w:proofErr w:type="spellStart"/>
      <w:r w:rsidRPr="00812AFF">
        <w:rPr>
          <w:rFonts w:ascii="Bahnschrift SemiBold" w:hAnsi="Bahnschrift SemiBold"/>
          <w:b/>
        </w:rPr>
        <w:t>ainssi</w:t>
      </w:r>
      <w:proofErr w:type="spellEnd"/>
      <w:r w:rsidRPr="00812AFF">
        <w:rPr>
          <w:rFonts w:ascii="Bahnschrift SemiBold" w:hAnsi="Bahnschrift SemiBold"/>
          <w:b/>
        </w:rPr>
        <w:t xml:space="preserve"> que 5 issue de PSA dont Citroën et Peugeot.</w:t>
      </w:r>
      <w:r w:rsidR="005A35A9" w:rsidRPr="00812AFF">
        <w:rPr>
          <w:rFonts w:ascii="Bahnschrift SemiBold" w:hAnsi="Bahnschrift SemiBold"/>
          <w:b/>
        </w:rPr>
        <w:t xml:space="preserve"> </w:t>
      </w:r>
      <w:proofErr w:type="spellStart"/>
      <w:r w:rsidRPr="00812AFF">
        <w:rPr>
          <w:rFonts w:ascii="Bahnschrift SemiBold" w:hAnsi="Bahnschrift SemiBold"/>
          <w:b/>
        </w:rPr>
        <w:t>Stellantis</w:t>
      </w:r>
      <w:proofErr w:type="spellEnd"/>
      <w:r w:rsidRPr="00812AFF">
        <w:rPr>
          <w:rFonts w:ascii="Bahnschrift SemiBold" w:hAnsi="Bahnschrift SemiBold"/>
          <w:b/>
        </w:rPr>
        <w:t xml:space="preserve"> regroupe plus </w:t>
      </w:r>
      <w:proofErr w:type="spellStart"/>
      <w:r w:rsidRPr="00812AFF">
        <w:rPr>
          <w:rFonts w:ascii="Bahnschrift SemiBold" w:hAnsi="Bahnschrift SemiBold"/>
          <w:b/>
        </w:rPr>
        <w:t>précicément</w:t>
      </w:r>
      <w:proofErr w:type="spellEnd"/>
      <w:r w:rsidRPr="00812AFF">
        <w:rPr>
          <w:rFonts w:ascii="Bahnschrift SemiBold" w:hAnsi="Bahnschrift SemiBold"/>
          <w:b/>
        </w:rPr>
        <w:t xml:space="preserve"> Citroën, Peugeot, DS Automobiles, Opel et Vauxhall qui proviennent de PSA et </w:t>
      </w:r>
      <w:proofErr w:type="spellStart"/>
      <w:r w:rsidRPr="00812AFF">
        <w:rPr>
          <w:rFonts w:ascii="Bahnschrift SemiBold" w:hAnsi="Bahnschrift SemiBold"/>
          <w:b/>
        </w:rPr>
        <w:t>Abarth</w:t>
      </w:r>
      <w:proofErr w:type="spellEnd"/>
      <w:r w:rsidRPr="00812AFF">
        <w:rPr>
          <w:rFonts w:ascii="Bahnschrift SemiBold" w:hAnsi="Bahnschrift SemiBold"/>
          <w:b/>
        </w:rPr>
        <w:t>, Alfa Romeo</w:t>
      </w:r>
      <w:r w:rsidR="00793932" w:rsidRPr="00812AFF">
        <w:rPr>
          <w:rFonts w:ascii="Bahnschrift SemiBold" w:hAnsi="Bahnschrift SemiBold"/>
          <w:b/>
        </w:rPr>
        <w:t xml:space="preserve">, Chrysler, </w:t>
      </w:r>
      <w:proofErr w:type="spellStart"/>
      <w:r w:rsidR="00793932" w:rsidRPr="00812AFF">
        <w:rPr>
          <w:rFonts w:ascii="Bahnschrift SemiBold" w:hAnsi="Bahnschrift SemiBold"/>
          <w:b/>
        </w:rPr>
        <w:t>Dodge</w:t>
      </w:r>
      <w:proofErr w:type="spellEnd"/>
      <w:r w:rsidR="00793932" w:rsidRPr="00812AFF">
        <w:rPr>
          <w:rFonts w:ascii="Bahnschrift SemiBold" w:hAnsi="Bahnschrift SemiBold"/>
          <w:b/>
        </w:rPr>
        <w:t xml:space="preserve">, Fiat Automobiles, Jeep, Lancia, Maserati et </w:t>
      </w:r>
      <w:proofErr w:type="spellStart"/>
      <w:r w:rsidR="00793932" w:rsidRPr="00812AFF">
        <w:rPr>
          <w:rFonts w:ascii="Bahnschrift SemiBold" w:hAnsi="Bahnschrift SemiBold"/>
          <w:b/>
        </w:rPr>
        <w:t>Ram</w:t>
      </w:r>
      <w:r w:rsidRPr="00812AFF">
        <w:rPr>
          <w:rFonts w:ascii="Bahnschrift SemiBold" w:hAnsi="Bahnschrift SemiBold"/>
          <w:b/>
        </w:rPr>
        <w:t>Le</w:t>
      </w:r>
      <w:proofErr w:type="spellEnd"/>
      <w:r w:rsidRPr="00812AFF">
        <w:rPr>
          <w:rFonts w:ascii="Bahnschrift SemiBold" w:hAnsi="Bahnschrift SemiBold"/>
          <w:b/>
        </w:rPr>
        <w:t xml:space="preserve"> nom « </w:t>
      </w:r>
      <w:proofErr w:type="spellStart"/>
      <w:r w:rsidRPr="00812AFF">
        <w:rPr>
          <w:rFonts w:ascii="Bahnschrift SemiBold" w:hAnsi="Bahnschrift SemiBold"/>
          <w:b/>
        </w:rPr>
        <w:t>Stellantis</w:t>
      </w:r>
      <w:proofErr w:type="spellEnd"/>
      <w:r w:rsidRPr="00812AFF">
        <w:rPr>
          <w:rFonts w:ascii="Bahnschrift SemiBold" w:hAnsi="Bahnschrift SemiBold"/>
          <w:b/>
        </w:rPr>
        <w:t xml:space="preserve"> » est issu du latin </w:t>
      </w:r>
      <w:r w:rsidRPr="00812AFF">
        <w:rPr>
          <w:rStyle w:val="lang-la"/>
          <w:rFonts w:ascii="Bahnschrift SemiBold" w:hAnsi="Bahnschrift SemiBold"/>
          <w:b/>
          <w:iCs/>
        </w:rPr>
        <w:t xml:space="preserve">Stello </w:t>
      </w:r>
      <w:r w:rsidRPr="00812AFF">
        <w:rPr>
          <w:rFonts w:ascii="Bahnschrift SemiBold" w:hAnsi="Bahnschrift SemiBold"/>
          <w:b/>
        </w:rPr>
        <w:t xml:space="preserve"> qui signifie « briller d'étoiles », en référence à l'union des </w:t>
      </w:r>
      <w:proofErr w:type="spellStart"/>
      <w:r w:rsidRPr="00812AFF">
        <w:rPr>
          <w:rFonts w:ascii="Bahnschrift SemiBold" w:hAnsi="Bahnschrift SemiBold"/>
          <w:b/>
        </w:rPr>
        <w:t>quinzes</w:t>
      </w:r>
      <w:proofErr w:type="spellEnd"/>
      <w:r w:rsidRPr="00812AFF">
        <w:rPr>
          <w:rFonts w:ascii="Bahnschrift SemiBold" w:hAnsi="Bahnschrift SemiBold"/>
          <w:b/>
        </w:rPr>
        <w:t xml:space="preserve"> marques automobiles au travers de la fusion des groupes FCA et PSA</w:t>
      </w:r>
      <w:r w:rsidR="00793932" w:rsidRPr="00812AFF">
        <w:rPr>
          <w:rFonts w:ascii="Bahnschrift SemiBold" w:hAnsi="Bahnschrift SemiBold"/>
          <w:b/>
        </w:rPr>
        <w:t xml:space="preserve">. </w:t>
      </w:r>
      <w:r w:rsidR="005A35A9" w:rsidRPr="00812AFF">
        <w:rPr>
          <w:rFonts w:ascii="Bahnschrift SemiBold" w:hAnsi="Bahnschrift SemiBold"/>
          <w:b/>
        </w:rPr>
        <w:t>Cette fusion est la plus importante de l'histoire de l'industrie automobile et donne naissance au 6</w:t>
      </w:r>
      <w:r w:rsidR="005A35A9" w:rsidRPr="00812AFF">
        <w:rPr>
          <w:rFonts w:ascii="Bahnschrift SemiBold" w:hAnsi="Bahnschrift SemiBold"/>
          <w:b/>
          <w:vertAlign w:val="superscript"/>
        </w:rPr>
        <w:t>e</w:t>
      </w:r>
      <w:r w:rsidR="005A35A9" w:rsidRPr="00812AFF">
        <w:rPr>
          <w:rFonts w:ascii="Bahnschrift SemiBold" w:hAnsi="Bahnschrift SemiBold"/>
          <w:b/>
        </w:rPr>
        <w:t> groupe mondial du secteur</w:t>
      </w:r>
    </w:p>
    <w:p w:rsidR="00945773" w:rsidRPr="00812AFF" w:rsidRDefault="00945773" w:rsidP="00812AFF">
      <w:pPr>
        <w:rPr>
          <w:rFonts w:ascii="Bahnschrift SemiBold" w:hAnsi="Bahnschrift SemiBold"/>
          <w:b/>
        </w:rPr>
      </w:pPr>
    </w:p>
    <w:p w:rsidR="00F94A44" w:rsidRPr="00812AFF" w:rsidRDefault="005A35A9" w:rsidP="00812AFF">
      <w:pPr>
        <w:rPr>
          <w:rFonts w:ascii="Bahnschrift SemiBold" w:hAnsi="Bahnschrift SemiBold"/>
          <w:b/>
        </w:rPr>
      </w:pPr>
      <w:r w:rsidRPr="00812AFF">
        <w:rPr>
          <w:rFonts w:ascii="Bahnschrift SemiBold" w:hAnsi="Bahnschrift SemiBold"/>
          <w:b/>
        </w:rPr>
        <w:t xml:space="preserve">C’est </w:t>
      </w:r>
      <w:proofErr w:type="spellStart"/>
      <w:r w:rsidRPr="00812AFF">
        <w:rPr>
          <w:rFonts w:ascii="Bahnschrift SemiBold" w:hAnsi="Bahnschrift SemiBold"/>
          <w:b/>
        </w:rPr>
        <w:t>Vicenzo</w:t>
      </w:r>
      <w:proofErr w:type="spellEnd"/>
      <w:r w:rsidRPr="00812AFF">
        <w:rPr>
          <w:rFonts w:ascii="Bahnschrift SemiBold" w:hAnsi="Bahnschrift SemiBold"/>
          <w:b/>
        </w:rPr>
        <w:t xml:space="preserve"> </w:t>
      </w:r>
      <w:proofErr w:type="gramStart"/>
      <w:r w:rsidRPr="00812AFF">
        <w:rPr>
          <w:rFonts w:ascii="Bahnschrift SemiBold" w:hAnsi="Bahnschrift SemiBold"/>
          <w:b/>
        </w:rPr>
        <w:t>Lancia ,</w:t>
      </w:r>
      <w:proofErr w:type="gramEnd"/>
      <w:r w:rsidRPr="00812AFF">
        <w:rPr>
          <w:rFonts w:ascii="Bahnschrift SemiBold" w:hAnsi="Bahnschrift SemiBold"/>
          <w:b/>
        </w:rPr>
        <w:t xml:space="preserve"> Claudio </w:t>
      </w:r>
      <w:proofErr w:type="spellStart"/>
      <w:r w:rsidRPr="00812AFF">
        <w:rPr>
          <w:rFonts w:ascii="Bahnschrift SemiBold" w:hAnsi="Bahnschrift SemiBold"/>
          <w:b/>
        </w:rPr>
        <w:t>Fogolin</w:t>
      </w:r>
      <w:proofErr w:type="spellEnd"/>
      <w:r w:rsidRPr="00812AFF">
        <w:rPr>
          <w:rFonts w:ascii="Bahnschrift SemiBold" w:hAnsi="Bahnschrift SemiBold"/>
          <w:b/>
        </w:rPr>
        <w:t xml:space="preserve"> et Davide </w:t>
      </w:r>
      <w:proofErr w:type="spellStart"/>
      <w:r w:rsidRPr="00812AFF">
        <w:rPr>
          <w:rFonts w:ascii="Bahnschrift SemiBold" w:hAnsi="Bahnschrift SemiBold"/>
          <w:b/>
        </w:rPr>
        <w:t>Aupicci</w:t>
      </w:r>
      <w:proofErr w:type="spellEnd"/>
      <w:r w:rsidRPr="00812AFF">
        <w:rPr>
          <w:rFonts w:ascii="Bahnschrift SemiBold" w:hAnsi="Bahnschrift SemiBold"/>
          <w:b/>
        </w:rPr>
        <w:t xml:space="preserve"> qui fondent la Lancia &amp; C en</w:t>
      </w:r>
    </w:p>
    <w:p w:rsidR="00945773" w:rsidRPr="00812AFF" w:rsidRDefault="00945773" w:rsidP="00812AFF">
      <w:pPr>
        <w:rPr>
          <w:rFonts w:ascii="Bahnschrift SemiBold" w:hAnsi="Bahnschrift SemiBold"/>
          <w:b/>
        </w:rPr>
      </w:pPr>
      <w:r w:rsidRPr="00812AFF">
        <w:rPr>
          <w:rFonts w:ascii="Bahnschrift SemiBold" w:hAnsi="Bahnschrift SemiBold"/>
          <w:b/>
        </w:rPr>
        <w:t>1906,</w:t>
      </w:r>
      <w:r w:rsidR="005A35A9" w:rsidRPr="00812AFF">
        <w:rPr>
          <w:rFonts w:ascii="Bahnschrift SemiBold" w:hAnsi="Bahnschrift SemiBold"/>
          <w:b/>
        </w:rPr>
        <w:t xml:space="preserve"> </w:t>
      </w:r>
      <w:proofErr w:type="spellStart"/>
      <w:r w:rsidR="005A35A9" w:rsidRPr="00812AFF">
        <w:rPr>
          <w:rFonts w:ascii="Bahnschrift SemiBold" w:hAnsi="Bahnschrift SemiBold"/>
          <w:b/>
        </w:rPr>
        <w:t>Vicenzo</w:t>
      </w:r>
      <w:proofErr w:type="spellEnd"/>
      <w:r w:rsidR="005A35A9" w:rsidRPr="00812AFF">
        <w:rPr>
          <w:rFonts w:ascii="Bahnschrift SemiBold" w:hAnsi="Bahnschrift SemiBold"/>
          <w:b/>
        </w:rPr>
        <w:t xml:space="preserve"> Lancia</w:t>
      </w:r>
      <w:r w:rsidRPr="00812AFF">
        <w:rPr>
          <w:rFonts w:ascii="Bahnschrift SemiBold" w:hAnsi="Bahnschrift SemiBold"/>
          <w:b/>
        </w:rPr>
        <w:t xml:space="preserve"> </w:t>
      </w:r>
      <w:hyperlink r:id="rId4" w:tooltip="Vincenzo Lancia" w:history="1">
        <w:r w:rsidRPr="00812AFF">
          <w:rPr>
            <w:rStyle w:val="Lienhypertexte"/>
            <w:rFonts w:ascii="Bahnschrift SemiBold" w:hAnsi="Bahnschrift SemiBold"/>
            <w:b/>
            <w:u w:val="none"/>
          </w:rPr>
          <w:t>Vincenzo Lancia</w:t>
        </w:r>
      </w:hyperlink>
      <w:r w:rsidRPr="00812AFF">
        <w:rPr>
          <w:rFonts w:ascii="Bahnschrift SemiBold" w:hAnsi="Bahnschrift SemiBold"/>
          <w:b/>
        </w:rPr>
        <w:t xml:space="preserve">, Claudio </w:t>
      </w:r>
      <w:proofErr w:type="spellStart"/>
      <w:r w:rsidRPr="00812AFF">
        <w:rPr>
          <w:rFonts w:ascii="Bahnschrift SemiBold" w:hAnsi="Bahnschrift SemiBold"/>
          <w:b/>
        </w:rPr>
        <w:t>Fogolin</w:t>
      </w:r>
      <w:proofErr w:type="spellEnd"/>
      <w:r w:rsidRPr="00812AFF">
        <w:rPr>
          <w:rFonts w:ascii="Bahnschrift SemiBold" w:hAnsi="Bahnschrift SemiBold"/>
          <w:b/>
        </w:rPr>
        <w:t xml:space="preserve"> et Davide </w:t>
      </w:r>
      <w:proofErr w:type="spellStart"/>
      <w:r w:rsidRPr="00812AFF">
        <w:rPr>
          <w:rFonts w:ascii="Bahnschrift SemiBold" w:hAnsi="Bahnschrift SemiBold"/>
          <w:b/>
        </w:rPr>
        <w:t>Aupicci</w:t>
      </w:r>
      <w:proofErr w:type="spellEnd"/>
      <w:r w:rsidRPr="00812AFF">
        <w:rPr>
          <w:rFonts w:ascii="Bahnschrift SemiBold" w:hAnsi="Bahnschrift SemiBold"/>
          <w:b/>
        </w:rPr>
        <w:t xml:space="preserve"> fondent la </w:t>
      </w:r>
      <w:r w:rsidRPr="00812AFF">
        <w:rPr>
          <w:rStyle w:val="lang-it"/>
          <w:rFonts w:ascii="Bahnschrift SemiBold" w:hAnsi="Bahnschrift SemiBold"/>
          <w:b/>
          <w:lang w:val="it-IT"/>
        </w:rPr>
        <w:t>Lancia &amp; C. Fabbrica Automobili</w:t>
      </w:r>
      <w:r w:rsidRPr="00812AFF">
        <w:rPr>
          <w:rFonts w:ascii="Bahnschrift SemiBold" w:hAnsi="Bahnschrift SemiBold"/>
          <w:b/>
        </w:rPr>
        <w:t xml:space="preserve">, le 29 novembre, à </w:t>
      </w:r>
      <w:hyperlink r:id="rId5" w:tooltip="Turin" w:history="1">
        <w:r w:rsidRPr="00812AFF">
          <w:rPr>
            <w:rStyle w:val="Lienhypertexte"/>
            <w:rFonts w:ascii="Bahnschrift SemiBold" w:hAnsi="Bahnschrift SemiBold"/>
            <w:b/>
            <w:u w:val="none"/>
          </w:rPr>
          <w:t>Turin</w:t>
        </w:r>
      </w:hyperlink>
      <w:r w:rsidRPr="00812AFF">
        <w:rPr>
          <w:rFonts w:ascii="Bahnschrift SemiBold" w:hAnsi="Bahnschrift SemiBold"/>
          <w:b/>
        </w:rPr>
        <w:t xml:space="preserve">, </w:t>
      </w:r>
      <w:hyperlink r:id="rId6" w:tooltip="Italie" w:history="1">
        <w:r w:rsidRPr="00812AFF">
          <w:rPr>
            <w:rStyle w:val="Lienhypertexte"/>
            <w:rFonts w:ascii="Bahnschrift SemiBold" w:hAnsi="Bahnschrift SemiBold"/>
            <w:b/>
            <w:u w:val="none"/>
          </w:rPr>
          <w:t>Italie</w:t>
        </w:r>
      </w:hyperlink>
      <w:r w:rsidRPr="00812AFF">
        <w:rPr>
          <w:rFonts w:ascii="Bahnschrift SemiBold" w:hAnsi="Bahnschrift SemiBold"/>
          <w:b/>
        </w:rPr>
        <w:t xml:space="preserve">. La nouvelle société loue les ateliers d'un ancien constructeur automobile turinois, </w:t>
      </w:r>
      <w:proofErr w:type="spellStart"/>
      <w:r w:rsidRPr="00812AFF">
        <w:rPr>
          <w:rFonts w:ascii="Bahnschrift SemiBold" w:hAnsi="Bahnschrift SemiBold"/>
          <w:b/>
        </w:rPr>
        <w:t>Itala</w:t>
      </w:r>
      <w:proofErr w:type="spellEnd"/>
      <w:r w:rsidRPr="00812AFF">
        <w:rPr>
          <w:rFonts w:ascii="Bahnschrift SemiBold" w:hAnsi="Bahnschrift SemiBold"/>
          <w:b/>
        </w:rPr>
        <w:t xml:space="preserve">. En février 1907, un incendie se déclare dans l'atelier où tout le travail sur plans et le prototype de la première voiture partent en fumée. Ceci repousse au mois de septembre 1907 la présentation de ce prototype Lancia. </w:t>
      </w:r>
      <w:r w:rsidR="005A35A9" w:rsidRPr="00812AFF">
        <w:rPr>
          <w:rFonts w:ascii="Bahnschrift SemiBold" w:hAnsi="Bahnschrift SemiBold"/>
          <w:b/>
          <w:bCs/>
        </w:rPr>
        <w:t>Lancia</w:t>
      </w:r>
      <w:r w:rsidR="005A35A9" w:rsidRPr="00812AFF">
        <w:rPr>
          <w:rFonts w:ascii="Bahnschrift SemiBold" w:hAnsi="Bahnschrift SemiBold"/>
          <w:b/>
        </w:rPr>
        <w:t xml:space="preserve"> détient le record du plus grand nombre de victoires et de titres remportés en </w:t>
      </w:r>
      <w:hyperlink r:id="rId7" w:tooltip="" w:history="1">
        <w:r w:rsidR="005A35A9" w:rsidRPr="00812AFF">
          <w:rPr>
            <w:rStyle w:val="Lienhypertexte"/>
            <w:rFonts w:ascii="Bahnschrift SemiBold" w:hAnsi="Bahnschrift SemiBold"/>
            <w:b/>
            <w:u w:val="none"/>
          </w:rPr>
          <w:t>championnat du monde des rallyes</w:t>
        </w:r>
      </w:hyperlink>
      <w:r w:rsidR="005A35A9" w:rsidRPr="00812AFF">
        <w:rPr>
          <w:rFonts w:ascii="Bahnschrift SemiBold" w:hAnsi="Bahnschrift SemiBold"/>
          <w:b/>
        </w:rPr>
        <w:t xml:space="preserve">, notamment grâce à la </w:t>
      </w:r>
      <w:r w:rsidR="005A35A9" w:rsidRPr="00812AFF">
        <w:rPr>
          <w:rFonts w:ascii="Bahnschrift SemiBold" w:hAnsi="Bahnschrift SemiBold"/>
          <w:b/>
          <w:iCs/>
        </w:rPr>
        <w:t>Fulvia coupé</w:t>
      </w:r>
      <w:r w:rsidR="005A35A9" w:rsidRPr="00812AFF">
        <w:rPr>
          <w:rFonts w:ascii="Bahnschrift SemiBold" w:hAnsi="Bahnschrift SemiBold"/>
          <w:b/>
        </w:rPr>
        <w:t xml:space="preserve">, à la </w:t>
      </w:r>
      <w:proofErr w:type="spellStart"/>
      <w:r w:rsidR="005A35A9" w:rsidRPr="00812AFF">
        <w:rPr>
          <w:rFonts w:ascii="Bahnschrift SemiBold" w:hAnsi="Bahnschrift SemiBold"/>
          <w:b/>
          <w:iCs/>
        </w:rPr>
        <w:t>Stratos</w:t>
      </w:r>
      <w:proofErr w:type="spellEnd"/>
      <w:r w:rsidR="005A35A9" w:rsidRPr="00812AFF">
        <w:rPr>
          <w:rFonts w:ascii="Bahnschrift SemiBold" w:hAnsi="Bahnschrift SemiBold"/>
          <w:b/>
        </w:rPr>
        <w:t xml:space="preserve">, aux lignes en coin, et à la </w:t>
      </w:r>
      <w:r w:rsidR="005A35A9" w:rsidRPr="00812AFF">
        <w:rPr>
          <w:rFonts w:ascii="Bahnschrift SemiBold" w:hAnsi="Bahnschrift SemiBold"/>
          <w:b/>
          <w:iCs/>
        </w:rPr>
        <w:t xml:space="preserve">Delta </w:t>
      </w:r>
      <w:proofErr w:type="spellStart"/>
      <w:r w:rsidR="005A35A9" w:rsidRPr="00812AFF">
        <w:rPr>
          <w:rFonts w:ascii="Bahnschrift SemiBold" w:hAnsi="Bahnschrift SemiBold"/>
          <w:b/>
          <w:iCs/>
        </w:rPr>
        <w:t>Integrale</w:t>
      </w:r>
      <w:proofErr w:type="spellEnd"/>
      <w:r w:rsidR="005A35A9" w:rsidRPr="00812AFF">
        <w:rPr>
          <w:rFonts w:ascii="Bahnschrift SemiBold" w:hAnsi="Bahnschrift SemiBold"/>
          <w:b/>
        </w:rPr>
        <w:t xml:space="preserve">, sacrée six fois consécutives, entre </w:t>
      </w:r>
      <w:hyperlink r:id="rId8" w:tooltip="1987" w:history="1">
        <w:r w:rsidR="005A35A9" w:rsidRPr="00812AFF">
          <w:rPr>
            <w:rStyle w:val="Lienhypertexte"/>
            <w:rFonts w:ascii="Bahnschrift SemiBold" w:hAnsi="Bahnschrift SemiBold"/>
            <w:b/>
            <w:u w:val="none"/>
          </w:rPr>
          <w:t>1987</w:t>
        </w:r>
      </w:hyperlink>
      <w:r w:rsidR="005A35A9" w:rsidRPr="00812AFF">
        <w:rPr>
          <w:rFonts w:ascii="Bahnschrift SemiBold" w:hAnsi="Bahnschrift SemiBold"/>
          <w:b/>
        </w:rPr>
        <w:t xml:space="preserve"> et </w:t>
      </w:r>
      <w:hyperlink r:id="rId9" w:tooltip="1992" w:history="1">
        <w:r w:rsidR="005A35A9" w:rsidRPr="00812AFF">
          <w:rPr>
            <w:rStyle w:val="Lienhypertexte"/>
            <w:rFonts w:ascii="Bahnschrift SemiBold" w:hAnsi="Bahnschrift SemiBold"/>
            <w:b/>
            <w:u w:val="none"/>
          </w:rPr>
          <w:t>1992</w:t>
        </w:r>
      </w:hyperlink>
      <w:r w:rsidR="005A35A9" w:rsidRPr="00812AFF">
        <w:rPr>
          <w:rFonts w:ascii="Bahnschrift SemiBold" w:hAnsi="Bahnschrift SemiBold"/>
          <w:b/>
        </w:rPr>
        <w:t xml:space="preserve">. </w:t>
      </w:r>
      <w:r w:rsidRPr="00812AFF">
        <w:rPr>
          <w:rFonts w:ascii="Bahnschrift SemiBold" w:hAnsi="Bahnschrift SemiBold"/>
          <w:b/>
        </w:rPr>
        <w:br w:type="page"/>
      </w:r>
    </w:p>
    <w:p w:rsidR="00945773" w:rsidRPr="00812AFF" w:rsidRDefault="00945773" w:rsidP="00812AFF">
      <w:pPr>
        <w:pStyle w:val="NormalWeb"/>
        <w:shd w:val="clear" w:color="auto" w:fill="FFFFFF"/>
        <w:spacing w:before="120" w:beforeAutospacing="0" w:after="120" w:afterAutospacing="0"/>
        <w:rPr>
          <w:rFonts w:ascii="Bahnschrift SemiBold" w:hAnsi="Bahnschrift SemiBold" w:cs="Arial"/>
          <w:b/>
          <w:color w:val="202122"/>
          <w:sz w:val="22"/>
          <w:szCs w:val="22"/>
        </w:rPr>
      </w:pPr>
      <w:r w:rsidRPr="00812AFF">
        <w:rPr>
          <w:rFonts w:ascii="Bahnschrift SemiBold" w:hAnsi="Bahnschrift SemiBold"/>
          <w:b/>
          <w:sz w:val="22"/>
          <w:szCs w:val="22"/>
        </w:rPr>
        <w:lastRenderedPageBreak/>
        <w:t>Elle est la plus importante de l'histoire de l'industrie automobile et donne naissance au 6</w:t>
      </w:r>
      <w:r w:rsidRPr="00812AFF">
        <w:rPr>
          <w:rFonts w:ascii="Bahnschrift SemiBold" w:hAnsi="Bahnschrift SemiBold"/>
          <w:b/>
          <w:sz w:val="22"/>
          <w:szCs w:val="22"/>
          <w:vertAlign w:val="superscript"/>
        </w:rPr>
        <w:t>e</w:t>
      </w:r>
      <w:r w:rsidRPr="00812AFF">
        <w:rPr>
          <w:rFonts w:ascii="Bahnschrift SemiBold" w:hAnsi="Bahnschrift SemiBold"/>
          <w:b/>
          <w:sz w:val="22"/>
          <w:szCs w:val="22"/>
        </w:rPr>
        <w:t> groupe mondial du secteur</w:t>
      </w:r>
    </w:p>
    <w:p w:rsidR="00EA3C90" w:rsidRPr="00812AFF" w:rsidRDefault="00EA3C90" w:rsidP="00812AFF">
      <w:pPr>
        <w:rPr>
          <w:rFonts w:ascii="Bahnschrift SemiBold" w:hAnsi="Bahnschrift SemiBold"/>
          <w:b/>
        </w:rPr>
      </w:pPr>
    </w:p>
    <w:p w:rsidR="005A35A9" w:rsidRPr="00812AFF" w:rsidRDefault="005A35A9" w:rsidP="00812AFF">
      <w:pPr>
        <w:rPr>
          <w:rFonts w:ascii="Bahnschrift SemiBold" w:hAnsi="Bahnschrift SemiBold"/>
          <w:b/>
        </w:rPr>
      </w:pPr>
    </w:p>
    <w:p w:rsidR="005A35A9" w:rsidRPr="00812AFF" w:rsidRDefault="005A35A9" w:rsidP="00812AFF">
      <w:pPr>
        <w:rPr>
          <w:rFonts w:ascii="Bahnschrift SemiBold" w:hAnsi="Bahnschrift SemiBold"/>
          <w:b/>
        </w:rPr>
      </w:pPr>
    </w:p>
    <w:p w:rsidR="005A35A9" w:rsidRPr="00812AFF" w:rsidRDefault="005A35A9" w:rsidP="00812AFF">
      <w:pPr>
        <w:rPr>
          <w:rFonts w:ascii="Bahnschrift SemiBold" w:hAnsi="Bahnschrift SemiBold"/>
          <w:b/>
        </w:rPr>
      </w:pPr>
    </w:p>
    <w:p w:rsidR="005A35A9" w:rsidRPr="00812AFF" w:rsidRDefault="005A35A9" w:rsidP="00812AFF">
      <w:pPr>
        <w:rPr>
          <w:rFonts w:ascii="Bahnschrift SemiBold" w:hAnsi="Bahnschrift SemiBold"/>
          <w:b/>
        </w:rPr>
      </w:pPr>
    </w:p>
    <w:p w:rsidR="005A35A9" w:rsidRPr="00812AFF" w:rsidRDefault="005A35A9" w:rsidP="00812AFF">
      <w:pPr>
        <w:rPr>
          <w:rFonts w:ascii="Bahnschrift SemiBold" w:hAnsi="Bahnschrift SemiBold"/>
          <w:b/>
        </w:rPr>
      </w:pPr>
    </w:p>
    <w:p w:rsidR="005A35A9" w:rsidRPr="00812AFF" w:rsidRDefault="005A35A9" w:rsidP="00812AFF">
      <w:pPr>
        <w:rPr>
          <w:rFonts w:ascii="Bahnschrift SemiBold" w:hAnsi="Bahnschrift SemiBold"/>
          <w:b/>
        </w:rPr>
      </w:pPr>
    </w:p>
    <w:p w:rsidR="005A35A9" w:rsidRPr="00812AFF" w:rsidRDefault="005A35A9" w:rsidP="00812AFF">
      <w:pPr>
        <w:rPr>
          <w:rFonts w:ascii="Bahnschrift SemiBold" w:hAnsi="Bahnschrift SemiBold"/>
          <w:b/>
        </w:rPr>
      </w:pPr>
    </w:p>
    <w:p w:rsidR="005A35A9" w:rsidRPr="00812AFF" w:rsidRDefault="005A35A9" w:rsidP="00812AFF">
      <w:pPr>
        <w:rPr>
          <w:rFonts w:ascii="Bahnschrift SemiBold" w:hAnsi="Bahnschrift SemiBold"/>
          <w:b/>
        </w:rPr>
      </w:pPr>
    </w:p>
    <w:p w:rsidR="005A35A9" w:rsidRPr="00812AFF" w:rsidRDefault="005A35A9" w:rsidP="00812AFF">
      <w:pPr>
        <w:rPr>
          <w:rFonts w:ascii="Bahnschrift SemiBold" w:hAnsi="Bahnschrift SemiBold"/>
          <w:b/>
        </w:rPr>
      </w:pPr>
    </w:p>
    <w:p w:rsidR="005A35A9" w:rsidRPr="00812AFF" w:rsidRDefault="005A35A9" w:rsidP="00812AFF">
      <w:pPr>
        <w:rPr>
          <w:rFonts w:ascii="Bahnschrift SemiBold" w:hAnsi="Bahnschrift SemiBold"/>
          <w:b/>
        </w:rPr>
      </w:pPr>
      <w:r w:rsidRPr="00812AFF">
        <w:rPr>
          <w:rFonts w:ascii="Bahnschrift SemiBold" w:hAnsi="Bahnschrift SemiBold"/>
          <w:b/>
        </w:rPr>
        <w:t>Facult2 maths</w:t>
      </w:r>
    </w:p>
    <w:sectPr w:rsidR="005A35A9" w:rsidRPr="00812AFF" w:rsidSect="00585EF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B2345"/>
    <w:rsid w:val="000B2345"/>
    <w:rsid w:val="001D7F0A"/>
    <w:rsid w:val="004E0ED4"/>
    <w:rsid w:val="00585EF5"/>
    <w:rsid w:val="005A35A9"/>
    <w:rsid w:val="0077001C"/>
    <w:rsid w:val="00793932"/>
    <w:rsid w:val="00812AFF"/>
    <w:rsid w:val="00945773"/>
    <w:rsid w:val="00EA3C90"/>
    <w:rsid w:val="00F94A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EF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i">
    <w:name w:val="api"/>
    <w:basedOn w:val="Policepardfaut"/>
    <w:rsid w:val="001D7F0A"/>
  </w:style>
  <w:style w:type="character" w:styleId="Lienhypertexte">
    <w:name w:val="Hyperlink"/>
    <w:basedOn w:val="Policepardfaut"/>
    <w:uiPriority w:val="99"/>
    <w:semiHidden/>
    <w:unhideWhenUsed/>
    <w:rsid w:val="001D7F0A"/>
    <w:rPr>
      <w:color w:val="0000FF"/>
      <w:u w:val="single"/>
    </w:rPr>
  </w:style>
  <w:style w:type="paragraph" w:styleId="NormalWeb">
    <w:name w:val="Normal (Web)"/>
    <w:basedOn w:val="Normal"/>
    <w:uiPriority w:val="99"/>
    <w:semiHidden/>
    <w:unhideWhenUsed/>
    <w:rsid w:val="00EA3C9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945773"/>
    <w:rPr>
      <w:color w:val="800080" w:themeColor="followedHyperlink"/>
      <w:u w:val="single"/>
    </w:rPr>
  </w:style>
  <w:style w:type="character" w:customStyle="1" w:styleId="lang-la">
    <w:name w:val="lang-la"/>
    <w:basedOn w:val="Policepardfaut"/>
    <w:rsid w:val="00945773"/>
  </w:style>
  <w:style w:type="character" w:customStyle="1" w:styleId="lang-it">
    <w:name w:val="lang-it"/>
    <w:basedOn w:val="Policepardfaut"/>
    <w:rsid w:val="00945773"/>
  </w:style>
</w:styles>
</file>

<file path=word/webSettings.xml><?xml version="1.0" encoding="utf-8"?>
<w:webSettings xmlns:r="http://schemas.openxmlformats.org/officeDocument/2006/relationships" xmlns:w="http://schemas.openxmlformats.org/wordprocessingml/2006/main">
  <w:divs>
    <w:div w:id="1635717750">
      <w:bodyDiv w:val="1"/>
      <w:marLeft w:val="0"/>
      <w:marRight w:val="0"/>
      <w:marTop w:val="0"/>
      <w:marBottom w:val="0"/>
      <w:divBdr>
        <w:top w:val="none" w:sz="0" w:space="0" w:color="auto"/>
        <w:left w:val="none" w:sz="0" w:space="0" w:color="auto"/>
        <w:bottom w:val="none" w:sz="0" w:space="0" w:color="auto"/>
        <w:right w:val="none" w:sz="0" w:space="0" w:color="auto"/>
      </w:divBdr>
    </w:div>
    <w:div w:id="201386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1987" TargetMode="External"/><Relationship Id="rId3" Type="http://schemas.openxmlformats.org/officeDocument/2006/relationships/webSettings" Target="webSettings.xml"/><Relationship Id="rId7" Type="http://schemas.openxmlformats.org/officeDocument/2006/relationships/hyperlink" Target="https://fr.wikipedia.org/wiki/Championnat_du_monde_des_rally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Italie" TargetMode="External"/><Relationship Id="rId11" Type="http://schemas.openxmlformats.org/officeDocument/2006/relationships/theme" Target="theme/theme1.xml"/><Relationship Id="rId5" Type="http://schemas.openxmlformats.org/officeDocument/2006/relationships/hyperlink" Target="https://fr.wikipedia.org/wiki/Turin" TargetMode="External"/><Relationship Id="rId10" Type="http://schemas.openxmlformats.org/officeDocument/2006/relationships/fontTable" Target="fontTable.xml"/><Relationship Id="rId4" Type="http://schemas.openxmlformats.org/officeDocument/2006/relationships/hyperlink" Target="https://fr.wikipedia.org/wiki/Vincenzo_Lancia" TargetMode="External"/><Relationship Id="rId9" Type="http://schemas.openxmlformats.org/officeDocument/2006/relationships/hyperlink" Target="https://fr.wikipedia.org/wiki/199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630</Words>
  <Characters>3471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locadm</dc:creator>
  <cp:lastModifiedBy>locadm</cp:lastModifiedBy>
  <cp:revision>4</cp:revision>
  <dcterms:created xsi:type="dcterms:W3CDTF">2023-01-19T13:08:00Z</dcterms:created>
  <dcterms:modified xsi:type="dcterms:W3CDTF">2023-01-19T14:54:00Z</dcterms:modified>
</cp:coreProperties>
</file>