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GO-Mat – Fiche de retours de test</w:t>
      </w:r>
    </w:p>
    <w:p>
      <w:pPr>
        <w:spacing w:after="160"/>
      </w:pPr>
      <w:r>
        <w:rPr>
          <w:sz w:val="22"/>
          <w:szCs w:val="22"/>
        </w:rPr>
        <w:t xml:space="preserve">Merci de tester GO-Mat ! Cette fiche sert à noter tout ce que vous remarquez : problèmes, idées, ce qui n'est pas clair. Il n'y a pas de mauvaise remarque.</w:t>
      </w:r>
    </w:p>
    <w:p>
      <w:pPr>
        <w:pStyle w:val="Heading1"/>
        <w:spacing w:after="120" w:before="240"/>
      </w:pPr>
      <w:r>
        <w:t xml:space="preserve">1. Vos informations</w:t>
      </w: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798"/>
      </w:tblGrid>
      <w:tr>
        <w:trPr>
          <w:tblHeader/>
        </w:trPr>
        <w:tc>
          <w:tcPr>
            <w:tcW w:type="dxa" w:w="3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10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À remplir</w:t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Prénom et nom</w:t>
            </w:r>
          </w:p>
        </w:tc>
        <w:tc>
          <w:tcPr>
            <w:tcW w:type="dxa" w:w="10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Rôle dans GO-Mat (collaborateur, magasinier, responsable…)</w:t>
            </w:r>
          </w:p>
        </w:tc>
        <w:tc>
          <w:tcPr>
            <w:tcW w:type="dxa" w:w="10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Appareil(s) utilisé(s) (ordinateur, téléphone, tablette + modèle)</w:t>
            </w:r>
          </w:p>
        </w:tc>
        <w:tc>
          <w:tcPr>
            <w:tcW w:type="dxa" w:w="10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Navigateur (Chrome, Safari, Edge…)</w:t>
            </w:r>
          </w:p>
        </w:tc>
        <w:tc>
          <w:tcPr>
            <w:tcW w:type="dxa" w:w="10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Période de test (du … au …)</w:t>
            </w:r>
          </w:p>
        </w:tc>
        <w:tc>
          <w:tcPr>
            <w:tcW w:type="dxa" w:w="10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2. Comment remplir cette fiche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Une ligne = un point. </w:t>
      </w:r>
      <w:r>
        <w:rPr>
          <w:sz w:val="20"/>
          <w:szCs w:val="20"/>
        </w:rPr>
        <w:t xml:space="preserve">Même un petit détail mérite sa ligne.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Notez-le tout de suite, </w:t>
      </w:r>
      <w:r>
        <w:rPr>
          <w:sz w:val="20"/>
          <w:szCs w:val="20"/>
        </w:rPr>
        <w:t xml:space="preserve">pendant que vous avez encore les étapes en tête.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Page / écran : </w:t>
      </w:r>
      <w:r>
        <w:rPr>
          <w:sz w:val="20"/>
          <w:szCs w:val="20"/>
        </w:rPr>
        <w:t xml:space="preserve">le chemin du menu, par exemple « Magasin › Comptoir » ou « Demandes › Nouvelle demande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Ce que j'ai fait : </w:t>
      </w:r>
      <w:r>
        <w:rPr>
          <w:sz w:val="20"/>
          <w:szCs w:val="20"/>
        </w:rPr>
        <w:t xml:space="preserve">les étapes dans l'ordre, avec le nom exact des boutons cliqués. C'est ce qui permet de reproduire le problème.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Ce qui s'est passé : </w:t>
      </w:r>
      <w:r>
        <w:rPr>
          <w:sz w:val="20"/>
          <w:szCs w:val="20"/>
        </w:rPr>
        <w:t xml:space="preserve">recopiez le message d'erreur mot pour mot s'il y en a 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S'il n'y a pas de bug, </w:t>
      </w:r>
      <w:r>
        <w:rPr>
          <w:sz w:val="20"/>
          <w:szCs w:val="20"/>
        </w:rPr>
        <w:t xml:space="preserve">utilisez la dernière colonne pour proposer une amélioration ou une nouvelle fonction.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Capture d'écran : </w:t>
      </w:r>
      <w:r>
        <w:rPr>
          <w:sz w:val="20"/>
          <w:szCs w:val="20"/>
        </w:rPr>
        <w:t xml:space="preserve">fortement conseillée. Sur ordinateur Windows : touches Windows + Maj + S. Sur téléphone : les deux boutons de côté. Donnez-lui un nom et notez-le dans la dernière colonne.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Besoin d'aide ? </w:t>
      </w:r>
      <w:r>
        <w:rPr>
          <w:sz w:val="20"/>
          <w:szCs w:val="20"/>
        </w:rPr>
        <w:t xml:space="preserve">Le bouton « ? » en haut de chaque page explique la page pas à pas. Si l'aide est fausse ou pas claire, c'est aussi un retour (type « Incompréhension »).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Types de retour</w:t>
      </w: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198"/>
      </w:tblGrid>
      <w:tr>
        <w:trPr>
          <w:tblHeader/>
        </w:trP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 l'utiliser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Bug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Quelque chose ne marche pas : erreur, bouton sans effet, page blanche, mauvais chiffre, données perdues.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Amélioration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Ça marche, mais c'est lent, compliqué, mal placé, pas clair, trop de clics.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Nouvelle fonction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Il manque quelque chose dont vous auriez besoin dans votre travail.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Incompréhension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Vous ne savez pas comment faire, ou un mot / un message n'est pas clair (y compris dans l'aide).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Affichage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Texte coupé, élément qui déborde, illisible sur téléphone, couleurs, mise en page.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Niveaux de gravité</w:t>
      </w: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198"/>
      </w:tblGrid>
      <w:tr>
        <w:trPr>
          <w:tblHeader/>
        </w:trP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 – Bloquant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Impossible de continuer le travail (ex. impossible de sortir un outil, de se connecter).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 – Gênant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Le travail est possible, mais avec un contournement ou une perte de temps.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 – Mineur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Détail, faute de frappe, petit défaut d'affichage.</w:t>
            </w:r>
          </w:p>
        </w:tc>
      </w:tr>
      <w:tr>
        <w:tc>
          <w:tcPr>
            <w:tcW w:type="dxa" w:w="3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 – Idée</w:t>
            </w:r>
          </w:p>
        </w:tc>
        <w:tc>
          <w:tcPr>
            <w:tcW w:type="dxa" w:w="111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 un problème : une suggestion ou un souhait.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Pages à parcourir</w:t>
      </w:r>
    </w:p>
    <w:p>
      <w:pPr>
        <w:spacing w:after="120"/>
      </w:pPr>
      <w:r>
        <w:rPr>
          <w:sz w:val="20"/>
          <w:szCs w:val="20"/>
        </w:rPr>
        <w:t xml:space="preserve">Cochez les pages que vous avez utilisées, et notez votre impression générale. Vous ne voyez que les pages autorisées pour votre rôle : c'est normal.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  <w:gridCol w:w="2400"/>
        <w:gridCol w:w="1100"/>
        <w:gridCol w:w="2298"/>
      </w:tblGrid>
      <w:tr>
        <w:trPr>
          <w:tblHeader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Pour qui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Testé ✓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Impression (😀 😐 🙁)</w:t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Démarrage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Connexion (code par e-mail, mot de passe)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Accueil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Accueil · Recherche · Mon badge · Notifications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Magasin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Comptoir · Scanner · Demandes · Sorties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Selon le rôle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Magasin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Libre-service · Transferts · Emplacements · Inventaire · Écran TV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Selon le rôle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Matériel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Outils · Kits · Étiquettes · Entretien · Atelier · Pertes et casse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Selon le rôle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Consommables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Consommables · À commander · Commandes · Prévision d'achat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Selon le rôle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Véhicules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Véhicules · Locations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Selon le rôle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Chantiers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Chantiers · Carte · Planning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Selon le rôle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Personnes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Personnes · Formations et permis · EPI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Responsable, admin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Pilotage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Pilotage · Statistiques · Coûts · Comptabilité · Journal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Responsable, admin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F2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22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Aide</w:t>
            </w:r>
          </w:p>
        </w:tc>
        <w:tc>
          <w:tcPr>
            <w:tcW w:type="dxa" w:w="7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Aide, bouton « ? » en haut de chaque page, PDF</w:t>
            </w:r>
          </w:p>
        </w:tc>
        <w:tc>
          <w:tcPr>
            <w:tcW w:type="dxa" w:w="24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</w:t>
            </w:r>
          </w:p>
        </w:tc>
        <w:tc>
          <w:tcPr>
            <w:tcW w:type="dxa" w:w="11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22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4. Vos retours</w:t>
      </w:r>
    </w:p>
    <w:p>
      <w:pPr>
        <w:spacing w:after="120"/>
      </w:pPr>
      <w:r>
        <w:rPr>
          <w:i/>
          <w:iCs/>
          <w:color w:val="4A4D57"/>
          <w:sz w:val="20"/>
          <w:szCs w:val="20"/>
        </w:rPr>
        <w:t xml:space="preserve">La première ligne (grisée) est un exemple. Ajoutez des lignes si besoin (clic droit › Insérer › Ligne en dessous).</w:t>
      </w:r>
    </w:p>
    <w:tbl>
      <w:tblPr>
        <w:tblW w:type="dxa" w:w="16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50"/>
        <w:gridCol w:w="1900"/>
        <w:gridCol w:w="1500"/>
        <w:gridCol w:w="1050"/>
        <w:gridCol w:w="3000"/>
        <w:gridCol w:w="2700"/>
        <w:gridCol w:w="2900"/>
        <w:gridCol w:w="1778"/>
      </w:tblGrid>
      <w:tr>
        <w:trPr>
          <w:tblHeader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Page / écran</w:t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Gravité</w:t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Ce que j'ai fait (étapes)</w:t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Ce qui s'est passé</w:t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Ce que j'attendais / ma proposition</w:t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Capture (nom du fichier)</w:t>
            </w:r>
          </w:p>
        </w:tc>
      </w:tr>
      <w:t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ex.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04.11</w:t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Demandes › Nouvelle demande</w:t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Bug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2 – Gênant</w:t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1. Nouvelle demande 2. Onglet Outils, j'ajoute « Perforateur » 3. Envoyer la demande</w:t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Message rouge « La fin doit être après le début » alors que les dates sont justes</w:t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La demande part sans erreur</w:t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EEEAF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color w:val="555555"/>
                <w:sz w:val="16"/>
                <w:szCs w:val="16"/>
              </w:rPr>
              <w:t xml:space="preserve">demande-erreur.jpg</w:t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05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7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5. Votre avis général</w:t>
      </w:r>
    </w:p>
    <w:tbl>
      <w:tblPr>
        <w:tblW w:type="dxa" w:w="14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8798"/>
      </w:tblGrid>
      <w:tr>
        <w:trPr>
          <w:tblHeader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shd w:fill="5A46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Votre réponse</w:t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Globalement, GO-Mat est-il facile à utiliser ? (note de 1 à 5)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Qu'est-ce qui vous a fait gagner du temps ?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Qu'est-ce qui vous a fait perdre du temps ou vous a énervé ?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Quelle fonction manque le plus pour votre travail de tous les jours ?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L'aide (page Aide et bouton « ? ») vous a-t-elle servi ? Qu'est-ce qui manquait ?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Sur téléphone : qu'est-ce qui est difficile à faire ?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600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Autres remarques</w:t>
            </w:r>
          </w:p>
        </w:tc>
        <w:tc>
          <w:tcPr>
            <w:tcW w:type="dxa" w:w="8798"/>
            <w:tcBorders>
              <w:top w:val="single" w:color="C9CBD3" w:sz="4"/>
              <w:left w:val="single" w:color="C9CBD3" w:sz="4"/>
              <w:bottom w:val="single" w:color="C9CBD3" w:sz="4"/>
              <w:right w:val="single" w:color="C9CB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Merci ! Renvoyez cette fiche remplie (avec vos captures) à votre responsable GO-Mat.</w:t>
      </w: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2858F"/>
        <w:sz w:val="16"/>
        <w:szCs w:val="16"/>
      </w:rPr>
      <w:t xml:space="preserve">GO-Mat · Fiche de retours de test · page </w:t>
    </w:r>
    <w:r>
      <w:rPr>
        <w:color w:val="8285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5A46D6"/>
      <w:sz w:val="30"/>
      <w:szCs w:val="3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01114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GO-Mat – Fiche de retours de test</dc:title>
  <dc:creator>GO-Mat</dc:creator>
  <cp:lastModifiedBy>Un-named</cp:lastModifiedBy>
  <cp:revision>1</cp:revision>
  <dcterms:created xsi:type="dcterms:W3CDTF">2026-10-30T19:16:42.282Z</dcterms:created>
  <dcterms:modified xsi:type="dcterms:W3CDTF">2026-10-30T19:16:42.287Z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