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25.png" ContentType="image/png"/>
  <Override PartName="/word/media/rId27.png" ContentType="image/png"/>
  <Override PartName="/word/media/rId29.png" ContentType="image/png"/>
  <Override PartName="/word/media/rId31.png" ContentType="image/png"/>
  <Override PartName="/word/media/rId3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1" w:name="experimenting-the-central-limit-theorem"/>
      <w:bookmarkEnd w:id="21"/>
      <w:r>
        <w:t xml:space="preserve">Experimenting the "CENTRAL LIMIT" theorem</w:t>
      </w:r>
    </w:p>
    <w:p>
      <w:pPr>
        <w:pStyle w:val="Heading3"/>
      </w:pPr>
      <w:bookmarkStart w:id="22" w:name="author-g-argenton"/>
      <w:bookmarkEnd w:id="22"/>
      <w:r>
        <w:t xml:space="preserve">Author: "G ARGENTON"</w:t>
      </w:r>
    </w:p>
    <w:p>
      <w:pPr>
        <w:pStyle w:val="Heading2"/>
      </w:pPr>
      <w:bookmarkStart w:id="23" w:name="overview"/>
      <w:bookmarkEnd w:id="23"/>
      <w:r>
        <w:t xml:space="preserve">Overview</w:t>
      </w:r>
    </w:p>
    <w:p>
      <w:r>
        <w:t xml:space="preserve">This document attempt to illustrate via simulation and associated explanatory text the properties of the distribution of the mean of 40 exponentials, compare it to normal distribution and doing so, to illustrate the central limit theorem.</w:t>
      </w:r>
    </w:p>
    <w:p>
      <w:pPr>
        <w:pStyle w:val="Compact"/>
        <w:numPr>
          <w:numId w:val="1001"/>
          <w:ilvl w:val="0"/>
        </w:numPr>
      </w:pPr>
      <w:r>
        <w:t xml:space="preserve">The sample mean is shown and compared to the theoretical mean of the distribution according to central limit theorem.</w:t>
      </w:r>
    </w:p>
    <w:p>
      <w:pPr>
        <w:pStyle w:val="Compact"/>
        <w:numPr>
          <w:numId w:val="1001"/>
          <w:ilvl w:val="0"/>
        </w:numPr>
      </w:pPr>
      <w:r>
        <w:t xml:space="preserve">The sample variance is shown and compared to the theoretical variance of the distribution.</w:t>
      </w:r>
    </w:p>
    <w:p>
      <w:pPr>
        <w:pStyle w:val="Compact"/>
        <w:numPr>
          <w:numId w:val="1001"/>
          <w:ilvl w:val="0"/>
        </w:numPr>
      </w:pPr>
      <w:r>
        <w:t xml:space="preserve">The distribution is plotted (histogram) and compared to normal distribution.</w:t>
      </w:r>
    </w:p>
    <w:p>
      <w:pPr>
        <w:pStyle w:val="Heading2"/>
      </w:pPr>
      <w:bookmarkStart w:id="24" w:name="simulations"/>
      <w:bookmarkEnd w:id="24"/>
      <w:r>
        <w:t xml:space="preserve">Simulations</w:t>
      </w:r>
    </w:p>
    <w:p>
      <w:r>
        <w:t xml:space="preserve">We will investigate the exponential distribution with lambda = 0.2.</w:t>
      </w:r>
    </w:p>
    <w:p>
      <w:r>
        <w:t xml:space="preserve">First we set the seed to make the analysis reproducible, then we initialize parameters lambda (0.2) and numbers (n=40) of explonentials.</w:t>
      </w:r>
    </w:p>
    <w:p>
      <w:r>
        <w:t xml:space="preserve">Let's visualize exponetial distrubution using an histogram and let's show the mean with a vertical line.</w:t>
      </w:r>
    </w:p>
    <w:p>
      <w:pPr>
        <w:pStyle w:val="SourceCode"/>
      </w:pPr>
      <w:r>
        <w:rPr>
          <w:rStyle w:val="KeywordTok"/>
        </w:rPr>
        <w:t xml:space="preserve">set.seed</w:t>
      </w:r>
      <w:r>
        <w:rPr>
          <w:rStyle w:val="NormalTok"/>
        </w:rPr>
        <w:t xml:space="preserve">(</w:t>
      </w:r>
      <w:r>
        <w:rPr>
          <w:rStyle w:val="DecValTok"/>
        </w:rPr>
        <w:t xml:space="preserve">1003</w:t>
      </w:r>
      <w:r>
        <w:rPr>
          <w:rStyle w:val="NormalTok"/>
        </w:rPr>
        <w:t xml:space="preserve">)</w:t>
      </w:r>
      <w:r>
        <w:br w:type="textWrapping"/>
      </w:r>
      <w:r>
        <w:rPr>
          <w:rStyle w:val="NormalTok"/>
        </w:rPr>
        <w:t xml:space="preserve">lambda &lt;-</w:t>
      </w:r>
      <w:r>
        <w:rPr>
          <w:rStyle w:val="StringTok"/>
        </w:rPr>
        <w:t xml:space="preserve"> </w:t>
      </w:r>
      <w:r>
        <w:rPr>
          <w:rStyle w:val="FloatTok"/>
        </w:rPr>
        <w:t xml:space="preserve">0.2</w:t>
      </w:r>
      <w:r>
        <w:br w:type="textWrapping"/>
      </w:r>
      <w:r>
        <w:rPr>
          <w:rStyle w:val="NormalTok"/>
        </w:rPr>
        <w:t xml:space="preserve">n &lt;-</w:t>
      </w:r>
      <w:r>
        <w:rPr>
          <w:rStyle w:val="StringTok"/>
        </w:rPr>
        <w:t xml:space="preserve"> </w:t>
      </w:r>
      <w:r>
        <w:rPr>
          <w:rStyle w:val="DecValTok"/>
        </w:rPr>
        <w:t xml:space="preserve">40</w:t>
      </w:r>
      <w:r>
        <w:br w:type="textWrapping"/>
      </w:r>
      <w:r>
        <w:rPr>
          <w:rStyle w:val="NormalTok"/>
        </w:rPr>
        <w:t xml:space="preserve">result &lt;-</w:t>
      </w:r>
      <w:r>
        <w:rPr>
          <w:rStyle w:val="StringTok"/>
        </w:rPr>
        <w:t xml:space="preserve"> </w:t>
      </w:r>
      <w:r>
        <w:rPr>
          <w:rStyle w:val="KeywordTok"/>
        </w:rPr>
        <w:t xml:space="preserve">rexp</w:t>
      </w:r>
      <w:r>
        <w:rPr>
          <w:rStyle w:val="NormalTok"/>
        </w:rPr>
        <w:t xml:space="preserve">(</w:t>
      </w:r>
      <w:r>
        <w:rPr>
          <w:rStyle w:val="DecValTok"/>
        </w:rPr>
        <w:t xml:space="preserve">1000</w:t>
      </w:r>
      <w:r>
        <w:rPr>
          <w:rStyle w:val="NormalTok"/>
        </w:rPr>
        <w:t xml:space="preserve">, lambda)</w:t>
      </w:r>
      <w:r>
        <w:br w:type="textWrapping"/>
      </w:r>
      <w:r>
        <w:rPr>
          <w:rStyle w:val="KeywordTok"/>
        </w:rPr>
        <w:t xml:space="preserve">hist</w:t>
      </w:r>
      <w:r>
        <w:rPr>
          <w:rStyle w:val="NormalTok"/>
        </w:rPr>
        <w:t xml:space="preserve">(result, </w:t>
      </w:r>
      <w:r>
        <w:rPr>
          <w:rStyle w:val="DataTypeTok"/>
        </w:rPr>
        <w:t xml:space="preserve">main =</w:t>
      </w:r>
      <w:r>
        <w:rPr>
          <w:rStyle w:val="NormalTok"/>
        </w:rPr>
        <w:t xml:space="preserve"> </w:t>
      </w:r>
      <w:r>
        <w:rPr>
          <w:rStyle w:val="StringTok"/>
        </w:rPr>
        <w:t xml:space="preserve">"Histogram of exponentials (lambda =0.2)"</w:t>
      </w:r>
      <w:r>
        <w:rPr>
          <w:rStyle w:val="NormalTok"/>
        </w:rPr>
        <w:t xml:space="preserve">)</w:t>
      </w:r>
      <w:r>
        <w:br w:type="textWrapping"/>
      </w:r>
      <w:r>
        <w:rPr>
          <w:rStyle w:val="KeywordTok"/>
        </w:rPr>
        <w:t xml:space="preserve">abline</w:t>
      </w:r>
      <w:r>
        <w:rPr>
          <w:rStyle w:val="NormalTok"/>
        </w:rPr>
        <w:t xml:space="preserve">(</w:t>
      </w:r>
      <w:r>
        <w:rPr>
          <w:rStyle w:val="DataTypeTok"/>
        </w:rPr>
        <w:t xml:space="preserve">v=</w:t>
      </w:r>
      <w:r>
        <w:rPr>
          <w:rStyle w:val="KeywordTok"/>
        </w:rPr>
        <w:t xml:space="preserve">mean</w:t>
      </w:r>
      <w:r>
        <w:rPr>
          <w:rStyle w:val="NormalTok"/>
        </w:rPr>
        <w:t xml:space="preserve">(result), </w:t>
      </w:r>
      <w:r>
        <w:rPr>
          <w:rStyle w:val="DataTypeTok"/>
        </w:rPr>
        <w:t xml:space="preserve">col =</w:t>
      </w:r>
      <w:r>
        <w:rPr>
          <w:rStyle w:val="NormalTok"/>
        </w:rPr>
        <w:t xml:space="preserve"> </w:t>
      </w:r>
      <w:r>
        <w:rPr>
          <w:rStyle w:val="StringTok"/>
        </w:rPr>
        <w:t xml:space="preserve">"red"</w:t>
      </w:r>
      <w:r>
        <w:rPr>
          <w:rStyle w:val="NormalTok"/>
        </w:rPr>
        <w:t xml:space="preserve"> </w:t>
      </w:r>
      <w:r>
        <w:rPr>
          <w:rStyle w:val="NormalTok"/>
        </w:rPr>
        <w:t xml:space="preserve">,</w:t>
      </w:r>
      <w:r>
        <w:rPr>
          <w:rStyle w:val="DataTypeTok"/>
        </w:rPr>
        <w:t xml:space="preserve">lwd =</w:t>
      </w:r>
      <w:r>
        <w:rPr>
          <w:rStyle w:val="DecValTok"/>
        </w:rPr>
        <w:t xml:space="preserve">1</w:t>
      </w:r>
      <w:r>
        <w:rPr>
          <w:rStyle w:val="NormalTok"/>
        </w:rPr>
        <w:t xml:space="preserve">)</w:t>
      </w:r>
    </w:p>
    <w:p>
      <w:r>
        <w:drawing>
          <wp:inline>
            <wp:extent cx="5440680" cy="4352544"/>
            <wp:effectExtent b="0" l="0" r="0" t="0"/>
            <wp:docPr descr="" id="1" name="Picture"/>
            <a:graphic>
              <a:graphicData uri="http://schemas.openxmlformats.org/drawingml/2006/picture">
                <pic:pic>
                  <pic:nvPicPr>
                    <pic:cNvPr descr="CourseProject_files/figure-docx/unnamed-chunk-1-1.png" id="0" name="Picture"/>
                    <pic:cNvPicPr>
                      <a:picLocks noChangeArrowheads="1" noChangeAspect="1"/>
                    </pic:cNvPicPr>
                  </pic:nvPicPr>
                  <pic:blipFill>
                    <a:blip r:embed="rId25"/>
                    <a:stretch>
                      <a:fillRect/>
                    </a:stretch>
                  </pic:blipFill>
                  <pic:spPr bwMode="auto">
                    <a:xfrm>
                      <a:off x="0" y="0"/>
                      <a:ext cx="5440680" cy="4352544"/>
                    </a:xfrm>
                    <a:prstGeom prst="rect">
                      <a:avLst/>
                    </a:prstGeom>
                    <a:noFill/>
                    <a:ln w="9525">
                      <a:noFill/>
                      <a:headEnd/>
                      <a:tailEnd/>
                    </a:ln>
                  </pic:spPr>
                </pic:pic>
              </a:graphicData>
            </a:graphic>
          </wp:inline>
        </w:drawing>
      </w:r>
    </w:p>
    <w:p>
      <w:pPr>
        <w:pStyle w:val="SourceCode"/>
      </w:pPr>
      <w:r>
        <w:rPr>
          <w:rStyle w:val="KeywordTok"/>
        </w:rPr>
        <w:t xml:space="preserve">print</w:t>
      </w:r>
      <w:r>
        <w:rPr>
          <w:rStyle w:val="NormalTok"/>
        </w:rPr>
        <w:t xml:space="preserve">(</w:t>
      </w:r>
      <w:r>
        <w:rPr>
          <w:rStyle w:val="KeywordTok"/>
        </w:rPr>
        <w:t xml:space="preserve">paste</w:t>
      </w:r>
      <w:r>
        <w:rPr>
          <w:rStyle w:val="NormalTok"/>
        </w:rPr>
        <w:t xml:space="preserve">(</w:t>
      </w:r>
      <w:r>
        <w:rPr>
          <w:rStyle w:val="StringTok"/>
        </w:rPr>
        <w:t xml:space="preserve">"Mean :"</w:t>
      </w:r>
      <w:r>
        <w:rPr>
          <w:rStyle w:val="NormalTok"/>
        </w:rPr>
        <w:t xml:space="preserve">,</w:t>
      </w:r>
      <w:r>
        <w:rPr>
          <w:rStyle w:val="KeywordTok"/>
        </w:rPr>
        <w:t xml:space="preserve">mean</w:t>
      </w:r>
      <w:r>
        <w:rPr>
          <w:rStyle w:val="NormalTok"/>
        </w:rPr>
        <w:t xml:space="preserve">(result)))</w:t>
      </w:r>
    </w:p>
    <w:p>
      <w:pPr>
        <w:pStyle w:val="SourceCode"/>
      </w:pPr>
      <w:r>
        <w:rPr>
          <w:rStyle w:val="VerbatimChar"/>
        </w:rPr>
        <w:t xml:space="preserve">## [1] "Mean : 4.77154997942086"</w:t>
      </w:r>
    </w:p>
    <w:p>
      <w:r>
        <w:t xml:space="preserve">This distrubution is obviouly far from a normal distribution.</w:t>
      </w:r>
    </w:p>
    <w:p>
      <w:pPr>
        <w:pStyle w:val="Heading3"/>
      </w:pPr>
      <w:bookmarkStart w:id="26" w:name="sample-mean-versus-theoretical-mean"/>
      <w:bookmarkEnd w:id="26"/>
      <w:r>
        <w:t xml:space="preserve">Sample Mean versus Theoretical Mean:</w:t>
      </w:r>
    </w:p>
    <w:p>
      <w:r>
        <w:t xml:space="preserve">Let's simulate 1000 trials of 40 exponentials and study the distribution of means of these 40 exponentials.</w:t>
      </w:r>
    </w:p>
    <w:p>
      <w:r>
        <w:t xml:space="preserve">Results are shown using an histogram of those 1000 trial. Sample mean is represented by a verticle red line. Theorical mean (1/lambda) is represented by a vertical green line.</w:t>
      </w:r>
    </w:p>
    <w:p>
      <w:r>
        <w:t xml:space="preserve">If n is sufficiently large (n=40) those two values should be very close.</w:t>
      </w:r>
    </w:p>
    <w:p>
      <w:pPr>
        <w:pStyle w:val="SourceCode"/>
      </w:pPr>
      <w:r>
        <w:rPr>
          <w:rStyle w:val="NormalTok"/>
        </w:rPr>
        <w:t xml:space="preserve">mns =</w:t>
      </w:r>
      <w:r>
        <w:rPr>
          <w:rStyle w:val="StringTok"/>
        </w:rPr>
        <w:t xml:space="preserve"> </w:t>
      </w:r>
      <w:r>
        <w:rPr>
          <w:rStyle w:val="OtherTok"/>
        </w:rPr>
        <w:t xml:space="preserve">NULL</w:t>
      </w:r>
      <w:r>
        <w:br w:type="textWrapping"/>
      </w:r>
      <w:r>
        <w:rPr>
          <w:rStyle w:val="NormalTok"/>
        </w:rPr>
        <w:t xml:space="preserve">for (i in </w:t>
      </w:r>
      <w:r>
        <w:rPr>
          <w:rStyle w:val="DecValTok"/>
        </w:rPr>
        <w:t xml:space="preserve">1</w:t>
      </w:r>
      <w:r>
        <w:rPr>
          <w:rStyle w:val="NormalTok"/>
        </w:rPr>
        <w:t xml:space="preserve"> </w:t>
      </w:r>
      <w:r>
        <w:rPr>
          <w:rStyle w:val="NormalTok"/>
        </w:rPr>
        <w:t xml:space="preserve">:</w:t>
      </w:r>
      <w:r>
        <w:rPr>
          <w:rStyle w:val="StringTok"/>
        </w:rPr>
        <w:t xml:space="preserve"> </w:t>
      </w:r>
      <w:r>
        <w:rPr>
          <w:rStyle w:val="DecValTok"/>
        </w:rPr>
        <w:t xml:space="preserve">1000</w:t>
      </w:r>
      <w:r>
        <w:rPr>
          <w:rStyle w:val="NormalTok"/>
        </w:rPr>
        <w:t xml:space="preserve">) mns =</w:t>
      </w:r>
      <w:r>
        <w:rPr>
          <w:rStyle w:val="StringTok"/>
        </w:rPr>
        <w:t xml:space="preserve"> </w:t>
      </w:r>
      <w:r>
        <w:rPr>
          <w:rStyle w:val="KeywordTok"/>
        </w:rPr>
        <w:t xml:space="preserve">c</w:t>
      </w:r>
      <w:r>
        <w:rPr>
          <w:rStyle w:val="NormalTok"/>
        </w:rPr>
        <w:t xml:space="preserve">(mns, </w:t>
      </w:r>
      <w:r>
        <w:rPr>
          <w:rStyle w:val="KeywordTok"/>
        </w:rPr>
        <w:t xml:space="preserve">mean</w:t>
      </w:r>
      <w:r>
        <w:rPr>
          <w:rStyle w:val="NormalTok"/>
        </w:rPr>
        <w:t xml:space="preserve">(</w:t>
      </w:r>
      <w:r>
        <w:rPr>
          <w:rStyle w:val="KeywordTok"/>
        </w:rPr>
        <w:t xml:space="preserve">rexp</w:t>
      </w:r>
      <w:r>
        <w:rPr>
          <w:rStyle w:val="NormalTok"/>
        </w:rPr>
        <w:t xml:space="preserve">(n, lambda)))</w:t>
      </w:r>
      <w:r>
        <w:br w:type="textWrapping"/>
      </w:r>
      <w:r>
        <w:rPr>
          <w:rStyle w:val="KeywordTok"/>
        </w:rPr>
        <w:t xml:space="preserve">hist</w:t>
      </w:r>
      <w:r>
        <w:rPr>
          <w:rStyle w:val="NormalTok"/>
        </w:rPr>
        <w:t xml:space="preserve">(mns, </w:t>
      </w:r>
      <w:r>
        <w:rPr>
          <w:rStyle w:val="DataTypeTok"/>
        </w:rPr>
        <w:t xml:space="preserve">main =</w:t>
      </w:r>
      <w:r>
        <w:rPr>
          <w:rStyle w:val="NormalTok"/>
        </w:rPr>
        <w:t xml:space="preserve"> </w:t>
      </w:r>
      <w:r>
        <w:rPr>
          <w:rStyle w:val="StringTok"/>
        </w:rPr>
        <w:t xml:space="preserve">"Histogram of 1000 means of 40 exponentials"</w:t>
      </w:r>
      <w:r>
        <w:rPr>
          <w:rStyle w:val="NormalTok"/>
        </w:rPr>
        <w:t xml:space="preserve">,</w:t>
      </w:r>
      <w:r>
        <w:rPr>
          <w:rStyle w:val="DataTypeTok"/>
        </w:rPr>
        <w:t xml:space="preserve">xlab =</w:t>
      </w:r>
      <w:r>
        <w:rPr>
          <w:rStyle w:val="NormalTok"/>
        </w:rPr>
        <w:t xml:space="preserve"> </w:t>
      </w:r>
      <w:r>
        <w:rPr>
          <w:rStyle w:val="StringTok"/>
        </w:rPr>
        <w:t xml:space="preserve">"Means"</w:t>
      </w:r>
      <w:r>
        <w:rPr>
          <w:rStyle w:val="NormalTok"/>
        </w:rPr>
        <w:t xml:space="preserve">)</w:t>
      </w:r>
      <w:r>
        <w:br w:type="textWrapping"/>
      </w:r>
      <w:r>
        <w:rPr>
          <w:rStyle w:val="KeywordTok"/>
        </w:rPr>
        <w:t xml:space="preserve">abline</w:t>
      </w:r>
      <w:r>
        <w:rPr>
          <w:rStyle w:val="NormalTok"/>
        </w:rPr>
        <w:t xml:space="preserve">(</w:t>
      </w:r>
      <w:r>
        <w:rPr>
          <w:rStyle w:val="DataTypeTok"/>
        </w:rPr>
        <w:t xml:space="preserve">v=</w:t>
      </w:r>
      <w:r>
        <w:rPr>
          <w:rStyle w:val="KeywordTok"/>
        </w:rPr>
        <w:t xml:space="preserve">mean</w:t>
      </w:r>
      <w:r>
        <w:rPr>
          <w:rStyle w:val="NormalTok"/>
        </w:rPr>
        <w:t xml:space="preserve">(mns), </w:t>
      </w:r>
      <w:r>
        <w:rPr>
          <w:rStyle w:val="DataTypeTok"/>
        </w:rPr>
        <w:t xml:space="preserve">col =</w:t>
      </w:r>
      <w:r>
        <w:rPr>
          <w:rStyle w:val="NormalTok"/>
        </w:rPr>
        <w:t xml:space="preserve"> </w:t>
      </w:r>
      <w:r>
        <w:rPr>
          <w:rStyle w:val="StringTok"/>
        </w:rPr>
        <w:t xml:space="preserve">"red"</w:t>
      </w:r>
      <w:r>
        <w:rPr>
          <w:rStyle w:val="NormalTok"/>
        </w:rPr>
        <w:t xml:space="preserve"> </w:t>
      </w:r>
      <w:r>
        <w:rPr>
          <w:rStyle w:val="NormalTok"/>
        </w:rPr>
        <w:t xml:space="preserve">,</w:t>
      </w:r>
      <w:r>
        <w:rPr>
          <w:rStyle w:val="DataTypeTok"/>
        </w:rPr>
        <w:t xml:space="preserve">lwd =</w:t>
      </w:r>
      <w:r>
        <w:rPr>
          <w:rStyle w:val="DecValTok"/>
        </w:rPr>
        <w:t xml:space="preserve">1</w:t>
      </w:r>
      <w:r>
        <w:rPr>
          <w:rStyle w:val="NormalTok"/>
        </w:rPr>
        <w:t xml:space="preserve">)</w:t>
      </w:r>
      <w:r>
        <w:br w:type="textWrapping"/>
      </w:r>
      <w:r>
        <w:rPr>
          <w:rStyle w:val="KeywordTok"/>
        </w:rPr>
        <w:t xml:space="preserve">abline</w:t>
      </w:r>
      <w:r>
        <w:rPr>
          <w:rStyle w:val="NormalTok"/>
        </w:rPr>
        <w:t xml:space="preserve">(</w:t>
      </w:r>
      <w:r>
        <w:rPr>
          <w:rStyle w:val="DataTypeTok"/>
        </w:rPr>
        <w:t xml:space="preserve">v=</w:t>
      </w:r>
      <w:r>
        <w:rPr>
          <w:rStyle w:val="NormalTok"/>
        </w:rPr>
        <w:t xml:space="preserve">(</w:t>
      </w:r>
      <w:r>
        <w:rPr>
          <w:rStyle w:val="DecValTok"/>
        </w:rPr>
        <w:t xml:space="preserve">1</w:t>
      </w:r>
      <w:r>
        <w:rPr>
          <w:rStyle w:val="NormalTok"/>
        </w:rPr>
        <w:t xml:space="preserve">/lambda), </w:t>
      </w:r>
      <w:r>
        <w:rPr>
          <w:rStyle w:val="DataTypeTok"/>
        </w:rPr>
        <w:t xml:space="preserve">col =</w:t>
      </w:r>
      <w:r>
        <w:rPr>
          <w:rStyle w:val="NormalTok"/>
        </w:rPr>
        <w:t xml:space="preserve"> </w:t>
      </w:r>
      <w:r>
        <w:rPr>
          <w:rStyle w:val="StringTok"/>
        </w:rPr>
        <w:t xml:space="preserve">"green"</w:t>
      </w:r>
      <w:r>
        <w:rPr>
          <w:rStyle w:val="NormalTok"/>
        </w:rPr>
        <w:t xml:space="preserve"> </w:t>
      </w:r>
      <w:r>
        <w:rPr>
          <w:rStyle w:val="NormalTok"/>
        </w:rPr>
        <w:t xml:space="preserve">,</w:t>
      </w:r>
      <w:r>
        <w:rPr>
          <w:rStyle w:val="DataTypeTok"/>
        </w:rPr>
        <w:t xml:space="preserve">lwd =</w:t>
      </w:r>
      <w:r>
        <w:rPr>
          <w:rStyle w:val="DecValTok"/>
        </w:rPr>
        <w:t xml:space="preserve">1</w:t>
      </w:r>
      <w:r>
        <w:rPr>
          <w:rStyle w:val="NormalTok"/>
        </w:rPr>
        <w:t xml:space="preserve">)</w:t>
      </w:r>
      <w:r>
        <w:br w:type="textWrapping"/>
      </w:r>
      <w:r>
        <w:rPr>
          <w:rStyle w:val="KeywordTok"/>
        </w:rPr>
        <w:t xml:space="preserve">legend</w:t>
      </w:r>
      <w:r>
        <w:rPr>
          <w:rStyle w:val="NormalTok"/>
        </w:rPr>
        <w:t xml:space="preserve">(</w:t>
      </w:r>
      <w:r>
        <w:rPr>
          <w:rStyle w:val="StringTok"/>
        </w:rPr>
        <w:t xml:space="preserve">"topright"</w:t>
      </w:r>
      <w:r>
        <w:rPr>
          <w:rStyle w:val="NormalTok"/>
        </w:rPr>
        <w:t xml:space="preserve">, </w:t>
      </w:r>
      <w:r>
        <w:rPr>
          <w:rStyle w:val="DataTypeTok"/>
        </w:rPr>
        <w:t xml:space="preserve">pch =</w:t>
      </w:r>
      <w:r>
        <w:rPr>
          <w:rStyle w:val="NormalTok"/>
        </w:rPr>
        <w:t xml:space="preserve"> </w:t>
      </w:r>
      <w:r>
        <w:rPr>
          <w:rStyle w:val="DecValTok"/>
        </w:rPr>
        <w:t xml:space="preserve">0</w:t>
      </w:r>
      <w:r>
        <w:rPr>
          <w:rStyle w:val="NormalTok"/>
        </w:rPr>
        <w:t xml:space="preserve">, </w:t>
      </w:r>
      <w:r>
        <w:rPr>
          <w:rStyle w:val="DataTypeTok"/>
        </w:rPr>
        <w:t xml:space="preserve">col =</w:t>
      </w:r>
      <w:r>
        <w:rPr>
          <w:rStyle w:val="NormalTok"/>
        </w:rPr>
        <w:t xml:space="preserve"> </w:t>
      </w:r>
      <w:r>
        <w:rPr>
          <w:rStyle w:val="KeywordTok"/>
        </w:rPr>
        <w:t xml:space="preserve">c</w:t>
      </w:r>
      <w:r>
        <w:rPr>
          <w:rStyle w:val="NormalTok"/>
        </w:rPr>
        <w:t xml:space="preserve">(</w:t>
      </w:r>
      <w:r>
        <w:rPr>
          <w:rStyle w:val="StringTok"/>
        </w:rPr>
        <w:t xml:space="preserve">"red"</w:t>
      </w:r>
      <w:r>
        <w:rPr>
          <w:rStyle w:val="NormalTok"/>
        </w:rPr>
        <w:t xml:space="preserve">,</w:t>
      </w:r>
      <w:r>
        <w:rPr>
          <w:rStyle w:val="StringTok"/>
        </w:rPr>
        <w:t xml:space="preserve">"green"</w:t>
      </w:r>
      <w:r>
        <w:rPr>
          <w:rStyle w:val="NormalTok"/>
        </w:rPr>
        <w:t xml:space="preserve">), </w:t>
      </w:r>
      <w:r>
        <w:rPr>
          <w:rStyle w:val="DataTypeTok"/>
        </w:rPr>
        <w:t xml:space="preserve">legend =</w:t>
      </w:r>
      <w:r>
        <w:rPr>
          <w:rStyle w:val="NormalTok"/>
        </w:rPr>
        <w:t xml:space="preserve"> </w:t>
      </w:r>
      <w:r>
        <w:rPr>
          <w:rStyle w:val="KeywordTok"/>
        </w:rPr>
        <w:t xml:space="preserve">c</w:t>
      </w:r>
      <w:r>
        <w:rPr>
          <w:rStyle w:val="NormalTok"/>
        </w:rPr>
        <w:t xml:space="preserve">(</w:t>
      </w:r>
      <w:r>
        <w:rPr>
          <w:rStyle w:val="StringTok"/>
        </w:rPr>
        <w:t xml:space="preserve">"Sample mean"</w:t>
      </w:r>
      <w:r>
        <w:rPr>
          <w:rStyle w:val="NormalTok"/>
        </w:rPr>
        <w:t xml:space="preserve">,</w:t>
      </w:r>
      <w:r>
        <w:rPr>
          <w:rStyle w:val="StringTok"/>
        </w:rPr>
        <w:t xml:space="preserve">"Theorical mean"</w:t>
      </w:r>
      <w:r>
        <w:rPr>
          <w:rStyle w:val="NormalTok"/>
        </w:rPr>
        <w:t xml:space="preserve">))</w:t>
      </w:r>
    </w:p>
    <w:p>
      <w:r>
        <w:drawing>
          <wp:inline>
            <wp:extent cx="5440680" cy="4352544"/>
            <wp:effectExtent b="0" l="0" r="0" t="0"/>
            <wp:docPr descr="" id="1" name="Picture"/>
            <a:graphic>
              <a:graphicData uri="http://schemas.openxmlformats.org/drawingml/2006/picture">
                <pic:pic>
                  <pic:nvPicPr>
                    <pic:cNvPr descr="CourseProject_files/figure-docx/unnamed-chunk-2-1.png" id="0" name="Picture"/>
                    <pic:cNvPicPr>
                      <a:picLocks noChangeArrowheads="1" noChangeAspect="1"/>
                    </pic:cNvPicPr>
                  </pic:nvPicPr>
                  <pic:blipFill>
                    <a:blip r:embed="rId27"/>
                    <a:stretch>
                      <a:fillRect/>
                    </a:stretch>
                  </pic:blipFill>
                  <pic:spPr bwMode="auto">
                    <a:xfrm>
                      <a:off x="0" y="0"/>
                      <a:ext cx="5440680" cy="4352544"/>
                    </a:xfrm>
                    <a:prstGeom prst="rect">
                      <a:avLst/>
                    </a:prstGeom>
                    <a:noFill/>
                    <a:ln w="9525">
                      <a:noFill/>
                      <a:headEnd/>
                      <a:tailEnd/>
                    </a:ln>
                  </pic:spPr>
                </pic:pic>
              </a:graphicData>
            </a:graphic>
          </wp:inline>
        </w:drawing>
      </w:r>
    </w:p>
    <w:p>
      <w:pPr>
        <w:pStyle w:val="SourceCode"/>
      </w:pPr>
      <w:r>
        <w:rPr>
          <w:rStyle w:val="KeywordTok"/>
        </w:rPr>
        <w:t xml:space="preserve">print</w:t>
      </w:r>
      <w:r>
        <w:rPr>
          <w:rStyle w:val="NormalTok"/>
        </w:rPr>
        <w:t xml:space="preserve">(</w:t>
      </w:r>
      <w:r>
        <w:rPr>
          <w:rStyle w:val="KeywordTok"/>
        </w:rPr>
        <w:t xml:space="preserve">paste</w:t>
      </w:r>
      <w:r>
        <w:rPr>
          <w:rStyle w:val="NormalTok"/>
        </w:rPr>
        <w:t xml:space="preserve">(</w:t>
      </w:r>
      <w:r>
        <w:rPr>
          <w:rStyle w:val="StringTok"/>
        </w:rPr>
        <w:t xml:space="preserve">"Sample mean:"</w:t>
      </w:r>
      <w:r>
        <w:rPr>
          <w:rStyle w:val="NormalTok"/>
        </w:rPr>
        <w:t xml:space="preserve">, </w:t>
      </w:r>
      <w:r>
        <w:rPr>
          <w:rStyle w:val="KeywordTok"/>
        </w:rPr>
        <w:t xml:space="preserve">mean</w:t>
      </w:r>
      <w:r>
        <w:rPr>
          <w:rStyle w:val="NormalTok"/>
        </w:rPr>
        <w:t xml:space="preserve">(mns)))</w:t>
      </w:r>
    </w:p>
    <w:p>
      <w:pPr>
        <w:pStyle w:val="SourceCode"/>
      </w:pPr>
      <w:r>
        <w:rPr>
          <w:rStyle w:val="VerbatimChar"/>
        </w:rPr>
        <w:t xml:space="preserve">## [1] "Sample mean: 5.03378406525469"</w:t>
      </w:r>
    </w:p>
    <w:p>
      <w:pPr>
        <w:pStyle w:val="SourceCode"/>
      </w:pPr>
      <w:r>
        <w:rPr>
          <w:rStyle w:val="KeywordTok"/>
        </w:rPr>
        <w:t xml:space="preserve">print</w:t>
      </w:r>
      <w:r>
        <w:rPr>
          <w:rStyle w:val="NormalTok"/>
        </w:rPr>
        <w:t xml:space="preserve">(</w:t>
      </w:r>
      <w:r>
        <w:rPr>
          <w:rStyle w:val="KeywordTok"/>
        </w:rPr>
        <w:t xml:space="preserve">paste</w:t>
      </w:r>
      <w:r>
        <w:rPr>
          <w:rStyle w:val="NormalTok"/>
        </w:rPr>
        <w:t xml:space="preserve">(</w:t>
      </w:r>
      <w:r>
        <w:rPr>
          <w:rStyle w:val="StringTok"/>
        </w:rPr>
        <w:t xml:space="preserve">"Theorical mean:"</w:t>
      </w:r>
      <w:r>
        <w:rPr>
          <w:rStyle w:val="NormalTok"/>
        </w:rPr>
        <w:t xml:space="preserve">, </w:t>
      </w:r>
      <w:r>
        <w:rPr>
          <w:rStyle w:val="DecValTok"/>
        </w:rPr>
        <w:t xml:space="preserve">1</w:t>
      </w:r>
      <w:r>
        <w:rPr>
          <w:rStyle w:val="NormalTok"/>
        </w:rPr>
        <w:t xml:space="preserve">/lambda))</w:t>
      </w:r>
    </w:p>
    <w:p>
      <w:pPr>
        <w:pStyle w:val="SourceCode"/>
      </w:pPr>
      <w:r>
        <w:rPr>
          <w:rStyle w:val="VerbatimChar"/>
        </w:rPr>
        <w:t xml:space="preserve">## [1] "Theorical mean: 5"</w:t>
      </w:r>
    </w:p>
    <w:p>
      <w:pPr>
        <w:pStyle w:val="SourceCode"/>
      </w:pPr>
      <w:r>
        <w:rPr>
          <w:rStyle w:val="KeywordTok"/>
        </w:rPr>
        <w:t xml:space="preserve">print</w:t>
      </w:r>
      <w:r>
        <w:rPr>
          <w:rStyle w:val="NormalTok"/>
        </w:rPr>
        <w:t xml:space="preserve">(</w:t>
      </w:r>
      <w:r>
        <w:rPr>
          <w:rStyle w:val="KeywordTok"/>
        </w:rPr>
        <w:t xml:space="preserve">paste</w:t>
      </w:r>
      <w:r>
        <w:rPr>
          <w:rStyle w:val="NormalTok"/>
        </w:rPr>
        <w:t xml:space="preserve">(</w:t>
      </w:r>
      <w:r>
        <w:rPr>
          <w:rStyle w:val="StringTok"/>
        </w:rPr>
        <w:t xml:space="preserve">"GAP between sample mean &amp; theorical mean in %:"</w:t>
      </w:r>
      <w:r>
        <w:rPr>
          <w:rStyle w:val="NormalTok"/>
        </w:rPr>
        <w:t xml:space="preserve">, </w:t>
      </w:r>
      <w:r>
        <w:rPr>
          <w:rStyle w:val="KeywordTok"/>
        </w:rPr>
        <w:t xml:space="preserve">abs</w:t>
      </w:r>
      <w:r>
        <w:rPr>
          <w:rStyle w:val="NormalTok"/>
        </w:rPr>
        <w:t xml:space="preserve">((</w:t>
      </w:r>
      <w:r>
        <w:rPr>
          <w:rStyle w:val="KeywordTok"/>
        </w:rPr>
        <w:t xml:space="preserve">mean</w:t>
      </w:r>
      <w:r>
        <w:rPr>
          <w:rStyle w:val="NormalTok"/>
        </w:rPr>
        <w:t xml:space="preserve">(mns)-</w:t>
      </w:r>
      <w:r>
        <w:rPr>
          <w:rStyle w:val="DecValTok"/>
        </w:rPr>
        <w:t xml:space="preserve">1</w:t>
      </w:r>
      <w:r>
        <w:rPr>
          <w:rStyle w:val="NormalTok"/>
        </w:rPr>
        <w:t xml:space="preserve">/lambda)*</w:t>
      </w:r>
      <w:r>
        <w:rPr>
          <w:rStyle w:val="DecValTok"/>
        </w:rPr>
        <w:t xml:space="preserve">100</w:t>
      </w:r>
      <w:r>
        <w:rPr>
          <w:rStyle w:val="NormalTok"/>
        </w:rPr>
        <w:t xml:space="preserve">/(</w:t>
      </w:r>
      <w:r>
        <w:rPr>
          <w:rStyle w:val="DecValTok"/>
        </w:rPr>
        <w:t xml:space="preserve">1</w:t>
      </w:r>
      <w:r>
        <w:rPr>
          <w:rStyle w:val="NormalTok"/>
        </w:rPr>
        <w:t xml:space="preserve">/lambda))))</w:t>
      </w:r>
    </w:p>
    <w:p>
      <w:pPr>
        <w:pStyle w:val="SourceCode"/>
      </w:pPr>
      <w:r>
        <w:rPr>
          <w:rStyle w:val="VerbatimChar"/>
        </w:rPr>
        <w:t xml:space="preserve">## [1] "GAP between sample mean &amp; theorical mean in %: 0.67568130509386"</w:t>
      </w:r>
    </w:p>
    <w:p>
      <w:pPr>
        <w:pStyle w:val="Heading3"/>
      </w:pPr>
      <w:bookmarkStart w:id="28" w:name="sample-variance-versus-theoretical-variance"/>
      <w:bookmarkEnd w:id="28"/>
      <w:r>
        <w:t xml:space="preserve">Sample Variance versus Theoretical Variance:</w:t>
      </w:r>
    </w:p>
    <w:p>
      <w:r>
        <w:t xml:space="preserve">Let's calculate the variance of the sample of 1000 trials of 40 exponentials and compare it to the theorical variance of that distribution (1/lambda)^2/40.</w:t>
      </w:r>
    </w:p>
    <w:p>
      <w:r>
        <w:t xml:space="preserve">If n is sufficiently large (n=40) those two values should be close.</w:t>
      </w:r>
    </w:p>
    <w:p>
      <w:pPr>
        <w:pStyle w:val="SourceCode"/>
      </w:pPr>
      <w:r>
        <w:rPr>
          <w:rStyle w:val="NormalTok"/>
        </w:rPr>
        <w:t xml:space="preserve">mns =</w:t>
      </w:r>
      <w:r>
        <w:rPr>
          <w:rStyle w:val="StringTok"/>
        </w:rPr>
        <w:t xml:space="preserve"> </w:t>
      </w:r>
      <w:r>
        <w:rPr>
          <w:rStyle w:val="OtherTok"/>
        </w:rPr>
        <w:t xml:space="preserve">NULL</w:t>
      </w:r>
      <w:r>
        <w:br w:type="textWrapping"/>
      </w:r>
      <w:r>
        <w:rPr>
          <w:rStyle w:val="NormalTok"/>
        </w:rPr>
        <w:t xml:space="preserve">for (i in </w:t>
      </w:r>
      <w:r>
        <w:rPr>
          <w:rStyle w:val="DecValTok"/>
        </w:rPr>
        <w:t xml:space="preserve">1</w:t>
      </w:r>
      <w:r>
        <w:rPr>
          <w:rStyle w:val="NormalTok"/>
        </w:rPr>
        <w:t xml:space="preserve"> </w:t>
      </w:r>
      <w:r>
        <w:rPr>
          <w:rStyle w:val="NormalTok"/>
        </w:rPr>
        <w:t xml:space="preserve">:</w:t>
      </w:r>
      <w:r>
        <w:rPr>
          <w:rStyle w:val="StringTok"/>
        </w:rPr>
        <w:t xml:space="preserve"> </w:t>
      </w:r>
      <w:r>
        <w:rPr>
          <w:rStyle w:val="DecValTok"/>
        </w:rPr>
        <w:t xml:space="preserve">1000</w:t>
      </w:r>
      <w:r>
        <w:rPr>
          <w:rStyle w:val="NormalTok"/>
        </w:rPr>
        <w:t xml:space="preserve">) mns =</w:t>
      </w:r>
      <w:r>
        <w:rPr>
          <w:rStyle w:val="StringTok"/>
        </w:rPr>
        <w:t xml:space="preserve"> </w:t>
      </w:r>
      <w:r>
        <w:rPr>
          <w:rStyle w:val="KeywordTok"/>
        </w:rPr>
        <w:t xml:space="preserve">c</w:t>
      </w:r>
      <w:r>
        <w:rPr>
          <w:rStyle w:val="NormalTok"/>
        </w:rPr>
        <w:t xml:space="preserve">(mns, </w:t>
      </w:r>
      <w:r>
        <w:rPr>
          <w:rStyle w:val="KeywordTok"/>
        </w:rPr>
        <w:t xml:space="preserve">mean</w:t>
      </w:r>
      <w:r>
        <w:rPr>
          <w:rStyle w:val="NormalTok"/>
        </w:rPr>
        <w:t xml:space="preserve">(</w:t>
      </w:r>
      <w:r>
        <w:rPr>
          <w:rStyle w:val="KeywordTok"/>
        </w:rPr>
        <w:t xml:space="preserve">rexp</w:t>
      </w:r>
      <w:r>
        <w:rPr>
          <w:rStyle w:val="NormalTok"/>
        </w:rPr>
        <w:t xml:space="preserve">(n, lambda)))</w:t>
      </w:r>
      <w:r>
        <w:br w:type="textWrapping"/>
      </w:r>
      <w:r>
        <w:rPr>
          <w:rStyle w:val="KeywordTok"/>
        </w:rPr>
        <w:t xml:space="preserve">hist</w:t>
      </w:r>
      <w:r>
        <w:rPr>
          <w:rStyle w:val="NormalTok"/>
        </w:rPr>
        <w:t xml:space="preserve">(mns, </w:t>
      </w:r>
      <w:r>
        <w:rPr>
          <w:rStyle w:val="DataTypeTok"/>
        </w:rPr>
        <w:t xml:space="preserve">main =</w:t>
      </w:r>
      <w:r>
        <w:rPr>
          <w:rStyle w:val="NormalTok"/>
        </w:rPr>
        <w:t xml:space="preserve"> </w:t>
      </w:r>
      <w:r>
        <w:rPr>
          <w:rStyle w:val="StringTok"/>
        </w:rPr>
        <w:t xml:space="preserve">"Histogram of 1000 means of 40 exponentials"</w:t>
      </w:r>
      <w:r>
        <w:rPr>
          <w:rStyle w:val="NormalTok"/>
        </w:rPr>
        <w:t xml:space="preserve">, </w:t>
      </w:r>
      <w:r>
        <w:rPr>
          <w:rStyle w:val="DataTypeTok"/>
        </w:rPr>
        <w:t xml:space="preserve">xlab =</w:t>
      </w:r>
      <w:r>
        <w:rPr>
          <w:rStyle w:val="NormalTok"/>
        </w:rPr>
        <w:t xml:space="preserve"> </w:t>
      </w:r>
      <w:r>
        <w:rPr>
          <w:rStyle w:val="StringTok"/>
        </w:rPr>
        <w:t xml:space="preserve">"Means"</w:t>
      </w:r>
      <w:r>
        <w:rPr>
          <w:rStyle w:val="NormalTok"/>
        </w:rPr>
        <w:t xml:space="preserve">)</w:t>
      </w:r>
      <w:r>
        <w:br w:type="textWrapping"/>
      </w:r>
      <w:r>
        <w:rPr>
          <w:rStyle w:val="NormalTok"/>
        </w:rPr>
        <w:t xml:space="preserve">sample.var &lt;-</w:t>
      </w:r>
      <w:r>
        <w:rPr>
          <w:rStyle w:val="StringTok"/>
        </w:rPr>
        <w:t xml:space="preserve"> </w:t>
      </w:r>
      <w:r>
        <w:rPr>
          <w:rStyle w:val="KeywordTok"/>
        </w:rPr>
        <w:t xml:space="preserve">var</w:t>
      </w:r>
      <w:r>
        <w:rPr>
          <w:rStyle w:val="NormalTok"/>
        </w:rPr>
        <w:t xml:space="preserve">(mns)</w:t>
      </w:r>
      <w:r>
        <w:br w:type="textWrapping"/>
      </w:r>
      <w:r>
        <w:rPr>
          <w:rStyle w:val="NormalTok"/>
        </w:rPr>
        <w:t xml:space="preserve">th.var &lt;-</w:t>
      </w:r>
      <w:r>
        <w:rPr>
          <w:rStyle w:val="StringTok"/>
        </w:rPr>
        <w:t xml:space="preserve"> </w:t>
      </w:r>
      <w:r>
        <w:rPr>
          <w:rStyle w:val="NormalTok"/>
        </w:rPr>
        <w:t xml:space="preserve">(</w:t>
      </w:r>
      <w:r>
        <w:rPr>
          <w:rStyle w:val="DecValTok"/>
        </w:rPr>
        <w:t xml:space="preserve">1</w:t>
      </w:r>
      <w:r>
        <w:rPr>
          <w:rStyle w:val="NormalTok"/>
        </w:rPr>
        <w:t xml:space="preserve">/lambda)^</w:t>
      </w:r>
      <w:r>
        <w:rPr>
          <w:rStyle w:val="DecValTok"/>
        </w:rPr>
        <w:t xml:space="preserve">2</w:t>
      </w:r>
      <w:r>
        <w:rPr>
          <w:rStyle w:val="NormalTok"/>
        </w:rPr>
        <w:t xml:space="preserve">/</w:t>
      </w:r>
      <w:r>
        <w:rPr>
          <w:rStyle w:val="DecValTok"/>
        </w:rPr>
        <w:t xml:space="preserve">40</w:t>
      </w:r>
      <w:r>
        <w:br w:type="textWrapping"/>
      </w:r>
      <w:r>
        <w:rPr>
          <w:rStyle w:val="KeywordTok"/>
        </w:rPr>
        <w:t xml:space="preserve">abline</w:t>
      </w:r>
      <w:r>
        <w:rPr>
          <w:rStyle w:val="NormalTok"/>
        </w:rPr>
        <w:t xml:space="preserve">(</w:t>
      </w:r>
      <w:r>
        <w:rPr>
          <w:rStyle w:val="DataTypeTok"/>
        </w:rPr>
        <w:t xml:space="preserve">v=</w:t>
      </w:r>
      <w:r>
        <w:rPr>
          <w:rStyle w:val="KeywordTok"/>
        </w:rPr>
        <w:t xml:space="preserve">mean</w:t>
      </w:r>
      <w:r>
        <w:rPr>
          <w:rStyle w:val="NormalTok"/>
        </w:rPr>
        <w:t xml:space="preserve">(mns), </w:t>
      </w:r>
      <w:r>
        <w:rPr>
          <w:rStyle w:val="DataTypeTok"/>
        </w:rPr>
        <w:t xml:space="preserve">col =</w:t>
      </w:r>
      <w:r>
        <w:rPr>
          <w:rStyle w:val="NormalTok"/>
        </w:rPr>
        <w:t xml:space="preserve"> </w:t>
      </w:r>
      <w:r>
        <w:rPr>
          <w:rStyle w:val="StringTok"/>
        </w:rPr>
        <w:t xml:space="preserve">"red"</w:t>
      </w:r>
      <w:r>
        <w:rPr>
          <w:rStyle w:val="NormalTok"/>
        </w:rPr>
        <w:t xml:space="preserve"> </w:t>
      </w:r>
      <w:r>
        <w:rPr>
          <w:rStyle w:val="NormalTok"/>
        </w:rPr>
        <w:t xml:space="preserve">,</w:t>
      </w:r>
      <w:r>
        <w:rPr>
          <w:rStyle w:val="DataTypeTok"/>
        </w:rPr>
        <w:t xml:space="preserve">lwd =</w:t>
      </w:r>
      <w:r>
        <w:rPr>
          <w:rStyle w:val="DecValTok"/>
        </w:rPr>
        <w:t xml:space="preserve">1</w:t>
      </w:r>
      <w:r>
        <w:rPr>
          <w:rStyle w:val="NormalTok"/>
        </w:rPr>
        <w:t xml:space="preserve">)</w:t>
      </w:r>
      <w:r>
        <w:br w:type="textWrapping"/>
      </w:r>
      <w:r>
        <w:rPr>
          <w:rStyle w:val="KeywordTok"/>
        </w:rPr>
        <w:t xml:space="preserve">abline</w:t>
      </w:r>
      <w:r>
        <w:rPr>
          <w:rStyle w:val="NormalTok"/>
        </w:rPr>
        <w:t xml:space="preserve">(</w:t>
      </w:r>
      <w:r>
        <w:rPr>
          <w:rStyle w:val="DataTypeTok"/>
        </w:rPr>
        <w:t xml:space="preserve">v=</w:t>
      </w:r>
      <w:r>
        <w:rPr>
          <w:rStyle w:val="NormalTok"/>
        </w:rPr>
        <w:t xml:space="preserve">(</w:t>
      </w:r>
      <w:r>
        <w:rPr>
          <w:rStyle w:val="DecValTok"/>
        </w:rPr>
        <w:t xml:space="preserve">1</w:t>
      </w:r>
      <w:r>
        <w:rPr>
          <w:rStyle w:val="NormalTok"/>
        </w:rPr>
        <w:t xml:space="preserve">/lambda), </w:t>
      </w:r>
      <w:r>
        <w:rPr>
          <w:rStyle w:val="DataTypeTok"/>
        </w:rPr>
        <w:t xml:space="preserve">col =</w:t>
      </w:r>
      <w:r>
        <w:rPr>
          <w:rStyle w:val="NormalTok"/>
        </w:rPr>
        <w:t xml:space="preserve"> </w:t>
      </w:r>
      <w:r>
        <w:rPr>
          <w:rStyle w:val="StringTok"/>
        </w:rPr>
        <w:t xml:space="preserve">"green"</w:t>
      </w:r>
      <w:r>
        <w:rPr>
          <w:rStyle w:val="NormalTok"/>
        </w:rPr>
        <w:t xml:space="preserve"> </w:t>
      </w:r>
      <w:r>
        <w:rPr>
          <w:rStyle w:val="NormalTok"/>
        </w:rPr>
        <w:t xml:space="preserve">,</w:t>
      </w:r>
      <w:r>
        <w:rPr>
          <w:rStyle w:val="DataTypeTok"/>
        </w:rPr>
        <w:t xml:space="preserve">lwd =</w:t>
      </w:r>
      <w:r>
        <w:rPr>
          <w:rStyle w:val="DecValTok"/>
        </w:rPr>
        <w:t xml:space="preserve">1</w:t>
      </w:r>
      <w:r>
        <w:rPr>
          <w:rStyle w:val="NormalTok"/>
        </w:rPr>
        <w:t xml:space="preserve">)</w:t>
      </w:r>
      <w:r>
        <w:br w:type="textWrapping"/>
      </w:r>
      <w:r>
        <w:rPr>
          <w:rStyle w:val="KeywordTok"/>
        </w:rPr>
        <w:t xml:space="preserve">abline</w:t>
      </w:r>
      <w:r>
        <w:rPr>
          <w:rStyle w:val="NormalTok"/>
        </w:rPr>
        <w:t xml:space="preserve">(</w:t>
      </w:r>
      <w:r>
        <w:rPr>
          <w:rStyle w:val="DataTypeTok"/>
        </w:rPr>
        <w:t xml:space="preserve">v=</w:t>
      </w:r>
      <w:r>
        <w:rPr>
          <w:rStyle w:val="KeywordTok"/>
        </w:rPr>
        <w:t xml:space="preserve">mean</w:t>
      </w:r>
      <w:r>
        <w:rPr>
          <w:rStyle w:val="NormalTok"/>
        </w:rPr>
        <w:t xml:space="preserve">(mns)-</w:t>
      </w:r>
      <w:r>
        <w:rPr>
          <w:rStyle w:val="KeywordTok"/>
        </w:rPr>
        <w:t xml:space="preserve">sqrt</w:t>
      </w:r>
      <w:r>
        <w:rPr>
          <w:rStyle w:val="NormalTok"/>
        </w:rPr>
        <w:t xml:space="preserve">(sample.var), </w:t>
      </w:r>
      <w:r>
        <w:rPr>
          <w:rStyle w:val="DataTypeTok"/>
        </w:rPr>
        <w:t xml:space="preserve">col =</w:t>
      </w:r>
      <w:r>
        <w:rPr>
          <w:rStyle w:val="NormalTok"/>
        </w:rPr>
        <w:t xml:space="preserve"> </w:t>
      </w:r>
      <w:r>
        <w:rPr>
          <w:rStyle w:val="StringTok"/>
        </w:rPr>
        <w:t xml:space="preserve">"red"</w:t>
      </w:r>
      <w:r>
        <w:rPr>
          <w:rStyle w:val="NormalTok"/>
        </w:rPr>
        <w:t xml:space="preserve"> </w:t>
      </w:r>
      <w:r>
        <w:rPr>
          <w:rStyle w:val="NormalTok"/>
        </w:rPr>
        <w:t xml:space="preserve">,</w:t>
      </w:r>
      <w:r>
        <w:rPr>
          <w:rStyle w:val="DataTypeTok"/>
        </w:rPr>
        <w:t xml:space="preserve">lwd =</w:t>
      </w:r>
      <w:r>
        <w:rPr>
          <w:rStyle w:val="DecValTok"/>
        </w:rPr>
        <w:t xml:space="preserve">1</w:t>
      </w:r>
      <w:r>
        <w:rPr>
          <w:rStyle w:val="NormalTok"/>
        </w:rPr>
        <w:t xml:space="preserve">, </w:t>
      </w:r>
      <w:r>
        <w:rPr>
          <w:rStyle w:val="DataTypeTok"/>
        </w:rPr>
        <w:t xml:space="preserve">lty =</w:t>
      </w:r>
      <w:r>
        <w:rPr>
          <w:rStyle w:val="NormalTok"/>
        </w:rPr>
        <w:t xml:space="preserve"> </w:t>
      </w:r>
      <w:r>
        <w:rPr>
          <w:rStyle w:val="StringTok"/>
        </w:rPr>
        <w:t xml:space="preserve">"dotted"</w:t>
      </w:r>
      <w:r>
        <w:rPr>
          <w:rStyle w:val="NormalTok"/>
        </w:rPr>
        <w:t xml:space="preserve">)</w:t>
      </w:r>
      <w:r>
        <w:br w:type="textWrapping"/>
      </w:r>
      <w:r>
        <w:rPr>
          <w:rStyle w:val="KeywordTok"/>
        </w:rPr>
        <w:t xml:space="preserve">abline</w:t>
      </w:r>
      <w:r>
        <w:rPr>
          <w:rStyle w:val="NormalTok"/>
        </w:rPr>
        <w:t xml:space="preserve">(</w:t>
      </w:r>
      <w:r>
        <w:rPr>
          <w:rStyle w:val="DataTypeTok"/>
        </w:rPr>
        <w:t xml:space="preserve">v=</w:t>
      </w:r>
      <w:r>
        <w:rPr>
          <w:rStyle w:val="KeywordTok"/>
        </w:rPr>
        <w:t xml:space="preserve">mean</w:t>
      </w:r>
      <w:r>
        <w:rPr>
          <w:rStyle w:val="NormalTok"/>
        </w:rPr>
        <w:t xml:space="preserve">(mns)+</w:t>
      </w:r>
      <w:r>
        <w:rPr>
          <w:rStyle w:val="KeywordTok"/>
        </w:rPr>
        <w:t xml:space="preserve">sqrt</w:t>
      </w:r>
      <w:r>
        <w:rPr>
          <w:rStyle w:val="NormalTok"/>
        </w:rPr>
        <w:t xml:space="preserve">(sample.var), </w:t>
      </w:r>
      <w:r>
        <w:rPr>
          <w:rStyle w:val="DataTypeTok"/>
        </w:rPr>
        <w:t xml:space="preserve">col =</w:t>
      </w:r>
      <w:r>
        <w:rPr>
          <w:rStyle w:val="NormalTok"/>
        </w:rPr>
        <w:t xml:space="preserve"> </w:t>
      </w:r>
      <w:r>
        <w:rPr>
          <w:rStyle w:val="StringTok"/>
        </w:rPr>
        <w:t xml:space="preserve">"red"</w:t>
      </w:r>
      <w:r>
        <w:rPr>
          <w:rStyle w:val="NormalTok"/>
        </w:rPr>
        <w:t xml:space="preserve"> </w:t>
      </w:r>
      <w:r>
        <w:rPr>
          <w:rStyle w:val="NormalTok"/>
        </w:rPr>
        <w:t xml:space="preserve">,</w:t>
      </w:r>
      <w:r>
        <w:rPr>
          <w:rStyle w:val="DataTypeTok"/>
        </w:rPr>
        <w:t xml:space="preserve">lwd =</w:t>
      </w:r>
      <w:r>
        <w:rPr>
          <w:rStyle w:val="DecValTok"/>
        </w:rPr>
        <w:t xml:space="preserve">1</w:t>
      </w:r>
      <w:r>
        <w:rPr>
          <w:rStyle w:val="NormalTok"/>
        </w:rPr>
        <w:t xml:space="preserve">, </w:t>
      </w:r>
      <w:r>
        <w:rPr>
          <w:rStyle w:val="DataTypeTok"/>
        </w:rPr>
        <w:t xml:space="preserve">lty =</w:t>
      </w:r>
      <w:r>
        <w:rPr>
          <w:rStyle w:val="NormalTok"/>
        </w:rPr>
        <w:t xml:space="preserve"> </w:t>
      </w:r>
      <w:r>
        <w:rPr>
          <w:rStyle w:val="StringTok"/>
        </w:rPr>
        <w:t xml:space="preserve">"dotted"</w:t>
      </w:r>
      <w:r>
        <w:rPr>
          <w:rStyle w:val="NormalTok"/>
        </w:rPr>
        <w:t xml:space="preserve">)</w:t>
      </w:r>
      <w:r>
        <w:br w:type="textWrapping"/>
      </w:r>
      <w:r>
        <w:rPr>
          <w:rStyle w:val="KeywordTok"/>
        </w:rPr>
        <w:t xml:space="preserve">abline</w:t>
      </w:r>
      <w:r>
        <w:rPr>
          <w:rStyle w:val="NormalTok"/>
        </w:rPr>
        <w:t xml:space="preserve">(</w:t>
      </w:r>
      <w:r>
        <w:rPr>
          <w:rStyle w:val="DataTypeTok"/>
        </w:rPr>
        <w:t xml:space="preserve">v=</w:t>
      </w:r>
      <w:r>
        <w:rPr>
          <w:rStyle w:val="KeywordTok"/>
        </w:rPr>
        <w:t xml:space="preserve">mean</w:t>
      </w:r>
      <w:r>
        <w:rPr>
          <w:rStyle w:val="NormalTok"/>
        </w:rPr>
        <w:t xml:space="preserve">(mns)-</w:t>
      </w:r>
      <w:r>
        <w:rPr>
          <w:rStyle w:val="KeywordTok"/>
        </w:rPr>
        <w:t xml:space="preserve">sqrt</w:t>
      </w:r>
      <w:r>
        <w:rPr>
          <w:rStyle w:val="NormalTok"/>
        </w:rPr>
        <w:t xml:space="preserve">(th.var), </w:t>
      </w:r>
      <w:r>
        <w:rPr>
          <w:rStyle w:val="DataTypeTok"/>
        </w:rPr>
        <w:t xml:space="preserve">col =</w:t>
      </w:r>
      <w:r>
        <w:rPr>
          <w:rStyle w:val="NormalTok"/>
        </w:rPr>
        <w:t xml:space="preserve"> </w:t>
      </w:r>
      <w:r>
        <w:rPr>
          <w:rStyle w:val="StringTok"/>
        </w:rPr>
        <w:t xml:space="preserve">"green"</w:t>
      </w:r>
      <w:r>
        <w:rPr>
          <w:rStyle w:val="NormalTok"/>
        </w:rPr>
        <w:t xml:space="preserve"> </w:t>
      </w:r>
      <w:r>
        <w:rPr>
          <w:rStyle w:val="NormalTok"/>
        </w:rPr>
        <w:t xml:space="preserve">,</w:t>
      </w:r>
      <w:r>
        <w:rPr>
          <w:rStyle w:val="DataTypeTok"/>
        </w:rPr>
        <w:t xml:space="preserve">lwd =</w:t>
      </w:r>
      <w:r>
        <w:rPr>
          <w:rStyle w:val="DecValTok"/>
        </w:rPr>
        <w:t xml:space="preserve">1</w:t>
      </w:r>
      <w:r>
        <w:rPr>
          <w:rStyle w:val="NormalTok"/>
        </w:rPr>
        <w:t xml:space="preserve">, </w:t>
      </w:r>
      <w:r>
        <w:rPr>
          <w:rStyle w:val="DataTypeTok"/>
        </w:rPr>
        <w:t xml:space="preserve">lty =</w:t>
      </w:r>
      <w:r>
        <w:rPr>
          <w:rStyle w:val="NormalTok"/>
        </w:rPr>
        <w:t xml:space="preserve"> </w:t>
      </w:r>
      <w:r>
        <w:rPr>
          <w:rStyle w:val="StringTok"/>
        </w:rPr>
        <w:t xml:space="preserve">"dotted"</w:t>
      </w:r>
      <w:r>
        <w:rPr>
          <w:rStyle w:val="NormalTok"/>
        </w:rPr>
        <w:t xml:space="preserve">)</w:t>
      </w:r>
      <w:r>
        <w:br w:type="textWrapping"/>
      </w:r>
      <w:r>
        <w:rPr>
          <w:rStyle w:val="KeywordTok"/>
        </w:rPr>
        <w:t xml:space="preserve">abline</w:t>
      </w:r>
      <w:r>
        <w:rPr>
          <w:rStyle w:val="NormalTok"/>
        </w:rPr>
        <w:t xml:space="preserve">(</w:t>
      </w:r>
      <w:r>
        <w:rPr>
          <w:rStyle w:val="DataTypeTok"/>
        </w:rPr>
        <w:t xml:space="preserve">v=</w:t>
      </w:r>
      <w:r>
        <w:rPr>
          <w:rStyle w:val="KeywordTok"/>
        </w:rPr>
        <w:t xml:space="preserve">mean</w:t>
      </w:r>
      <w:r>
        <w:rPr>
          <w:rStyle w:val="NormalTok"/>
        </w:rPr>
        <w:t xml:space="preserve">(mns)+</w:t>
      </w:r>
      <w:r>
        <w:rPr>
          <w:rStyle w:val="KeywordTok"/>
        </w:rPr>
        <w:t xml:space="preserve">sqrt</w:t>
      </w:r>
      <w:r>
        <w:rPr>
          <w:rStyle w:val="NormalTok"/>
        </w:rPr>
        <w:t xml:space="preserve">(th.var), </w:t>
      </w:r>
      <w:r>
        <w:rPr>
          <w:rStyle w:val="DataTypeTok"/>
        </w:rPr>
        <w:t xml:space="preserve">col =</w:t>
      </w:r>
      <w:r>
        <w:rPr>
          <w:rStyle w:val="NormalTok"/>
        </w:rPr>
        <w:t xml:space="preserve"> </w:t>
      </w:r>
      <w:r>
        <w:rPr>
          <w:rStyle w:val="StringTok"/>
        </w:rPr>
        <w:t xml:space="preserve">"green"</w:t>
      </w:r>
      <w:r>
        <w:rPr>
          <w:rStyle w:val="NormalTok"/>
        </w:rPr>
        <w:t xml:space="preserve"> </w:t>
      </w:r>
      <w:r>
        <w:rPr>
          <w:rStyle w:val="NormalTok"/>
        </w:rPr>
        <w:t xml:space="preserve">,</w:t>
      </w:r>
      <w:r>
        <w:rPr>
          <w:rStyle w:val="DataTypeTok"/>
        </w:rPr>
        <w:t xml:space="preserve">lwd =</w:t>
      </w:r>
      <w:r>
        <w:rPr>
          <w:rStyle w:val="DecValTok"/>
        </w:rPr>
        <w:t xml:space="preserve">1</w:t>
      </w:r>
      <w:r>
        <w:rPr>
          <w:rStyle w:val="NormalTok"/>
        </w:rPr>
        <w:t xml:space="preserve">, </w:t>
      </w:r>
      <w:r>
        <w:rPr>
          <w:rStyle w:val="DataTypeTok"/>
        </w:rPr>
        <w:t xml:space="preserve">lty =</w:t>
      </w:r>
      <w:r>
        <w:rPr>
          <w:rStyle w:val="NormalTok"/>
        </w:rPr>
        <w:t xml:space="preserve"> </w:t>
      </w:r>
      <w:r>
        <w:rPr>
          <w:rStyle w:val="StringTok"/>
        </w:rPr>
        <w:t xml:space="preserve">"dotted"</w:t>
      </w:r>
      <w:r>
        <w:rPr>
          <w:rStyle w:val="NormalTok"/>
        </w:rPr>
        <w:t xml:space="preserve">)</w:t>
      </w:r>
      <w:r>
        <w:br w:type="textWrapping"/>
      </w:r>
      <w:r>
        <w:rPr>
          <w:rStyle w:val="KeywordTok"/>
        </w:rPr>
        <w:t xml:space="preserve">legend</w:t>
      </w:r>
      <w:r>
        <w:rPr>
          <w:rStyle w:val="NormalTok"/>
        </w:rPr>
        <w:t xml:space="preserve">(</w:t>
      </w:r>
      <w:r>
        <w:rPr>
          <w:rStyle w:val="StringTok"/>
        </w:rPr>
        <w:t xml:space="preserve">"topright"</w:t>
      </w:r>
      <w:r>
        <w:rPr>
          <w:rStyle w:val="NormalTok"/>
        </w:rPr>
        <w:t xml:space="preserve">, </w:t>
      </w:r>
      <w:r>
        <w:rPr>
          <w:rStyle w:val="DataTypeTok"/>
        </w:rPr>
        <w:t xml:space="preserve">pch =</w:t>
      </w:r>
      <w:r>
        <w:rPr>
          <w:rStyle w:val="NormalTok"/>
        </w:rPr>
        <w:t xml:space="preserve"> </w:t>
      </w:r>
      <w:r>
        <w:rPr>
          <w:rStyle w:val="DecValTok"/>
        </w:rPr>
        <w:t xml:space="preserve">0</w:t>
      </w:r>
      <w:r>
        <w:rPr>
          <w:rStyle w:val="NormalTok"/>
        </w:rPr>
        <w:t xml:space="preserve">, </w:t>
      </w:r>
      <w:r>
        <w:rPr>
          <w:rStyle w:val="DataTypeTok"/>
        </w:rPr>
        <w:t xml:space="preserve">col =</w:t>
      </w:r>
      <w:r>
        <w:rPr>
          <w:rStyle w:val="NormalTok"/>
        </w:rPr>
        <w:t xml:space="preserve"> </w:t>
      </w:r>
      <w:r>
        <w:rPr>
          <w:rStyle w:val="KeywordTok"/>
        </w:rPr>
        <w:t xml:space="preserve">c</w:t>
      </w:r>
      <w:r>
        <w:rPr>
          <w:rStyle w:val="NormalTok"/>
        </w:rPr>
        <w:t xml:space="preserve">(</w:t>
      </w:r>
      <w:r>
        <w:rPr>
          <w:rStyle w:val="StringTok"/>
        </w:rPr>
        <w:t xml:space="preserve">"red"</w:t>
      </w:r>
      <w:r>
        <w:rPr>
          <w:rStyle w:val="NormalTok"/>
        </w:rPr>
        <w:t xml:space="preserve">,</w:t>
      </w:r>
      <w:r>
        <w:rPr>
          <w:rStyle w:val="StringTok"/>
        </w:rPr>
        <w:t xml:space="preserve">"green"</w:t>
      </w:r>
      <w:r>
        <w:rPr>
          <w:rStyle w:val="NormalTok"/>
        </w:rPr>
        <w:t xml:space="preserve">), </w:t>
      </w:r>
      <w:r>
        <w:rPr>
          <w:rStyle w:val="DataTypeTok"/>
        </w:rPr>
        <w:t xml:space="preserve">legend =</w:t>
      </w:r>
      <w:r>
        <w:rPr>
          <w:rStyle w:val="NormalTok"/>
        </w:rPr>
        <w:t xml:space="preserve"> </w:t>
      </w:r>
      <w:r>
        <w:rPr>
          <w:rStyle w:val="KeywordTok"/>
        </w:rPr>
        <w:t xml:space="preserve">c</w:t>
      </w:r>
      <w:r>
        <w:rPr>
          <w:rStyle w:val="NormalTok"/>
        </w:rPr>
        <w:t xml:space="preserve">(</w:t>
      </w:r>
      <w:r>
        <w:rPr>
          <w:rStyle w:val="StringTok"/>
        </w:rPr>
        <w:t xml:space="preserve">"Sample mean+/-sd "</w:t>
      </w:r>
      <w:r>
        <w:rPr>
          <w:rStyle w:val="NormalTok"/>
        </w:rPr>
        <w:t xml:space="preserve">,</w:t>
      </w:r>
      <w:r>
        <w:rPr>
          <w:rStyle w:val="StringTok"/>
        </w:rPr>
        <w:t xml:space="preserve">"Theorical mean+/-sd"</w:t>
      </w:r>
      <w:r>
        <w:rPr>
          <w:rStyle w:val="NormalTok"/>
        </w:rPr>
        <w:t xml:space="preserve">))</w:t>
      </w:r>
    </w:p>
    <w:p>
      <w:r>
        <w:drawing>
          <wp:inline>
            <wp:extent cx="5440680" cy="4352544"/>
            <wp:effectExtent b="0" l="0" r="0" t="0"/>
            <wp:docPr descr="" id="1" name="Picture"/>
            <a:graphic>
              <a:graphicData uri="http://schemas.openxmlformats.org/drawingml/2006/picture">
                <pic:pic>
                  <pic:nvPicPr>
                    <pic:cNvPr descr="CourseProject_files/figure-docx/unnamed-chunk-3-1.png" id="0" name="Picture"/>
                    <pic:cNvPicPr>
                      <a:picLocks noChangeArrowheads="1" noChangeAspect="1"/>
                    </pic:cNvPicPr>
                  </pic:nvPicPr>
                  <pic:blipFill>
                    <a:blip r:embed="rId29"/>
                    <a:stretch>
                      <a:fillRect/>
                    </a:stretch>
                  </pic:blipFill>
                  <pic:spPr bwMode="auto">
                    <a:xfrm>
                      <a:off x="0" y="0"/>
                      <a:ext cx="5440680" cy="4352544"/>
                    </a:xfrm>
                    <a:prstGeom prst="rect">
                      <a:avLst/>
                    </a:prstGeom>
                    <a:noFill/>
                    <a:ln w="9525">
                      <a:noFill/>
                      <a:headEnd/>
                      <a:tailEnd/>
                    </a:ln>
                  </pic:spPr>
                </pic:pic>
              </a:graphicData>
            </a:graphic>
          </wp:inline>
        </w:drawing>
      </w:r>
    </w:p>
    <w:p>
      <w:pPr>
        <w:pStyle w:val="SourceCode"/>
      </w:pPr>
      <w:r>
        <w:rPr>
          <w:rStyle w:val="KeywordTok"/>
        </w:rPr>
        <w:t xml:space="preserve">print</w:t>
      </w:r>
      <w:r>
        <w:rPr>
          <w:rStyle w:val="NormalTok"/>
        </w:rPr>
        <w:t xml:space="preserve">(</w:t>
      </w:r>
      <w:r>
        <w:rPr>
          <w:rStyle w:val="KeywordTok"/>
        </w:rPr>
        <w:t xml:space="preserve">paste</w:t>
      </w:r>
      <w:r>
        <w:rPr>
          <w:rStyle w:val="NormalTok"/>
        </w:rPr>
        <w:t xml:space="preserve">(</w:t>
      </w:r>
      <w:r>
        <w:rPr>
          <w:rStyle w:val="StringTok"/>
        </w:rPr>
        <w:t xml:space="preserve">"Sample variance:"</w:t>
      </w:r>
      <w:r>
        <w:rPr>
          <w:rStyle w:val="NormalTok"/>
        </w:rPr>
        <w:t xml:space="preserve">, sample.var))</w:t>
      </w:r>
    </w:p>
    <w:p>
      <w:pPr>
        <w:pStyle w:val="SourceCode"/>
      </w:pPr>
      <w:r>
        <w:rPr>
          <w:rStyle w:val="VerbatimChar"/>
        </w:rPr>
        <w:t xml:space="preserve">## [1] "Sample variance: 0.590373561855309"</w:t>
      </w:r>
    </w:p>
    <w:p>
      <w:pPr>
        <w:pStyle w:val="SourceCode"/>
      </w:pPr>
      <w:r>
        <w:rPr>
          <w:rStyle w:val="KeywordTok"/>
        </w:rPr>
        <w:t xml:space="preserve">print</w:t>
      </w:r>
      <w:r>
        <w:rPr>
          <w:rStyle w:val="NormalTok"/>
        </w:rPr>
        <w:t xml:space="preserve">(</w:t>
      </w:r>
      <w:r>
        <w:rPr>
          <w:rStyle w:val="KeywordTok"/>
        </w:rPr>
        <w:t xml:space="preserve">paste</w:t>
      </w:r>
      <w:r>
        <w:rPr>
          <w:rStyle w:val="NormalTok"/>
        </w:rPr>
        <w:t xml:space="preserve">(</w:t>
      </w:r>
      <w:r>
        <w:rPr>
          <w:rStyle w:val="StringTok"/>
        </w:rPr>
        <w:t xml:space="preserve">"Theorical variance:"</w:t>
      </w:r>
      <w:r>
        <w:rPr>
          <w:rStyle w:val="NormalTok"/>
        </w:rPr>
        <w:t xml:space="preserve">, th.var))</w:t>
      </w:r>
    </w:p>
    <w:p>
      <w:pPr>
        <w:pStyle w:val="SourceCode"/>
      </w:pPr>
      <w:r>
        <w:rPr>
          <w:rStyle w:val="VerbatimChar"/>
        </w:rPr>
        <w:t xml:space="preserve">## [1] "Theorical variance: 0.625"</w:t>
      </w:r>
    </w:p>
    <w:p>
      <w:pPr>
        <w:pStyle w:val="SourceCode"/>
      </w:pPr>
      <w:r>
        <w:rPr>
          <w:rStyle w:val="KeywordTok"/>
        </w:rPr>
        <w:t xml:space="preserve">print</w:t>
      </w:r>
      <w:r>
        <w:rPr>
          <w:rStyle w:val="NormalTok"/>
        </w:rPr>
        <w:t xml:space="preserve">(</w:t>
      </w:r>
      <w:r>
        <w:rPr>
          <w:rStyle w:val="KeywordTok"/>
        </w:rPr>
        <w:t xml:space="preserve">paste</w:t>
      </w:r>
      <w:r>
        <w:rPr>
          <w:rStyle w:val="NormalTok"/>
        </w:rPr>
        <w:t xml:space="preserve">(</w:t>
      </w:r>
      <w:r>
        <w:rPr>
          <w:rStyle w:val="StringTok"/>
        </w:rPr>
        <w:t xml:space="preserve">"GAP between sample variance &amp; theorical variance in %:"</w:t>
      </w:r>
      <w:r>
        <w:rPr>
          <w:rStyle w:val="NormalTok"/>
        </w:rPr>
        <w:t xml:space="preserve">, </w:t>
      </w:r>
      <w:r>
        <w:rPr>
          <w:rStyle w:val="KeywordTok"/>
        </w:rPr>
        <w:t xml:space="preserve">abs</w:t>
      </w:r>
      <w:r>
        <w:rPr>
          <w:rStyle w:val="NormalTok"/>
        </w:rPr>
        <w:t xml:space="preserve">((sample.var-th.var)*</w:t>
      </w:r>
      <w:r>
        <w:rPr>
          <w:rStyle w:val="DecValTok"/>
        </w:rPr>
        <w:t xml:space="preserve">100</w:t>
      </w:r>
      <w:r>
        <w:rPr>
          <w:rStyle w:val="NormalTok"/>
        </w:rPr>
        <w:t xml:space="preserve">/(th.var))))</w:t>
      </w:r>
    </w:p>
    <w:p>
      <w:pPr>
        <w:pStyle w:val="SourceCode"/>
      </w:pPr>
      <w:r>
        <w:rPr>
          <w:rStyle w:val="VerbatimChar"/>
        </w:rPr>
        <w:t xml:space="preserve">## [1] "GAP between sample variance &amp; theorical variance in %: 5.54023010315063"</w:t>
      </w:r>
    </w:p>
    <w:p>
      <w:pPr>
        <w:pStyle w:val="Heading3"/>
      </w:pPr>
      <w:bookmarkStart w:id="30" w:name="distribution-via-figures-and-text"/>
      <w:bookmarkEnd w:id="30"/>
      <w:r>
        <w:t xml:space="preserve">Distribution: Via figures and text</w:t>
      </w:r>
    </w:p>
    <w:p>
      <w:r>
        <w:t xml:space="preserve">According to central limit theorem, if n is large distribution of means of n exponentials is close to a normal distribution of mean 1/lambda and standard deviation of (1/lambda)/sqrt(n)</w:t>
      </w:r>
    </w:p>
    <w:p>
      <w:r>
        <w:t xml:space="preserve">Lets plot an histogram of 1000 random exponentials and an histogram of means of 1000 random 40 exponentials and compare its density curve (red curve) to the density curve of 1000 random normal (green curve)</w:t>
      </w:r>
    </w:p>
    <w:p>
      <w:pPr>
        <w:pStyle w:val="SourceCode"/>
      </w:pPr>
      <w:r>
        <w:rPr>
          <w:rStyle w:val="KeywordTok"/>
        </w:rPr>
        <w:t xml:space="preserve">hist</w:t>
      </w:r>
      <w:r>
        <w:rPr>
          <w:rStyle w:val="NormalTok"/>
        </w:rPr>
        <w:t xml:space="preserve">(</w:t>
      </w:r>
      <w:r>
        <w:rPr>
          <w:rStyle w:val="KeywordTok"/>
        </w:rPr>
        <w:t xml:space="preserve">rexp</w:t>
      </w:r>
      <w:r>
        <w:rPr>
          <w:rStyle w:val="NormalTok"/>
        </w:rPr>
        <w:t xml:space="preserve">(</w:t>
      </w:r>
      <w:r>
        <w:rPr>
          <w:rStyle w:val="DecValTok"/>
        </w:rPr>
        <w:t xml:space="preserve">1000</w:t>
      </w:r>
      <w:r>
        <w:rPr>
          <w:rStyle w:val="NormalTok"/>
        </w:rPr>
        <w:t xml:space="preserve">, lambda), </w:t>
      </w:r>
      <w:r>
        <w:rPr>
          <w:rStyle w:val="DataTypeTok"/>
        </w:rPr>
        <w:t xml:space="preserve">main =</w:t>
      </w:r>
      <w:r>
        <w:rPr>
          <w:rStyle w:val="NormalTok"/>
        </w:rPr>
        <w:t xml:space="preserve"> </w:t>
      </w:r>
      <w:r>
        <w:rPr>
          <w:rStyle w:val="StringTok"/>
        </w:rPr>
        <w:t xml:space="preserve">"histogram of 1000 random exponentials (lambda =0.2)"</w:t>
      </w:r>
      <w:r>
        <w:rPr>
          <w:rStyle w:val="NormalTok"/>
        </w:rPr>
        <w:t xml:space="preserve">)</w:t>
      </w:r>
    </w:p>
    <w:p>
      <w:r>
        <w:drawing>
          <wp:inline>
            <wp:extent cx="5440680" cy="4352544"/>
            <wp:effectExtent b="0" l="0" r="0" t="0"/>
            <wp:docPr descr="" id="1" name="Picture"/>
            <a:graphic>
              <a:graphicData uri="http://schemas.openxmlformats.org/drawingml/2006/picture">
                <pic:pic>
                  <pic:nvPicPr>
                    <pic:cNvPr descr="CourseProject_files/figure-docx/unnamed-chunk-4-1.png" id="0" name="Picture"/>
                    <pic:cNvPicPr>
                      <a:picLocks noChangeArrowheads="1" noChangeAspect="1"/>
                    </pic:cNvPicPr>
                  </pic:nvPicPr>
                  <pic:blipFill>
                    <a:blip r:embed="rId31"/>
                    <a:stretch>
                      <a:fillRect/>
                    </a:stretch>
                  </pic:blipFill>
                  <pic:spPr bwMode="auto">
                    <a:xfrm>
                      <a:off x="0" y="0"/>
                      <a:ext cx="5440680" cy="4352544"/>
                    </a:xfrm>
                    <a:prstGeom prst="rect">
                      <a:avLst/>
                    </a:prstGeom>
                    <a:noFill/>
                    <a:ln w="9525">
                      <a:noFill/>
                      <a:headEnd/>
                      <a:tailEnd/>
                    </a:ln>
                  </pic:spPr>
                </pic:pic>
              </a:graphicData>
            </a:graphic>
          </wp:inline>
        </w:drawing>
      </w:r>
    </w:p>
    <w:p>
      <w:pPr>
        <w:pStyle w:val="SourceCode"/>
      </w:pPr>
      <w:r>
        <w:rPr>
          <w:rStyle w:val="KeywordTok"/>
        </w:rPr>
        <w:t xml:space="preserve">hist</w:t>
      </w:r>
      <w:r>
        <w:rPr>
          <w:rStyle w:val="NormalTok"/>
        </w:rPr>
        <w:t xml:space="preserve">(mns, </w:t>
      </w:r>
      <w:r>
        <w:rPr>
          <w:rStyle w:val="DataTypeTok"/>
        </w:rPr>
        <w:t xml:space="preserve">main =</w:t>
      </w:r>
      <w:r>
        <w:rPr>
          <w:rStyle w:val="NormalTok"/>
        </w:rPr>
        <w:t xml:space="preserve"> </w:t>
      </w:r>
      <w:r>
        <w:rPr>
          <w:rStyle w:val="StringTok"/>
        </w:rPr>
        <w:t xml:space="preserve">"Histogram of 1000 means of 40 exponentials (lambda =0.2)"</w:t>
      </w:r>
      <w:r>
        <w:rPr>
          <w:rStyle w:val="NormalTok"/>
        </w:rPr>
        <w:t xml:space="preserve">, </w:t>
      </w:r>
      <w:r>
        <w:rPr>
          <w:rStyle w:val="DataTypeTok"/>
        </w:rPr>
        <w:t xml:space="preserve">prob =</w:t>
      </w:r>
      <w:r>
        <w:rPr>
          <w:rStyle w:val="NormalTok"/>
        </w:rPr>
        <w:t xml:space="preserve"> </w:t>
      </w:r>
      <w:r>
        <w:rPr>
          <w:rStyle w:val="OtherTok"/>
        </w:rPr>
        <w:t xml:space="preserve">TRUE</w:t>
      </w:r>
      <w:r>
        <w:rPr>
          <w:rStyle w:val="NormalTok"/>
        </w:rPr>
        <w:t xml:space="preserve">, </w:t>
      </w:r>
      <w:r>
        <w:rPr>
          <w:rStyle w:val="DataTypeTok"/>
        </w:rPr>
        <w:t xml:space="preserve">xlab =</w:t>
      </w:r>
      <w:r>
        <w:rPr>
          <w:rStyle w:val="NormalTok"/>
        </w:rPr>
        <w:t xml:space="preserve"> </w:t>
      </w:r>
      <w:r>
        <w:rPr>
          <w:rStyle w:val="StringTok"/>
        </w:rPr>
        <w:t xml:space="preserve">"Means"</w:t>
      </w:r>
      <w:r>
        <w:rPr>
          <w:rStyle w:val="NormalTok"/>
        </w:rPr>
        <w:t xml:space="preserve">)</w:t>
      </w:r>
      <w:r>
        <w:br w:type="textWrapping"/>
      </w:r>
      <w:r>
        <w:rPr>
          <w:rStyle w:val="KeywordTok"/>
        </w:rPr>
        <w:t xml:space="preserve">plot</w:t>
      </w:r>
      <w:r>
        <w:rPr>
          <w:rStyle w:val="NormalTok"/>
        </w:rPr>
        <w:t xml:space="preserve">(function(x) </w:t>
      </w:r>
      <w:r>
        <w:rPr>
          <w:rStyle w:val="KeywordTok"/>
        </w:rPr>
        <w:t xml:space="preserve">dnorm</w:t>
      </w:r>
      <w:r>
        <w:rPr>
          <w:rStyle w:val="NormalTok"/>
        </w:rPr>
        <w:t xml:space="preserve">(x,</w:t>
      </w:r>
      <w:r>
        <w:rPr>
          <w:rStyle w:val="DecValTok"/>
        </w:rPr>
        <w:t xml:space="preserve">1</w:t>
      </w:r>
      <w:r>
        <w:rPr>
          <w:rStyle w:val="NormalTok"/>
        </w:rPr>
        <w:t xml:space="preserve">/lambda,</w:t>
      </w:r>
      <w:r>
        <w:rPr>
          <w:rStyle w:val="DecValTok"/>
        </w:rPr>
        <w:t xml:space="preserve">1</w:t>
      </w:r>
      <w:r>
        <w:rPr>
          <w:rStyle w:val="NormalTok"/>
        </w:rPr>
        <w:t xml:space="preserve">/lambda/</w:t>
      </w:r>
      <w:r>
        <w:rPr>
          <w:rStyle w:val="KeywordTok"/>
        </w:rPr>
        <w:t xml:space="preserve">sqrt</w:t>
      </w:r>
      <w:r>
        <w:rPr>
          <w:rStyle w:val="NormalTok"/>
        </w:rPr>
        <w:t xml:space="preserve">(</w:t>
      </w:r>
      <w:r>
        <w:rPr>
          <w:rStyle w:val="DecValTok"/>
        </w:rPr>
        <w:t xml:space="preserve">40</w:t>
      </w:r>
      <w:r>
        <w:rPr>
          <w:rStyle w:val="NormalTok"/>
        </w:rPr>
        <w:t xml:space="preserve">)), </w:t>
      </w:r>
      <w:r>
        <w:rPr>
          <w:rStyle w:val="DataTypeTok"/>
        </w:rPr>
        <w:t xml:space="preserve">xlim=</w:t>
      </w:r>
      <w:r>
        <w:rPr>
          <w:rStyle w:val="KeywordTok"/>
        </w:rPr>
        <w:t xml:space="preserve">c</w:t>
      </w:r>
      <w:r>
        <w:rPr>
          <w:rStyle w:val="NormalTok"/>
        </w:rPr>
        <w:t xml:space="preserve">(</w:t>
      </w:r>
      <w:r>
        <w:rPr>
          <w:rStyle w:val="DecValTok"/>
        </w:rPr>
        <w:t xml:space="preserve">2</w:t>
      </w:r>
      <w:r>
        <w:rPr>
          <w:rStyle w:val="NormalTok"/>
        </w:rPr>
        <w:t xml:space="preserve">,</w:t>
      </w:r>
      <w:r>
        <w:rPr>
          <w:rStyle w:val="DecValTok"/>
        </w:rPr>
        <w:t xml:space="preserve">8</w:t>
      </w:r>
      <w:r>
        <w:rPr>
          <w:rStyle w:val="NormalTok"/>
        </w:rPr>
        <w:t xml:space="preserve">), </w:t>
      </w:r>
      <w:r>
        <w:rPr>
          <w:rStyle w:val="DataTypeTok"/>
        </w:rPr>
        <w:t xml:space="preserve">col =</w:t>
      </w:r>
      <w:r>
        <w:rPr>
          <w:rStyle w:val="NormalTok"/>
        </w:rPr>
        <w:t xml:space="preserve"> </w:t>
      </w:r>
      <w:r>
        <w:rPr>
          <w:rStyle w:val="StringTok"/>
        </w:rPr>
        <w:t xml:space="preserve">"green"</w:t>
      </w:r>
      <w:r>
        <w:rPr>
          <w:rStyle w:val="NormalTok"/>
        </w:rPr>
        <w:t xml:space="preserve">,</w:t>
      </w:r>
      <w:r>
        <w:rPr>
          <w:rStyle w:val="DataTypeTok"/>
        </w:rPr>
        <w:t xml:space="preserve">add =</w:t>
      </w:r>
      <w:r>
        <w:rPr>
          <w:rStyle w:val="NormalTok"/>
        </w:rPr>
        <w:t xml:space="preserve"> </w:t>
      </w:r>
      <w:r>
        <w:rPr>
          <w:rStyle w:val="OtherTok"/>
        </w:rPr>
        <w:t xml:space="preserve">TRUE</w:t>
      </w:r>
      <w:r>
        <w:rPr>
          <w:rStyle w:val="NormalTok"/>
        </w:rPr>
        <w:t xml:space="preserve"> </w:t>
      </w:r>
      <w:r>
        <w:rPr>
          <w:rStyle w:val="NormalTok"/>
        </w:rPr>
        <w:t xml:space="preserve">)</w:t>
      </w:r>
      <w:r>
        <w:br w:type="textWrapping"/>
      </w:r>
      <w:r>
        <w:rPr>
          <w:rStyle w:val="KeywordTok"/>
        </w:rPr>
        <w:t xml:space="preserve">lines</w:t>
      </w:r>
      <w:r>
        <w:rPr>
          <w:rStyle w:val="NormalTok"/>
        </w:rPr>
        <w:t xml:space="preserve">(</w:t>
      </w:r>
      <w:r>
        <w:rPr>
          <w:rStyle w:val="KeywordTok"/>
        </w:rPr>
        <w:t xml:space="preserve">density</w:t>
      </w:r>
      <w:r>
        <w:rPr>
          <w:rStyle w:val="NormalTok"/>
        </w:rPr>
        <w:t xml:space="preserve">(mns), </w:t>
      </w:r>
      <w:r>
        <w:rPr>
          <w:rStyle w:val="DataTypeTok"/>
        </w:rPr>
        <w:t xml:space="preserve">col =</w:t>
      </w:r>
      <w:r>
        <w:rPr>
          <w:rStyle w:val="NormalTok"/>
        </w:rPr>
        <w:t xml:space="preserve"> </w:t>
      </w:r>
      <w:r>
        <w:rPr>
          <w:rStyle w:val="StringTok"/>
        </w:rPr>
        <w:t xml:space="preserve">"red"</w:t>
      </w:r>
      <w:r>
        <w:rPr>
          <w:rStyle w:val="NormalTok"/>
        </w:rPr>
        <w:t xml:space="preserve">)</w:t>
      </w:r>
      <w:r>
        <w:br w:type="textWrapping"/>
      </w:r>
      <w:r>
        <w:rPr>
          <w:rStyle w:val="KeywordTok"/>
        </w:rPr>
        <w:t xml:space="preserve">legend</w:t>
      </w:r>
      <w:r>
        <w:rPr>
          <w:rStyle w:val="NormalTok"/>
        </w:rPr>
        <w:t xml:space="preserve">(</w:t>
      </w:r>
      <w:r>
        <w:rPr>
          <w:rStyle w:val="StringTok"/>
        </w:rPr>
        <w:t xml:space="preserve">"topright"</w:t>
      </w:r>
      <w:r>
        <w:rPr>
          <w:rStyle w:val="NormalTok"/>
        </w:rPr>
        <w:t xml:space="preserve">, </w:t>
      </w:r>
      <w:r>
        <w:rPr>
          <w:rStyle w:val="DataTypeTok"/>
        </w:rPr>
        <w:t xml:space="preserve">pch =</w:t>
      </w:r>
      <w:r>
        <w:rPr>
          <w:rStyle w:val="NormalTok"/>
        </w:rPr>
        <w:t xml:space="preserve"> </w:t>
      </w:r>
      <w:r>
        <w:rPr>
          <w:rStyle w:val="DecValTok"/>
        </w:rPr>
        <w:t xml:space="preserve">0</w:t>
      </w:r>
      <w:r>
        <w:rPr>
          <w:rStyle w:val="NormalTok"/>
        </w:rPr>
        <w:t xml:space="preserve">, </w:t>
      </w:r>
      <w:r>
        <w:rPr>
          <w:rStyle w:val="DataTypeTok"/>
        </w:rPr>
        <w:t xml:space="preserve">col =</w:t>
      </w:r>
      <w:r>
        <w:rPr>
          <w:rStyle w:val="NormalTok"/>
        </w:rPr>
        <w:t xml:space="preserve"> </w:t>
      </w:r>
      <w:r>
        <w:rPr>
          <w:rStyle w:val="KeywordTok"/>
        </w:rPr>
        <w:t xml:space="preserve">c</w:t>
      </w:r>
      <w:r>
        <w:rPr>
          <w:rStyle w:val="NormalTok"/>
        </w:rPr>
        <w:t xml:space="preserve">(</w:t>
      </w:r>
      <w:r>
        <w:rPr>
          <w:rStyle w:val="StringTok"/>
        </w:rPr>
        <w:t xml:space="preserve">"red"</w:t>
      </w:r>
      <w:r>
        <w:rPr>
          <w:rStyle w:val="NormalTok"/>
        </w:rPr>
        <w:t xml:space="preserve">,</w:t>
      </w:r>
      <w:r>
        <w:rPr>
          <w:rStyle w:val="StringTok"/>
        </w:rPr>
        <w:t xml:space="preserve">"green"</w:t>
      </w:r>
      <w:r>
        <w:rPr>
          <w:rStyle w:val="NormalTok"/>
        </w:rPr>
        <w:t xml:space="preserve">), </w:t>
      </w:r>
      <w:r>
        <w:rPr>
          <w:rStyle w:val="DataTypeTok"/>
        </w:rPr>
        <w:t xml:space="preserve">legend =</w:t>
      </w:r>
      <w:r>
        <w:rPr>
          <w:rStyle w:val="NormalTok"/>
        </w:rPr>
        <w:t xml:space="preserve"> </w:t>
      </w:r>
      <w:r>
        <w:rPr>
          <w:rStyle w:val="KeywordTok"/>
        </w:rPr>
        <w:t xml:space="preserve">c</w:t>
      </w:r>
      <w:r>
        <w:rPr>
          <w:rStyle w:val="NormalTok"/>
        </w:rPr>
        <w:t xml:space="preserve">(</w:t>
      </w:r>
      <w:r>
        <w:rPr>
          <w:rStyle w:val="StringTok"/>
        </w:rPr>
        <w:t xml:space="preserve">"Means of 40 exponentials"</w:t>
      </w:r>
      <w:r>
        <w:rPr>
          <w:rStyle w:val="NormalTok"/>
        </w:rPr>
        <w:t xml:space="preserve">,</w:t>
      </w:r>
      <w:r>
        <w:rPr>
          <w:rStyle w:val="StringTok"/>
        </w:rPr>
        <w:t xml:space="preserve">"Normal"</w:t>
      </w:r>
      <w:r>
        <w:rPr>
          <w:rStyle w:val="NormalTok"/>
        </w:rPr>
        <w:t xml:space="preserve">))</w:t>
      </w:r>
    </w:p>
    <w:p>
      <w:r>
        <w:drawing>
          <wp:inline>
            <wp:extent cx="5440680" cy="4352544"/>
            <wp:effectExtent b="0" l="0" r="0" t="0"/>
            <wp:docPr descr="" id="1" name="Picture"/>
            <a:graphic>
              <a:graphicData uri="http://schemas.openxmlformats.org/drawingml/2006/picture">
                <pic:pic>
                  <pic:nvPicPr>
                    <pic:cNvPr descr="CourseProject_files/figure-docx/unnamed-chunk-4-2.png" id="0" name="Picture"/>
                    <pic:cNvPicPr>
                      <a:picLocks noChangeArrowheads="1" noChangeAspect="1"/>
                    </pic:cNvPicPr>
                  </pic:nvPicPr>
                  <pic:blipFill>
                    <a:blip r:embed="rId32"/>
                    <a:stretch>
                      <a:fillRect/>
                    </a:stretch>
                  </pic:blipFill>
                  <pic:spPr bwMode="auto">
                    <a:xfrm>
                      <a:off x="0" y="0"/>
                      <a:ext cx="5440680" cy="4352544"/>
                    </a:xfrm>
                    <a:prstGeom prst="rect">
                      <a:avLst/>
                    </a:prstGeom>
                    <a:noFill/>
                    <a:ln w="9525">
                      <a:noFill/>
                      <a:headEnd/>
                      <a:tailEnd/>
                    </a:ln>
                  </pic:spPr>
                </pic:pic>
              </a:graphicData>
            </a:graphic>
          </wp:inline>
        </w:drawing>
      </w:r>
    </w:p>
    <w:p>
      <w:r>
        <w:t xml:space="preserve">The two curves are very close!</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f774f377"/>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411">
    <w:nsid w:val="3d6fc1df"/>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Normal"/>
    <w:qFormat/>
    <w:pPr>
      <w:keepNext/>
      <w:keepLines/>
      <w:spacing w:before="240" w:after="240"/>
      <w:jc w:val="center"/>
    </w:pPr>
    <w:rPr>
      <w:sz w:val="30"/>
      <w:szCs w:val="30"/>
    </w:rPr>
  </w:style>
  <w:style w:type="paragraph" w:styleId="Author">
    <w:name w:val="Author"/>
    <w:next w:val="Normal"/>
    <w:qFormat/>
    <w:pPr>
      <w:keepNext/>
      <w:keepLines/>
      <w:jc w:val="center"/>
    </w:pPr>
  </w:style>
  <w:style w:type="paragraph" w:styleId="Date">
    <w:name w:val="Date"/>
    <w:next w:val="Normal"/>
    <w:qFormat/>
    <w:pPr>
      <w:keepNext/>
      <w:keepLines/>
      <w:jc w:val="center"/>
    </w:pPr>
  </w:style>
  <w:style w:type="paragraph" w:styleId="Abstract">
    <w:name w:val="Abstract"/>
    <w:basedOn w:val="Normal"/>
    <w:next w:val="Normal"/>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harTok">
    <w:name w:val="CharTok"/>
    <w:basedOn w:val="VerbatimChar"/>
    <w:rPr>
      <w:color w:val="4e9a06"/>
      <w:shd w:val="clear" w:fill="f8f8f8"/>
    </w:rPr>
  </w:style>
  <w:style w:type="character" w:customStyle="1" w:styleId="StringTok">
    <w:name w:val="StringTok"/>
    <w:basedOn w:val="VerbatimChar"/>
    <w:rPr>
      <w:color w:val="4e9a06"/>
      <w:shd w:val="clear" w:fill="f8f8f8"/>
    </w:rPr>
  </w:style>
  <w:style w:type="character" w:customStyle="1" w:styleId="CommentTok">
    <w:name w:val="CommentTok"/>
    <w:basedOn w:val="VerbatimChar"/>
    <w:rPr>
      <w:color w:val="8f5902"/>
      <w:shd w:val="clear" w:fill="f8f8f8"/>
      <w:i/>
    </w:rPr>
  </w:style>
  <w:style w:type="character" w:customStyle="1" w:styleId="OtherTok">
    <w:name w:val="OtherTok"/>
    <w:basedOn w:val="VerbatimChar"/>
    <w:rPr>
      <w:color w:val="8f5902"/>
      <w:shd w:val="clear" w:fill="f8f8f8"/>
    </w:rPr>
  </w:style>
  <w:style w:type="character" w:customStyle="1" w:styleId="AlertTok">
    <w:name w:val="AlertTok"/>
    <w:basedOn w:val="VerbatimChar"/>
    <w:rPr>
      <w:color w:val="ef2929"/>
      <w:shd w:val="clear" w:fill="f8f8f8"/>
    </w:rPr>
  </w:style>
  <w:style w:type="character" w:customStyle="1" w:styleId="FunctionTok">
    <w:name w:val="FunctionTok"/>
    <w:basedOn w:val="VerbatimChar"/>
    <w:rPr>
      <w:color w:val="000000"/>
      <w:shd w:val="clear" w:fill="f8f8f8"/>
    </w:rPr>
  </w:style>
  <w:style w:type="character" w:customStyle="1" w:styleId="RegionMarkerTok">
    <w:name w:val="RegionMarkerTok"/>
    <w:basedOn w:val="VerbatimChar"/>
    <w:rPr>
      <w:shd w:val="clear" w:fill="f8f8f8"/>
    </w:rPr>
  </w:style>
  <w:style w:type="character" w:customStyle="1" w:styleId="ErrorTok">
    <w:name w:val="ErrorTok"/>
    <w:basedOn w:val="VerbatimChar"/>
    <w:rPr>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25" Target="media/rId25.png" /><Relationship Type="http://schemas.openxmlformats.org/officeDocument/2006/relationships/image" Id="rId27" Target="media/rId27.png" /><Relationship Type="http://schemas.openxmlformats.org/officeDocument/2006/relationships/image" Id="rId29" Target="media/rId29.png" /><Relationship Type="http://schemas.openxmlformats.org/officeDocument/2006/relationships/image" Id="rId31" Target="media/rId31.png" /><Relationship Type="http://schemas.openxmlformats.org/officeDocument/2006/relationships/image" Id="rId32" Target="media/rId3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