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left"/>
      </w:pPr>
      <w:r w:rsidDel="00000000" w:rsidR="00000000" w:rsidRPr="00000000">
        <w:rPr>
          <w:sz w:val="36"/>
          <w:szCs w:val="36"/>
          <w:rtl w:val="0"/>
        </w:rPr>
        <w:t xml:space="preserve">CSCE 740 - Practice Final</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color w:val="000000"/>
          <w:sz w:val="36"/>
          <w:szCs w:val="36"/>
          <w:rtl w:val="0"/>
        </w:rPr>
        <w:t xml:space="preserve">Name: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color w:val="000000"/>
          <w:sz w:val="36"/>
          <w:szCs w:val="36"/>
          <w:rtl w:val="0"/>
        </w:rPr>
        <w:t xml:space="preserve">Student ID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1—7 Points.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The following short questions are worth 1 or 2 points each.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2 Points each: (more than one answer may be correct, pick all that apply).</w:t>
        <w:br w:type="textWrapping"/>
      </w:r>
      <w:r w:rsidDel="00000000" w:rsidR="00000000" w:rsidRPr="00000000">
        <w:rPr>
          <w:rtl w:val="0"/>
        </w:rPr>
      </w:r>
    </w:p>
    <w:p w:rsidR="00000000" w:rsidDel="00000000" w:rsidP="00000000" w:rsidRDefault="00000000" w:rsidRPr="00000000">
      <w:pPr>
        <w:widowControl w:val="1"/>
        <w:numPr>
          <w:ilvl w:val="0"/>
          <w:numId w:val="5"/>
        </w:numPr>
        <w:spacing w:after="0" w:before="0" w:line="240" w:lineRule="auto"/>
        <w:ind w:left="720" w:right="0" w:hanging="360"/>
        <w:contextualSpacing w:val="1"/>
        <w:rPr>
          <w:rFonts w:ascii="Arial" w:cs="Arial" w:eastAsia="Arial" w:hAnsi="Arial"/>
          <w:color w:val="00000a"/>
        </w:rPr>
      </w:pPr>
      <w:r w:rsidDel="00000000" w:rsidR="00000000" w:rsidRPr="00000000">
        <w:rPr>
          <w:rFonts w:ascii="Arial" w:cs="Arial" w:eastAsia="Arial" w:hAnsi="Arial"/>
          <w:b w:val="0"/>
          <w:color w:val="00000a"/>
          <w:sz w:val="22"/>
          <w:szCs w:val="22"/>
          <w:rtl w:val="0"/>
        </w:rPr>
        <w:t xml:space="preserve">Which of the following</w:t>
      </w:r>
      <w:r w:rsidDel="00000000" w:rsidR="00000000" w:rsidRPr="00000000">
        <w:rPr>
          <w:rFonts w:ascii="Arial" w:cs="Arial" w:eastAsia="Arial" w:hAnsi="Arial"/>
          <w:sz w:val="22"/>
          <w:szCs w:val="22"/>
          <w:rtl w:val="0"/>
        </w:rPr>
        <w:t xml:space="preserve"> make sense as</w:t>
      </w:r>
      <w:r w:rsidDel="00000000" w:rsidR="00000000" w:rsidRPr="00000000">
        <w:rPr>
          <w:rFonts w:ascii="Arial" w:cs="Arial" w:eastAsia="Arial" w:hAnsi="Arial"/>
          <w:b w:val="0"/>
          <w:color w:val="00000a"/>
          <w:sz w:val="22"/>
          <w:szCs w:val="22"/>
          <w:rtl w:val="0"/>
        </w:rPr>
        <w:t xml:space="preserve"> classes (rather than objects) in a class diagram?</w:t>
        <w:br w:type="textWrapping"/>
      </w:r>
      <w:r w:rsidDel="00000000" w:rsidR="00000000" w:rsidRPr="00000000">
        <w:rPr>
          <w:rFonts w:ascii="Arial" w:cs="Arial" w:eastAsia="Arial" w:hAnsi="Arial"/>
          <w:b w:val="1"/>
          <w:color w:val="00000a"/>
          <w:sz w:val="22"/>
          <w:szCs w:val="22"/>
          <w:rtl w:val="0"/>
        </w:rPr>
        <w:t xml:space="preserve">a. Homework Assignment  </w:t>
        <w:br w:type="textWrapping"/>
      </w:r>
      <w:r w:rsidDel="00000000" w:rsidR="00000000" w:rsidRPr="00000000">
        <w:rPr>
          <w:rFonts w:ascii="Arial" w:cs="Arial" w:eastAsia="Arial" w:hAnsi="Arial"/>
          <w:b w:val="0"/>
          <w:color w:val="00000a"/>
          <w:sz w:val="22"/>
          <w:szCs w:val="22"/>
          <w:rtl w:val="0"/>
        </w:rPr>
        <w:t xml:space="preserve">b. </w:t>
      </w:r>
      <w:r w:rsidDel="00000000" w:rsidR="00000000" w:rsidRPr="00000000">
        <w:rPr>
          <w:rFonts w:ascii="Arial" w:cs="Arial" w:eastAsia="Arial" w:hAnsi="Arial"/>
          <w:sz w:val="22"/>
          <w:szCs w:val="22"/>
          <w:rtl w:val="0"/>
        </w:rPr>
        <w:t xml:space="preserve">Manton Matthews</w:t>
      </w:r>
      <w:r w:rsidDel="00000000" w:rsidR="00000000" w:rsidRPr="00000000">
        <w:rPr>
          <w:rFonts w:ascii="Arial" w:cs="Arial" w:eastAsia="Arial" w:hAnsi="Arial"/>
          <w:b w:val="0"/>
          <w:color w:val="00000a"/>
          <w:sz w:val="22"/>
          <w:szCs w:val="22"/>
          <w:rtl w:val="0"/>
        </w:rPr>
        <w:br w:type="textWrapping"/>
        <w:t xml:space="preserve">c. Group 5’s assignment 5 </w:t>
        <w:br w:type="textWrapping"/>
      </w:r>
      <w:r w:rsidDel="00000000" w:rsidR="00000000" w:rsidRPr="00000000">
        <w:rPr>
          <w:rFonts w:ascii="Arial" w:cs="Arial" w:eastAsia="Arial" w:hAnsi="Arial"/>
          <w:b w:val="1"/>
          <w:color w:val="00000a"/>
          <w:sz w:val="22"/>
          <w:szCs w:val="22"/>
          <w:rtl w:val="0"/>
        </w:rPr>
        <w:t xml:space="preserve">d. </w:t>
      </w:r>
      <w:r w:rsidDel="00000000" w:rsidR="00000000" w:rsidRPr="00000000">
        <w:rPr>
          <w:rFonts w:ascii="Arial" w:cs="Arial" w:eastAsia="Arial" w:hAnsi="Arial"/>
          <w:b w:val="1"/>
          <w:sz w:val="22"/>
          <w:szCs w:val="22"/>
          <w:rtl w:val="0"/>
        </w:rPr>
        <w:t xml:space="preserve">Person</w:t>
      </w:r>
      <w:r w:rsidDel="00000000" w:rsidR="00000000" w:rsidRPr="00000000">
        <w:rPr>
          <w:rFonts w:ascii="Arial" w:cs="Arial" w:eastAsia="Arial" w:hAnsi="Arial"/>
          <w:b w:val="1"/>
          <w:color w:val="00000a"/>
          <w:sz w:val="22"/>
          <w:szCs w:val="22"/>
          <w:rtl w:val="0"/>
        </w:rPr>
        <w:br w:type="textWrapping"/>
      </w:r>
    </w:p>
    <w:p w:rsidR="00000000" w:rsidDel="00000000" w:rsidP="00000000" w:rsidRDefault="00000000" w:rsidRPr="00000000">
      <w:pPr>
        <w:widowControl w:val="0"/>
        <w:numPr>
          <w:ilvl w:val="0"/>
          <w:numId w:val="5"/>
        </w:numPr>
        <w:spacing w:line="288" w:lineRule="auto"/>
        <w:ind w:left="720" w:hanging="360"/>
        <w:contextualSpacing w:val="1"/>
        <w:rPr>
          <w:rFonts w:ascii="Arial" w:cs="Arial" w:eastAsia="Arial" w:hAnsi="Arial"/>
        </w:rPr>
      </w:pPr>
      <w:r w:rsidDel="00000000" w:rsidR="00000000" w:rsidRPr="00000000">
        <w:rPr>
          <w:rFonts w:ascii="Arial" w:cs="Arial" w:eastAsia="Arial" w:hAnsi="Arial"/>
          <w:color w:val="000000"/>
          <w:sz w:val="22"/>
          <w:szCs w:val="22"/>
          <w:rtl w:val="0"/>
        </w:rPr>
        <w:t xml:space="preserve">Which of the following coverage criteria </w:t>
      </w:r>
      <w:r w:rsidDel="00000000" w:rsidR="00000000" w:rsidRPr="00000000">
        <w:rPr>
          <w:rFonts w:ascii="Arial" w:cs="Arial" w:eastAsia="Arial" w:hAnsi="Arial"/>
          <w:b w:val="1"/>
          <w:color w:val="000000"/>
          <w:sz w:val="22"/>
          <w:szCs w:val="22"/>
          <w:u w:val="single"/>
          <w:rtl w:val="0"/>
        </w:rPr>
        <w:t xml:space="preserve">always</w:t>
      </w:r>
      <w:r w:rsidDel="00000000" w:rsidR="00000000" w:rsidRPr="00000000">
        <w:rPr>
          <w:rFonts w:ascii="Arial" w:cs="Arial" w:eastAsia="Arial" w:hAnsi="Arial"/>
          <w:color w:val="000000"/>
          <w:sz w:val="22"/>
          <w:szCs w:val="22"/>
          <w:rtl w:val="0"/>
        </w:rPr>
        <w:t xml:space="preserve"> requires more test cases than the others?</w:t>
      </w:r>
      <w:r w:rsidDel="00000000" w:rsidR="00000000" w:rsidRPr="00000000">
        <w:rPr>
          <w:rtl w:val="0"/>
        </w:rPr>
      </w:r>
    </w:p>
    <w:p w:rsidR="00000000" w:rsidDel="00000000" w:rsidP="00000000" w:rsidRDefault="00000000" w:rsidRPr="00000000">
      <w:pPr>
        <w:widowControl w:val="0"/>
        <w:spacing w:line="288" w:lineRule="auto"/>
        <w:ind w:firstLine="720"/>
        <w:contextualSpacing w:val="0"/>
      </w:pPr>
      <w:r w:rsidDel="00000000" w:rsidR="00000000" w:rsidRPr="00000000">
        <w:rPr>
          <w:rFonts w:ascii="Arial" w:cs="Arial" w:eastAsia="Arial" w:hAnsi="Arial"/>
          <w:color w:val="000000"/>
          <w:sz w:val="22"/>
          <w:szCs w:val="22"/>
          <w:rtl w:val="0"/>
        </w:rPr>
        <w:t xml:space="preserve">a. </w:t>
      </w:r>
      <w:r w:rsidDel="00000000" w:rsidR="00000000" w:rsidRPr="00000000">
        <w:rPr>
          <w:rFonts w:ascii="Arial" w:cs="Arial" w:eastAsia="Arial" w:hAnsi="Arial"/>
          <w:color w:val="000000"/>
          <w:sz w:val="22"/>
          <w:szCs w:val="22"/>
          <w:rtl w:val="0"/>
        </w:rPr>
        <w:t xml:space="preserve">Statement Coverage</w:t>
      </w:r>
    </w:p>
    <w:p w:rsidR="00000000" w:rsidDel="00000000" w:rsidP="00000000" w:rsidRDefault="00000000" w:rsidRPr="00000000">
      <w:pPr>
        <w:widowControl w:val="0"/>
        <w:spacing w:line="288" w:lineRule="auto"/>
        <w:ind w:firstLine="720"/>
        <w:contextualSpacing w:val="0"/>
      </w:pPr>
      <w:r w:rsidDel="00000000" w:rsidR="00000000" w:rsidRPr="00000000">
        <w:rPr>
          <w:rFonts w:ascii="Arial" w:cs="Arial" w:eastAsia="Arial" w:hAnsi="Arial"/>
          <w:color w:val="000000"/>
          <w:sz w:val="22"/>
          <w:szCs w:val="22"/>
          <w:rtl w:val="0"/>
        </w:rPr>
        <w:t xml:space="preserve">b. Branch Coverage</w:t>
      </w:r>
    </w:p>
    <w:p w:rsidR="00000000" w:rsidDel="00000000" w:rsidP="00000000" w:rsidRDefault="00000000" w:rsidRPr="00000000">
      <w:pPr>
        <w:widowControl w:val="0"/>
        <w:spacing w:line="288" w:lineRule="auto"/>
        <w:ind w:firstLine="720"/>
        <w:contextualSpacing w:val="0"/>
      </w:pPr>
      <w:r w:rsidDel="00000000" w:rsidR="00000000" w:rsidRPr="00000000">
        <w:rPr>
          <w:rFonts w:ascii="Arial" w:cs="Arial" w:eastAsia="Arial" w:hAnsi="Arial"/>
          <w:color w:val="000000"/>
          <w:sz w:val="22"/>
          <w:szCs w:val="22"/>
          <w:rtl w:val="0"/>
        </w:rPr>
        <w:t xml:space="preserve">c. Path Coverage</w:t>
      </w:r>
    </w:p>
    <w:p w:rsidR="00000000" w:rsidDel="00000000" w:rsidP="00000000" w:rsidRDefault="00000000" w:rsidRPr="00000000">
      <w:pPr>
        <w:widowControl w:val="0"/>
        <w:spacing w:line="288" w:lineRule="auto"/>
        <w:ind w:firstLine="720"/>
        <w:contextualSpacing w:val="0"/>
      </w:pPr>
      <w:r w:rsidDel="00000000" w:rsidR="00000000" w:rsidRPr="00000000">
        <w:rPr>
          <w:rFonts w:ascii="Arial" w:cs="Arial" w:eastAsia="Arial" w:hAnsi="Arial"/>
          <w:b w:val="1"/>
          <w:color w:val="000000"/>
          <w:sz w:val="22"/>
          <w:szCs w:val="22"/>
          <w:rtl w:val="0"/>
        </w:rPr>
        <w:t xml:space="preserve">d. None of the above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1 Point:</w:t>
      </w:r>
      <w:r w:rsidDel="00000000" w:rsidR="00000000" w:rsidRPr="00000000">
        <w:rPr>
          <w:rtl w:val="0"/>
        </w:rPr>
      </w:r>
    </w:p>
    <w:p w:rsidR="00000000" w:rsidDel="00000000" w:rsidP="00000000" w:rsidRDefault="00000000" w:rsidRPr="00000000">
      <w:pPr>
        <w:widowControl w:val="1"/>
        <w:numPr>
          <w:ilvl w:val="0"/>
          <w:numId w:val="5"/>
        </w:numPr>
        <w:spacing w:after="0" w:before="0" w:line="240" w:lineRule="auto"/>
        <w:ind w:left="720" w:right="0" w:hanging="360"/>
        <w:contextualSpacing w:val="1"/>
        <w:rPr>
          <w:rFonts w:ascii="Arial" w:cs="Arial" w:eastAsia="Arial" w:hAnsi="Arial"/>
          <w:color w:val="00000a"/>
        </w:rPr>
      </w:pPr>
      <w:r w:rsidDel="00000000" w:rsidR="00000000" w:rsidRPr="00000000">
        <w:rPr>
          <w:rFonts w:ascii="Arial" w:cs="Arial" w:eastAsia="Arial" w:hAnsi="Arial"/>
          <w:b w:val="0"/>
          <w:color w:val="00000a"/>
          <w:sz w:val="22"/>
          <w:szCs w:val="22"/>
          <w:rtl w:val="0"/>
        </w:rPr>
        <w:t xml:space="preserve">Requirements-based test cases help the writer clarify the requirements.</w:t>
      </w:r>
    </w:p>
    <w:p w:rsidR="00000000" w:rsidDel="00000000" w:rsidP="00000000" w:rsidRDefault="00000000" w:rsidRPr="00000000">
      <w:pPr>
        <w:ind w:left="720" w:right="0" w:firstLine="0"/>
        <w:contextualSpacing w:val="0"/>
      </w:pPr>
      <w:r w:rsidDel="00000000" w:rsidR="00000000" w:rsidRPr="00000000">
        <w:rPr>
          <w:rFonts w:ascii="Arial" w:cs="Arial" w:eastAsia="Arial" w:hAnsi="Arial"/>
          <w:b w:val="1"/>
          <w:sz w:val="22"/>
          <w:szCs w:val="22"/>
          <w:rtl w:val="0"/>
        </w:rPr>
        <w:t xml:space="preserve">a. True</w:t>
      </w:r>
      <w:r w:rsidDel="00000000" w:rsidR="00000000" w:rsidRPr="00000000">
        <w:rPr>
          <w:rtl w:val="0"/>
        </w:rPr>
      </w:r>
    </w:p>
    <w:p w:rsidR="00000000" w:rsidDel="00000000" w:rsidP="00000000" w:rsidRDefault="00000000" w:rsidRPr="00000000">
      <w:pPr>
        <w:ind w:left="720" w:right="0" w:firstLine="0"/>
        <w:contextualSpacing w:val="0"/>
      </w:pPr>
      <w:r w:rsidDel="00000000" w:rsidR="00000000" w:rsidRPr="00000000">
        <w:rPr>
          <w:rFonts w:ascii="Arial" w:cs="Arial" w:eastAsia="Arial" w:hAnsi="Arial"/>
          <w:sz w:val="22"/>
          <w:szCs w:val="22"/>
          <w:rtl w:val="0"/>
        </w:rPr>
        <w:t xml:space="preserve">b. False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numPr>
          <w:ilvl w:val="0"/>
          <w:numId w:val="5"/>
        </w:numPr>
        <w:spacing w:after="0" w:before="0" w:line="240" w:lineRule="auto"/>
        <w:ind w:left="720" w:right="0" w:hanging="360"/>
        <w:contextualSpacing w:val="1"/>
        <w:rPr>
          <w:rFonts w:ascii="Arial" w:cs="Arial" w:eastAsia="Arial" w:hAnsi="Arial"/>
          <w:color w:val="00000a"/>
        </w:rPr>
      </w:pPr>
      <w:r w:rsidDel="00000000" w:rsidR="00000000" w:rsidRPr="00000000">
        <w:rPr>
          <w:rFonts w:ascii="Arial" w:cs="Arial" w:eastAsia="Arial" w:hAnsi="Arial"/>
          <w:b w:val="0"/>
          <w:color w:val="00000a"/>
          <w:sz w:val="22"/>
          <w:szCs w:val="22"/>
          <w:rtl w:val="0"/>
        </w:rPr>
        <w:t xml:space="preserve">In UML, a Class describes a</w:t>
      </w:r>
      <w:r w:rsidDel="00000000" w:rsidR="00000000" w:rsidRPr="00000000">
        <w:rPr>
          <w:rFonts w:ascii="Arial" w:cs="Arial" w:eastAsia="Arial" w:hAnsi="Arial"/>
          <w:sz w:val="22"/>
          <w:szCs w:val="22"/>
          <w:rtl w:val="0"/>
        </w:rPr>
        <w:t xml:space="preserve">n</w:t>
      </w:r>
      <w:r w:rsidDel="00000000" w:rsidR="00000000" w:rsidRPr="00000000">
        <w:rPr>
          <w:rFonts w:ascii="Arial" w:cs="Arial" w:eastAsia="Arial" w:hAnsi="Arial"/>
          <w:b w:val="0"/>
          <w:color w:val="00000a"/>
          <w:sz w:val="22"/>
          <w:szCs w:val="22"/>
          <w:rtl w:val="0"/>
        </w:rPr>
        <w:t xml:space="preserve"> Object.</w:t>
        <w:br w:type="textWrapping"/>
      </w:r>
      <w:r w:rsidDel="00000000" w:rsidR="00000000" w:rsidRPr="00000000">
        <w:rPr>
          <w:rFonts w:ascii="Arial" w:cs="Arial" w:eastAsia="Arial" w:hAnsi="Arial"/>
          <w:b w:val="1"/>
          <w:color w:val="00000a"/>
          <w:sz w:val="22"/>
          <w:szCs w:val="22"/>
          <w:rtl w:val="0"/>
        </w:rPr>
        <w:t xml:space="preserve">a. True</w:t>
        <w:br w:type="textWrapping"/>
      </w:r>
      <w:r w:rsidDel="00000000" w:rsidR="00000000" w:rsidRPr="00000000">
        <w:rPr>
          <w:rFonts w:ascii="Arial" w:cs="Arial" w:eastAsia="Arial" w:hAnsi="Arial"/>
          <w:b w:val="0"/>
          <w:color w:val="00000a"/>
          <w:sz w:val="22"/>
          <w:szCs w:val="22"/>
          <w:rtl w:val="0"/>
        </w:rPr>
        <w:t xml:space="preserve">b. False </w:t>
        <w:br w:type="textWrapping"/>
      </w:r>
    </w:p>
    <w:p w:rsidR="00000000" w:rsidDel="00000000" w:rsidP="00000000" w:rsidRDefault="00000000" w:rsidRPr="00000000">
      <w:pPr>
        <w:widowControl w:val="0"/>
        <w:numPr>
          <w:ilvl w:val="0"/>
          <w:numId w:val="5"/>
        </w:numPr>
        <w:spacing w:line="288" w:lineRule="auto"/>
        <w:ind w:left="720" w:hanging="360"/>
        <w:contextualSpacing w:val="1"/>
        <w:rPr>
          <w:rFonts w:ascii="Arial" w:cs="Arial" w:eastAsia="Arial" w:hAnsi="Arial"/>
          <w:color w:val="000000"/>
        </w:rPr>
      </w:pPr>
      <w:r w:rsidDel="00000000" w:rsidR="00000000" w:rsidRPr="00000000">
        <w:rPr>
          <w:rFonts w:ascii="Arial" w:cs="Arial" w:eastAsia="Arial" w:hAnsi="Arial"/>
          <w:color w:val="000000"/>
          <w:sz w:val="22"/>
          <w:szCs w:val="22"/>
          <w:rtl w:val="0"/>
        </w:rPr>
        <w:t xml:space="preserve">The use of global variables generally increases coupling.</w:t>
      </w:r>
      <w:r w:rsidDel="00000000" w:rsidR="00000000" w:rsidRPr="00000000">
        <w:rPr>
          <w:rFonts w:ascii="Arial" w:cs="Arial" w:eastAsia="Arial" w:hAnsi="Arial"/>
          <w:b w:val="0"/>
          <w:color w:val="00000a"/>
          <w:sz w:val="22"/>
          <w:szCs w:val="22"/>
          <w:rtl w:val="0"/>
        </w:rPr>
        <w:br w:type="textWrapping"/>
        <w:t xml:space="preserve">a. True  </w:t>
        <w:br w:type="textWrapping"/>
      </w:r>
      <w:r w:rsidDel="00000000" w:rsidR="00000000" w:rsidRPr="00000000">
        <w:rPr>
          <w:rFonts w:ascii="Arial" w:cs="Arial" w:eastAsia="Arial" w:hAnsi="Arial"/>
          <w:b w:val="1"/>
          <w:color w:val="00000a"/>
          <w:sz w:val="22"/>
          <w:szCs w:val="22"/>
          <w:rtl w:val="0"/>
        </w:rPr>
        <w:t xml:space="preserve">b. 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t xml:space="preserve">Question 2—6 Points.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rtl w:val="0"/>
        </w:rPr>
        <w:t xml:space="preserve">Describe the key difference between black-box testing and white-box testing.</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color w:val="000000"/>
          <w:sz w:val="22"/>
          <w:szCs w:val="22"/>
          <w:rtl w:val="0"/>
        </w:rPr>
        <w:t xml:space="preserve">Suggested Solution: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color w:val="000000"/>
          <w:sz w:val="22"/>
          <w:szCs w:val="22"/>
          <w:rtl w:val="0"/>
        </w:rPr>
        <w:t xml:space="preserve">Black-box testing involves testing the functionality of a software component without knowing the details of its internal logic - you do not know what it inside its source code, what methods are called, or what objects exist at runtime. White-box testing involves testing the independent logic paths with full implementation knowledge (you can see the code) - however, you do not have full knowledge of the intended functionality (white box tests cannot look for unimplemented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3—8 Points.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Mention two fundamental characteristics of software that makes software engineering different than other engineering disciplines.  Please elaborate briefly on each characteristic as to why it makes software engineering different.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(Alternatively, if you do not agree with the premise of the question, argue briefly that there is no difference between software engineering and other engineering disciplines.)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sz w:val="22"/>
          <w:szCs w:val="22"/>
          <w:rtl w:val="0"/>
        </w:rPr>
        <w:t xml:space="preserve">Suggested Solution: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Here any of the issues we discussed in class will work.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If anyone decided to argue the alternative, we will deal with that if the situation occurs.</w:t>
      </w:r>
      <w:r w:rsidDel="00000000" w:rsidR="00000000" w:rsidRPr="00000000">
        <w:rPr>
          <w:rtl w:val="0"/>
        </w:rPr>
      </w:r>
    </w:p>
    <w:p w:rsidR="00000000" w:rsidDel="00000000" w:rsidP="00000000" w:rsidRDefault="00000000" w:rsidRPr="00000000">
      <w:pPr>
        <w:numPr>
          <w:ilvl w:val="0"/>
          <w:numId w:val="2"/>
        </w:numPr>
        <w:tabs>
          <w:tab w:val="left" w:pos="0"/>
        </w:tabs>
        <w:ind w:left="707" w:right="0" w:hanging="283"/>
        <w:rPr>
          <w:b w:val="0"/>
          <w:i w:val="1"/>
          <w:smallCaps w:val="0"/>
          <w:strike w:val="0"/>
          <w:color w:val="000000"/>
          <w:sz w:val="22"/>
          <w:szCs w:val="22"/>
          <w:highlight w:val="white"/>
        </w:rPr>
      </w:pPr>
      <w:bookmarkStart w:colFirst="0" w:colLast="0" w:name="h.30j0zll" w:id="0"/>
      <w:bookmarkEnd w:id="0"/>
      <w:r w:rsidDel="00000000" w:rsidR="00000000" w:rsidRPr="00000000">
        <w:rPr>
          <w:rFonts w:ascii="Arial" w:cs="Arial" w:eastAsia="Arial" w:hAnsi="Arial"/>
          <w:b w:val="0"/>
          <w:i w:val="1"/>
          <w:smallCaps w:val="0"/>
          <w:strike w:val="0"/>
          <w:color w:val="000000"/>
          <w:sz w:val="22"/>
          <w:szCs w:val="22"/>
          <w:highlight w:val="white"/>
          <w:u w:val="none"/>
          <w:rtl w:val="0"/>
        </w:rPr>
        <w:t xml:space="preserve">Intangibility</w:t>
      </w:r>
    </w:p>
    <w:p w:rsidR="00000000" w:rsidDel="00000000" w:rsidP="00000000" w:rsidRDefault="00000000" w:rsidRPr="00000000">
      <w:pPr>
        <w:numPr>
          <w:ilvl w:val="1"/>
          <w:numId w:val="2"/>
        </w:numPr>
        <w:tabs>
          <w:tab w:val="left" w:pos="0"/>
        </w:tabs>
        <w:ind w:left="1414" w:right="0" w:hanging="283"/>
        <w:rPr>
          <w:b w:val="0"/>
          <w:i w:val="1"/>
          <w:color w:val="00000a"/>
          <w:sz w:val="22"/>
          <w:szCs w:val="22"/>
        </w:rPr>
      </w:pPr>
      <w:r w:rsidDel="00000000" w:rsidR="00000000" w:rsidRPr="00000000">
        <w:rPr>
          <w:rFonts w:ascii="Arial" w:cs="Arial" w:eastAsia="Arial" w:hAnsi="Arial"/>
          <w:i w:val="1"/>
          <w:sz w:val="22"/>
          <w:szCs w:val="22"/>
          <w:rtl w:val="0"/>
        </w:rPr>
        <w:t xml:space="preserve">We can’t visualize software. Thus, it is hard to see problems early, and hard to judge progress.</w:t>
      </w:r>
      <w:r w:rsidDel="00000000" w:rsidR="00000000" w:rsidRPr="00000000">
        <w:rPr>
          <w:rtl w:val="0"/>
        </w:rPr>
      </w:r>
    </w:p>
    <w:p w:rsidR="00000000" w:rsidDel="00000000" w:rsidP="00000000" w:rsidRDefault="00000000" w:rsidRPr="00000000">
      <w:pPr>
        <w:numPr>
          <w:ilvl w:val="0"/>
          <w:numId w:val="2"/>
        </w:numPr>
        <w:tabs>
          <w:tab w:val="left" w:pos="0"/>
        </w:tabs>
        <w:ind w:left="707" w:right="0" w:hanging="283"/>
        <w:rPr>
          <w:b w:val="0"/>
          <w:i w:val="1"/>
          <w:color w:val="00000a"/>
          <w:sz w:val="22"/>
          <w:szCs w:val="22"/>
        </w:rPr>
      </w:pPr>
      <w:r w:rsidDel="00000000" w:rsidR="00000000" w:rsidRPr="00000000">
        <w:rPr>
          <w:rFonts w:ascii="Arial" w:cs="Arial" w:eastAsia="Arial" w:hAnsi="Arial"/>
          <w:i w:val="1"/>
          <w:sz w:val="22"/>
          <w:szCs w:val="22"/>
          <w:rtl w:val="0"/>
        </w:rPr>
        <w:t xml:space="preserve">“</w:t>
      </w:r>
      <w:r w:rsidDel="00000000" w:rsidR="00000000" w:rsidRPr="00000000">
        <w:rPr>
          <w:rFonts w:ascii="Arial" w:cs="Arial" w:eastAsia="Arial" w:hAnsi="Arial"/>
          <w:b w:val="0"/>
          <w:i w:val="1"/>
          <w:sz w:val="22"/>
          <w:szCs w:val="22"/>
          <w:rtl w:val="0"/>
        </w:rPr>
        <w:t xml:space="preserve">Software” is not one thing</w:t>
      </w:r>
      <w:r w:rsidDel="00000000" w:rsidR="00000000" w:rsidRPr="00000000">
        <w:rPr>
          <w:rtl w:val="0"/>
        </w:rPr>
      </w:r>
    </w:p>
    <w:p w:rsidR="00000000" w:rsidDel="00000000" w:rsidP="00000000" w:rsidRDefault="00000000" w:rsidRPr="00000000">
      <w:pPr>
        <w:numPr>
          <w:ilvl w:val="1"/>
          <w:numId w:val="2"/>
        </w:numPr>
        <w:tabs>
          <w:tab w:val="left" w:pos="0"/>
        </w:tabs>
        <w:ind w:left="1414" w:right="0" w:hanging="283"/>
        <w:rPr>
          <w:b w:val="0"/>
          <w:i w:val="1"/>
          <w:color w:val="00000a"/>
          <w:sz w:val="22"/>
          <w:szCs w:val="22"/>
        </w:rPr>
      </w:pPr>
      <w:r w:rsidDel="00000000" w:rsidR="00000000" w:rsidRPr="00000000">
        <w:rPr>
          <w:rFonts w:ascii="Arial" w:cs="Arial" w:eastAsia="Arial" w:hAnsi="Arial"/>
          <w:i w:val="1"/>
          <w:sz w:val="22"/>
          <w:szCs w:val="22"/>
          <w:rtl w:val="0"/>
        </w:rPr>
        <w:t xml:space="preserve">A programming language can be used to build software for almost any imaginable purpose. Software engineers are responsible for a wider variety of products than, say, bridge engineers. </w:t>
      </w:r>
      <w:r w:rsidDel="00000000" w:rsidR="00000000" w:rsidRPr="00000000">
        <w:rPr>
          <w:rtl w:val="0"/>
        </w:rPr>
      </w:r>
    </w:p>
    <w:p w:rsidR="00000000" w:rsidDel="00000000" w:rsidP="00000000" w:rsidRDefault="00000000" w:rsidRPr="00000000">
      <w:pPr>
        <w:numPr>
          <w:ilvl w:val="1"/>
          <w:numId w:val="2"/>
        </w:numPr>
        <w:tabs>
          <w:tab w:val="left" w:pos="0"/>
        </w:tabs>
        <w:ind w:left="1414" w:right="0" w:hanging="283"/>
        <w:rPr>
          <w:b w:val="0"/>
          <w:i w:val="1"/>
          <w:smallCaps w:val="0"/>
          <w:strike w:val="0"/>
          <w:color w:val="000000"/>
          <w:sz w:val="22"/>
          <w:szCs w:val="22"/>
          <w:highlight w:val="white"/>
        </w:rPr>
      </w:pPr>
      <w:r w:rsidDel="00000000" w:rsidR="00000000" w:rsidRPr="00000000">
        <w:rPr>
          <w:rFonts w:ascii="Arial" w:cs="Arial" w:eastAsia="Arial" w:hAnsi="Arial"/>
          <w:b w:val="0"/>
          <w:i w:val="1"/>
          <w:smallCaps w:val="0"/>
          <w:strike w:val="0"/>
          <w:color w:val="000000"/>
          <w:sz w:val="22"/>
          <w:szCs w:val="22"/>
          <w:highlight w:val="white"/>
          <w:u w:val="none"/>
          <w:rtl w:val="0"/>
        </w:rPr>
        <w:t xml:space="preserve">The skills needed to design accounting software differ from those needed for a pacemaker.</w:t>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4 – 9 Points.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When we discuss software testing, we refer to Faults and Failures. Please briefly describe what a Fault is and what a Failure is. Make sure to point out the difference between a Fault and a Failure.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sz w:val="22"/>
          <w:szCs w:val="22"/>
          <w:rtl w:val="0"/>
        </w:rPr>
        <w:t xml:space="preserve">Suggested Solution: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A Fault is a problem with the implementation. It is something that is missing, extra, or erroneous.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A Failure is an incorrect execution of the software; we get an output we did not expect.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A Failure is the manifestation of a Fault, if the execution executes the Fault and the corrupted state propagates to the output, we can observe it as a Failure. </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5—10 Points.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Are path coverage and exhaustive testing the same thing? Motivate your answer.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sz w:val="22"/>
          <w:szCs w:val="22"/>
          <w:rtl w:val="0"/>
        </w:rPr>
        <w:t xml:space="preserve">Suggested Solution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No. Path coverage “only” requires that every path is exercised; it does not require that every input is tested. One can provide path coverage without testing every instance of the inputs that would take you down that path. Thus, problems with divide-by-zero and null-pointer-dereferencing might not be caught.</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6—14 (3 + 9 + 2) Points.</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You are developing a train scheduling tool for a rail network, where - for each station - a list of arriving trains is tracked (using a train ID that is a string of three characters and four single-digit integers). Each day, a new schedule is initialized and the previous day’s schedule is deleted. Additionally, a list is kept of valid train IDs.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The data structure containing train records contains the following independently testable features:</w:t>
      </w:r>
    </w:p>
    <w:p w:rsidR="00000000" w:rsidDel="00000000" w:rsidP="00000000" w:rsidRDefault="00000000" w:rsidRPr="00000000">
      <w:pPr>
        <w:numPr>
          <w:ilvl w:val="0"/>
          <w:numId w:val="3"/>
        </w:numPr>
        <w:spacing w:line="276" w:lineRule="auto"/>
        <w:ind w:left="720" w:hanging="360"/>
        <w:contextualSpacing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void insertInSchedule(station, trainID)</w:t>
      </w:r>
    </w:p>
    <w:p w:rsidR="00000000" w:rsidDel="00000000" w:rsidP="00000000" w:rsidRDefault="00000000" w:rsidRPr="00000000">
      <w:pPr>
        <w:numPr>
          <w:ilvl w:val="0"/>
          <w:numId w:val="3"/>
        </w:numPr>
        <w:spacing w:line="276" w:lineRule="auto"/>
        <w:ind w:left="720" w:hanging="360"/>
        <w:contextualSpacing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Boolean existsInSchedule(station, trainID)</w:t>
      </w:r>
    </w:p>
    <w:p w:rsidR="00000000" w:rsidDel="00000000" w:rsidP="00000000" w:rsidRDefault="00000000" w:rsidRPr="00000000">
      <w:pPr>
        <w:numPr>
          <w:ilvl w:val="0"/>
          <w:numId w:val="3"/>
        </w:numPr>
        <w:spacing w:line="276" w:lineRule="auto"/>
        <w:ind w:left="720" w:hanging="360"/>
        <w:contextualSpacing w:val="1"/>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void deleteFromSchedule(station, trainID)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color w:val="000000"/>
          <w:sz w:val="22"/>
          <w:szCs w:val="22"/>
          <w:rtl w:val="0"/>
        </w:rPr>
        <w:t xml:space="preserve">Part 1:</w:t>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For the system, you receive the following requirement: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“We can’t have a train arrive at a station more than once.”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Revise this requirement so that it is testable.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color w:val="000000"/>
          <w:sz w:val="22"/>
          <w:szCs w:val="22"/>
          <w:rtl w:val="0"/>
        </w:rPr>
        <w:t xml:space="preserve">Part 2: </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Given the obvious meaning of the above methods, develop test cases using input domain partitioning. You can define your test cases as input/output pairs. For example, to test insert(station, trainID), one test case could be: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u w:val="single"/>
          <w:rtl w:val="0"/>
        </w:rPr>
        <w:t xml:space="preserve">Input:</w:t>
      </w:r>
      <w:r w:rsidDel="00000000" w:rsidR="00000000" w:rsidRPr="00000000">
        <w:rPr>
          <w:rFonts w:ascii="Arial" w:cs="Arial" w:eastAsia="Arial" w:hAnsi="Arial"/>
          <w:color w:val="000000"/>
          <w:sz w:val="22"/>
          <w:szCs w:val="22"/>
          <w:rtl w:val="0"/>
        </w:rPr>
        <w:t xml:space="preserve"> station with empty container, valid trainID</w:t>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u w:val="single"/>
          <w:rtl w:val="0"/>
        </w:rPr>
        <w:t xml:space="preserve">Output:</w:t>
      </w:r>
      <w:r w:rsidDel="00000000" w:rsidR="00000000" w:rsidRPr="00000000">
        <w:rPr>
          <w:rFonts w:ascii="Arial" w:cs="Arial" w:eastAsia="Arial" w:hAnsi="Arial"/>
          <w:color w:val="000000"/>
          <w:sz w:val="22"/>
          <w:szCs w:val="22"/>
          <w:rtl w:val="0"/>
        </w:rPr>
        <w:t xml:space="preserve"> trainID in container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color w:val="000000"/>
          <w:sz w:val="22"/>
          <w:szCs w:val="22"/>
          <w:rtl w:val="0"/>
        </w:rPr>
        <w:t xml:space="preserve">Note - Do not go overboard with test cases, 4-6 test cases per method is adequate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color w:val="000000"/>
          <w:sz w:val="22"/>
          <w:szCs w:val="22"/>
          <w:rtl w:val="0"/>
        </w:rPr>
        <w:t xml:space="preserve">Part 3:</w:t>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Identify a test case from the above that could be used to verify your revised requirement from Part 1.</w:t>
      </w:r>
      <w:r w:rsidDel="00000000" w:rsidR="00000000" w:rsidRPr="00000000">
        <w:rPr>
          <w:rtl w:val="0"/>
        </w:rPr>
      </w:r>
    </w:p>
    <w:p w:rsidR="00000000" w:rsidDel="00000000" w:rsidP="00000000" w:rsidRDefault="00000000" w:rsidRPr="00000000">
      <w:pPr>
        <w:pStyle w:val="Heading2"/>
        <w:contextualSpacing w:val="0"/>
      </w:pPr>
      <w:bookmarkStart w:colFirst="0" w:colLast="0" w:name="h.4c6ixrbqitxz" w:id="1"/>
      <w:bookmarkEnd w:id="1"/>
      <w:r w:rsidDel="00000000" w:rsidR="00000000" w:rsidRPr="00000000">
        <w:rPr>
          <w:sz w:val="22"/>
          <w:szCs w:val="22"/>
          <w:rtl w:val="0"/>
        </w:rPr>
        <w:t xml:space="preserve">Suggested Solution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color w:val="000000"/>
          <w:sz w:val="22"/>
          <w:szCs w:val="22"/>
          <w:rtl w:val="0"/>
        </w:rPr>
        <w:t xml:space="preserve">Part 1 - Looking for concept of the train arriving once per day. That is, there should only be one entry per train in the list.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color w:val="000000"/>
          <w:sz w:val="22"/>
          <w:szCs w:val="22"/>
          <w:rtl w:val="0"/>
        </w:rPr>
        <w:t xml:space="preserve">Part 2 - Something along the following lines. Each method has two explicit inputs - the train schedule for a station and the ID of a train. There is also an implicit input - the list of valid train IDs - to consider. This suggests input partitions.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color w:val="000000"/>
          <w:sz w:val="22"/>
          <w:szCs w:val="22"/>
          <w:rtl w:val="0"/>
        </w:rPr>
        <w:t xml:space="preserve">For the station list - an empty list, a list containing the train ID already, a list not containing the train ID. (as no maximum bound is suggested, a full list is not a good partition). Other partitions are possible, but the above are essential to demonstrate that the function works.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color w:val="000000"/>
          <w:sz w:val="22"/>
          <w:szCs w:val="22"/>
          <w:rtl w:val="0"/>
        </w:rPr>
        <w:t xml:space="preserve">For the train ID - it can be valid, invalid (not on the master train list), or malformed (not following the stated format). </w:t>
      </w:r>
    </w:p>
    <w:p w:rsidR="00000000" w:rsidDel="00000000" w:rsidP="00000000" w:rsidRDefault="00000000" w:rsidRPr="00000000">
      <w:pPr>
        <w:spacing w:line="276" w:lineRule="auto"/>
        <w:contextualSpacing w:val="0"/>
      </w:pPr>
      <w:r w:rsidDel="00000000" w:rsidR="00000000" w:rsidRPr="00000000">
        <w:rPr>
          <w:rtl w:val="0"/>
        </w:rPr>
      </w:r>
    </w:p>
    <w:tbl>
      <w:tblPr>
        <w:tblStyle w:val="Table1"/>
        <w:bidi w:val="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4515"/>
        <w:gridCol w:w="2880"/>
        <w:tblGridChange w:id="0">
          <w:tblGrid>
            <w:gridCol w:w="1245"/>
            <w:gridCol w:w="4515"/>
            <w:gridCol w:w="288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Insert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ID in station / valid 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no change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ID not in station / valid 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ID in container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ID in station / invalid or malformed 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Error or no change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ID not in station / invalid or malformed 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Error or no change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empty list / valid 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ID in container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empty list / invalid or malformed 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Error or no change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Exists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ID in station / valid 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True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ID not in station / valid 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False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ID in station / invalid or malformed 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Error (or false)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ID not in station / invalid or malformed 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Error (or false)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empty list / valid 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False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empty list / invalid or malformed 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Error (or false)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Delete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ID in station / valid 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ID no longer in list</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ID not in station / valid 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no change (or error)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ID in station / invalid or malformed 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no change (or error)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ID not in station / invalid or malformed 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no change (or error)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empty list for station/ valid 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no change (or error)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empty list for station/ invalid or malformed ID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i w:val="1"/>
                <w:color w:val="000000"/>
                <w:sz w:val="22"/>
                <w:szCs w:val="22"/>
                <w:rtl w:val="0"/>
              </w:rPr>
              <w:t xml:space="preserve">no change (or error)</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i w:val="1"/>
          <w:color w:val="000000"/>
          <w:sz w:val="22"/>
          <w:szCs w:val="22"/>
          <w:rtl w:val="0"/>
        </w:rPr>
        <w:t xml:space="preserve">Part 3 - Very first test for insert. Try to insert a train when it is already in the list. It should not be added a second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Question 7—16 (3+3+3+3+4) Points.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For the following function,</w:t>
        <w:br w:type="textWrapping"/>
      </w:r>
      <w:r w:rsidDel="00000000" w:rsidR="00000000" w:rsidRPr="00000000">
        <w:rPr>
          <w:rtl w:val="0"/>
        </w:rPr>
      </w:r>
    </w:p>
    <w:p w:rsidR="00000000" w:rsidDel="00000000" w:rsidP="00000000" w:rsidRDefault="00000000" w:rsidRPr="00000000">
      <w:pPr>
        <w:widowControl w:val="1"/>
        <w:numPr>
          <w:ilvl w:val="0"/>
          <w:numId w:val="4"/>
        </w:numPr>
        <w:spacing w:after="0" w:before="0" w:line="240" w:lineRule="auto"/>
        <w:ind w:left="720" w:right="0" w:hanging="360"/>
        <w:contextualSpacing w:val="1"/>
        <w:rPr>
          <w:rFonts w:ascii="Arial" w:cs="Arial" w:eastAsia="Arial" w:hAnsi="Arial"/>
          <w:b w:val="0"/>
          <w:color w:val="00000a"/>
          <w:sz w:val="22"/>
          <w:szCs w:val="22"/>
        </w:rPr>
      </w:pPr>
      <w:r w:rsidDel="00000000" w:rsidR="00000000" w:rsidRPr="00000000">
        <w:rPr>
          <w:rFonts w:ascii="Arial" w:cs="Arial" w:eastAsia="Arial" w:hAnsi="Arial"/>
          <w:b w:val="0"/>
          <w:color w:val="00000a"/>
          <w:sz w:val="22"/>
          <w:szCs w:val="22"/>
          <w:rtl w:val="0"/>
        </w:rPr>
        <w:t xml:space="preserve">Draw the program flow graph for the program.</w:t>
        <w:br w:type="textWrapping"/>
      </w:r>
    </w:p>
    <w:p w:rsidR="00000000" w:rsidDel="00000000" w:rsidP="00000000" w:rsidRDefault="00000000" w:rsidRPr="00000000">
      <w:pPr>
        <w:widowControl w:val="1"/>
        <w:numPr>
          <w:ilvl w:val="0"/>
          <w:numId w:val="4"/>
        </w:numPr>
        <w:spacing w:after="0" w:before="0" w:line="240" w:lineRule="auto"/>
        <w:ind w:left="720" w:right="0" w:hanging="360"/>
        <w:contextualSpacing w:val="1"/>
        <w:rPr>
          <w:rFonts w:ascii="Arial" w:cs="Arial" w:eastAsia="Arial" w:hAnsi="Arial"/>
          <w:b w:val="0"/>
          <w:color w:val="00000a"/>
          <w:sz w:val="22"/>
          <w:szCs w:val="22"/>
        </w:rPr>
      </w:pPr>
      <w:r w:rsidDel="00000000" w:rsidR="00000000" w:rsidRPr="00000000">
        <w:rPr>
          <w:rFonts w:ascii="Arial" w:cs="Arial" w:eastAsia="Arial" w:hAnsi="Arial"/>
          <w:b w:val="0"/>
          <w:color w:val="00000a"/>
          <w:sz w:val="22"/>
          <w:szCs w:val="22"/>
          <w:rtl w:val="0"/>
        </w:rPr>
        <w:t xml:space="preserve">Develop test</w:t>
      </w:r>
      <w:r w:rsidDel="00000000" w:rsidR="00000000" w:rsidRPr="00000000">
        <w:rPr>
          <w:rFonts w:ascii="Arial" w:cs="Arial" w:eastAsia="Arial" w:hAnsi="Arial"/>
          <w:sz w:val="22"/>
          <w:szCs w:val="22"/>
          <w:rtl w:val="0"/>
        </w:rPr>
        <w:t xml:space="preserve"> input</w:t>
      </w:r>
      <w:r w:rsidDel="00000000" w:rsidR="00000000" w:rsidRPr="00000000">
        <w:rPr>
          <w:rFonts w:ascii="Arial" w:cs="Arial" w:eastAsia="Arial" w:hAnsi="Arial"/>
          <w:b w:val="0"/>
          <w:color w:val="00000a"/>
          <w:sz w:val="22"/>
          <w:szCs w:val="22"/>
          <w:rtl w:val="0"/>
        </w:rPr>
        <w:t xml:space="preserve"> that will provide statement coverage. (Input output pairs will be fine.)</w:t>
        <w:br w:type="textWrapping"/>
      </w:r>
    </w:p>
    <w:p w:rsidR="00000000" w:rsidDel="00000000" w:rsidP="00000000" w:rsidRDefault="00000000" w:rsidRPr="00000000">
      <w:pPr>
        <w:widowControl w:val="1"/>
        <w:numPr>
          <w:ilvl w:val="0"/>
          <w:numId w:val="4"/>
        </w:numPr>
        <w:spacing w:after="0" w:before="0" w:line="240" w:lineRule="auto"/>
        <w:ind w:left="720" w:right="0" w:hanging="360"/>
        <w:contextualSpacing w:val="1"/>
        <w:rPr>
          <w:rFonts w:ascii="Arial" w:cs="Arial" w:eastAsia="Arial" w:hAnsi="Arial"/>
          <w:b w:val="0"/>
          <w:color w:val="00000a"/>
          <w:sz w:val="22"/>
          <w:szCs w:val="22"/>
        </w:rPr>
      </w:pPr>
      <w:r w:rsidDel="00000000" w:rsidR="00000000" w:rsidRPr="00000000">
        <w:rPr>
          <w:rFonts w:ascii="Arial" w:cs="Arial" w:eastAsia="Arial" w:hAnsi="Arial"/>
          <w:b w:val="0"/>
          <w:color w:val="00000a"/>
          <w:sz w:val="22"/>
          <w:szCs w:val="22"/>
          <w:rtl w:val="0"/>
        </w:rPr>
        <w:t xml:space="preserve">Develop test</w:t>
      </w:r>
      <w:r w:rsidDel="00000000" w:rsidR="00000000" w:rsidRPr="00000000">
        <w:rPr>
          <w:rFonts w:ascii="Arial" w:cs="Arial" w:eastAsia="Arial" w:hAnsi="Arial"/>
          <w:sz w:val="22"/>
          <w:szCs w:val="22"/>
          <w:rtl w:val="0"/>
        </w:rPr>
        <w:t xml:space="preserve"> input</w:t>
      </w:r>
      <w:r w:rsidDel="00000000" w:rsidR="00000000" w:rsidRPr="00000000">
        <w:rPr>
          <w:rFonts w:ascii="Arial" w:cs="Arial" w:eastAsia="Arial" w:hAnsi="Arial"/>
          <w:b w:val="0"/>
          <w:color w:val="00000a"/>
          <w:sz w:val="22"/>
          <w:szCs w:val="22"/>
          <w:rtl w:val="0"/>
        </w:rPr>
        <w:t xml:space="preserve"> that will provide branch coverage.</w:t>
        <w:br w:type="textWrapping"/>
        <w:t xml:space="preserve"> </w:t>
      </w:r>
    </w:p>
    <w:p w:rsidR="00000000" w:rsidDel="00000000" w:rsidP="00000000" w:rsidRDefault="00000000" w:rsidRPr="00000000">
      <w:pPr>
        <w:widowControl w:val="1"/>
        <w:numPr>
          <w:ilvl w:val="0"/>
          <w:numId w:val="4"/>
        </w:numPr>
        <w:spacing w:after="0" w:before="0" w:line="240" w:lineRule="auto"/>
        <w:ind w:left="720" w:right="0" w:hanging="360"/>
        <w:contextualSpacing w:val="1"/>
        <w:rPr>
          <w:rFonts w:ascii="Arial" w:cs="Arial" w:eastAsia="Arial" w:hAnsi="Arial"/>
          <w:b w:val="0"/>
          <w:color w:val="00000a"/>
          <w:sz w:val="22"/>
          <w:szCs w:val="22"/>
        </w:rPr>
      </w:pPr>
      <w:r w:rsidDel="00000000" w:rsidR="00000000" w:rsidRPr="00000000">
        <w:rPr>
          <w:rFonts w:ascii="Arial" w:cs="Arial" w:eastAsia="Arial" w:hAnsi="Arial"/>
          <w:b w:val="0"/>
          <w:color w:val="00000a"/>
          <w:sz w:val="22"/>
          <w:szCs w:val="22"/>
          <w:rtl w:val="0"/>
        </w:rPr>
        <w:t xml:space="preserve">Develop test</w:t>
      </w:r>
      <w:r w:rsidDel="00000000" w:rsidR="00000000" w:rsidRPr="00000000">
        <w:rPr>
          <w:rFonts w:ascii="Arial" w:cs="Arial" w:eastAsia="Arial" w:hAnsi="Arial"/>
          <w:sz w:val="22"/>
          <w:szCs w:val="22"/>
          <w:rtl w:val="0"/>
        </w:rPr>
        <w:t xml:space="preserve"> input </w:t>
      </w:r>
      <w:r w:rsidDel="00000000" w:rsidR="00000000" w:rsidRPr="00000000">
        <w:rPr>
          <w:rFonts w:ascii="Arial" w:cs="Arial" w:eastAsia="Arial" w:hAnsi="Arial"/>
          <w:b w:val="0"/>
          <w:color w:val="00000a"/>
          <w:sz w:val="22"/>
          <w:szCs w:val="22"/>
          <w:rtl w:val="0"/>
        </w:rPr>
        <w:t xml:space="preserve">that will provide full-path coverage.</w:t>
        <w:br w:type="textWrapping"/>
      </w:r>
    </w:p>
    <w:p w:rsidR="00000000" w:rsidDel="00000000" w:rsidP="00000000" w:rsidRDefault="00000000" w:rsidRPr="00000000">
      <w:pPr>
        <w:widowControl w:val="1"/>
        <w:numPr>
          <w:ilvl w:val="0"/>
          <w:numId w:val="4"/>
        </w:numPr>
        <w:spacing w:after="0" w:before="0" w:line="240" w:lineRule="auto"/>
        <w:ind w:left="720" w:right="0" w:hanging="360"/>
        <w:contextualSpacing w:val="1"/>
        <w:rPr>
          <w:rFonts w:ascii="Arial" w:cs="Arial" w:eastAsia="Arial" w:hAnsi="Arial"/>
          <w:b w:val="0"/>
          <w:color w:val="00000a"/>
          <w:sz w:val="22"/>
          <w:szCs w:val="22"/>
        </w:rPr>
      </w:pPr>
      <w:r w:rsidDel="00000000" w:rsidR="00000000" w:rsidRPr="00000000">
        <w:rPr>
          <w:rFonts w:ascii="Arial" w:cs="Arial" w:eastAsia="Arial" w:hAnsi="Arial"/>
          <w:b w:val="0"/>
          <w:color w:val="00000a"/>
          <w:sz w:val="22"/>
          <w:szCs w:val="22"/>
          <w:rtl w:val="0"/>
        </w:rPr>
        <w:t xml:space="preserve">Modify the program to introduce a fault so that you can demonstrate that even achieving full path coverage will not guarantee that we will reveal all faults. Please explain how this fault is missed in your example.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int findMax(int a, int b, int c)</w:t>
      </w: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w:t>
      </w: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   int temp;</w:t>
      </w: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   if (a&gt;b)</w:t>
      </w: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      temp=a;</w:t>
      </w: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   else</w:t>
      </w: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      temp=b; </w:t>
      </w:r>
    </w:p>
    <w:p w:rsidR="00000000" w:rsidDel="00000000" w:rsidP="00000000" w:rsidRDefault="00000000" w:rsidRPr="00000000">
      <w:pPr>
        <w:ind w:left="1440" w:right="0" w:firstLine="0"/>
        <w:contextualSpacing w:val="0"/>
      </w:pP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   if (c&gt;temp)</w:t>
      </w: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      temp = c;</w:t>
      </w: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   return temp;</w:t>
      </w:r>
      <w:r w:rsidDel="00000000" w:rsidR="00000000" w:rsidRPr="00000000">
        <w:rPr>
          <w:rtl w:val="0"/>
        </w:rPr>
      </w:r>
    </w:p>
    <w:p w:rsidR="00000000" w:rsidDel="00000000" w:rsidP="00000000" w:rsidRDefault="00000000" w:rsidRPr="00000000">
      <w:pPr>
        <w:ind w:left="1440" w:right="0" w:firstLine="0"/>
        <w:contextualSpacing w:val="0"/>
      </w:pPr>
      <w:r w:rsidDel="00000000" w:rsidR="00000000" w:rsidRPr="00000000">
        <w:rPr>
          <w:rFonts w:ascii="Courier New" w:cs="Courier New" w:eastAsia="Courier New" w:hAnsi="Courier New"/>
          <w:sz w:val="22"/>
          <w:szCs w:val="22"/>
          <w:rtl w:val="0"/>
        </w:rPr>
        <w:t xml:space="preserve">}</w:t>
      </w:r>
      <w:r w:rsidDel="00000000" w:rsidR="00000000" w:rsidRPr="00000000">
        <w:rPr>
          <w:rtl w:val="0"/>
        </w:rPr>
      </w:r>
    </w:p>
    <w:p w:rsidR="00000000" w:rsidDel="00000000" w:rsidP="00000000" w:rsidRDefault="00000000" w:rsidRPr="00000000">
      <w:pPr>
        <w:ind w:left="0" w:righ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i w:val="1"/>
          <w:sz w:val="22"/>
          <w:szCs w:val="22"/>
          <w:rtl w:val="0"/>
        </w:rPr>
        <w:t xml:space="preserve">Suggested Solution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numPr>
          <w:ilvl w:val="0"/>
          <w:numId w:val="1"/>
        </w:numPr>
        <w:spacing w:after="0" w:before="0" w:line="240" w:lineRule="auto"/>
        <w:ind w:left="1080" w:right="0" w:hanging="360"/>
        <w:contextualSpacing w:val="1"/>
        <w:rPr>
          <w:rFonts w:ascii="Arial" w:cs="Arial" w:eastAsia="Arial" w:hAnsi="Arial"/>
          <w:b w:val="0"/>
          <w:color w:val="00000a"/>
          <w:sz w:val="22"/>
          <w:szCs w:val="22"/>
        </w:rPr>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228600</wp:posOffset>
            </wp:positionH>
            <wp:positionV relativeFrom="paragraph">
              <wp:posOffset>0</wp:posOffset>
            </wp:positionV>
            <wp:extent cx="5029200" cy="2637155"/>
            <wp:effectExtent b="0" l="0" r="0" t="0"/>
            <wp:wrapSquare wrapText="bothSides" distB="0" distT="0" distL="0" distR="0"/>
            <wp:docPr id="1"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029200" cy="2637155"/>
                    </a:xfrm>
                    <a:prstGeom prst="rect"/>
                    <a:ln/>
                  </pic:spPr>
                </pic:pic>
              </a:graphicData>
            </a:graphic>
          </wp:anchor>
        </w:drawing>
      </w:r>
    </w:p>
    <w:p w:rsidR="00000000" w:rsidDel="00000000" w:rsidP="00000000" w:rsidRDefault="00000000" w:rsidRPr="00000000">
      <w:pPr>
        <w:widowControl w:val="1"/>
        <w:numPr>
          <w:ilvl w:val="0"/>
          <w:numId w:val="1"/>
        </w:numPr>
        <w:spacing w:after="0" w:before="0" w:line="240" w:lineRule="auto"/>
        <w:ind w:left="1080" w:right="0" w:hanging="360"/>
        <w:contextualSpacing w:val="1"/>
        <w:rPr>
          <w:rFonts w:ascii="Arial" w:cs="Arial" w:eastAsia="Arial" w:hAnsi="Arial"/>
          <w:b w:val="0"/>
          <w:i w:val="1"/>
          <w:color w:val="00000a"/>
          <w:sz w:val="22"/>
          <w:szCs w:val="22"/>
        </w:rPr>
      </w:pPr>
      <w:r w:rsidDel="00000000" w:rsidR="00000000" w:rsidRPr="00000000">
        <w:rPr>
          <w:rFonts w:ascii="Arial" w:cs="Arial" w:eastAsia="Arial" w:hAnsi="Arial"/>
          <w:b w:val="0"/>
          <w:i w:val="1"/>
          <w:color w:val="00000a"/>
          <w:sz w:val="22"/>
          <w:szCs w:val="22"/>
          <w:rtl w:val="0"/>
        </w:rPr>
        <w:t xml:space="preserve">(3, 2, 4); (2, 3, 4)</w:t>
      </w:r>
    </w:p>
    <w:p w:rsidR="00000000" w:rsidDel="00000000" w:rsidP="00000000" w:rsidRDefault="00000000" w:rsidRPr="00000000">
      <w:pPr>
        <w:widowControl w:val="1"/>
        <w:numPr>
          <w:ilvl w:val="0"/>
          <w:numId w:val="1"/>
        </w:numPr>
        <w:spacing w:after="0" w:before="0" w:line="240" w:lineRule="auto"/>
        <w:ind w:left="1080" w:right="0" w:hanging="360"/>
        <w:contextualSpacing w:val="1"/>
        <w:rPr>
          <w:rFonts w:ascii="Arial" w:cs="Arial" w:eastAsia="Arial" w:hAnsi="Arial"/>
          <w:b w:val="0"/>
          <w:i w:val="1"/>
          <w:color w:val="00000a"/>
          <w:sz w:val="22"/>
          <w:szCs w:val="22"/>
        </w:rPr>
      </w:pPr>
      <w:r w:rsidDel="00000000" w:rsidR="00000000" w:rsidRPr="00000000">
        <w:rPr>
          <w:rFonts w:ascii="Arial" w:cs="Arial" w:eastAsia="Arial" w:hAnsi="Arial"/>
          <w:b w:val="0"/>
          <w:i w:val="1"/>
          <w:color w:val="00000a"/>
          <w:sz w:val="22"/>
          <w:szCs w:val="22"/>
          <w:rtl w:val="0"/>
        </w:rPr>
        <w:t xml:space="preserve">(3, 2, 4); (3, 4, 1) </w:t>
      </w:r>
    </w:p>
    <w:p w:rsidR="00000000" w:rsidDel="00000000" w:rsidP="00000000" w:rsidRDefault="00000000" w:rsidRPr="00000000">
      <w:pPr>
        <w:widowControl w:val="1"/>
        <w:numPr>
          <w:ilvl w:val="0"/>
          <w:numId w:val="1"/>
        </w:numPr>
        <w:spacing w:after="0" w:before="0" w:line="240" w:lineRule="auto"/>
        <w:ind w:left="1080" w:right="0" w:hanging="360"/>
        <w:contextualSpacing w:val="1"/>
        <w:rPr>
          <w:rFonts w:ascii="Arial" w:cs="Arial" w:eastAsia="Arial" w:hAnsi="Arial"/>
          <w:b w:val="0"/>
          <w:i w:val="1"/>
          <w:color w:val="00000a"/>
          <w:sz w:val="22"/>
          <w:szCs w:val="22"/>
        </w:rPr>
      </w:pPr>
      <w:r w:rsidDel="00000000" w:rsidR="00000000" w:rsidRPr="00000000">
        <w:rPr>
          <w:rFonts w:ascii="Arial" w:cs="Arial" w:eastAsia="Arial" w:hAnsi="Arial"/>
          <w:b w:val="0"/>
          <w:i w:val="1"/>
          <w:color w:val="00000a"/>
          <w:sz w:val="22"/>
          <w:szCs w:val="22"/>
          <w:rtl w:val="0"/>
        </w:rPr>
        <w:t xml:space="preserve">(4, 2, 5); (4, 2, 1); (2, 3, 4); (2, 3, 1)</w:t>
      </w:r>
    </w:p>
    <w:p w:rsidR="00000000" w:rsidDel="00000000" w:rsidP="00000000" w:rsidRDefault="00000000" w:rsidRPr="00000000">
      <w:pPr>
        <w:widowControl w:val="1"/>
        <w:numPr>
          <w:ilvl w:val="0"/>
          <w:numId w:val="1"/>
        </w:numPr>
        <w:spacing w:after="0" w:before="0" w:line="240" w:lineRule="auto"/>
        <w:ind w:left="1080" w:right="0" w:hanging="360"/>
        <w:contextualSpacing w:val="1"/>
        <w:rPr>
          <w:rFonts w:ascii="Arial" w:cs="Arial" w:eastAsia="Arial" w:hAnsi="Arial"/>
          <w:b w:val="0"/>
          <w:i w:val="1"/>
          <w:color w:val="00000a"/>
          <w:sz w:val="22"/>
          <w:szCs w:val="22"/>
        </w:rPr>
      </w:pPr>
      <w:r w:rsidDel="00000000" w:rsidR="00000000" w:rsidRPr="00000000">
        <w:rPr>
          <w:rFonts w:ascii="Arial" w:cs="Arial" w:eastAsia="Arial" w:hAnsi="Arial"/>
          <w:b w:val="0"/>
          <w:i w:val="1"/>
          <w:color w:val="00000a"/>
          <w:sz w:val="22"/>
          <w:szCs w:val="22"/>
          <w:rtl w:val="0"/>
        </w:rPr>
        <w:t xml:space="preserve">If we have (a&gt;b+1) in the first condition as opposed to (a&gt;b), the tests in </w:t>
      </w:r>
      <w:r w:rsidDel="00000000" w:rsidR="00000000" w:rsidRPr="00000000">
        <w:rPr>
          <w:rFonts w:ascii="Arial" w:cs="Arial" w:eastAsia="Arial" w:hAnsi="Arial"/>
          <w:i w:val="1"/>
          <w:sz w:val="22"/>
          <w:szCs w:val="22"/>
          <w:rtl w:val="0"/>
        </w:rPr>
        <w:t xml:space="preserve">part D</w:t>
      </w:r>
      <w:r w:rsidDel="00000000" w:rsidR="00000000" w:rsidRPr="00000000">
        <w:rPr>
          <w:rFonts w:ascii="Arial" w:cs="Arial" w:eastAsia="Arial" w:hAnsi="Arial"/>
          <w:b w:val="0"/>
          <w:i w:val="1"/>
          <w:color w:val="00000a"/>
          <w:sz w:val="22"/>
          <w:szCs w:val="22"/>
          <w:rtl w:val="0"/>
        </w:rPr>
        <w:t xml:space="preserve"> will not reveal this flaw. Only a boundary value test will.</w:t>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8 – 12 Points.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Students at the University of South Carolina can be enrolled in more than one class at the time. There is also an option to not be enrolled in any classes (under special circumstances such as completion of all requirements except your PhD dissertation defense). Naturally, we do not offer classes with no students at all.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To equitably allocate teaching effort, there is one instructor assigned to each class (there is no co-teaching). Some instructors might not teach any class (buyout for research for example).  Each class uses a textbook (a book that—incidentally—can be used in other classes also).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Depending on class size, there are TAs assisting in the class. A small class gets no TAs, a large class might get several TAs. </w:t>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When all is done in the class, the instructor assigns the student a grade for the course. In return, each student must fill out a course evaluation form for the course.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Draw a </w:t>
      </w:r>
      <w:r w:rsidDel="00000000" w:rsidR="00000000" w:rsidRPr="00000000">
        <w:rPr>
          <w:rFonts w:ascii="Arial" w:cs="Arial" w:eastAsia="Arial" w:hAnsi="Arial"/>
          <w:b w:val="1"/>
          <w:color w:val="000000"/>
          <w:sz w:val="22"/>
          <w:szCs w:val="22"/>
          <w:rtl w:val="0"/>
        </w:rPr>
        <w:t xml:space="preserve">class diagram</w:t>
      </w:r>
      <w:r w:rsidDel="00000000" w:rsidR="00000000" w:rsidRPr="00000000">
        <w:rPr>
          <w:rFonts w:ascii="Arial" w:cs="Arial" w:eastAsia="Arial" w:hAnsi="Arial"/>
          <w:color w:val="000000"/>
          <w:sz w:val="22"/>
          <w:szCs w:val="22"/>
          <w:rtl w:val="0"/>
        </w:rPr>
        <w:t xml:space="preserve"> for the description above. Make sure to show attributes, multiplicities, association names, data attributes, and aggregations/compositions, where appropriate. You may omit operations.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Suggested Solution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0"/>
          <w:i w:val="1"/>
          <w:color w:val="00000a"/>
          <w:sz w:val="22"/>
          <w:szCs w:val="22"/>
          <w:rtl w:val="0"/>
        </w:rPr>
        <w:t xml:space="preserve">This constitutes one solution. Note that a grade, a student, and a course ought to be tied together. Same thing for a student, the course, and the evaluation. </w:t>
      </w:r>
      <w:r w:rsidDel="00000000" w:rsidR="00000000" w:rsidRPr="00000000">
        <mc:AlternateContent>
          <mc:Choice Requires="wpg">
            <w:drawing>
              <wp:inline distB="114300" distT="114300" distL="114300" distR="114300">
                <wp:extent cx="5062538" cy="3812866"/>
                <wp:effectExtent b="0" l="0" r="0" t="0"/>
                <wp:docPr id="5" name=""/>
                <a:graphic>
                  <a:graphicData uri="http://schemas.microsoft.com/office/word/2010/wordprocessingGroup">
                    <wpg:wgp>
                      <wpg:cNvGrpSpPr/>
                      <wpg:grpSpPr>
                        <a:xfrm>
                          <a:off x="171449" y="200025"/>
                          <a:ext cx="5062538" cy="3812866"/>
                          <a:chOff x="171449" y="200025"/>
                          <a:chExt cx="9334600" cy="7029306"/>
                        </a:xfrm>
                      </wpg:grpSpPr>
                      <wps:wsp>
                        <wps:cNvSpPr/>
                        <wps:cNvPr id="1" name="Shape 1"/>
                        <wps:spPr>
                          <a:xfrm>
                            <a:off x="3887046" y="200025"/>
                            <a:ext cx="1699500" cy="1140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t xml:space="preserve">Instructor</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rIns="91425" tIns="91425"/>
                      </wps:wsp>
                      <wps:wsp>
                        <wps:cNvCnPr/>
                        <wps:spPr>
                          <a:xfrm>
                            <a:off x="3887046" y="677113"/>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887046" y="1026269"/>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4" name="Shape 4"/>
                        <wps:spPr>
                          <a:xfrm>
                            <a:off x="171449" y="1224124"/>
                            <a:ext cx="1699500" cy="1140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t xml:space="preserve">Textbook</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rIns="91425" tIns="91425"/>
                      </wps:wsp>
                      <wps:wsp>
                        <wps:cNvCnPr/>
                        <wps:spPr>
                          <a:xfrm>
                            <a:off x="171449" y="1701212"/>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71449" y="2050368"/>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7" name="Shape 7"/>
                        <wps:spPr>
                          <a:xfrm>
                            <a:off x="171449" y="4459544"/>
                            <a:ext cx="1699500" cy="1140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t xml:space="preserve">TA</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rIns="91425" tIns="91425"/>
                      </wps:wsp>
                      <wps:wsp>
                        <wps:cNvCnPr/>
                        <wps:spPr>
                          <a:xfrm>
                            <a:off x="171449" y="4936633"/>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71449" y="5285789"/>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0" name="Shape 10"/>
                        <wps:spPr>
                          <a:xfrm>
                            <a:off x="3887046" y="2667210"/>
                            <a:ext cx="1699500" cy="1140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t xml:space="preserve">Course</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rIns="91425" tIns="91425"/>
                      </wps:wsp>
                      <wps:wsp>
                        <wps:cNvCnPr/>
                        <wps:spPr>
                          <a:xfrm>
                            <a:off x="3887046" y="3144299"/>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887046" y="3493455"/>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3" name="Shape 13"/>
                        <wps:spPr>
                          <a:xfrm>
                            <a:off x="7806549" y="2667210"/>
                            <a:ext cx="1699500" cy="1140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t xml:space="preserve">Student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rIns="91425" tIns="91425"/>
                      </wps:wsp>
                      <wps:wsp>
                        <wps:cNvCnPr/>
                        <wps:spPr>
                          <a:xfrm>
                            <a:off x="7806549" y="3144299"/>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7806549" y="3493455"/>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6" name="Shape 16"/>
                        <wps:spPr>
                          <a:xfrm>
                            <a:off x="7715925" y="269856"/>
                            <a:ext cx="1699500" cy="1140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t xml:space="preserve">Grade</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rIns="91425" tIns="91425"/>
                      </wps:wsp>
                      <wps:wsp>
                        <wps:cNvCnPr/>
                        <wps:spPr>
                          <a:xfrm>
                            <a:off x="7715925" y="746944"/>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7715925" y="1096100"/>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9" name="Shape 19"/>
                        <wps:spPr>
                          <a:xfrm>
                            <a:off x="6016540" y="6089031"/>
                            <a:ext cx="1699500" cy="1140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t xml:space="preserve">Evaluation</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rIns="91425" tIns="91425"/>
                      </wps:wsp>
                      <wps:wsp>
                        <wps:cNvCnPr/>
                        <wps:spPr>
                          <a:xfrm>
                            <a:off x="6016540" y="6566119"/>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6016540" y="6915275"/>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1871046" y="3237360"/>
                            <a:ext cx="2016000" cy="1792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3" name="Shape 23"/>
                        <wps:spPr>
                          <a:xfrm>
                            <a:off x="2516353" y="4191950"/>
                            <a:ext cx="1212000" cy="349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Assists In</w:t>
                              </w:r>
                            </w:p>
                          </w:txbxContent>
                        </wps:txbx>
                        <wps:bodyPr anchorCtr="0" anchor="t" bIns="91425" lIns="91425" rIns="91425" tIns="91425"/>
                      </wps:wsp>
                      <wps:wsp>
                        <wps:cNvSpPr txBox="1"/>
                        <wps:cNvPr id="24" name="Shape 24"/>
                        <wps:spPr>
                          <a:xfrm>
                            <a:off x="1938623" y="4855071"/>
                            <a:ext cx="781800" cy="349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rIns="91425" tIns="91425"/>
                      </wps:wsp>
                      <wps:wsp>
                        <wps:cNvSpPr txBox="1"/>
                        <wps:cNvPr id="25" name="Shape 25"/>
                        <wps:spPr>
                          <a:xfrm>
                            <a:off x="3105322" y="3062737"/>
                            <a:ext cx="781800" cy="349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rIns="91425" tIns="91425"/>
                      </wps:wsp>
                      <wps:wsp>
                        <wps:cNvCnPr/>
                        <wps:spPr>
                          <a:xfrm rot="10800000">
                            <a:off x="1870822" y="1794187"/>
                            <a:ext cx="2016300" cy="1443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7" name="Shape 27"/>
                        <wps:spPr>
                          <a:xfrm>
                            <a:off x="2482369" y="1864243"/>
                            <a:ext cx="11100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Used In</w:t>
                              </w:r>
                            </w:p>
                          </w:txbxContent>
                        </wps:txbx>
                        <wps:bodyPr anchorCtr="0" anchor="t" bIns="91425" lIns="91425" rIns="91425" tIns="91425"/>
                      </wps:wsp>
                      <wps:wsp>
                        <wps:cNvSpPr txBox="1"/>
                        <wps:cNvPr id="28" name="Shape 28"/>
                        <wps:spPr>
                          <a:xfrm>
                            <a:off x="2017830" y="1410249"/>
                            <a:ext cx="781800" cy="349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29" name="Shape 29"/>
                        <wps:spPr>
                          <a:xfrm>
                            <a:off x="3218603" y="2440030"/>
                            <a:ext cx="781800" cy="349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rIns="91425" tIns="91425"/>
                      </wps:wsp>
                      <wps:wsp>
                        <wps:cNvCnPr/>
                        <wps:spPr>
                          <a:xfrm>
                            <a:off x="5586546" y="3237360"/>
                            <a:ext cx="22200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31" name="Shape 31"/>
                        <wps:spPr>
                          <a:xfrm>
                            <a:off x="6039374" y="2795326"/>
                            <a:ext cx="1359299" cy="349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Enrolled In</w:t>
                              </w:r>
                            </w:p>
                          </w:txbxContent>
                        </wps:txbx>
                        <wps:bodyPr anchorCtr="0" anchor="t" bIns="91425" lIns="91425" rIns="91425" tIns="91425"/>
                      </wps:wsp>
                      <wps:wsp>
                        <wps:cNvSpPr txBox="1"/>
                        <wps:cNvPr id="32" name="Shape 32"/>
                        <wps:spPr>
                          <a:xfrm>
                            <a:off x="5586431" y="2701851"/>
                            <a:ext cx="781800" cy="349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rIns="91425" tIns="91425"/>
                      </wps:wsp>
                      <wps:wsp>
                        <wps:cNvSpPr txBox="1"/>
                        <wps:cNvPr id="33" name="Shape 33"/>
                        <wps:spPr>
                          <a:xfrm>
                            <a:off x="7285369" y="2701851"/>
                            <a:ext cx="781800" cy="349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wps:cNvPr id="34" name="Shape 34"/>
                        <wps:spPr>
                          <a:xfrm>
                            <a:off x="5858125" y="4238504"/>
                            <a:ext cx="2016212" cy="849429"/>
                          </a:xfrm>
                          <a:prstGeom prst="flowChartDecision">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Provides</w:t>
                              </w:r>
                            </w:p>
                          </w:txbxContent>
                        </wps:txbx>
                        <wps:bodyPr anchorCtr="0" anchor="ctr" bIns="91425" lIns="91425" rIns="91425" tIns="91425"/>
                      </wps:wsp>
                      <wps:wsp>
                        <wps:cNvCnPr/>
                        <wps:spPr>
                          <a:xfrm>
                            <a:off x="6866232" y="5087933"/>
                            <a:ext cx="0" cy="1001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736796" y="3807510"/>
                            <a:ext cx="1121400" cy="855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7874199" y="3807510"/>
                            <a:ext cx="782100" cy="855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38" name="Shape 38"/>
                        <wps:spPr>
                          <a:xfrm>
                            <a:off x="5234816" y="3848384"/>
                            <a:ext cx="781800" cy="349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39" name="Shape 39"/>
                        <wps:spPr>
                          <a:xfrm>
                            <a:off x="8520126" y="3958813"/>
                            <a:ext cx="781800" cy="349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40" name="Shape 40"/>
                        <wps:spPr>
                          <a:xfrm>
                            <a:off x="6866232" y="5652357"/>
                            <a:ext cx="781800" cy="349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CnPr/>
                        <wps:spPr>
                          <a:xfrm>
                            <a:off x="4736796" y="1340325"/>
                            <a:ext cx="0" cy="1326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42" name="Shape 42"/>
                        <wps:spPr>
                          <a:xfrm>
                            <a:off x="4883914" y="1724581"/>
                            <a:ext cx="1212000" cy="30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Teaches</w:t>
                              </w:r>
                            </w:p>
                          </w:txbxContent>
                        </wps:txbx>
                        <wps:bodyPr anchorCtr="0" anchor="t" bIns="91425" lIns="91425" rIns="91425" tIns="91425"/>
                      </wps:wsp>
                      <wps:wsp>
                        <wps:cNvSpPr txBox="1"/>
                        <wps:cNvPr id="43" name="Shape 43"/>
                        <wps:spPr>
                          <a:xfrm>
                            <a:off x="4736739" y="1375425"/>
                            <a:ext cx="781800" cy="349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44" name="Shape 44"/>
                        <wps:spPr>
                          <a:xfrm>
                            <a:off x="4804707" y="2259862"/>
                            <a:ext cx="781800" cy="349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rIns="91425" tIns="91425"/>
                      </wps:wsp>
                      <wps:wsp>
                        <wps:cNvSpPr/>
                        <wps:cNvPr id="45" name="Shape 45"/>
                        <wps:spPr>
                          <a:xfrm>
                            <a:off x="5643071" y="1276497"/>
                            <a:ext cx="2016212" cy="849429"/>
                          </a:xfrm>
                          <a:prstGeom prst="flowChartDecision">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Grades</w:t>
                              </w:r>
                            </w:p>
                          </w:txbxContent>
                        </wps:txbx>
                        <wps:bodyPr anchorCtr="0" anchor="ctr" bIns="91425" lIns="91425" rIns="91425" tIns="91425"/>
                      </wps:wsp>
                      <wps:wsp>
                        <wps:cNvCnPr/>
                        <wps:spPr>
                          <a:xfrm>
                            <a:off x="5586546" y="770175"/>
                            <a:ext cx="600000" cy="709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7194825" y="840006"/>
                            <a:ext cx="521100" cy="651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5586253" y="1922449"/>
                            <a:ext cx="656999" cy="8495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7217799" y="1910610"/>
                            <a:ext cx="1438500" cy="756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50" name="Shape 50"/>
                        <wps:spPr>
                          <a:xfrm>
                            <a:off x="5586431" y="496670"/>
                            <a:ext cx="781800" cy="349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51" name="Shape 51"/>
                        <wps:spPr>
                          <a:xfrm>
                            <a:off x="7285369" y="572274"/>
                            <a:ext cx="781800" cy="349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52" name="Shape 52"/>
                        <wps:spPr>
                          <a:xfrm>
                            <a:off x="8237371" y="2102604"/>
                            <a:ext cx="781800" cy="349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53" name="Shape 53"/>
                        <wps:spPr>
                          <a:xfrm>
                            <a:off x="5925826" y="2239227"/>
                            <a:ext cx="781800" cy="349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g:wgp>
                  </a:graphicData>
                </a:graphic>
              </wp:inline>
            </w:drawing>
          </mc:Choice>
          <mc:Fallback>
            <w:drawing>
              <wp:inline distB="114300" distT="114300" distL="114300" distR="114300">
                <wp:extent cx="5062538" cy="3812866"/>
                <wp:effectExtent b="0" l="0" r="0" t="0"/>
                <wp:docPr id="5" name="image09.png"/>
                <a:graphic>
                  <a:graphicData uri="http://schemas.openxmlformats.org/drawingml/2006/picture">
                    <pic:pic>
                      <pic:nvPicPr>
                        <pic:cNvPr id="0" name="image09.png"/>
                        <pic:cNvPicPr preferRelativeResize="0"/>
                      </pic:nvPicPr>
                      <pic:blipFill>
                        <a:blip r:embed="rId6"/>
                        <a:srcRect/>
                        <a:stretch>
                          <a:fillRect/>
                        </a:stretch>
                      </pic:blipFill>
                      <pic:spPr>
                        <a:xfrm>
                          <a:off x="0" y="0"/>
                          <a:ext cx="5062538" cy="381286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Question 9—10 Points.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Based on the class diagram below, please draw possible sequence diagrams for the two high-level scenarios below. Note that the operations are not yet defined for the classes. We are drawing these sequence diagrams to help us discover what operations will be needed for each class. Thus, the sequence diagrams will have to contain a little bit more detail then the high-level scenarios we captured when we discussed the use-cases with the customer.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0</wp:posOffset>
            </wp:positionH>
            <wp:positionV relativeFrom="paragraph">
              <wp:posOffset>171450</wp:posOffset>
            </wp:positionV>
            <wp:extent cx="5262563" cy="4549924"/>
            <wp:effectExtent b="0" l="0" r="0" t="0"/>
            <wp:wrapSquare wrapText="bothSides" distB="0" distT="0" distL="0" distR="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5262563" cy="4549924"/>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Scenario 1 (Requesting a Ride Down): </w:t>
        <w:br w:type="textWrapping"/>
      </w:r>
      <w:r w:rsidDel="00000000" w:rsidR="00000000" w:rsidRPr="00000000">
        <w:rPr>
          <w:rFonts w:ascii="Arial" w:cs="Arial" w:eastAsia="Arial" w:hAnsi="Arial"/>
          <w:sz w:val="22"/>
          <w:szCs w:val="22"/>
          <w:rtl w:val="0"/>
        </w:rPr>
        <w:t xml:space="preserve">A person approaches the elevator on the fifth floor. She wants to go down so she presses the “down” button next to the elevators. She waits until an elevator arrives and the doors open. She enters the elevator and presses the elevator button for the ground floor (floor 1). The light next to the button for the first floor is lit.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Scenario 2 (Getting Off at a Floor): </w:t>
        <w:br w:type="textWrapping"/>
      </w:r>
      <w:r w:rsidDel="00000000" w:rsidR="00000000" w:rsidRPr="00000000">
        <w:rPr>
          <w:rFonts w:ascii="Arial" w:cs="Arial" w:eastAsia="Arial" w:hAnsi="Arial"/>
          <w:sz w:val="22"/>
          <w:szCs w:val="22"/>
          <w:rtl w:val="0"/>
        </w:rPr>
        <w:t xml:space="preserve">A person is standing in the elevator with the door closed. The person pushes the elevator button for floor 5(and there are no other requests). The elevator stops at the fifth floor, opens the doors, and the person steps out. The elevator doors close. </w:t>
        <w:br w:type="textWrapping"/>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sz w:val="22"/>
          <w:szCs w:val="22"/>
          <w:rtl w:val="0"/>
        </w:rPr>
        <w:t xml:space="preserve">Suggested Solution: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0</wp:posOffset>
            </wp:positionH>
            <wp:positionV relativeFrom="paragraph">
              <wp:posOffset>0</wp:posOffset>
            </wp:positionV>
            <wp:extent cx="5486400" cy="2438400"/>
            <wp:effectExtent b="0" l="0" r="0" t="0"/>
            <wp:wrapSquare wrapText="bothSides" distB="0" distT="0" distL="0" distR="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486400" cy="24384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0</wp:posOffset>
            </wp:positionH>
            <wp:positionV relativeFrom="paragraph">
              <wp:posOffset>0</wp:posOffset>
            </wp:positionV>
            <wp:extent cx="5486400" cy="3032760"/>
            <wp:effectExtent b="0" l="0" r="0" t="0"/>
            <wp:wrapSquare wrapText="bothSides" distB="0" distT="0" distL="0" distR="0"/>
            <wp:docPr id="3"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5486400" cy="303276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Some variation OK as long as they make it clear that they have understood the fundamentals of a sequence diagram.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rtl w:val="0"/>
        </w:rPr>
        <w:t xml:space="preserve">Question 10—8 Points.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88" w:lineRule="auto"/>
        <w:contextualSpacing w:val="0"/>
        <w:rPr/>
      </w:pPr>
      <w:r w:rsidDel="00000000" w:rsidR="00000000" w:rsidRPr="00000000">
        <w:rPr>
          <w:rFonts w:ascii="Arial" w:cs="Arial" w:eastAsia="Arial" w:hAnsi="Arial"/>
          <w:color w:val="000000"/>
          <w:sz w:val="22"/>
          <w:szCs w:val="22"/>
          <w:rtl w:val="0"/>
        </w:rPr>
        <w:t xml:space="preserve">You are developing software that will simulate and execute finite state machines. </w:t>
      </w:r>
    </w:p>
    <w:p w:rsidR="00000000" w:rsidDel="00000000" w:rsidP="00000000" w:rsidRDefault="00000000" w:rsidRPr="00000000">
      <w:pPr>
        <w:widowControl w:val="0"/>
        <w:spacing w:line="288" w:lineRule="auto"/>
        <w:contextualSpacing w:val="0"/>
      </w:pPr>
      <w:r w:rsidDel="00000000" w:rsidR="00000000" w:rsidRPr="00000000">
        <w:rPr>
          <w:rFonts w:ascii="Arial" w:cs="Arial" w:eastAsia="Arial" w:hAnsi="Arial"/>
          <w:color w:val="000000"/>
          <w:sz w:val="22"/>
          <w:szCs w:val="22"/>
          <w:rtl w:val="0"/>
        </w:rPr>
        <w:t xml:space="preserve">A state machine consists of states and transitions. One state is special and designated to be the initial state (this is where we always start). Besides this, the initial state is just like all other states. </w:t>
      </w:r>
    </w:p>
    <w:p w:rsidR="00000000" w:rsidDel="00000000" w:rsidP="00000000" w:rsidRDefault="00000000" w:rsidRPr="00000000">
      <w:pPr>
        <w:widowControl w:val="0"/>
        <w:spacing w:line="288" w:lineRule="auto"/>
        <w:ind w:left="0" w:firstLine="0"/>
        <w:contextualSpacing w:val="0"/>
      </w:pPr>
      <w:r w:rsidDel="00000000" w:rsidR="00000000" w:rsidRPr="00000000">
        <w:rPr>
          <w:rFonts w:ascii="Arial" w:cs="Arial" w:eastAsia="Arial" w:hAnsi="Arial"/>
          <w:color w:val="000000"/>
          <w:sz w:val="22"/>
          <w:szCs w:val="22"/>
          <w:rtl w:val="0"/>
        </w:rPr>
        <w:t xml:space="preserve">The transitions have transition conditions associated with them. A transition condition consists of a trigger event, a guarding condition, and a possibly empty set of actions (actions are events generated as a result of taking the transition). </w:t>
      </w:r>
    </w:p>
    <w:p w:rsidR="00000000" w:rsidDel="00000000" w:rsidP="00000000" w:rsidRDefault="00000000" w:rsidRPr="00000000">
      <w:pPr>
        <w:widowControl w:val="0"/>
        <w:spacing w:line="288"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000000"/>
          <w:sz w:val="22"/>
          <w:szCs w:val="22"/>
          <w:rtl w:val="0"/>
        </w:rPr>
        <w:t xml:space="preserve">Draw a </w:t>
      </w:r>
      <w:r w:rsidDel="00000000" w:rsidR="00000000" w:rsidRPr="00000000">
        <w:rPr>
          <w:rFonts w:ascii="Arial" w:cs="Arial" w:eastAsia="Arial" w:hAnsi="Arial"/>
          <w:b w:val="1"/>
          <w:color w:val="000000"/>
          <w:sz w:val="22"/>
          <w:szCs w:val="22"/>
          <w:rtl w:val="0"/>
        </w:rPr>
        <w:t xml:space="preserve">class diagram</w:t>
      </w:r>
      <w:r w:rsidDel="00000000" w:rsidR="00000000" w:rsidRPr="00000000">
        <w:rPr>
          <w:rFonts w:ascii="Arial" w:cs="Arial" w:eastAsia="Arial" w:hAnsi="Arial"/>
          <w:color w:val="000000"/>
          <w:sz w:val="22"/>
          <w:szCs w:val="22"/>
          <w:rtl w:val="0"/>
        </w:rPr>
        <w:t xml:space="preserve"> for the description above. Make sure to show attributes, multiplicities, association names, data attributes, and aggregations/compositions, where appropriate. You may omit operations.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Suggested Solution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2"/>
          <w:szCs w:val="22"/>
          <w:rtl w:val="0"/>
        </w:rPr>
        <w:t xml:space="preserve">This constitutes one solution. Make sure you read the problem description carefully. Here I would like to see TriggerEvent and Action both inherit from a parent, as it is mentioned that actions are events. TransitionCondition and GuardingCondition can also inherit from a common parent, as both are conditions.</w:t>
      </w:r>
      <w:r w:rsidDel="00000000" w:rsidR="00000000" w:rsidRPr="00000000">
        <w:rPr>
          <w:rtl w:val="0"/>
        </w:rPr>
      </w:r>
    </w:p>
    <w:p w:rsidR="00000000" w:rsidDel="00000000" w:rsidP="00000000" w:rsidRDefault="00000000" w:rsidRPr="00000000">
      <w:pPr>
        <w:widowControl w:val="0"/>
        <w:spacing w:line="28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486400" cy="3987567"/>
                <wp:effectExtent b="0" l="0" r="0" t="0"/>
                <wp:docPr id="6" name=""/>
                <a:graphic>
                  <a:graphicData uri="http://schemas.microsoft.com/office/word/2010/wordprocessingGroup">
                    <wpg:wgp>
                      <wpg:cNvGrpSpPr/>
                      <wpg:grpSpPr>
                        <a:xfrm>
                          <a:off x="169424" y="271624"/>
                          <a:ext cx="5486400" cy="3987567"/>
                          <a:chOff x="169424" y="271624"/>
                          <a:chExt cx="9329025" cy="6768100"/>
                        </a:xfrm>
                      </wpg:grpSpPr>
                      <wps:wsp>
                        <wps:cNvSpPr/>
                        <wps:cNvPr id="54" name="Shape 54"/>
                        <wps:spPr>
                          <a:xfrm>
                            <a:off x="3943349" y="271624"/>
                            <a:ext cx="1699500" cy="1140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t xml:space="preserve">State Machine</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rIns="91425" tIns="91425"/>
                      </wps:wsp>
                      <wps:wsp>
                        <wps:cNvCnPr/>
                        <wps:spPr>
                          <a:xfrm>
                            <a:off x="3943349" y="748712"/>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943349" y="1097868"/>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57" name="Shape 57"/>
                        <wps:spPr>
                          <a:xfrm>
                            <a:off x="1200149" y="2300449"/>
                            <a:ext cx="1699500" cy="1140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t xml:space="preserve">State</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initial: boolean</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rIns="91425" tIns="91425"/>
                      </wps:wsp>
                      <wps:wsp>
                        <wps:cNvCnPr/>
                        <wps:spPr>
                          <a:xfrm>
                            <a:off x="1200149" y="2777537"/>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200149" y="3212418"/>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2049899" y="841849"/>
                            <a:ext cx="1893600" cy="1458600"/>
                          </a:xfrm>
                          <a:prstGeom prst="straightConnector1">
                            <a:avLst/>
                          </a:prstGeom>
                          <a:noFill/>
                          <a:ln cap="flat" cmpd="sng" w="28575">
                            <a:solidFill>
                              <a:srgbClr val="000000"/>
                            </a:solidFill>
                            <a:prstDash val="solid"/>
                            <a:round/>
                            <a:headEnd len="lg" w="lg" type="none"/>
                            <a:tailEnd len="lg" w="lg" type="diamond"/>
                          </a:ln>
                        </wps:spPr>
                        <wps:bodyPr anchorCtr="0" anchor="ctr" bIns="91425" lIns="91425" rIns="91425" tIns="91425"/>
                      </wps:wsp>
                      <wps:wsp>
                        <wps:cNvSpPr/>
                        <wps:cNvPr id="61" name="Shape 61"/>
                        <wps:spPr>
                          <a:xfrm>
                            <a:off x="6240899" y="2207399"/>
                            <a:ext cx="1699500" cy="1140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t xml:space="preserve">Transition</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rIns="91425" tIns="91425"/>
                      </wps:wsp>
                      <wps:wsp>
                        <wps:cNvCnPr/>
                        <wps:spPr>
                          <a:xfrm>
                            <a:off x="6240899" y="2684487"/>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6240899" y="3033643"/>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5642849" y="841799"/>
                            <a:ext cx="1447800" cy="1365600"/>
                          </a:xfrm>
                          <a:prstGeom prst="straightConnector1">
                            <a:avLst/>
                          </a:prstGeom>
                          <a:noFill/>
                          <a:ln cap="flat" cmpd="sng" w="28575">
                            <a:solidFill>
                              <a:srgbClr val="000000"/>
                            </a:solidFill>
                            <a:prstDash val="solid"/>
                            <a:round/>
                            <a:headEnd len="lg" w="lg" type="none"/>
                            <a:tailEnd len="lg" w="lg" type="diamond"/>
                          </a:ln>
                        </wps:spPr>
                        <wps:bodyPr anchorCtr="0" anchor="ctr" bIns="91425" lIns="91425" rIns="91425" tIns="91425"/>
                      </wps:wsp>
                      <wps:wsp>
                        <wps:cNvSpPr txBox="1"/>
                        <wps:cNvPr id="65" name="Shape 65"/>
                        <wps:spPr>
                          <a:xfrm>
                            <a:off x="3609975" y="571500"/>
                            <a:ext cx="228600" cy="270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66" name="Shape 66"/>
                        <wps:spPr>
                          <a:xfrm>
                            <a:off x="5867400" y="706625"/>
                            <a:ext cx="228600" cy="270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67" name="Shape 67"/>
                        <wps:spPr>
                          <a:xfrm>
                            <a:off x="1438275" y="1937100"/>
                            <a:ext cx="542999" cy="270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rIns="91425" tIns="91425"/>
                      </wps:wsp>
                      <wps:wsp>
                        <wps:cNvSpPr txBox="1"/>
                        <wps:cNvPr id="68" name="Shape 68"/>
                        <wps:spPr>
                          <a:xfrm>
                            <a:off x="1790700" y="1085850"/>
                            <a:ext cx="1257299" cy="270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normal states</w:t>
                              </w:r>
                            </w:p>
                          </w:txbxContent>
                        </wps:txbx>
                        <wps:bodyPr anchorCtr="0" anchor="t" bIns="91425" lIns="91425" rIns="91425" tIns="91425"/>
                      </wps:wsp>
                      <wps:wsp>
                        <wps:cNvCnPr/>
                        <wps:spPr>
                          <a:xfrm flipH="1" rot="10800000">
                            <a:off x="2647950" y="1161824"/>
                            <a:ext cx="1285800" cy="1133700"/>
                          </a:xfrm>
                          <a:prstGeom prst="straightConnector1">
                            <a:avLst/>
                          </a:prstGeom>
                          <a:noFill/>
                          <a:ln cap="flat" cmpd="sng" w="28575">
                            <a:solidFill>
                              <a:srgbClr val="000000"/>
                            </a:solidFill>
                            <a:prstDash val="solid"/>
                            <a:round/>
                            <a:headEnd len="lg" w="lg" type="none"/>
                            <a:tailEnd len="lg" w="lg" type="diamond"/>
                          </a:ln>
                        </wps:spPr>
                        <wps:bodyPr anchorCtr="0" anchor="ctr" bIns="91425" lIns="91425" rIns="91425" tIns="91425"/>
                      </wps:wsp>
                      <wps:wsp>
                        <wps:cNvSpPr txBox="1"/>
                        <wps:cNvPr id="70" name="Shape 70"/>
                        <wps:spPr>
                          <a:xfrm>
                            <a:off x="3371850" y="1790700"/>
                            <a:ext cx="1123799" cy="200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initial state</w:t>
                              </w:r>
                            </w:p>
                          </w:txbxContent>
                        </wps:txbx>
                        <wps:bodyPr anchorCtr="0" anchor="t" bIns="91425" lIns="91425" rIns="91425" tIns="91425"/>
                      </wps:wsp>
                      <wps:wsp>
                        <wps:cNvSpPr txBox="1"/>
                        <wps:cNvPr id="71" name="Shape 71"/>
                        <wps:spPr>
                          <a:xfrm>
                            <a:off x="3714750" y="1309137"/>
                            <a:ext cx="228600" cy="270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72" name="Shape 72"/>
                        <wps:spPr>
                          <a:xfrm>
                            <a:off x="2882250" y="2105025"/>
                            <a:ext cx="228600" cy="270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CnPr/>
                        <wps:spPr>
                          <a:xfrm flipH="1" rot="10800000">
                            <a:off x="2899649" y="2777599"/>
                            <a:ext cx="3341400" cy="930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wps:wsp>
                        <wps:cNvSpPr txBox="1"/>
                        <wps:cNvPr id="74" name="Shape 74"/>
                        <wps:spPr>
                          <a:xfrm>
                            <a:off x="3695700" y="2409825"/>
                            <a:ext cx="857400" cy="270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source</w:t>
                              </w:r>
                            </w:p>
                          </w:txbxContent>
                        </wps:txbx>
                        <wps:bodyPr anchorCtr="0" anchor="t" bIns="91425" lIns="91425" rIns="91425" tIns="91425"/>
                      </wps:wsp>
                      <wps:wsp>
                        <wps:cNvCnPr/>
                        <wps:spPr>
                          <a:xfrm flipH="1" rot="10800000">
                            <a:off x="2899649" y="2995011"/>
                            <a:ext cx="3341400" cy="92999"/>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wps:wsp>
                        <wps:cNvSpPr txBox="1"/>
                        <wps:cNvPr id="76" name="Shape 76"/>
                        <wps:spPr>
                          <a:xfrm>
                            <a:off x="3781425" y="3099150"/>
                            <a:ext cx="1123799" cy="342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destination</w:t>
                              </w:r>
                            </w:p>
                          </w:txbxContent>
                        </wps:txbx>
                        <wps:bodyPr anchorCtr="0" anchor="t" bIns="91425" lIns="91425" rIns="91425" tIns="91425"/>
                      </wps:wsp>
                      <wps:wsp>
                        <wps:cNvSpPr txBox="1"/>
                        <wps:cNvPr id="77" name="Shape 77"/>
                        <wps:spPr>
                          <a:xfrm>
                            <a:off x="2958450" y="2550012"/>
                            <a:ext cx="228600" cy="270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78" name="Shape 78"/>
                        <wps:spPr>
                          <a:xfrm>
                            <a:off x="5615925" y="2466050"/>
                            <a:ext cx="542999" cy="270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rIns="91425" tIns="91425"/>
                      </wps:wsp>
                      <wps:wsp>
                        <wps:cNvSpPr txBox="1"/>
                        <wps:cNvPr id="79" name="Shape 79"/>
                        <wps:spPr>
                          <a:xfrm>
                            <a:off x="5615925" y="3033650"/>
                            <a:ext cx="542999" cy="270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rIns="91425" tIns="91425"/>
                      </wps:wsp>
                      <wps:wsp>
                        <wps:cNvSpPr txBox="1"/>
                        <wps:cNvPr id="80" name="Shape 80"/>
                        <wps:spPr>
                          <a:xfrm>
                            <a:off x="2958450" y="3124187"/>
                            <a:ext cx="228600" cy="270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wps:cNvPr id="81" name="Shape 81"/>
                        <wps:spPr>
                          <a:xfrm>
                            <a:off x="5131949" y="3958749"/>
                            <a:ext cx="1699500" cy="1140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4"/>
                                  <w:vertAlign w:val="baseline"/>
                                </w:rPr>
                                <w:t xml:space="preserve">TransitionCondition</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rIns="91425" tIns="91425"/>
                      </wps:wsp>
                      <wps:wsp>
                        <wps:cNvCnPr/>
                        <wps:spPr>
                          <a:xfrm>
                            <a:off x="5131949" y="4435837"/>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5131949" y="4784993"/>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5981699" y="3347649"/>
                            <a:ext cx="1109100" cy="6111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wps:wsp>
                        <wps:cNvSpPr/>
                        <wps:cNvPr id="85" name="Shape 85"/>
                        <wps:spPr>
                          <a:xfrm>
                            <a:off x="7798949" y="4654074"/>
                            <a:ext cx="1699500" cy="1140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4"/>
                                  <w:vertAlign w:val="baseline"/>
                                </w:rPr>
                                <w:t xml:space="preserve">Condition</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rIns="91425" tIns="91425"/>
                      </wps:wsp>
                      <wps:wsp>
                        <wps:cNvCnPr/>
                        <wps:spPr>
                          <a:xfrm>
                            <a:off x="7798949" y="5131162"/>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7798949" y="5480318"/>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6831449" y="4528899"/>
                            <a:ext cx="967500" cy="695400"/>
                          </a:xfrm>
                          <a:prstGeom prst="straightConnector1">
                            <a:avLst/>
                          </a:prstGeom>
                          <a:noFill/>
                          <a:ln cap="flat" cmpd="sng" w="28575">
                            <a:solidFill>
                              <a:srgbClr val="000000"/>
                            </a:solidFill>
                            <a:prstDash val="solid"/>
                            <a:round/>
                            <a:headEnd len="lg" w="lg" type="none"/>
                            <a:tailEnd len="lg" w="lg" type="triangle"/>
                          </a:ln>
                        </wps:spPr>
                        <wps:bodyPr anchorCtr="0" anchor="ctr" bIns="91425" lIns="91425" rIns="91425" tIns="91425"/>
                      </wps:wsp>
                      <wps:wsp>
                        <wps:cNvSpPr/>
                        <wps:cNvPr id="89" name="Shape 89"/>
                        <wps:spPr>
                          <a:xfrm>
                            <a:off x="5131949" y="5899424"/>
                            <a:ext cx="1699500" cy="1140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4"/>
                                  <w:vertAlign w:val="baseline"/>
                                </w:rPr>
                                <w:t xml:space="preserve">GuardingCondition</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rIns="91425" tIns="91425"/>
                      </wps:wsp>
                      <wps:wsp>
                        <wps:cNvCnPr/>
                        <wps:spPr>
                          <a:xfrm>
                            <a:off x="5131949" y="6376512"/>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5131949" y="6725668"/>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6831449" y="5224274"/>
                            <a:ext cx="967500" cy="1245300"/>
                          </a:xfrm>
                          <a:prstGeom prst="straightConnector1">
                            <a:avLst/>
                          </a:prstGeom>
                          <a:noFill/>
                          <a:ln cap="flat" cmpd="sng" w="28575">
                            <a:solidFill>
                              <a:srgbClr val="000000"/>
                            </a:solidFill>
                            <a:prstDash val="solid"/>
                            <a:round/>
                            <a:headEnd len="lg" w="lg" type="none"/>
                            <a:tailEnd len="lg" w="lg" type="triangle"/>
                          </a:ln>
                        </wps:spPr>
                        <wps:bodyPr anchorCtr="0" anchor="ctr" bIns="91425" lIns="91425" rIns="91425" tIns="91425"/>
                      </wps:wsp>
                      <wps:wsp>
                        <wps:cNvCnPr/>
                        <wps:spPr>
                          <a:xfrm rot="10800000">
                            <a:off x="5981699" y="5099024"/>
                            <a:ext cx="0" cy="800400"/>
                          </a:xfrm>
                          <a:prstGeom prst="straightConnector1">
                            <a:avLst/>
                          </a:prstGeom>
                          <a:noFill/>
                          <a:ln cap="flat" cmpd="sng" w="28575">
                            <a:solidFill>
                              <a:srgbClr val="000000"/>
                            </a:solidFill>
                            <a:prstDash val="solid"/>
                            <a:round/>
                            <a:headEnd len="lg" w="lg" type="none"/>
                            <a:tailEnd len="lg" w="lg" type="diamond"/>
                          </a:ln>
                        </wps:spPr>
                        <wps:bodyPr anchorCtr="0" anchor="ctr" bIns="91425" lIns="91425" rIns="91425" tIns="91425"/>
                      </wps:wsp>
                      <wps:wsp>
                        <wps:cNvSpPr txBox="1"/>
                        <wps:cNvPr id="94" name="Shape 94"/>
                        <wps:spPr>
                          <a:xfrm>
                            <a:off x="6158925" y="5134137"/>
                            <a:ext cx="228600" cy="270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95" name="Shape 95"/>
                        <wps:spPr>
                          <a:xfrm>
                            <a:off x="6158925" y="5602625"/>
                            <a:ext cx="228600" cy="270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wps:cNvPr id="96" name="Shape 96"/>
                        <wps:spPr>
                          <a:xfrm>
                            <a:off x="2464949" y="4385049"/>
                            <a:ext cx="1699500" cy="1140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4"/>
                                  <w:vertAlign w:val="baseline"/>
                                </w:rPr>
                                <w:t xml:space="preserve">TriggerEvent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rIns="91425" tIns="91425"/>
                      </wps:wsp>
                      <wps:wsp>
                        <wps:cNvCnPr/>
                        <wps:spPr>
                          <a:xfrm>
                            <a:off x="2464949" y="4862137"/>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464949" y="5211293"/>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99" name="Shape 99"/>
                        <wps:spPr>
                          <a:xfrm>
                            <a:off x="2441099" y="5899424"/>
                            <a:ext cx="1699500" cy="1140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4"/>
                                  <w:vertAlign w:val="baseline"/>
                                </w:rPr>
                                <w:t xml:space="preserve">Action</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rIns="91425" tIns="91425"/>
                      </wps:wsp>
                      <wps:wsp>
                        <wps:cNvCnPr/>
                        <wps:spPr>
                          <a:xfrm>
                            <a:off x="2441099" y="6376512"/>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441099" y="6725668"/>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4164449" y="4528899"/>
                            <a:ext cx="967500" cy="426300"/>
                          </a:xfrm>
                          <a:prstGeom prst="straightConnector1">
                            <a:avLst/>
                          </a:prstGeom>
                          <a:noFill/>
                          <a:ln cap="flat" cmpd="sng" w="28575">
                            <a:solidFill>
                              <a:srgbClr val="000000"/>
                            </a:solidFill>
                            <a:prstDash val="solid"/>
                            <a:round/>
                            <a:headEnd len="lg" w="lg" type="none"/>
                            <a:tailEnd len="lg" w="lg" type="diamond"/>
                          </a:ln>
                        </wps:spPr>
                        <wps:bodyPr anchorCtr="0" anchor="ctr" bIns="91425" lIns="91425" rIns="91425" tIns="91425"/>
                      </wps:wsp>
                      <wps:wsp>
                        <wps:cNvCnPr/>
                        <wps:spPr>
                          <a:xfrm flipH="1" rot="10800000">
                            <a:off x="4140599" y="4886474"/>
                            <a:ext cx="993300" cy="1583100"/>
                          </a:xfrm>
                          <a:prstGeom prst="straightConnector1">
                            <a:avLst/>
                          </a:prstGeom>
                          <a:noFill/>
                          <a:ln cap="flat" cmpd="sng" w="28575">
                            <a:solidFill>
                              <a:srgbClr val="000000"/>
                            </a:solidFill>
                            <a:prstDash val="solid"/>
                            <a:round/>
                            <a:headEnd len="lg" w="lg" type="none"/>
                            <a:tailEnd len="lg" w="lg" type="diamond"/>
                          </a:ln>
                        </wps:spPr>
                        <wps:bodyPr anchorCtr="0" anchor="ctr" bIns="91425" lIns="91425" rIns="91425" tIns="91425"/>
                      </wps:wsp>
                      <wps:wsp>
                        <wps:cNvSpPr txBox="1"/>
                        <wps:cNvPr id="104" name="Shape 104"/>
                        <wps:spPr>
                          <a:xfrm>
                            <a:off x="4229025" y="4514687"/>
                            <a:ext cx="228600" cy="270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105" name="Shape 105"/>
                        <wps:spPr>
                          <a:xfrm>
                            <a:off x="4806375" y="4236262"/>
                            <a:ext cx="228600" cy="270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106" name="Shape 106"/>
                        <wps:spPr>
                          <a:xfrm>
                            <a:off x="4806375" y="4820037"/>
                            <a:ext cx="228600" cy="270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107" name="Shape 107"/>
                        <wps:spPr>
                          <a:xfrm>
                            <a:off x="4324500" y="6241375"/>
                            <a:ext cx="626100" cy="270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rIns="91425" tIns="91425"/>
                      </wps:wsp>
                      <wps:wsp>
                        <wps:cNvSpPr/>
                        <wps:cNvPr id="108" name="Shape 108"/>
                        <wps:spPr>
                          <a:xfrm>
                            <a:off x="169424" y="5167624"/>
                            <a:ext cx="1699500" cy="1140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4"/>
                                  <w:vertAlign w:val="baseline"/>
                                </w:rPr>
                                <w:t xml:space="preserve">Event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ctr" bIns="91425" lIns="91425" rIns="91425" tIns="91425"/>
                      </wps:wsp>
                      <wps:wsp>
                        <wps:cNvCnPr/>
                        <wps:spPr>
                          <a:xfrm>
                            <a:off x="169424" y="5644712"/>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69424" y="5993868"/>
                            <a:ext cx="169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1868849" y="4955199"/>
                            <a:ext cx="596100" cy="782700"/>
                          </a:xfrm>
                          <a:prstGeom prst="straightConnector1">
                            <a:avLst/>
                          </a:prstGeom>
                          <a:noFill/>
                          <a:ln cap="flat" cmpd="sng" w="28575">
                            <a:solidFill>
                              <a:srgbClr val="000000"/>
                            </a:solidFill>
                            <a:prstDash val="solid"/>
                            <a:round/>
                            <a:headEnd len="lg" w="lg" type="none"/>
                            <a:tailEnd len="lg" w="lg" type="triangle"/>
                          </a:ln>
                        </wps:spPr>
                        <wps:bodyPr anchorCtr="0" anchor="ctr" bIns="91425" lIns="91425" rIns="91425" tIns="91425"/>
                      </wps:wsp>
                      <wps:wsp>
                        <wps:cNvCnPr/>
                        <wps:spPr>
                          <a:xfrm rot="10800000">
                            <a:off x="1868999" y="5737874"/>
                            <a:ext cx="572100" cy="731700"/>
                          </a:xfrm>
                          <a:prstGeom prst="straightConnector1">
                            <a:avLst/>
                          </a:prstGeom>
                          <a:noFill/>
                          <a:ln cap="flat" cmpd="sng" w="28575">
                            <a:solidFill>
                              <a:srgbClr val="000000"/>
                            </a:solidFill>
                            <a:prstDash val="solid"/>
                            <a:round/>
                            <a:headEnd len="lg" w="lg" type="none"/>
                            <a:tailEnd len="lg" w="lg" type="triangle"/>
                          </a:ln>
                        </wps:spPr>
                        <wps:bodyPr anchorCtr="0" anchor="ctr" bIns="91425" lIns="91425" rIns="91425" tIns="91425"/>
                      </wps:wsp>
                      <wps:wsp>
                        <wps:cNvSpPr txBox="1"/>
                        <wps:cNvPr id="113" name="Shape 113"/>
                        <wps:spPr>
                          <a:xfrm>
                            <a:off x="7090800" y="1790700"/>
                            <a:ext cx="542999" cy="270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rIns="91425" tIns="91425"/>
                      </wps:wsp>
                    </wpg:wgp>
                  </a:graphicData>
                </a:graphic>
              </wp:inline>
            </w:drawing>
          </mc:Choice>
          <mc:Fallback>
            <w:drawing>
              <wp:inline distB="114300" distT="114300" distL="114300" distR="114300">
                <wp:extent cx="5486400" cy="3987567"/>
                <wp:effectExtent b="0" l="0" r="0" t="0"/>
                <wp:docPr id="6"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5486400" cy="3987567"/>
                        </a:xfrm>
                        <a:prstGeom prst="rect"/>
                        <a:ln/>
                      </pic:spPr>
                    </pic:pic>
                  </a:graphicData>
                </a:graphic>
              </wp:inline>
            </w:drawing>
          </mc:Fallback>
        </mc:AlternateContent>
      </w:r>
      <w:r w:rsidDel="00000000" w:rsidR="00000000" w:rsidRPr="00000000">
        <w:rPr>
          <w:rtl w:val="0"/>
        </w:rPr>
      </w:r>
    </w:p>
    <w:sectPr>
      <w:footerReference r:id="rId11" w:type="default"/>
      <w:pgSz w:h="15840" w:w="12240"/>
      <w:pgMar w:bottom="1080" w:top="1267.2"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tabs>
        <w:tab w:val="center" w:pos="4320"/>
        <w:tab w:val="right" w:pos="864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2">
    <w:lvl w:ilvl="0">
      <w:start w:val="1"/>
      <w:numFmt w:val="bullet"/>
      <w:lvlText w:val="●"/>
      <w:lvlJc w:val="left"/>
      <w:pPr>
        <w:ind w:left="707" w:firstLine="424.00000000000006"/>
      </w:pPr>
      <w:rPr>
        <w:rFonts w:ascii="Arial" w:cs="Arial" w:eastAsia="Arial" w:hAnsi="Arial"/>
      </w:rPr>
    </w:lvl>
    <w:lvl w:ilvl="1">
      <w:start w:val="1"/>
      <w:numFmt w:val="bullet"/>
      <w:lvlText w:val="●"/>
      <w:lvlJc w:val="left"/>
      <w:pPr>
        <w:ind w:left="1414" w:firstLine="1131"/>
      </w:pPr>
      <w:rPr>
        <w:rFonts w:ascii="Arial" w:cs="Arial" w:eastAsia="Arial" w:hAnsi="Arial"/>
      </w:rPr>
    </w:lvl>
    <w:lvl w:ilvl="2">
      <w:start w:val="1"/>
      <w:numFmt w:val="bullet"/>
      <w:lvlText w:val="●"/>
      <w:lvlJc w:val="left"/>
      <w:pPr>
        <w:ind w:left="2121" w:firstLine="1837.9999999999998"/>
      </w:pPr>
      <w:rPr>
        <w:rFonts w:ascii="Arial" w:cs="Arial" w:eastAsia="Arial" w:hAnsi="Arial"/>
      </w:rPr>
    </w:lvl>
    <w:lvl w:ilvl="3">
      <w:start w:val="1"/>
      <w:numFmt w:val="bullet"/>
      <w:lvlText w:val="●"/>
      <w:lvlJc w:val="left"/>
      <w:pPr>
        <w:ind w:left="2828" w:firstLine="2545"/>
      </w:pPr>
      <w:rPr>
        <w:rFonts w:ascii="Arial" w:cs="Arial" w:eastAsia="Arial" w:hAnsi="Arial"/>
      </w:rPr>
    </w:lvl>
    <w:lvl w:ilvl="4">
      <w:start w:val="1"/>
      <w:numFmt w:val="bullet"/>
      <w:lvlText w:val="●"/>
      <w:lvlJc w:val="left"/>
      <w:pPr>
        <w:ind w:left="3535" w:firstLine="3252"/>
      </w:pPr>
      <w:rPr>
        <w:rFonts w:ascii="Arial" w:cs="Arial" w:eastAsia="Arial" w:hAnsi="Arial"/>
      </w:rPr>
    </w:lvl>
    <w:lvl w:ilvl="5">
      <w:start w:val="1"/>
      <w:numFmt w:val="bullet"/>
      <w:lvlText w:val="●"/>
      <w:lvlJc w:val="left"/>
      <w:pPr>
        <w:ind w:left="4242" w:firstLine="3959"/>
      </w:pPr>
      <w:rPr>
        <w:rFonts w:ascii="Arial" w:cs="Arial" w:eastAsia="Arial" w:hAnsi="Arial"/>
      </w:rPr>
    </w:lvl>
    <w:lvl w:ilvl="6">
      <w:start w:val="1"/>
      <w:numFmt w:val="bullet"/>
      <w:lvlText w:val="●"/>
      <w:lvlJc w:val="left"/>
      <w:pPr>
        <w:ind w:left="4949" w:firstLine="4666"/>
      </w:pPr>
      <w:rPr>
        <w:rFonts w:ascii="Arial" w:cs="Arial" w:eastAsia="Arial" w:hAnsi="Arial"/>
      </w:rPr>
    </w:lvl>
    <w:lvl w:ilvl="7">
      <w:start w:val="1"/>
      <w:numFmt w:val="bullet"/>
      <w:lvlText w:val="●"/>
      <w:lvlJc w:val="left"/>
      <w:pPr>
        <w:ind w:left="5656" w:firstLine="5373.000000000001"/>
      </w:pPr>
      <w:rPr>
        <w:rFonts w:ascii="Arial" w:cs="Arial" w:eastAsia="Arial" w:hAnsi="Arial"/>
      </w:rPr>
    </w:lvl>
    <w:lvl w:ilvl="8">
      <w:start w:val="1"/>
      <w:numFmt w:val="bullet"/>
      <w:lvlText w:val="●"/>
      <w:lvlJc w:val="left"/>
      <w:pPr>
        <w:ind w:left="6363" w:firstLine="6080"/>
      </w:pPr>
      <w:rPr>
        <w:rFonts w:ascii="Arial" w:cs="Arial" w:eastAsia="Arial" w:hAnsi="Arial"/>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firstLine="360"/>
      </w:pPr>
      <w:rPr>
        <w:b w:val="0"/>
        <w:sz w:val="22"/>
        <w:szCs w:val="22"/>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a"/>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60" w:before="240" w:line="240" w:lineRule="auto"/>
    </w:pPr>
    <w:rPr>
      <w:rFonts w:ascii="Arial" w:cs="Arial" w:eastAsia="Arial" w:hAnsi="Arial"/>
      <w:b w:val="1"/>
      <w:color w:val="00000a"/>
      <w:sz w:val="28"/>
      <w:szCs w:val="28"/>
    </w:rPr>
  </w:style>
  <w:style w:type="paragraph" w:styleId="Heading2">
    <w:name w:val="heading 2"/>
    <w:basedOn w:val="Normal"/>
    <w:next w:val="Normal"/>
    <w:pPr>
      <w:keepNext w:val="1"/>
      <w:keepLines w:val="1"/>
      <w:widowControl w:val="1"/>
      <w:spacing w:after="60" w:before="240" w:line="240" w:lineRule="auto"/>
    </w:pPr>
    <w:rPr>
      <w:rFonts w:ascii="Arial" w:cs="Arial" w:eastAsia="Arial" w:hAnsi="Arial"/>
      <w:b w:val="1"/>
      <w:i w:val="1"/>
      <w:color w:val="00000a"/>
      <w:sz w:val="24"/>
      <w:szCs w:val="24"/>
    </w:rPr>
  </w:style>
  <w:style w:type="paragraph" w:styleId="Heading3">
    <w:name w:val="heading 3"/>
    <w:basedOn w:val="Normal"/>
    <w:next w:val="Normal"/>
    <w:pPr>
      <w:keepNext w:val="1"/>
      <w:keepLines w:val="1"/>
      <w:widowControl w:val="1"/>
      <w:spacing w:after="60" w:before="240" w:line="240" w:lineRule="auto"/>
    </w:pPr>
    <w:rPr>
      <w:rFonts w:ascii="Arial" w:cs="Arial" w:eastAsia="Arial" w:hAnsi="Arial"/>
      <w:b w:val="0"/>
      <w:color w:val="00000a"/>
      <w:sz w:val="24"/>
      <w:szCs w:val="24"/>
    </w:rPr>
  </w:style>
  <w:style w:type="paragraph" w:styleId="Heading4">
    <w:name w:val="heading 4"/>
    <w:basedOn w:val="Normal"/>
    <w:next w:val="Normal"/>
    <w:pPr>
      <w:keepNext w:val="1"/>
      <w:keepLines w:val="1"/>
      <w:widowControl w:val="1"/>
      <w:spacing w:after="60" w:before="240" w:line="240" w:lineRule="auto"/>
    </w:pPr>
    <w:rPr>
      <w:rFonts w:ascii="Arial" w:cs="Arial" w:eastAsia="Arial" w:hAnsi="Arial"/>
      <w:b w:val="1"/>
      <w:color w:val="00000a"/>
      <w:sz w:val="24"/>
      <w:szCs w:val="24"/>
    </w:rPr>
  </w:style>
  <w:style w:type="paragraph" w:styleId="Heading5">
    <w:name w:val="heading 5"/>
    <w:basedOn w:val="Normal"/>
    <w:next w:val="Normal"/>
    <w:pPr>
      <w:keepNext w:val="1"/>
      <w:keepLines w:val="1"/>
      <w:widowControl w:val="1"/>
      <w:spacing w:after="60" w:before="240" w:line="240" w:lineRule="auto"/>
    </w:pPr>
    <w:rPr>
      <w:rFonts w:ascii="Arial" w:cs="Arial" w:eastAsia="Arial" w:hAnsi="Arial"/>
      <w:b w:val="0"/>
      <w:color w:val="00000a"/>
      <w:sz w:val="22"/>
      <w:szCs w:val="22"/>
    </w:rPr>
  </w:style>
  <w:style w:type="paragraph" w:styleId="Heading6">
    <w:name w:val="heading 6"/>
    <w:basedOn w:val="Normal"/>
    <w:next w:val="Normal"/>
    <w:pPr>
      <w:keepNext w:val="1"/>
      <w:keepLines w:val="1"/>
      <w:widowControl w:val="1"/>
      <w:spacing w:after="60" w:before="240" w:line="240" w:lineRule="auto"/>
    </w:pPr>
    <w:rPr>
      <w:rFonts w:ascii="Times New Roman" w:cs="Times New Roman" w:eastAsia="Times New Roman" w:hAnsi="Times New Roman"/>
      <w:b w:val="0"/>
      <w:i w:val="1"/>
      <w:color w:val="00000a"/>
      <w:sz w:val="22"/>
      <w:szCs w:val="22"/>
    </w:rPr>
  </w:style>
  <w:style w:type="paragraph" w:styleId="Title">
    <w:name w:val="Title"/>
    <w:basedOn w:val="Normal"/>
    <w:next w:val="Normal"/>
    <w:pPr>
      <w:keepNext w:val="1"/>
      <w:keepLines w:val="1"/>
      <w:widowControl w:val="1"/>
      <w:spacing w:after="120" w:before="240" w:line="240" w:lineRule="auto"/>
      <w:jc w:val="left"/>
    </w:pPr>
    <w:rPr>
      <w:rFonts w:ascii="Arial" w:cs="Arial" w:eastAsia="Arial" w:hAnsi="Arial"/>
      <w:b w:val="0"/>
      <w:color w:val="00000a"/>
      <w:sz w:val="28"/>
      <w:szCs w:val="28"/>
    </w:rPr>
  </w:style>
  <w:style w:type="paragraph" w:styleId="Subtitle">
    <w:name w:val="Subtitle"/>
    <w:basedOn w:val="Normal"/>
    <w:next w:val="Normal"/>
    <w:pPr>
      <w:keepNext w:val="1"/>
      <w:keepLines w:val="1"/>
      <w:widowControl w:val="1"/>
      <w:spacing w:after="120" w:before="240" w:line="240" w:lineRule="auto"/>
      <w:jc w:val="left"/>
    </w:pPr>
    <w:rPr>
      <w:rFonts w:ascii="Arial" w:cs="Arial" w:eastAsia="Arial" w:hAnsi="Arial"/>
      <w:b w:val="0"/>
      <w:i w:val="1"/>
      <w:color w:val="00000a"/>
      <w:sz w:val="28"/>
      <w:szCs w:val="2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image" Target="media/image11.png"/><Relationship Id="rId9" Type="http://schemas.openxmlformats.org/officeDocument/2006/relationships/image" Target="media/image05.png"/><Relationship Id="rId5" Type="http://schemas.openxmlformats.org/officeDocument/2006/relationships/image" Target="media/image03.png"/><Relationship Id="rId6" Type="http://schemas.openxmlformats.org/officeDocument/2006/relationships/image" Target="media/image09.png"/><Relationship Id="rId7" Type="http://schemas.openxmlformats.org/officeDocument/2006/relationships/image" Target="media/image04.png"/><Relationship Id="rId8" Type="http://schemas.openxmlformats.org/officeDocument/2006/relationships/image" Target="media/image07.png"/></Relationships>
</file>