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Structural Testing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program: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 int abs(int A[], int N)</w:t>
        <w:br w:type="textWrapping"/>
        <w:t xml:space="preserve">2. {</w:t>
        <w:br w:type="textWrapping"/>
        <w:t xml:space="preserve">3.     int i=0;</w:t>
        <w:br w:type="textWrapping"/>
        <w:t xml:space="preserve">4.</w:t>
        <w:tab/>
        <w:t xml:space="preserve">   while (i&lt; N)</w:t>
        <w:br w:type="textWrapping"/>
        <w:t xml:space="preserve">5.</w:t>
        <w:tab/>
        <w:t xml:space="preserve">   {</w:t>
        <w:br w:type="textWrapping"/>
        <w:t xml:space="preserve">6.</w:t>
        <w:tab/>
        <w:tab/>
        <w:t xml:space="preserve">    if (A[i]&lt;0)</w:t>
        <w:br w:type="textWrapping"/>
        <w:t xml:space="preserve">7. </w:t>
        <w:tab/>
        <w:tab/>
        <w:tab/>
        <w:t xml:space="preserve">    A[i] = - A[i];</w:t>
        <w:br w:type="textWrapping"/>
        <w:t xml:space="preserve">8.</w:t>
        <w:tab/>
        <w:tab/>
        <w:t xml:space="preserve">    i++;</w:t>
        <w:br w:type="textWrapping"/>
        <w:t xml:space="preserve">9.</w:t>
        <w:tab/>
        <w:t xml:space="preserve">   }</w:t>
        <w:br w:type="textWrapping"/>
        <w:t xml:space="preserve">10.</w:t>
        <w:tab/>
        <w:t xml:space="preserve">   return(1);</w:t>
        <w:br w:type="textWrapping"/>
        <w:t xml:space="preserve">11.}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Write tests that provide statement, branch, and basic condition coverage over the following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search(string A[], int N, string what){</w:t>
        <w:br w:type="textWrapping"/>
        <w:t xml:space="preserve">    </w:t>
        <w:tab/>
        <w:t xml:space="preserve">int index = 0;</w:t>
        <w:br w:type="textWrapping"/>
        <w:tab/>
        <w:t xml:space="preserve">if ((N == 1) &amp;&amp; (A[0] == what)){</w:t>
        <w:br w:type="textWrapping"/>
        <w:tab/>
        <w:tab/>
        <w:t xml:space="preserve">return 0; </w:t>
        <w:br w:type="textWrapping"/>
        <w:tab/>
        <w:t xml:space="preserve">} else if (N == 0){</w:t>
        <w:br w:type="textWrapping"/>
        <w:tab/>
        <w:tab/>
        <w:t xml:space="preserve">return -1;</w:t>
        <w:br w:type="textWrapping"/>
        <w:tab/>
        <w:t xml:space="preserve">} else if (N &gt; 1){</w:t>
        <w:br w:type="textWrapping"/>
        <w:tab/>
        <w:tab/>
        <w:t xml:space="preserve">while(index &lt; N){</w:t>
        <w:br w:type="textWrapping"/>
        <w:tab/>
        <w:tab/>
        <w:tab/>
        <w:t xml:space="preserve">if (A[index] == what){</w:t>
        <w:br w:type="textWrapping"/>
        <w:tab/>
        <w:tab/>
        <w:tab/>
        <w:tab/>
        <w:t xml:space="preserve">return index;</w:t>
        <w:br w:type="textWrapping"/>
        <w:tab/>
        <w:tab/>
        <w:tab/>
        <w:t xml:space="preserve">} else</w:t>
        <w:br w:type="textWrapping"/>
        <w:tab/>
        <w:tab/>
        <w:tab/>
        <w:tab/>
        <w:t xml:space="preserve">index++;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 </w:t>
        <w:br w:type="textWrapping"/>
        <w:t xml:space="preserve">  </w:t>
        <w:tab/>
        <w:t xml:space="preserve">return -1;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