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276" w:lineRule="auto"/>
        <w:rPr>
          <w:rFonts w:ascii="Arial" w:cs="Arial" w:eastAsia="Arial" w:hAnsi="Arial"/>
          <w:b w:val="1"/>
          <w:color w:val="000000"/>
          <w:sz w:val="36"/>
          <w:szCs w:val="36"/>
        </w:rPr>
      </w:pPr>
      <w:r w:rsidDel="00000000" w:rsidR="00000000" w:rsidRPr="00000000">
        <w:rPr>
          <w:rFonts w:ascii="Arial" w:cs="Arial" w:eastAsia="Arial" w:hAnsi="Arial"/>
          <w:b w:val="1"/>
          <w:color w:val="000000"/>
          <w:sz w:val="36"/>
          <w:szCs w:val="36"/>
          <w:rtl w:val="0"/>
        </w:rPr>
        <w:t xml:space="preserve">CSCE 247 - Practice Final</w:t>
      </w:r>
    </w:p>
    <w:p w:rsidR="00000000" w:rsidDel="00000000" w:rsidP="00000000" w:rsidRDefault="00000000" w:rsidRPr="00000000" w14:paraId="00000002">
      <w:pPr>
        <w:spacing w:line="276" w:lineRule="auto"/>
        <w:rPr>
          <w:rFonts w:ascii="Arial" w:cs="Arial" w:eastAsia="Arial" w:hAnsi="Arial"/>
          <w:b w:val="1"/>
          <w:color w:val="000000"/>
          <w:sz w:val="36"/>
          <w:szCs w:val="36"/>
        </w:rPr>
      </w:pPr>
      <w:r w:rsidDel="00000000" w:rsidR="00000000" w:rsidRPr="00000000">
        <w:rPr>
          <w:rFonts w:ascii="Arial" w:cs="Arial" w:eastAsia="Arial" w:hAnsi="Arial"/>
          <w:b w:val="1"/>
          <w:color w:val="000000"/>
          <w:sz w:val="36"/>
          <w:szCs w:val="36"/>
          <w:rtl w:val="0"/>
        </w:rPr>
        <w:t xml:space="preserve">Name:</w:t>
      </w:r>
    </w:p>
    <w:p w:rsidR="00000000" w:rsidDel="00000000" w:rsidP="00000000" w:rsidRDefault="00000000" w:rsidRPr="00000000" w14:paraId="00000003">
      <w:pPr>
        <w:spacing w:line="276" w:lineRule="auto"/>
        <w:rPr>
          <w:rFonts w:ascii="Arial" w:cs="Arial" w:eastAsia="Arial" w:hAnsi="Arial"/>
          <w:b w:val="1"/>
          <w:color w:val="000000"/>
          <w:sz w:val="22"/>
          <w:szCs w:val="22"/>
        </w:rPr>
      </w:pPr>
      <w:r w:rsidDel="00000000" w:rsidR="00000000" w:rsidRPr="00000000">
        <w:rPr>
          <w:rtl w:val="0"/>
        </w:rPr>
      </w:r>
    </w:p>
    <w:p w:rsidR="00000000" w:rsidDel="00000000" w:rsidP="00000000" w:rsidRDefault="00000000" w:rsidRPr="00000000" w14:paraId="00000004">
      <w:pPr>
        <w:spacing w:line="276" w:lineRule="auto"/>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This is a 150-minute exam. On all essay type questions, you will receive points based on the quality of the answer - not the quantity.</w:t>
      </w:r>
    </w:p>
    <w:p w:rsidR="00000000" w:rsidDel="00000000" w:rsidP="00000000" w:rsidRDefault="00000000" w:rsidRPr="00000000" w14:paraId="00000005">
      <w:pPr>
        <w:spacing w:line="276" w:lineRule="auto"/>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6">
      <w:pPr>
        <w:spacing w:line="276" w:lineRule="auto"/>
        <w:jc w:val="both"/>
        <w:rPr>
          <w:rFonts w:ascii="Arial" w:cs="Arial" w:eastAsia="Arial" w:hAnsi="Arial"/>
          <w:color w:val="000000"/>
          <w:sz w:val="22"/>
          <w:szCs w:val="22"/>
        </w:rPr>
      </w:pPr>
      <w:r w:rsidDel="00000000" w:rsidR="00000000" w:rsidRPr="00000000">
        <w:rPr>
          <w:rFonts w:ascii="Arial" w:cs="Arial" w:eastAsia="Arial" w:hAnsi="Arial"/>
          <w:b w:val="1"/>
          <w:color w:val="000000"/>
          <w:sz w:val="22"/>
          <w:szCs w:val="22"/>
          <w:rtl w:val="0"/>
        </w:rPr>
        <w:t xml:space="preserve">Make an effort to write legibly. Illegible answers will not be graded and awarded 0 points. </w:t>
      </w:r>
      <w:r w:rsidDel="00000000" w:rsidR="00000000" w:rsidRPr="00000000">
        <w:rPr>
          <w:rtl w:val="0"/>
        </w:rPr>
      </w:r>
    </w:p>
    <w:p w:rsidR="00000000" w:rsidDel="00000000" w:rsidP="00000000" w:rsidRDefault="00000000" w:rsidRPr="00000000" w14:paraId="00000007">
      <w:pP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8">
      <w:pPr>
        <w:rPr>
          <w:rFonts w:ascii="Arial" w:cs="Arial" w:eastAsia="Arial" w:hAnsi="Arial"/>
          <w:b w:val="1"/>
          <w:color w:val="000000"/>
          <w:sz w:val="36"/>
          <w:szCs w:val="36"/>
        </w:rPr>
      </w:pPr>
      <w:r w:rsidDel="00000000" w:rsidR="00000000" w:rsidRPr="00000000">
        <w:rPr>
          <w:rFonts w:ascii="Arial" w:cs="Arial" w:eastAsia="Arial" w:hAnsi="Arial"/>
          <w:color w:val="000000"/>
          <w:sz w:val="22"/>
          <w:szCs w:val="22"/>
          <w:rtl w:val="0"/>
        </w:rPr>
        <w:t xml:space="preserve">There are a total of 10 questions and 100 points available on the test. </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A">
      <w:pPr>
        <w:pStyle w:val="Heading1"/>
        <w:pBdr>
          <w:top w:space="0" w:sz="0" w:val="nil"/>
          <w:left w:space="0" w:sz="0" w:val="nil"/>
          <w:bottom w:space="0" w:sz="0" w:val="nil"/>
          <w:right w:space="0" w:sz="0" w:val="nil"/>
          <w:between w:space="0" w:sz="0" w:val="nil"/>
        </w:pBdr>
        <w:shd w:fill="auto" w:val="clear"/>
        <w:rPr>
          <w:b w:val="1"/>
          <w:color w:val="00000a"/>
        </w:rPr>
      </w:pPr>
      <w:r w:rsidDel="00000000" w:rsidR="00000000" w:rsidRPr="00000000">
        <w:rPr>
          <w:rtl w:val="0"/>
        </w:rPr>
        <w:t xml:space="preserve">Question 1</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rFonts w:ascii="Arial" w:cs="Arial" w:eastAsia="Arial" w:hAnsi="Arial"/>
          <w:b w:val="0"/>
          <w:color w:val="00000a"/>
          <w:sz w:val="22"/>
          <w:szCs w:val="22"/>
        </w:rPr>
      </w:pPr>
      <w:r w:rsidDel="00000000" w:rsidR="00000000" w:rsidRPr="00000000">
        <w:rPr>
          <w:rFonts w:ascii="Arial" w:cs="Arial" w:eastAsia="Arial" w:hAnsi="Arial"/>
          <w:sz w:val="22"/>
          <w:szCs w:val="22"/>
          <w:rtl w:val="0"/>
        </w:rPr>
        <w:t xml:space="preserve">The following short questions are worth 1 or 2 points each.</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rFonts w:ascii="Arial" w:cs="Arial" w:eastAsia="Arial" w:hAnsi="Arial"/>
          <w:b w:val="0"/>
          <w:color w:val="00000a"/>
          <w:sz w:val="22"/>
          <w:szCs w:val="22"/>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rFonts w:ascii="Arial" w:cs="Arial" w:eastAsia="Arial" w:hAnsi="Arial"/>
          <w:b w:val="1"/>
          <w:color w:val="00000a"/>
          <w:sz w:val="22"/>
          <w:szCs w:val="22"/>
        </w:rPr>
      </w:pPr>
      <w:r w:rsidDel="00000000" w:rsidR="00000000" w:rsidRPr="00000000">
        <w:rPr>
          <w:rFonts w:ascii="Arial" w:cs="Arial" w:eastAsia="Arial" w:hAnsi="Arial"/>
          <w:b w:val="1"/>
          <w:sz w:val="22"/>
          <w:szCs w:val="22"/>
          <w:rtl w:val="0"/>
        </w:rPr>
        <w:t xml:space="preserve">2 Points each: (more than one answer may be correct, pick all that apply).</w:t>
        <w:br w:type="textWrapping"/>
      </w:r>
      <w:r w:rsidDel="00000000" w:rsidR="00000000" w:rsidRPr="00000000">
        <w:rPr>
          <w:rtl w:val="0"/>
        </w:rPr>
      </w:r>
    </w:p>
    <w:p w:rsidR="00000000" w:rsidDel="00000000" w:rsidP="00000000" w:rsidRDefault="00000000" w:rsidRPr="00000000" w14:paraId="0000000E">
      <w:pPr>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Arial" w:cs="Arial" w:eastAsia="Arial" w:hAnsi="Arial"/>
          <w:color w:val="00000a"/>
        </w:rPr>
      </w:pPr>
      <w:r w:rsidDel="00000000" w:rsidR="00000000" w:rsidRPr="00000000">
        <w:rPr>
          <w:rFonts w:ascii="Arial" w:cs="Arial" w:eastAsia="Arial" w:hAnsi="Arial"/>
          <w:b w:val="0"/>
          <w:color w:val="00000a"/>
          <w:sz w:val="22"/>
          <w:szCs w:val="22"/>
          <w:rtl w:val="0"/>
        </w:rPr>
        <w:t xml:space="preserve">Which of the following</w:t>
      </w:r>
      <w:r w:rsidDel="00000000" w:rsidR="00000000" w:rsidRPr="00000000">
        <w:rPr>
          <w:rFonts w:ascii="Arial" w:cs="Arial" w:eastAsia="Arial" w:hAnsi="Arial"/>
          <w:sz w:val="22"/>
          <w:szCs w:val="22"/>
          <w:rtl w:val="0"/>
        </w:rPr>
        <w:t xml:space="preserve"> make sense as</w:t>
      </w:r>
      <w:r w:rsidDel="00000000" w:rsidR="00000000" w:rsidRPr="00000000">
        <w:rPr>
          <w:rFonts w:ascii="Arial" w:cs="Arial" w:eastAsia="Arial" w:hAnsi="Arial"/>
          <w:b w:val="0"/>
          <w:color w:val="00000a"/>
          <w:sz w:val="22"/>
          <w:szCs w:val="22"/>
          <w:rtl w:val="0"/>
        </w:rPr>
        <w:t xml:space="preserve"> classes (rather than objects) in a class diagram?</w:t>
        <w:br w:type="textWrapping"/>
      </w:r>
      <w:r w:rsidDel="00000000" w:rsidR="00000000" w:rsidRPr="00000000">
        <w:rPr>
          <w:rFonts w:ascii="Arial" w:cs="Arial" w:eastAsia="Arial" w:hAnsi="Arial"/>
          <w:color w:val="00000a"/>
          <w:sz w:val="22"/>
          <w:szCs w:val="22"/>
          <w:rtl w:val="0"/>
        </w:rPr>
        <w:t xml:space="preserve">a. Homework Assignment  </w:t>
      </w:r>
      <w:r w:rsidDel="00000000" w:rsidR="00000000" w:rsidRPr="00000000">
        <w:rPr>
          <w:rFonts w:ascii="Arial" w:cs="Arial" w:eastAsia="Arial" w:hAnsi="Arial"/>
          <w:b w:val="1"/>
          <w:color w:val="00000a"/>
          <w:sz w:val="22"/>
          <w:szCs w:val="22"/>
          <w:rtl w:val="0"/>
        </w:rPr>
        <w:br w:type="textWrapping"/>
      </w:r>
      <w:r w:rsidDel="00000000" w:rsidR="00000000" w:rsidRPr="00000000">
        <w:rPr>
          <w:rFonts w:ascii="Arial" w:cs="Arial" w:eastAsia="Arial" w:hAnsi="Arial"/>
          <w:b w:val="0"/>
          <w:color w:val="00000a"/>
          <w:sz w:val="22"/>
          <w:szCs w:val="22"/>
          <w:rtl w:val="0"/>
        </w:rPr>
        <w:t xml:space="preserve">b. </w:t>
      </w:r>
      <w:r w:rsidDel="00000000" w:rsidR="00000000" w:rsidRPr="00000000">
        <w:rPr>
          <w:rFonts w:ascii="Arial" w:cs="Arial" w:eastAsia="Arial" w:hAnsi="Arial"/>
          <w:sz w:val="22"/>
          <w:szCs w:val="22"/>
          <w:rtl w:val="0"/>
        </w:rPr>
        <w:t xml:space="preserve">Manton Matthews</w:t>
      </w:r>
      <w:r w:rsidDel="00000000" w:rsidR="00000000" w:rsidRPr="00000000">
        <w:rPr>
          <w:rFonts w:ascii="Arial" w:cs="Arial" w:eastAsia="Arial" w:hAnsi="Arial"/>
          <w:b w:val="0"/>
          <w:color w:val="00000a"/>
          <w:sz w:val="22"/>
          <w:szCs w:val="22"/>
          <w:rtl w:val="0"/>
        </w:rPr>
        <w:br w:type="textWrapping"/>
        <w:t xml:space="preserve">c. Group 5’s assignment 5 </w:t>
        <w:br w:type="textWrapping"/>
      </w:r>
      <w:r w:rsidDel="00000000" w:rsidR="00000000" w:rsidRPr="00000000">
        <w:rPr>
          <w:rFonts w:ascii="Arial" w:cs="Arial" w:eastAsia="Arial" w:hAnsi="Arial"/>
          <w:color w:val="00000a"/>
          <w:sz w:val="22"/>
          <w:szCs w:val="22"/>
          <w:rtl w:val="0"/>
        </w:rPr>
        <w:t xml:space="preserve">d. </w:t>
      </w:r>
      <w:r w:rsidDel="00000000" w:rsidR="00000000" w:rsidRPr="00000000">
        <w:rPr>
          <w:rFonts w:ascii="Arial" w:cs="Arial" w:eastAsia="Arial" w:hAnsi="Arial"/>
          <w:sz w:val="22"/>
          <w:szCs w:val="22"/>
          <w:rtl w:val="0"/>
        </w:rPr>
        <w:t xml:space="preserve">Person</w:t>
      </w:r>
      <w:r w:rsidDel="00000000" w:rsidR="00000000" w:rsidRPr="00000000">
        <w:rPr>
          <w:rFonts w:ascii="Arial" w:cs="Arial" w:eastAsia="Arial" w:hAnsi="Arial"/>
          <w:b w:val="1"/>
          <w:color w:val="00000a"/>
          <w:sz w:val="22"/>
          <w:szCs w:val="22"/>
          <w:rtl w:val="0"/>
        </w:rPr>
        <w:br w:type="textWrapping"/>
      </w:r>
    </w:p>
    <w:p w:rsidR="00000000" w:rsidDel="00000000" w:rsidP="00000000" w:rsidRDefault="00000000" w:rsidRPr="00000000" w14:paraId="0000000F">
      <w:pPr>
        <w:widowControl w:val="0"/>
        <w:numPr>
          <w:ilvl w:val="0"/>
          <w:numId w:val="3"/>
        </w:numPr>
        <w:pBdr>
          <w:top w:space="0" w:sz="0" w:val="nil"/>
          <w:left w:space="0" w:sz="0" w:val="nil"/>
          <w:bottom w:space="0" w:sz="0" w:val="nil"/>
          <w:right w:space="0" w:sz="0" w:val="nil"/>
          <w:between w:space="0" w:sz="0" w:val="nil"/>
        </w:pBdr>
        <w:shd w:fill="auto" w:val="clear"/>
        <w:spacing w:line="288" w:lineRule="auto"/>
        <w:ind w:left="720" w:hanging="360"/>
        <w:rPr>
          <w:rFonts w:ascii="Arial" w:cs="Arial" w:eastAsia="Arial" w:hAnsi="Arial"/>
        </w:rPr>
      </w:pPr>
      <w:r w:rsidDel="00000000" w:rsidR="00000000" w:rsidRPr="00000000">
        <w:rPr>
          <w:rFonts w:ascii="Arial" w:cs="Arial" w:eastAsia="Arial" w:hAnsi="Arial"/>
          <w:color w:val="000000"/>
          <w:sz w:val="22"/>
          <w:szCs w:val="22"/>
          <w:rtl w:val="0"/>
        </w:rPr>
        <w:t xml:space="preserve">Which of the following coverage criteria </w:t>
      </w:r>
      <w:r w:rsidDel="00000000" w:rsidR="00000000" w:rsidRPr="00000000">
        <w:rPr>
          <w:rFonts w:ascii="Arial" w:cs="Arial" w:eastAsia="Arial" w:hAnsi="Arial"/>
          <w:b w:val="1"/>
          <w:color w:val="000000"/>
          <w:sz w:val="22"/>
          <w:szCs w:val="22"/>
          <w:u w:val="single"/>
          <w:rtl w:val="0"/>
        </w:rPr>
        <w:t xml:space="preserve">always</w:t>
      </w:r>
      <w:r w:rsidDel="00000000" w:rsidR="00000000" w:rsidRPr="00000000">
        <w:rPr>
          <w:rFonts w:ascii="Arial" w:cs="Arial" w:eastAsia="Arial" w:hAnsi="Arial"/>
          <w:color w:val="000000"/>
          <w:sz w:val="22"/>
          <w:szCs w:val="22"/>
          <w:rtl w:val="0"/>
        </w:rPr>
        <w:t xml:space="preserve"> requires more test cases than the others?</w:t>
      </w:r>
      <w:r w:rsidDel="00000000" w:rsidR="00000000" w:rsidRPr="00000000">
        <w:rPr>
          <w:rtl w:val="0"/>
        </w:rPr>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spacing w:line="288" w:lineRule="auto"/>
        <w:ind w:firstLine="72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a. </w:t>
      </w:r>
      <w:r w:rsidDel="00000000" w:rsidR="00000000" w:rsidRPr="00000000">
        <w:rPr>
          <w:rFonts w:ascii="Arial" w:cs="Arial" w:eastAsia="Arial" w:hAnsi="Arial"/>
          <w:color w:val="000000"/>
          <w:sz w:val="22"/>
          <w:szCs w:val="22"/>
          <w:rtl w:val="0"/>
        </w:rPr>
        <w:t xml:space="preserve">Statement Coverage</w:t>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spacing w:line="288" w:lineRule="auto"/>
        <w:ind w:firstLine="72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b. Branch Coverage</w:t>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hd w:fill="auto" w:val="clear"/>
        <w:spacing w:line="288" w:lineRule="auto"/>
        <w:ind w:firstLine="72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c. Path Coverage</w:t>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spacing w:line="288" w:lineRule="auto"/>
        <w:ind w:firstLine="720"/>
        <w:rPr>
          <w:rFonts w:ascii="Arial" w:cs="Arial" w:eastAsia="Arial" w:hAnsi="Arial"/>
          <w:color w:val="00000a"/>
          <w:sz w:val="22"/>
          <w:szCs w:val="22"/>
        </w:rPr>
      </w:pPr>
      <w:r w:rsidDel="00000000" w:rsidR="00000000" w:rsidRPr="00000000">
        <w:rPr>
          <w:rFonts w:ascii="Arial" w:cs="Arial" w:eastAsia="Arial" w:hAnsi="Arial"/>
          <w:color w:val="000000"/>
          <w:sz w:val="22"/>
          <w:szCs w:val="22"/>
          <w:rtl w:val="0"/>
        </w:rPr>
        <w:t xml:space="preserve">d. None of the above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rFonts w:ascii="Arial" w:cs="Arial" w:eastAsia="Arial" w:hAnsi="Arial"/>
          <w:b w:val="0"/>
          <w:color w:val="00000a"/>
          <w:sz w:val="22"/>
          <w:szCs w:val="22"/>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rFonts w:ascii="Arial" w:cs="Arial" w:eastAsia="Arial" w:hAnsi="Arial"/>
          <w:b w:val="1"/>
          <w:color w:val="00000a"/>
          <w:sz w:val="22"/>
          <w:szCs w:val="22"/>
        </w:rPr>
      </w:pPr>
      <w:r w:rsidDel="00000000" w:rsidR="00000000" w:rsidRPr="00000000">
        <w:rPr>
          <w:rFonts w:ascii="Arial" w:cs="Arial" w:eastAsia="Arial" w:hAnsi="Arial"/>
          <w:b w:val="1"/>
          <w:sz w:val="22"/>
          <w:szCs w:val="22"/>
          <w:rtl w:val="0"/>
        </w:rPr>
        <w:t xml:space="preserve">1 Point:</w:t>
      </w:r>
      <w:r w:rsidDel="00000000" w:rsidR="00000000" w:rsidRPr="00000000">
        <w:rPr>
          <w:rtl w:val="0"/>
        </w:rPr>
      </w:r>
    </w:p>
    <w:p w:rsidR="00000000" w:rsidDel="00000000" w:rsidP="00000000" w:rsidRDefault="00000000" w:rsidRPr="00000000" w14:paraId="00000016">
      <w:pPr>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Arial" w:cs="Arial" w:eastAsia="Arial" w:hAnsi="Arial"/>
          <w:color w:val="00000a"/>
        </w:rPr>
      </w:pPr>
      <w:r w:rsidDel="00000000" w:rsidR="00000000" w:rsidRPr="00000000">
        <w:rPr>
          <w:rFonts w:ascii="Arial" w:cs="Arial" w:eastAsia="Arial" w:hAnsi="Arial"/>
          <w:b w:val="0"/>
          <w:color w:val="00000a"/>
          <w:sz w:val="22"/>
          <w:szCs w:val="22"/>
          <w:rtl w:val="0"/>
        </w:rPr>
        <w:t xml:space="preserve">Requirements-based test cases help the writer clarify the requirements.</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ind w:left="720" w:right="0" w:firstLine="0"/>
        <w:rPr>
          <w:rFonts w:ascii="Arial" w:cs="Arial" w:eastAsia="Arial" w:hAnsi="Arial"/>
          <w:color w:val="00000a"/>
          <w:sz w:val="22"/>
          <w:szCs w:val="22"/>
        </w:rPr>
      </w:pPr>
      <w:r w:rsidDel="00000000" w:rsidR="00000000" w:rsidRPr="00000000">
        <w:rPr>
          <w:rFonts w:ascii="Arial" w:cs="Arial" w:eastAsia="Arial" w:hAnsi="Arial"/>
          <w:sz w:val="22"/>
          <w:szCs w:val="22"/>
          <w:rtl w:val="0"/>
        </w:rPr>
        <w:t xml:space="preserve">a. True</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ind w:left="720" w:right="0" w:firstLine="0"/>
        <w:rPr>
          <w:rFonts w:ascii="Arial" w:cs="Arial" w:eastAsia="Arial" w:hAnsi="Arial"/>
          <w:b w:val="0"/>
          <w:color w:val="00000a"/>
          <w:sz w:val="22"/>
          <w:szCs w:val="22"/>
        </w:rPr>
      </w:pPr>
      <w:r w:rsidDel="00000000" w:rsidR="00000000" w:rsidRPr="00000000">
        <w:rPr>
          <w:rFonts w:ascii="Arial" w:cs="Arial" w:eastAsia="Arial" w:hAnsi="Arial"/>
          <w:sz w:val="22"/>
          <w:szCs w:val="22"/>
          <w:rtl w:val="0"/>
        </w:rPr>
        <w:t xml:space="preserve">b. False</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Arial" w:cs="Arial" w:eastAsia="Arial" w:hAnsi="Arial"/>
          <w:b w:val="0"/>
          <w:color w:val="00000a"/>
          <w:sz w:val="22"/>
          <w:szCs w:val="22"/>
        </w:rPr>
      </w:pPr>
      <w:r w:rsidDel="00000000" w:rsidR="00000000" w:rsidRPr="00000000">
        <w:rPr>
          <w:rtl w:val="0"/>
        </w:rPr>
      </w:r>
    </w:p>
    <w:p w:rsidR="00000000" w:rsidDel="00000000" w:rsidP="00000000" w:rsidRDefault="00000000" w:rsidRPr="00000000" w14:paraId="0000001A">
      <w:pPr>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Arial" w:cs="Arial" w:eastAsia="Arial" w:hAnsi="Arial"/>
          <w:color w:val="00000a"/>
        </w:rPr>
      </w:pPr>
      <w:r w:rsidDel="00000000" w:rsidR="00000000" w:rsidRPr="00000000">
        <w:rPr>
          <w:rFonts w:ascii="Arial" w:cs="Arial" w:eastAsia="Arial" w:hAnsi="Arial"/>
          <w:b w:val="0"/>
          <w:color w:val="00000a"/>
          <w:sz w:val="22"/>
          <w:szCs w:val="22"/>
          <w:rtl w:val="0"/>
        </w:rPr>
        <w:t xml:space="preserve">In UML, a Class describes a</w:t>
      </w:r>
      <w:r w:rsidDel="00000000" w:rsidR="00000000" w:rsidRPr="00000000">
        <w:rPr>
          <w:rFonts w:ascii="Arial" w:cs="Arial" w:eastAsia="Arial" w:hAnsi="Arial"/>
          <w:sz w:val="22"/>
          <w:szCs w:val="22"/>
          <w:rtl w:val="0"/>
        </w:rPr>
        <w:t xml:space="preserve">n</w:t>
      </w:r>
      <w:r w:rsidDel="00000000" w:rsidR="00000000" w:rsidRPr="00000000">
        <w:rPr>
          <w:rFonts w:ascii="Arial" w:cs="Arial" w:eastAsia="Arial" w:hAnsi="Arial"/>
          <w:b w:val="0"/>
          <w:color w:val="00000a"/>
          <w:sz w:val="22"/>
          <w:szCs w:val="22"/>
          <w:rtl w:val="0"/>
        </w:rPr>
        <w:t xml:space="preserve"> Object.</w:t>
        <w:br w:type="textWrapping"/>
      </w:r>
      <w:r w:rsidDel="00000000" w:rsidR="00000000" w:rsidRPr="00000000">
        <w:rPr>
          <w:rFonts w:ascii="Arial" w:cs="Arial" w:eastAsia="Arial" w:hAnsi="Arial"/>
          <w:color w:val="00000a"/>
          <w:sz w:val="22"/>
          <w:szCs w:val="22"/>
          <w:rtl w:val="0"/>
        </w:rPr>
        <w:t xml:space="preserve">a. True</w:t>
      </w:r>
      <w:r w:rsidDel="00000000" w:rsidR="00000000" w:rsidRPr="00000000">
        <w:rPr>
          <w:rFonts w:ascii="Arial" w:cs="Arial" w:eastAsia="Arial" w:hAnsi="Arial"/>
          <w:b w:val="1"/>
          <w:color w:val="00000a"/>
          <w:sz w:val="22"/>
          <w:szCs w:val="22"/>
          <w:rtl w:val="0"/>
        </w:rPr>
        <w:br w:type="textWrapping"/>
      </w:r>
      <w:r w:rsidDel="00000000" w:rsidR="00000000" w:rsidRPr="00000000">
        <w:rPr>
          <w:rFonts w:ascii="Arial" w:cs="Arial" w:eastAsia="Arial" w:hAnsi="Arial"/>
          <w:b w:val="0"/>
          <w:color w:val="00000a"/>
          <w:sz w:val="22"/>
          <w:szCs w:val="22"/>
          <w:rtl w:val="0"/>
        </w:rPr>
        <w:t xml:space="preserve">b. False </w:t>
        <w:br w:type="textWrapping"/>
      </w:r>
    </w:p>
    <w:p w:rsidR="00000000" w:rsidDel="00000000" w:rsidP="00000000" w:rsidRDefault="00000000" w:rsidRPr="00000000" w14:paraId="0000001B">
      <w:pPr>
        <w:widowControl w:val="0"/>
        <w:numPr>
          <w:ilvl w:val="0"/>
          <w:numId w:val="3"/>
        </w:numPr>
        <w:pBdr>
          <w:top w:space="0" w:sz="0" w:val="nil"/>
          <w:left w:space="0" w:sz="0" w:val="nil"/>
          <w:bottom w:space="0" w:sz="0" w:val="nil"/>
          <w:right w:space="0" w:sz="0" w:val="nil"/>
          <w:between w:space="0" w:sz="0" w:val="nil"/>
        </w:pBdr>
        <w:shd w:fill="auto" w:val="clear"/>
        <w:spacing w:line="288" w:lineRule="auto"/>
        <w:ind w:left="720" w:hanging="360"/>
        <w:rPr>
          <w:rFonts w:ascii="Arial" w:cs="Arial" w:eastAsia="Arial" w:hAnsi="Arial"/>
          <w:color w:val="000000"/>
        </w:rPr>
      </w:pPr>
      <w:r w:rsidDel="00000000" w:rsidR="00000000" w:rsidRPr="00000000">
        <w:rPr>
          <w:rFonts w:ascii="Arial" w:cs="Arial" w:eastAsia="Arial" w:hAnsi="Arial"/>
          <w:color w:val="000000"/>
          <w:sz w:val="22"/>
          <w:szCs w:val="22"/>
          <w:rtl w:val="0"/>
        </w:rPr>
        <w:t xml:space="preserve">The use of global variables generally increases coupling.</w:t>
      </w:r>
      <w:r w:rsidDel="00000000" w:rsidR="00000000" w:rsidRPr="00000000">
        <w:rPr>
          <w:rFonts w:ascii="Arial" w:cs="Arial" w:eastAsia="Arial" w:hAnsi="Arial"/>
          <w:b w:val="0"/>
          <w:color w:val="00000a"/>
          <w:sz w:val="22"/>
          <w:szCs w:val="22"/>
          <w:rtl w:val="0"/>
        </w:rPr>
        <w:br w:type="textWrapping"/>
      </w:r>
      <w:r w:rsidDel="00000000" w:rsidR="00000000" w:rsidRPr="00000000">
        <w:rPr>
          <w:rFonts w:ascii="Arial" w:cs="Arial" w:eastAsia="Arial" w:hAnsi="Arial"/>
          <w:color w:val="00000a"/>
          <w:sz w:val="22"/>
          <w:szCs w:val="22"/>
          <w:rtl w:val="0"/>
        </w:rPr>
        <w:t xml:space="preserve">a. True</w:t>
      </w:r>
      <w:r w:rsidDel="00000000" w:rsidR="00000000" w:rsidRPr="00000000">
        <w:rPr>
          <w:rFonts w:ascii="Arial" w:cs="Arial" w:eastAsia="Arial" w:hAnsi="Arial"/>
          <w:b w:val="1"/>
          <w:color w:val="00000a"/>
          <w:sz w:val="22"/>
          <w:szCs w:val="22"/>
          <w:rtl w:val="0"/>
        </w:rPr>
        <w:t xml:space="preserve">  </w:t>
      </w:r>
      <w:r w:rsidDel="00000000" w:rsidR="00000000" w:rsidRPr="00000000">
        <w:rPr>
          <w:rFonts w:ascii="Arial" w:cs="Arial" w:eastAsia="Arial" w:hAnsi="Arial"/>
          <w:b w:val="0"/>
          <w:color w:val="00000a"/>
          <w:sz w:val="22"/>
          <w:szCs w:val="22"/>
          <w:rtl w:val="0"/>
        </w:rPr>
        <w:br w:type="textWrapping"/>
      </w:r>
      <w:r w:rsidDel="00000000" w:rsidR="00000000" w:rsidRPr="00000000">
        <w:rPr>
          <w:rFonts w:ascii="Arial" w:cs="Arial" w:eastAsia="Arial" w:hAnsi="Arial"/>
          <w:color w:val="00000a"/>
          <w:sz w:val="22"/>
          <w:szCs w:val="22"/>
          <w:rtl w:val="0"/>
        </w:rPr>
        <w:t xml:space="preserve">b. False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rFonts w:ascii="Arial" w:cs="Arial" w:eastAsia="Arial" w:hAnsi="Arial"/>
          <w:b w:val="0"/>
          <w:color w:val="00000a"/>
          <w:sz w:val="22"/>
          <w:szCs w:val="22"/>
        </w:rPr>
      </w:pPr>
      <w:r w:rsidDel="00000000" w:rsidR="00000000" w:rsidRPr="00000000">
        <w:rPr>
          <w:rtl w:val="0"/>
        </w:rPr>
      </w:r>
    </w:p>
    <w:p w:rsidR="00000000" w:rsidDel="00000000" w:rsidP="00000000" w:rsidRDefault="00000000" w:rsidRPr="00000000" w14:paraId="0000001D">
      <w:pPr>
        <w:pStyle w:val="Heading1"/>
        <w:pBdr>
          <w:top w:space="0" w:sz="0" w:val="nil"/>
          <w:left w:space="0" w:sz="0" w:val="nil"/>
          <w:bottom w:space="0" w:sz="0" w:val="nil"/>
          <w:right w:space="0" w:sz="0" w:val="nil"/>
          <w:between w:space="0" w:sz="0" w:val="nil"/>
        </w:pBdr>
        <w:shd w:fill="auto" w:val="clear"/>
        <w:rPr>
          <w:b w:val="1"/>
          <w:color w:val="00000a"/>
          <w:sz w:val="22"/>
          <w:szCs w:val="22"/>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rFonts w:ascii="Arial" w:cs="Arial" w:eastAsia="Arial" w:hAnsi="Arial"/>
          <w:b w:val="1"/>
          <w:color w:val="00000a"/>
          <w:sz w:val="22"/>
          <w:szCs w:val="22"/>
        </w:rPr>
      </w:pPr>
      <w:r w:rsidDel="00000000" w:rsidR="00000000" w:rsidRPr="00000000">
        <w:rPr>
          <w:rtl w:val="0"/>
        </w:rPr>
      </w:r>
    </w:p>
    <w:p w:rsidR="00000000" w:rsidDel="00000000" w:rsidP="00000000" w:rsidRDefault="00000000" w:rsidRPr="00000000" w14:paraId="0000001F">
      <w:pPr>
        <w:pStyle w:val="Heading1"/>
        <w:pBdr>
          <w:top w:space="0" w:sz="0" w:val="nil"/>
          <w:left w:space="0" w:sz="0" w:val="nil"/>
          <w:bottom w:space="0" w:sz="0" w:val="nil"/>
          <w:right w:space="0" w:sz="0" w:val="nil"/>
          <w:between w:space="0" w:sz="0" w:val="nil"/>
        </w:pBdr>
        <w:shd w:fill="auto" w:val="clear"/>
        <w:rPr>
          <w:b w:val="1"/>
          <w:color w:val="00000a"/>
        </w:rPr>
      </w:pPr>
      <w:r w:rsidDel="00000000" w:rsidR="00000000" w:rsidRPr="00000000">
        <w:rPr>
          <w:rtl w:val="0"/>
        </w:rPr>
        <w:t xml:space="preserve">Question 2 </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rFonts w:ascii="Arial" w:cs="Arial" w:eastAsia="Arial" w:hAnsi="Arial"/>
          <w:b w:val="0"/>
          <w:color w:val="000000"/>
          <w:sz w:val="22"/>
          <w:szCs w:val="22"/>
        </w:rPr>
      </w:pPr>
      <w:r w:rsidDel="00000000" w:rsidR="00000000" w:rsidRPr="00000000">
        <w:rPr>
          <w:rFonts w:ascii="Arial" w:cs="Arial" w:eastAsia="Arial" w:hAnsi="Arial"/>
          <w:color w:val="000000"/>
          <w:sz w:val="22"/>
          <w:szCs w:val="22"/>
          <w:rtl w:val="0"/>
        </w:rPr>
        <w:t xml:space="preserve">Describe the key difference between black-box testing and white-box testing.</w:t>
      </w:r>
      <w:r w:rsidDel="00000000" w:rsidR="00000000" w:rsidRPr="00000000">
        <w:rPr>
          <w:rtl w:val="0"/>
        </w:rPr>
      </w:r>
    </w:p>
    <w:p w:rsidR="00000000" w:rsidDel="00000000" w:rsidP="00000000" w:rsidRDefault="00000000" w:rsidRPr="00000000" w14:paraId="00000021">
      <w:pPr>
        <w:pStyle w:val="Heading1"/>
        <w:rPr/>
      </w:pPr>
      <w:bookmarkStart w:colFirst="0" w:colLast="0" w:name="_sma2a2kewrm4" w:id="0"/>
      <w:bookmarkEnd w:id="0"/>
      <w:r w:rsidDel="00000000" w:rsidR="00000000" w:rsidRPr="00000000">
        <w:br w:type="page"/>
      </w:r>
      <w:r w:rsidDel="00000000" w:rsidR="00000000" w:rsidRPr="00000000">
        <w:rPr>
          <w:rtl w:val="0"/>
        </w:rPr>
      </w:r>
    </w:p>
    <w:p w:rsidR="00000000" w:rsidDel="00000000" w:rsidP="00000000" w:rsidRDefault="00000000" w:rsidRPr="00000000" w14:paraId="00000022">
      <w:pPr>
        <w:pStyle w:val="Heading1"/>
        <w:rPr/>
      </w:pPr>
      <w:bookmarkStart w:colFirst="0" w:colLast="0" w:name="_q3qvynsdau58" w:id="1"/>
      <w:bookmarkEnd w:id="1"/>
      <w:r w:rsidDel="00000000" w:rsidR="00000000" w:rsidRPr="00000000">
        <w:rPr>
          <w:rtl w:val="0"/>
        </w:rPr>
        <w:t xml:space="preserve">Question 3 </w:t>
      </w:r>
    </w:p>
    <w:p w:rsidR="00000000" w:rsidDel="00000000" w:rsidP="00000000" w:rsidRDefault="00000000" w:rsidRPr="00000000" w14:paraId="0000002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4">
      <w:pPr>
        <w:spacing w:line="276"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You are designing the software for a weather monitoring station. This station consists of:</w:t>
      </w:r>
    </w:p>
    <w:p w:rsidR="00000000" w:rsidDel="00000000" w:rsidP="00000000" w:rsidRDefault="00000000" w:rsidRPr="00000000" w14:paraId="00000025">
      <w:pPr>
        <w:numPr>
          <w:ilvl w:val="0"/>
          <w:numId w:val="1"/>
        </w:numPr>
        <w:spacing w:line="276" w:lineRule="auto"/>
        <w:ind w:left="720" w:hanging="36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Humidity, Temperature, and Pressure Sensors</w:t>
      </w:r>
    </w:p>
    <w:p w:rsidR="00000000" w:rsidDel="00000000" w:rsidP="00000000" w:rsidRDefault="00000000" w:rsidRPr="00000000" w14:paraId="00000026">
      <w:pPr>
        <w:numPr>
          <w:ilvl w:val="0"/>
          <w:numId w:val="1"/>
        </w:numPr>
        <w:spacing w:line="276" w:lineRule="auto"/>
        <w:ind w:left="720" w:hanging="36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A computer with a monitor</w:t>
      </w:r>
    </w:p>
    <w:p w:rsidR="00000000" w:rsidDel="00000000" w:rsidP="00000000" w:rsidRDefault="00000000" w:rsidRPr="00000000" w14:paraId="00000027">
      <w:pPr>
        <w:spacing w:line="276" w:lineRule="auto"/>
        <w:rPr>
          <w:rFonts w:ascii="Arial" w:cs="Arial" w:eastAsia="Arial" w:hAnsi="Arial"/>
          <w:b w:val="1"/>
          <w:color w:val="000000"/>
          <w:sz w:val="22"/>
          <w:szCs w:val="22"/>
        </w:rPr>
      </w:pPr>
      <w:r w:rsidDel="00000000" w:rsidR="00000000" w:rsidRPr="00000000">
        <w:rPr>
          <w:rFonts w:ascii="Arial" w:cs="Arial" w:eastAsia="Arial" w:hAnsi="Arial"/>
          <w:color w:val="000000"/>
          <w:sz w:val="22"/>
          <w:szCs w:val="22"/>
          <w:rtl w:val="0"/>
        </w:rPr>
        <w:t xml:space="preserve">The software for this system must be able to create three displays that can be sent to the monitor: </w:t>
      </w:r>
      <w:r w:rsidDel="00000000" w:rsidR="00000000" w:rsidRPr="00000000">
        <w:rPr>
          <w:rFonts w:ascii="Arial" w:cs="Arial" w:eastAsia="Arial" w:hAnsi="Arial"/>
          <w:b w:val="1"/>
          <w:color w:val="000000"/>
          <w:sz w:val="22"/>
          <w:szCs w:val="22"/>
          <w:rtl w:val="0"/>
        </w:rPr>
        <w:t xml:space="preserve">the current conditions, weather statistics, and a simple forecast.</w:t>
      </w:r>
    </w:p>
    <w:p w:rsidR="00000000" w:rsidDel="00000000" w:rsidP="00000000" w:rsidRDefault="00000000" w:rsidRPr="00000000" w14:paraId="00000028">
      <w:pPr>
        <w:spacing w:line="276" w:lineRule="auto"/>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29">
      <w:pPr>
        <w:spacing w:line="276" w:lineRule="auto"/>
        <w:rPr>
          <w:rFonts w:ascii="Arial" w:cs="Arial" w:eastAsia="Arial" w:hAnsi="Arial"/>
          <w:color w:val="000000"/>
          <w:sz w:val="22"/>
          <w:szCs w:val="22"/>
        </w:rPr>
      </w:pPr>
      <w:r w:rsidDel="00000000" w:rsidR="00000000" w:rsidRPr="00000000">
        <w:rPr>
          <w:rFonts w:ascii="Arial" w:cs="Arial" w:eastAsia="Arial" w:hAnsi="Arial"/>
          <w:b w:val="1"/>
          <w:color w:val="000000"/>
          <w:sz w:val="22"/>
          <w:szCs w:val="22"/>
          <w:rtl w:val="0"/>
        </w:rPr>
        <w:t xml:space="preserve">Use either the Visitor or Observer pattern to design this software. </w:t>
      </w:r>
      <w:r w:rsidDel="00000000" w:rsidR="00000000" w:rsidRPr="00000000">
        <w:rPr>
          <w:rFonts w:ascii="Arial" w:cs="Arial" w:eastAsia="Arial" w:hAnsi="Arial"/>
          <w:color w:val="000000"/>
          <w:sz w:val="22"/>
          <w:szCs w:val="22"/>
          <w:rtl w:val="0"/>
        </w:rPr>
        <w:t xml:space="preserve">You can assume that a class called WeatherData exists that stores readings from the sensors (you can add additional functionality to this class). </w:t>
      </w:r>
    </w:p>
    <w:p w:rsidR="00000000" w:rsidDel="00000000" w:rsidP="00000000" w:rsidRDefault="00000000" w:rsidRPr="00000000" w14:paraId="0000002A">
      <w:pPr>
        <w:spacing w:line="276" w:lineRule="auto"/>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2B">
      <w:pPr>
        <w:spacing w:line="276" w:lineRule="auto"/>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2C">
      <w:pPr>
        <w:pStyle w:val="Heading1"/>
        <w:rPr/>
      </w:pPr>
      <w:bookmarkStart w:colFirst="0" w:colLast="0" w:name="_hcawvqd0obdb" w:id="2"/>
      <w:bookmarkEnd w:id="2"/>
      <w:r w:rsidDel="00000000" w:rsidR="00000000" w:rsidRPr="00000000">
        <w:br w:type="page"/>
      </w:r>
      <w:r w:rsidDel="00000000" w:rsidR="00000000" w:rsidRPr="00000000">
        <w:rPr>
          <w:rtl w:val="0"/>
        </w:rPr>
      </w:r>
    </w:p>
    <w:p w:rsidR="00000000" w:rsidDel="00000000" w:rsidP="00000000" w:rsidRDefault="00000000" w:rsidRPr="00000000" w14:paraId="0000002D">
      <w:pPr>
        <w:pStyle w:val="Heading1"/>
        <w:rPr/>
      </w:pPr>
      <w:bookmarkStart w:colFirst="0" w:colLast="0" w:name="_her18935lacq" w:id="3"/>
      <w:bookmarkEnd w:id="3"/>
      <w:r w:rsidDel="00000000" w:rsidR="00000000" w:rsidRPr="00000000">
        <w:rPr>
          <w:rtl w:val="0"/>
        </w:rPr>
        <w:t xml:space="preserve">Question 4</w:t>
      </w:r>
    </w:p>
    <w:p w:rsidR="00000000" w:rsidDel="00000000" w:rsidP="00000000" w:rsidRDefault="00000000" w:rsidRPr="00000000" w14:paraId="0000002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F">
      <w:pPr>
        <w:spacing w:line="276"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We considered architectural styles, including pipe and filter, layered, and repository. </w:t>
        <w:br w:type="textWrapping"/>
        <w:br w:type="textWrapping"/>
        <w:t xml:space="preserve">Suppose that you are to design an automotive system whose subsystems (a-h) are enumerated below.  For each style discussed above, choose a subsystem from the set below and describe why this style would be an appropriate structuring mechanism - and why - or describe why this style does not apply to any of the subsystems.</w:t>
        <w:br w:type="textWrapping"/>
        <w:br w:type="textWrapping"/>
        <w:t xml:space="preserve">    a. On-star communications: manages communications with satellite</w:t>
        <w:br w:type="textWrapping"/>
        <w:t xml:space="preserve">    b. sensor management: turns noisy sensor data into useful information</w:t>
        <w:br w:type="textWrapping"/>
        <w:t xml:space="preserve">    c. motion control: operates the motors and provides position and velocity</w:t>
        <w:br w:type="textWrapping"/>
        <w:t xml:space="preserve">    d. Image processing system to identify highway lanes </w:t>
        <w:br w:type="textWrapping"/>
        <w:t xml:space="preserve">    e. UX vehicle management involving touch screen</w:t>
        <w:br w:type="textWrapping"/>
        <w:t xml:space="preserve">    f. Health/status monitoring: checks status of all other subsystems to ensure correct operation</w:t>
        <w:br w:type="textWrapping"/>
        <w:t xml:space="preserve">    g. Collision avoidance system</w:t>
        <w:br w:type="textWrapping"/>
        <w:t xml:space="preserve">    h. Dashboard displays</w:t>
      </w:r>
    </w:p>
    <w:p w:rsidR="00000000" w:rsidDel="00000000" w:rsidP="00000000" w:rsidRDefault="00000000" w:rsidRPr="00000000" w14:paraId="00000030">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ab/>
        <w:t xml:space="preserve"> </w:t>
        <w:tab/>
        <w:t xml:space="preserve"> </w:t>
        <w:tab/>
      </w:r>
    </w:p>
    <w:p w:rsidR="00000000" w:rsidDel="00000000" w:rsidP="00000000" w:rsidRDefault="00000000" w:rsidRPr="00000000" w14:paraId="00000031">
      <w:pPr>
        <w:rPr>
          <w:rFonts w:ascii="Arial" w:cs="Arial" w:eastAsia="Arial" w:hAnsi="Arial"/>
          <w:i w:val="1"/>
          <w:color w:val="000000"/>
          <w:sz w:val="22"/>
          <w:szCs w:val="22"/>
        </w:rPr>
      </w:pPr>
      <w:r w:rsidDel="00000000" w:rsidR="00000000" w:rsidRPr="00000000">
        <w:rPr>
          <w:rtl w:val="0"/>
        </w:rPr>
      </w:r>
    </w:p>
    <w:p w:rsidR="00000000" w:rsidDel="00000000" w:rsidP="00000000" w:rsidRDefault="00000000" w:rsidRPr="00000000" w14:paraId="0000003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3">
      <w:pPr>
        <w:pStyle w:val="Heading1"/>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034">
      <w:pPr>
        <w:pStyle w:val="Heading1"/>
        <w:pBdr>
          <w:top w:space="0" w:sz="0" w:val="nil"/>
          <w:left w:space="0" w:sz="0" w:val="nil"/>
          <w:bottom w:space="0" w:sz="0" w:val="nil"/>
          <w:right w:space="0" w:sz="0" w:val="nil"/>
          <w:between w:space="0" w:sz="0" w:val="nil"/>
        </w:pBdr>
        <w:shd w:fill="auto" w:val="clear"/>
        <w:rPr>
          <w:b w:val="1"/>
          <w:color w:val="00000a"/>
        </w:rPr>
      </w:pPr>
      <w:r w:rsidDel="00000000" w:rsidR="00000000" w:rsidRPr="00000000">
        <w:rPr>
          <w:rtl w:val="0"/>
        </w:rPr>
        <w:t xml:space="preserve">Question 5</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rFonts w:ascii="Arial" w:cs="Arial" w:eastAsia="Arial" w:hAnsi="Arial"/>
          <w:b w:val="0"/>
          <w:color w:val="00000a"/>
          <w:sz w:val="22"/>
          <w:szCs w:val="22"/>
        </w:rPr>
      </w:pPr>
      <w:r w:rsidDel="00000000" w:rsidR="00000000" w:rsidRPr="00000000">
        <w:rPr>
          <w:rFonts w:ascii="Arial" w:cs="Arial" w:eastAsia="Arial" w:hAnsi="Arial"/>
          <w:sz w:val="22"/>
          <w:szCs w:val="22"/>
          <w:rtl w:val="0"/>
        </w:rPr>
        <w:t xml:space="preserve">Are path coverage and exhaustive testing the same thing? Motivate your answer. </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rFonts w:ascii="Arial" w:cs="Arial" w:eastAsia="Arial" w:hAnsi="Arial"/>
          <w:b w:val="0"/>
          <w:color w:val="00000a"/>
          <w:sz w:val="22"/>
          <w:szCs w:val="22"/>
        </w:rPr>
      </w:pPr>
      <w:r w:rsidDel="00000000" w:rsidR="00000000" w:rsidRPr="00000000">
        <w:rPr>
          <w:rtl w:val="0"/>
        </w:rPr>
      </w:r>
    </w:p>
    <w:p w:rsidR="00000000" w:rsidDel="00000000" w:rsidP="00000000" w:rsidRDefault="00000000" w:rsidRPr="00000000" w14:paraId="00000037">
      <w:pPr>
        <w:pStyle w:val="Heading1"/>
        <w:rPr/>
      </w:pPr>
      <w:bookmarkStart w:colFirst="0" w:colLast="0" w:name="_ow3x1jmxkcak" w:id="4"/>
      <w:bookmarkEnd w:id="4"/>
      <w:r w:rsidDel="00000000" w:rsidR="00000000" w:rsidRPr="00000000">
        <w:br w:type="page"/>
      </w:r>
      <w:r w:rsidDel="00000000" w:rsidR="00000000" w:rsidRPr="00000000">
        <w:rPr>
          <w:rtl w:val="0"/>
        </w:rPr>
      </w:r>
    </w:p>
    <w:p w:rsidR="00000000" w:rsidDel="00000000" w:rsidP="00000000" w:rsidRDefault="00000000" w:rsidRPr="00000000" w14:paraId="00000038">
      <w:pPr>
        <w:pStyle w:val="Heading1"/>
        <w:rPr/>
      </w:pPr>
      <w:bookmarkStart w:colFirst="0" w:colLast="0" w:name="_dg4t86rlmdna" w:id="5"/>
      <w:bookmarkEnd w:id="5"/>
      <w:r w:rsidDel="00000000" w:rsidR="00000000" w:rsidRPr="00000000">
        <w:rPr>
          <w:rtl w:val="0"/>
        </w:rPr>
        <w:t xml:space="preserve">Question 6</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rFonts w:ascii="Arial" w:cs="Arial" w:eastAsia="Arial" w:hAnsi="Arial"/>
          <w:b w:val="0"/>
          <w:color w:val="00000a"/>
          <w:sz w:val="22"/>
          <w:szCs w:val="22"/>
        </w:rPr>
      </w:pPr>
      <w:r w:rsidDel="00000000" w:rsidR="00000000" w:rsidRPr="00000000">
        <w:rPr>
          <w:rFonts w:ascii="Arial" w:cs="Arial" w:eastAsia="Arial" w:hAnsi="Arial"/>
          <w:sz w:val="22"/>
          <w:szCs w:val="22"/>
          <w:rtl w:val="0"/>
        </w:rPr>
        <w:t xml:space="preserve">For the following function,</w:t>
        <w:br w:type="textWrapping"/>
      </w:r>
      <w:r w:rsidDel="00000000" w:rsidR="00000000" w:rsidRPr="00000000">
        <w:rPr>
          <w:rtl w:val="0"/>
        </w:rPr>
      </w:r>
    </w:p>
    <w:p w:rsidR="00000000" w:rsidDel="00000000" w:rsidP="00000000" w:rsidRDefault="00000000" w:rsidRPr="00000000" w14:paraId="0000003B">
      <w:pPr>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Arial" w:cs="Arial" w:eastAsia="Arial" w:hAnsi="Arial"/>
          <w:b w:val="0"/>
          <w:color w:val="00000a"/>
          <w:sz w:val="22"/>
          <w:szCs w:val="22"/>
        </w:rPr>
      </w:pPr>
      <w:r w:rsidDel="00000000" w:rsidR="00000000" w:rsidRPr="00000000">
        <w:rPr>
          <w:rFonts w:ascii="Arial" w:cs="Arial" w:eastAsia="Arial" w:hAnsi="Arial"/>
          <w:b w:val="0"/>
          <w:color w:val="00000a"/>
          <w:sz w:val="22"/>
          <w:szCs w:val="22"/>
          <w:rtl w:val="0"/>
        </w:rPr>
        <w:t xml:space="preserve">Draw the program flow graph for the program.</w:t>
        <w:br w:type="textWrapping"/>
      </w:r>
    </w:p>
    <w:p w:rsidR="00000000" w:rsidDel="00000000" w:rsidP="00000000" w:rsidRDefault="00000000" w:rsidRPr="00000000" w14:paraId="0000003C">
      <w:pPr>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Arial" w:cs="Arial" w:eastAsia="Arial" w:hAnsi="Arial"/>
          <w:b w:val="0"/>
          <w:color w:val="00000a"/>
          <w:sz w:val="22"/>
          <w:szCs w:val="22"/>
        </w:rPr>
      </w:pPr>
      <w:r w:rsidDel="00000000" w:rsidR="00000000" w:rsidRPr="00000000">
        <w:rPr>
          <w:rFonts w:ascii="Arial" w:cs="Arial" w:eastAsia="Arial" w:hAnsi="Arial"/>
          <w:b w:val="0"/>
          <w:color w:val="00000a"/>
          <w:sz w:val="22"/>
          <w:szCs w:val="22"/>
          <w:rtl w:val="0"/>
        </w:rPr>
        <w:t xml:space="preserve">Develop test</w:t>
      </w:r>
      <w:r w:rsidDel="00000000" w:rsidR="00000000" w:rsidRPr="00000000">
        <w:rPr>
          <w:rFonts w:ascii="Arial" w:cs="Arial" w:eastAsia="Arial" w:hAnsi="Arial"/>
          <w:sz w:val="22"/>
          <w:szCs w:val="22"/>
          <w:rtl w:val="0"/>
        </w:rPr>
        <w:t xml:space="preserve"> input</w:t>
      </w:r>
      <w:r w:rsidDel="00000000" w:rsidR="00000000" w:rsidRPr="00000000">
        <w:rPr>
          <w:rFonts w:ascii="Arial" w:cs="Arial" w:eastAsia="Arial" w:hAnsi="Arial"/>
          <w:b w:val="0"/>
          <w:color w:val="00000a"/>
          <w:sz w:val="22"/>
          <w:szCs w:val="22"/>
          <w:rtl w:val="0"/>
        </w:rPr>
        <w:t xml:space="preserve"> that will provide statement coverage. (Input output pairs will be fine.)</w:t>
        <w:br w:type="textWrapping"/>
      </w:r>
    </w:p>
    <w:p w:rsidR="00000000" w:rsidDel="00000000" w:rsidP="00000000" w:rsidRDefault="00000000" w:rsidRPr="00000000" w14:paraId="0000003D">
      <w:pPr>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Arial" w:cs="Arial" w:eastAsia="Arial" w:hAnsi="Arial"/>
          <w:b w:val="0"/>
          <w:color w:val="00000a"/>
          <w:sz w:val="22"/>
          <w:szCs w:val="22"/>
        </w:rPr>
      </w:pPr>
      <w:r w:rsidDel="00000000" w:rsidR="00000000" w:rsidRPr="00000000">
        <w:rPr>
          <w:rFonts w:ascii="Arial" w:cs="Arial" w:eastAsia="Arial" w:hAnsi="Arial"/>
          <w:b w:val="0"/>
          <w:color w:val="00000a"/>
          <w:sz w:val="22"/>
          <w:szCs w:val="22"/>
          <w:rtl w:val="0"/>
        </w:rPr>
        <w:t xml:space="preserve">Develop test</w:t>
      </w:r>
      <w:r w:rsidDel="00000000" w:rsidR="00000000" w:rsidRPr="00000000">
        <w:rPr>
          <w:rFonts w:ascii="Arial" w:cs="Arial" w:eastAsia="Arial" w:hAnsi="Arial"/>
          <w:sz w:val="22"/>
          <w:szCs w:val="22"/>
          <w:rtl w:val="0"/>
        </w:rPr>
        <w:t xml:space="preserve"> input</w:t>
      </w:r>
      <w:r w:rsidDel="00000000" w:rsidR="00000000" w:rsidRPr="00000000">
        <w:rPr>
          <w:rFonts w:ascii="Arial" w:cs="Arial" w:eastAsia="Arial" w:hAnsi="Arial"/>
          <w:b w:val="0"/>
          <w:color w:val="00000a"/>
          <w:sz w:val="22"/>
          <w:szCs w:val="22"/>
          <w:rtl w:val="0"/>
        </w:rPr>
        <w:t xml:space="preserve"> that will provide branch coverage.</w:t>
        <w:br w:type="textWrapping"/>
        <w:t xml:space="preserve"> </w:t>
      </w:r>
    </w:p>
    <w:p w:rsidR="00000000" w:rsidDel="00000000" w:rsidP="00000000" w:rsidRDefault="00000000" w:rsidRPr="00000000" w14:paraId="0000003E">
      <w:pPr>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Arial" w:cs="Arial" w:eastAsia="Arial" w:hAnsi="Arial"/>
          <w:b w:val="0"/>
          <w:color w:val="00000a"/>
          <w:sz w:val="22"/>
          <w:szCs w:val="22"/>
        </w:rPr>
      </w:pPr>
      <w:r w:rsidDel="00000000" w:rsidR="00000000" w:rsidRPr="00000000">
        <w:rPr>
          <w:rFonts w:ascii="Arial" w:cs="Arial" w:eastAsia="Arial" w:hAnsi="Arial"/>
          <w:b w:val="0"/>
          <w:color w:val="00000a"/>
          <w:sz w:val="22"/>
          <w:szCs w:val="22"/>
          <w:rtl w:val="0"/>
        </w:rPr>
        <w:t xml:space="preserve">Develop test</w:t>
      </w:r>
      <w:r w:rsidDel="00000000" w:rsidR="00000000" w:rsidRPr="00000000">
        <w:rPr>
          <w:rFonts w:ascii="Arial" w:cs="Arial" w:eastAsia="Arial" w:hAnsi="Arial"/>
          <w:sz w:val="22"/>
          <w:szCs w:val="22"/>
          <w:rtl w:val="0"/>
        </w:rPr>
        <w:t xml:space="preserve"> input </w:t>
      </w:r>
      <w:r w:rsidDel="00000000" w:rsidR="00000000" w:rsidRPr="00000000">
        <w:rPr>
          <w:rFonts w:ascii="Arial" w:cs="Arial" w:eastAsia="Arial" w:hAnsi="Arial"/>
          <w:b w:val="0"/>
          <w:color w:val="00000a"/>
          <w:sz w:val="22"/>
          <w:szCs w:val="22"/>
          <w:rtl w:val="0"/>
        </w:rPr>
        <w:t xml:space="preserve">that will provide full</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b w:val="0"/>
          <w:color w:val="00000a"/>
          <w:sz w:val="22"/>
          <w:szCs w:val="22"/>
          <w:rtl w:val="0"/>
        </w:rPr>
        <w:t xml:space="preserve">path coverage.</w:t>
        <w:br w:type="textWrapping"/>
      </w:r>
    </w:p>
    <w:p w:rsidR="00000000" w:rsidDel="00000000" w:rsidP="00000000" w:rsidRDefault="00000000" w:rsidRPr="00000000" w14:paraId="0000003F">
      <w:pPr>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Arial" w:cs="Arial" w:eastAsia="Arial" w:hAnsi="Arial"/>
          <w:b w:val="0"/>
          <w:color w:val="00000a"/>
          <w:sz w:val="22"/>
          <w:szCs w:val="22"/>
        </w:rPr>
      </w:pPr>
      <w:r w:rsidDel="00000000" w:rsidR="00000000" w:rsidRPr="00000000">
        <w:rPr>
          <w:rFonts w:ascii="Arial" w:cs="Arial" w:eastAsia="Arial" w:hAnsi="Arial"/>
          <w:b w:val="0"/>
          <w:color w:val="00000a"/>
          <w:sz w:val="22"/>
          <w:szCs w:val="22"/>
          <w:rtl w:val="0"/>
        </w:rPr>
        <w:t xml:space="preserve">Modify the program to introduce a fault so that you can demonstrate that even achieving full path coverage will not guarantee that we will reveal all faults. Please explain how this fault is missed in your example. </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rFonts w:ascii="Arial" w:cs="Arial" w:eastAsia="Arial" w:hAnsi="Arial"/>
          <w:b w:val="0"/>
          <w:color w:val="00000a"/>
          <w:sz w:val="22"/>
          <w:szCs w:val="22"/>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ind w:left="1440" w:right="0" w:firstLine="0"/>
        <w:rPr>
          <w:rFonts w:ascii="Courier New" w:cs="Courier New" w:eastAsia="Courier New" w:hAnsi="Courier New"/>
          <w:b w:val="0"/>
          <w:color w:val="00000a"/>
          <w:sz w:val="22"/>
          <w:szCs w:val="22"/>
        </w:rPr>
      </w:pPr>
      <w:r w:rsidDel="00000000" w:rsidR="00000000" w:rsidRPr="00000000">
        <w:rPr>
          <w:rFonts w:ascii="Courier New" w:cs="Courier New" w:eastAsia="Courier New" w:hAnsi="Courier New"/>
          <w:sz w:val="22"/>
          <w:szCs w:val="22"/>
          <w:rtl w:val="0"/>
        </w:rPr>
        <w:t xml:space="preserve">int findMax(int a, int b, int c)</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ind w:left="1440" w:right="0" w:firstLine="0"/>
        <w:rPr>
          <w:rFonts w:ascii="Courier New" w:cs="Courier New" w:eastAsia="Courier New" w:hAnsi="Courier New"/>
          <w:b w:val="0"/>
          <w:color w:val="00000a"/>
          <w:sz w:val="22"/>
          <w:szCs w:val="22"/>
        </w:rPr>
      </w:pPr>
      <w:r w:rsidDel="00000000" w:rsidR="00000000" w:rsidRPr="00000000">
        <w:rPr>
          <w:rFonts w:ascii="Courier New" w:cs="Courier New" w:eastAsia="Courier New" w:hAnsi="Courier New"/>
          <w:sz w:val="22"/>
          <w:szCs w:val="22"/>
          <w:rtl w:val="0"/>
        </w:rPr>
        <w:t xml:space="preserve">{</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ind w:left="1440" w:right="0" w:firstLine="0"/>
        <w:rPr>
          <w:rFonts w:ascii="Courier New" w:cs="Courier New" w:eastAsia="Courier New" w:hAnsi="Courier New"/>
          <w:b w:val="0"/>
          <w:color w:val="00000a"/>
          <w:sz w:val="22"/>
          <w:szCs w:val="22"/>
        </w:rPr>
      </w:pPr>
      <w:r w:rsidDel="00000000" w:rsidR="00000000" w:rsidRPr="00000000">
        <w:rPr>
          <w:rFonts w:ascii="Courier New" w:cs="Courier New" w:eastAsia="Courier New" w:hAnsi="Courier New"/>
          <w:sz w:val="22"/>
          <w:szCs w:val="22"/>
          <w:rtl w:val="0"/>
        </w:rPr>
        <w:t xml:space="preserve">   int temp;</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ind w:left="1440" w:right="0" w:firstLine="0"/>
        <w:rPr>
          <w:rFonts w:ascii="Courier New" w:cs="Courier New" w:eastAsia="Courier New" w:hAnsi="Courier New"/>
          <w:b w:val="0"/>
          <w:color w:val="00000a"/>
          <w:sz w:val="22"/>
          <w:szCs w:val="22"/>
        </w:rPr>
      </w:pPr>
      <w:r w:rsidDel="00000000" w:rsidR="00000000" w:rsidRPr="00000000">
        <w:rPr>
          <w:rFonts w:ascii="Courier New" w:cs="Courier New" w:eastAsia="Courier New" w:hAnsi="Courier New"/>
          <w:sz w:val="22"/>
          <w:szCs w:val="22"/>
          <w:rtl w:val="0"/>
        </w:rPr>
        <w:t xml:space="preserve">   if (a&gt;b)</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ind w:left="1440" w:right="0" w:firstLine="0"/>
        <w:rPr>
          <w:rFonts w:ascii="Courier New" w:cs="Courier New" w:eastAsia="Courier New" w:hAnsi="Courier New"/>
          <w:b w:val="0"/>
          <w:color w:val="00000a"/>
          <w:sz w:val="22"/>
          <w:szCs w:val="22"/>
        </w:rPr>
      </w:pPr>
      <w:r w:rsidDel="00000000" w:rsidR="00000000" w:rsidRPr="00000000">
        <w:rPr>
          <w:rFonts w:ascii="Courier New" w:cs="Courier New" w:eastAsia="Courier New" w:hAnsi="Courier New"/>
          <w:sz w:val="22"/>
          <w:szCs w:val="22"/>
          <w:rtl w:val="0"/>
        </w:rPr>
        <w:t xml:space="preserve">      temp=a;</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ind w:left="1440" w:right="0" w:firstLine="0"/>
        <w:rPr>
          <w:rFonts w:ascii="Courier New" w:cs="Courier New" w:eastAsia="Courier New" w:hAnsi="Courier New"/>
          <w:b w:val="0"/>
          <w:color w:val="00000a"/>
          <w:sz w:val="22"/>
          <w:szCs w:val="22"/>
        </w:rPr>
      </w:pPr>
      <w:r w:rsidDel="00000000" w:rsidR="00000000" w:rsidRPr="00000000">
        <w:rPr>
          <w:rFonts w:ascii="Courier New" w:cs="Courier New" w:eastAsia="Courier New" w:hAnsi="Courier New"/>
          <w:sz w:val="22"/>
          <w:szCs w:val="22"/>
          <w:rtl w:val="0"/>
        </w:rPr>
        <w:t xml:space="preserve">   else</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ind w:left="1440" w:right="0" w:firstLine="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temp=b; </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ind w:left="1440" w:right="0" w:firstLine="0"/>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ind w:left="1440" w:right="0" w:firstLine="0"/>
        <w:rPr>
          <w:rFonts w:ascii="Courier New" w:cs="Courier New" w:eastAsia="Courier New" w:hAnsi="Courier New"/>
          <w:b w:val="0"/>
          <w:color w:val="00000a"/>
          <w:sz w:val="22"/>
          <w:szCs w:val="22"/>
        </w:rPr>
      </w:pPr>
      <w:r w:rsidDel="00000000" w:rsidR="00000000" w:rsidRPr="00000000">
        <w:rPr>
          <w:rFonts w:ascii="Courier New" w:cs="Courier New" w:eastAsia="Courier New" w:hAnsi="Courier New"/>
          <w:sz w:val="22"/>
          <w:szCs w:val="22"/>
          <w:rtl w:val="0"/>
        </w:rPr>
        <w:t xml:space="preserve">   if (c&gt;temp)</w: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ind w:left="1440" w:right="0" w:firstLine="0"/>
        <w:rPr>
          <w:rFonts w:ascii="Courier New" w:cs="Courier New" w:eastAsia="Courier New" w:hAnsi="Courier New"/>
          <w:b w:val="0"/>
          <w:color w:val="00000a"/>
          <w:sz w:val="22"/>
          <w:szCs w:val="22"/>
        </w:rPr>
      </w:pPr>
      <w:r w:rsidDel="00000000" w:rsidR="00000000" w:rsidRPr="00000000">
        <w:rPr>
          <w:rFonts w:ascii="Courier New" w:cs="Courier New" w:eastAsia="Courier New" w:hAnsi="Courier New"/>
          <w:sz w:val="22"/>
          <w:szCs w:val="22"/>
          <w:rtl w:val="0"/>
        </w:rPr>
        <w:t xml:space="preserve">      temp = c;</w: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ind w:left="1440" w:right="0" w:firstLine="0"/>
        <w:rPr>
          <w:rFonts w:ascii="Courier New" w:cs="Courier New" w:eastAsia="Courier New" w:hAnsi="Courier New"/>
          <w:b w:val="0"/>
          <w:color w:val="00000a"/>
          <w:sz w:val="22"/>
          <w:szCs w:val="22"/>
        </w:rPr>
      </w:pPr>
      <w:r w:rsidDel="00000000" w:rsidR="00000000" w:rsidRPr="00000000">
        <w:rPr>
          <w:rFonts w:ascii="Courier New" w:cs="Courier New" w:eastAsia="Courier New" w:hAnsi="Courier New"/>
          <w:sz w:val="22"/>
          <w:szCs w:val="22"/>
          <w:rtl w:val="0"/>
        </w:rPr>
        <w:t xml:space="preserve">   return temp;</w: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ind w:left="1440" w:right="0" w:firstLine="0"/>
        <w:rPr>
          <w:rFonts w:ascii="Courier New" w:cs="Courier New" w:eastAsia="Courier New" w:hAnsi="Courier New"/>
          <w:b w:val="0"/>
          <w:color w:val="00000a"/>
          <w:sz w:val="22"/>
          <w:szCs w:val="22"/>
        </w:rPr>
      </w:pPr>
      <w:r w:rsidDel="00000000" w:rsidR="00000000" w:rsidRPr="00000000">
        <w:rPr>
          <w:rFonts w:ascii="Courier New" w:cs="Courier New" w:eastAsia="Courier New" w:hAnsi="Courier New"/>
          <w:sz w:val="22"/>
          <w:szCs w:val="22"/>
          <w:rtl w:val="0"/>
        </w:rPr>
        <w:t xml:space="preserve">}</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ind w:left="0" w:right="0" w:firstLine="0"/>
        <w:rPr>
          <w:rFonts w:ascii="Arial" w:cs="Arial" w:eastAsia="Arial" w:hAnsi="Arial"/>
          <w:b w:val="0"/>
          <w:color w:val="00000a"/>
          <w:sz w:val="22"/>
          <w:szCs w:val="22"/>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rFonts w:ascii="Arial" w:cs="Arial" w:eastAsia="Arial" w:hAnsi="Arial"/>
          <w:b w:val="1"/>
          <w:i w:val="1"/>
          <w:sz w:val="22"/>
          <w:szCs w:val="22"/>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rFonts w:ascii="Arial" w:cs="Arial" w:eastAsia="Arial" w:hAnsi="Arial"/>
          <w:b w:val="1"/>
          <w:i w:val="1"/>
          <w:sz w:val="22"/>
          <w:szCs w:val="22"/>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rFonts w:ascii="Arial" w:cs="Arial" w:eastAsia="Arial" w:hAnsi="Arial"/>
          <w:b w:val="1"/>
          <w:i w:val="1"/>
          <w:sz w:val="22"/>
          <w:szCs w:val="22"/>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rFonts w:ascii="Arial" w:cs="Arial" w:eastAsia="Arial" w:hAnsi="Arial"/>
          <w:b w:val="1"/>
          <w:i w:val="1"/>
          <w:sz w:val="22"/>
          <w:szCs w:val="22"/>
        </w:rPr>
      </w:pPr>
      <w:r w:rsidDel="00000000" w:rsidR="00000000" w:rsidRPr="00000000">
        <w:rPr>
          <w:rtl w:val="0"/>
        </w:rPr>
      </w:r>
    </w:p>
    <w:p w:rsidR="00000000" w:rsidDel="00000000" w:rsidP="00000000" w:rsidRDefault="00000000" w:rsidRPr="00000000" w14:paraId="00000052">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3">
      <w:pPr>
        <w:pStyle w:val="Heading1"/>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054">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Question 7</w:t>
      </w:r>
    </w:p>
    <w:p w:rsidR="00000000" w:rsidDel="00000000" w:rsidP="00000000" w:rsidRDefault="00000000" w:rsidRPr="00000000" w14:paraId="00000055">
      <w:pPr>
        <w:pStyle w:val="Heading1"/>
        <w:pBdr>
          <w:top w:space="0" w:sz="0" w:val="nil"/>
          <w:left w:space="0" w:sz="0" w:val="nil"/>
          <w:bottom w:space="0" w:sz="0" w:val="nil"/>
          <w:right w:space="0" w:sz="0" w:val="nil"/>
          <w:between w:space="0" w:sz="0" w:val="nil"/>
        </w:pBdr>
        <w:shd w:fill="auto" w:val="clear"/>
        <w:rPr/>
      </w:pPr>
      <w:r w:rsidDel="00000000" w:rsidR="00000000" w:rsidRPr="00000000">
        <w:rPr>
          <w:b w:val="0"/>
          <w:sz w:val="22"/>
          <w:szCs w:val="22"/>
          <w:rtl w:val="0"/>
        </w:rPr>
        <w:t xml:space="preserve">Students at the University of South Carolina can be enrolled in more than one class at the time. There is also an option to not be enrolled in any classes (under special circumstances such as completion of all requirements except your PhD dissertation defense). Naturally, we do not offer classes with no students at all. </w:t>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rFonts w:ascii="Arial" w:cs="Arial" w:eastAsia="Arial" w:hAnsi="Arial"/>
          <w:sz w:val="22"/>
          <w:szCs w:val="22"/>
        </w:rPr>
      </w:pPr>
      <w:r w:rsidDel="00000000" w:rsidR="00000000" w:rsidRPr="00000000">
        <w:rPr>
          <w:rFonts w:ascii="Arial" w:cs="Arial" w:eastAsia="Arial" w:hAnsi="Arial"/>
          <w:sz w:val="22"/>
          <w:szCs w:val="22"/>
          <w:rtl w:val="0"/>
        </w:rPr>
        <w:t xml:space="preserve">To equitably allocate teaching effort, there is one instructor assigned to each class (there is no co-teaching). Some instructors might not teach any class (buyout for research for example).  Each class uses a textbook (a book that—incidentally—can be used in other classes also). </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rFonts w:ascii="Arial" w:cs="Arial" w:eastAsia="Arial" w:hAnsi="Arial"/>
          <w:sz w:val="22"/>
          <w:szCs w:val="22"/>
        </w:rPr>
      </w:pPr>
      <w:r w:rsidDel="00000000" w:rsidR="00000000" w:rsidRPr="00000000">
        <w:rPr>
          <w:rFonts w:ascii="Arial" w:cs="Arial" w:eastAsia="Arial" w:hAnsi="Arial"/>
          <w:sz w:val="22"/>
          <w:szCs w:val="22"/>
          <w:rtl w:val="0"/>
        </w:rPr>
        <w:t xml:space="preserve">Depending on class size, there are TAs assisting in the class. A small class gets no TAs, a large class might get several TAs. </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rFonts w:ascii="Arial" w:cs="Arial" w:eastAsia="Arial" w:hAnsi="Arial"/>
          <w:b w:val="0"/>
          <w:color w:val="00000a"/>
          <w:sz w:val="22"/>
          <w:szCs w:val="22"/>
        </w:rPr>
      </w:pPr>
      <w:r w:rsidDel="00000000" w:rsidR="00000000" w:rsidRPr="00000000">
        <w:rPr>
          <w:rFonts w:ascii="Arial" w:cs="Arial" w:eastAsia="Arial" w:hAnsi="Arial"/>
          <w:sz w:val="22"/>
          <w:szCs w:val="22"/>
          <w:rtl w:val="0"/>
        </w:rPr>
        <w:t xml:space="preserve">When all is done in the class, the instructor assigns the student a grade for the course. In return, each student must fill out a course evaluation form for the course. </w:t>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rFonts w:ascii="Arial" w:cs="Arial" w:eastAsia="Arial" w:hAnsi="Arial"/>
          <w:b w:val="0"/>
          <w:color w:val="00000a"/>
          <w:sz w:val="22"/>
          <w:szCs w:val="22"/>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line="276" w:lineRule="auto"/>
        <w:rPr>
          <w:rFonts w:ascii="Arial" w:cs="Arial" w:eastAsia="Arial" w:hAnsi="Arial"/>
          <w:sz w:val="22"/>
          <w:szCs w:val="22"/>
        </w:rPr>
      </w:pPr>
      <w:r w:rsidDel="00000000" w:rsidR="00000000" w:rsidRPr="00000000">
        <w:rPr>
          <w:rFonts w:ascii="Arial" w:cs="Arial" w:eastAsia="Arial" w:hAnsi="Arial"/>
          <w:color w:val="000000"/>
          <w:sz w:val="22"/>
          <w:szCs w:val="22"/>
          <w:rtl w:val="0"/>
        </w:rPr>
        <w:t xml:space="preserve">Draw a </w:t>
      </w:r>
      <w:r w:rsidDel="00000000" w:rsidR="00000000" w:rsidRPr="00000000">
        <w:rPr>
          <w:rFonts w:ascii="Arial" w:cs="Arial" w:eastAsia="Arial" w:hAnsi="Arial"/>
          <w:b w:val="1"/>
          <w:color w:val="000000"/>
          <w:sz w:val="22"/>
          <w:szCs w:val="22"/>
          <w:rtl w:val="0"/>
        </w:rPr>
        <w:t xml:space="preserve">class diagram</w:t>
      </w:r>
      <w:r w:rsidDel="00000000" w:rsidR="00000000" w:rsidRPr="00000000">
        <w:rPr>
          <w:rFonts w:ascii="Arial" w:cs="Arial" w:eastAsia="Arial" w:hAnsi="Arial"/>
          <w:color w:val="000000"/>
          <w:sz w:val="22"/>
          <w:szCs w:val="22"/>
          <w:rtl w:val="0"/>
        </w:rPr>
        <w:t xml:space="preserve"> for the description above. Make sure to show attributes, multiplicities, association names, data attributes, and aggregations/compositions, where appropriate. You may omit operations.</w:t>
      </w: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rFonts w:ascii="Arial" w:cs="Arial" w:eastAsia="Arial" w:hAnsi="Arial"/>
          <w:b w:val="0"/>
          <w:i w:val="1"/>
          <w:color w:val="00000a"/>
          <w:sz w:val="22"/>
          <w:szCs w:val="22"/>
        </w:rPr>
      </w:pPr>
      <w:r w:rsidDel="00000000" w:rsidR="00000000" w:rsidRPr="00000000">
        <w:rPr>
          <w:rtl w:val="0"/>
        </w:rPr>
      </w:r>
    </w:p>
    <w:p w:rsidR="00000000" w:rsidDel="00000000" w:rsidP="00000000" w:rsidRDefault="00000000" w:rsidRPr="00000000" w14:paraId="0000005D">
      <w:pPr>
        <w:pStyle w:val="Heading1"/>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05E">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Question 8</w:t>
      </w:r>
    </w:p>
    <w:p w:rsidR="00000000" w:rsidDel="00000000" w:rsidP="00000000" w:rsidRDefault="00000000" w:rsidRPr="00000000" w14:paraId="0000005F">
      <w:pPr>
        <w:pStyle w:val="Heading1"/>
        <w:pBdr>
          <w:top w:space="0" w:sz="0" w:val="nil"/>
          <w:left w:space="0" w:sz="0" w:val="nil"/>
          <w:bottom w:space="0" w:sz="0" w:val="nil"/>
          <w:right w:space="0" w:sz="0" w:val="nil"/>
          <w:between w:space="0" w:sz="0" w:val="nil"/>
        </w:pBdr>
        <w:shd w:fill="auto" w:val="clear"/>
        <w:rPr>
          <w:rFonts w:ascii="Arial" w:cs="Arial" w:eastAsia="Arial" w:hAnsi="Arial"/>
          <w:b w:val="0"/>
          <w:color w:val="00000a"/>
          <w:sz w:val="22"/>
          <w:szCs w:val="22"/>
        </w:rPr>
      </w:pPr>
      <w:r w:rsidDel="00000000" w:rsidR="00000000" w:rsidRPr="00000000">
        <w:rPr>
          <w:b w:val="0"/>
          <w:sz w:val="22"/>
          <w:szCs w:val="22"/>
          <w:rtl w:val="0"/>
        </w:rPr>
        <w:t xml:space="preserve">Based on the class diagram below, please draw possible sequence diagrams for the two high-level scenarios below. Note that the operations are not yet defined for the classes. We are drawing these sequence diagrams to help us discover what operations will be needed for each class. Thus, the sequence diagrams will have to contain a little bit more detail than the high-level scenarios we captured when we discussed the use-cases with the customer.  </w:t>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rFonts w:ascii="Arial" w:cs="Arial" w:eastAsia="Arial" w:hAnsi="Arial"/>
          <w:b w:val="0"/>
          <w:color w:val="00000a"/>
          <w:sz w:val="22"/>
          <w:szCs w:val="22"/>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171450</wp:posOffset>
            </wp:positionV>
            <wp:extent cx="5262563" cy="4549924"/>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262563" cy="4549924"/>
                    </a:xfrm>
                    <a:prstGeom prst="rect"/>
                    <a:ln/>
                  </pic:spPr>
                </pic:pic>
              </a:graphicData>
            </a:graphic>
          </wp:anchor>
        </w:drawing>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rFonts w:ascii="Arial" w:cs="Arial" w:eastAsia="Arial" w:hAnsi="Arial"/>
          <w:b w:val="0"/>
          <w:color w:val="00000a"/>
          <w:sz w:val="22"/>
          <w:szCs w:val="22"/>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rFonts w:ascii="Arial" w:cs="Arial" w:eastAsia="Arial" w:hAnsi="Arial"/>
          <w:b w:val="0"/>
          <w:color w:val="00000a"/>
          <w:sz w:val="22"/>
          <w:szCs w:val="22"/>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rFonts w:ascii="Arial" w:cs="Arial" w:eastAsia="Arial" w:hAnsi="Arial"/>
          <w:b w:val="0"/>
          <w:color w:val="00000a"/>
          <w:sz w:val="22"/>
          <w:szCs w:val="22"/>
        </w:rPr>
      </w:pPr>
      <w:r w:rsidDel="00000000" w:rsidR="00000000" w:rsidRPr="00000000">
        <w:rPr>
          <w:rFonts w:ascii="Arial" w:cs="Arial" w:eastAsia="Arial" w:hAnsi="Arial"/>
          <w:b w:val="1"/>
          <w:sz w:val="22"/>
          <w:szCs w:val="22"/>
          <w:rtl w:val="0"/>
        </w:rPr>
        <w:t xml:space="preserve">Scenario 1 (Requesting a Ride Down): </w:t>
        <w:br w:type="textWrapping"/>
      </w:r>
      <w:r w:rsidDel="00000000" w:rsidR="00000000" w:rsidRPr="00000000">
        <w:rPr>
          <w:rFonts w:ascii="Arial" w:cs="Arial" w:eastAsia="Arial" w:hAnsi="Arial"/>
          <w:sz w:val="22"/>
          <w:szCs w:val="22"/>
          <w:rtl w:val="0"/>
        </w:rPr>
        <w:t xml:space="preserve">A person approaches the elevator on the fifth floor. She wants to go down so she presses the “down” button next to the elevators. She waits until an elevator arrives and the doors open. She enters the elevator and presses the elevator button for the ground floor (floor 1). The light next to the button for the first floor is lit.</w:t>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rFonts w:ascii="Arial" w:cs="Arial" w:eastAsia="Arial" w:hAnsi="Arial"/>
          <w:b w:val="0"/>
          <w:color w:val="00000a"/>
          <w:sz w:val="22"/>
          <w:szCs w:val="22"/>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rFonts w:ascii="Arial" w:cs="Arial" w:eastAsia="Arial" w:hAnsi="Arial"/>
          <w:b w:val="0"/>
          <w:color w:val="00000a"/>
          <w:sz w:val="22"/>
          <w:szCs w:val="22"/>
        </w:rPr>
      </w:pPr>
      <w:r w:rsidDel="00000000" w:rsidR="00000000" w:rsidRPr="00000000">
        <w:rPr>
          <w:rFonts w:ascii="Arial" w:cs="Arial" w:eastAsia="Arial" w:hAnsi="Arial"/>
          <w:b w:val="1"/>
          <w:sz w:val="22"/>
          <w:szCs w:val="22"/>
          <w:rtl w:val="0"/>
        </w:rPr>
        <w:t xml:space="preserve">Scenario 2 (Getting Off at a Floor): </w:t>
        <w:br w:type="textWrapping"/>
      </w:r>
      <w:r w:rsidDel="00000000" w:rsidR="00000000" w:rsidRPr="00000000">
        <w:rPr>
          <w:rFonts w:ascii="Arial" w:cs="Arial" w:eastAsia="Arial" w:hAnsi="Arial"/>
          <w:sz w:val="22"/>
          <w:szCs w:val="22"/>
          <w:rtl w:val="0"/>
        </w:rPr>
        <w:t xml:space="preserve">A person is standing in the elevator with the door closed. The person pushes the elevator button for floor 5(and there are no other requests). The elevator stops at the fifth floor, opens the doors, and the person steps out. The elevator doors close. </w:t>
        <w:br w:type="textWrapping"/>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rFonts w:ascii="Arial" w:cs="Arial" w:eastAsia="Arial" w:hAnsi="Arial"/>
          <w:b w:val="0"/>
          <w:i w:val="1"/>
          <w:color w:val="00000a"/>
          <w:sz w:val="22"/>
          <w:szCs w:val="22"/>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rFonts w:ascii="Arial" w:cs="Arial" w:eastAsia="Arial" w:hAnsi="Arial"/>
          <w:b w:val="0"/>
          <w:color w:val="00000a"/>
          <w:sz w:val="22"/>
          <w:szCs w:val="22"/>
        </w:rPr>
      </w:pPr>
      <w:r w:rsidDel="00000000" w:rsidR="00000000" w:rsidRPr="00000000">
        <w:rPr>
          <w:rtl w:val="0"/>
        </w:rPr>
      </w:r>
    </w:p>
    <w:p w:rsidR="00000000" w:rsidDel="00000000" w:rsidP="00000000" w:rsidRDefault="00000000" w:rsidRPr="00000000" w14:paraId="00000068">
      <w:pPr>
        <w:pStyle w:val="Heading1"/>
        <w:pBdr>
          <w:top w:space="0" w:sz="0" w:val="nil"/>
          <w:left w:space="0" w:sz="0" w:val="nil"/>
          <w:bottom w:space="0" w:sz="0" w:val="nil"/>
          <w:right w:space="0" w:sz="0" w:val="nil"/>
          <w:between w:space="0" w:sz="0" w:val="nil"/>
        </w:pBdr>
        <w:shd w:fill="auto" w:val="clear"/>
        <w:rPr>
          <w:b w:val="1"/>
          <w:color w:val="00000a"/>
          <w:sz w:val="22"/>
          <w:szCs w:val="22"/>
        </w:rPr>
      </w:pPr>
      <w:r w:rsidDel="00000000" w:rsidR="00000000" w:rsidRPr="00000000">
        <w:rPr>
          <w:rtl w:val="0"/>
        </w:rPr>
      </w:r>
    </w:p>
    <w:p w:rsidR="00000000" w:rsidDel="00000000" w:rsidP="00000000" w:rsidRDefault="00000000" w:rsidRPr="00000000" w14:paraId="00000069">
      <w:pPr>
        <w:pStyle w:val="Heading1"/>
        <w:pBdr>
          <w:top w:space="0" w:sz="0" w:val="nil"/>
          <w:left w:space="0" w:sz="0" w:val="nil"/>
          <w:bottom w:space="0" w:sz="0" w:val="nil"/>
          <w:right w:space="0" w:sz="0" w:val="nil"/>
          <w:between w:space="0" w:sz="0" w:val="nil"/>
        </w:pBdr>
        <w:shd w:fill="auto" w:val="clear"/>
        <w:rPr>
          <w:b w:val="1"/>
          <w:color w:val="00000a"/>
        </w:rPr>
      </w:pPr>
      <w:r w:rsidDel="00000000" w:rsidR="00000000" w:rsidRPr="00000000">
        <w:br w:type="page"/>
      </w:r>
      <w:r w:rsidDel="00000000" w:rsidR="00000000" w:rsidRPr="00000000">
        <w:rPr>
          <w:rtl w:val="0"/>
        </w:rPr>
        <w:t xml:space="preserve">Question 9 </w:t>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B">
      <w:pPr>
        <w:widowControl w:val="0"/>
        <w:pBdr>
          <w:top w:space="0" w:sz="0" w:val="nil"/>
          <w:left w:space="0" w:sz="0" w:val="nil"/>
          <w:bottom w:space="0" w:sz="0" w:val="nil"/>
          <w:right w:space="0" w:sz="0" w:val="nil"/>
          <w:between w:space="0" w:sz="0" w:val="nil"/>
        </w:pBdr>
        <w:shd w:fill="auto" w:val="clear"/>
        <w:spacing w:line="288"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You are developing software that will simulate and execute finite state machines. </w:t>
      </w:r>
    </w:p>
    <w:p w:rsidR="00000000" w:rsidDel="00000000" w:rsidP="00000000" w:rsidRDefault="00000000" w:rsidRPr="00000000" w14:paraId="0000006C">
      <w:pPr>
        <w:widowControl w:val="0"/>
        <w:pBdr>
          <w:top w:space="0" w:sz="0" w:val="nil"/>
          <w:left w:space="0" w:sz="0" w:val="nil"/>
          <w:bottom w:space="0" w:sz="0" w:val="nil"/>
          <w:right w:space="0" w:sz="0" w:val="nil"/>
          <w:between w:space="0" w:sz="0" w:val="nil"/>
        </w:pBdr>
        <w:shd w:fill="auto" w:val="clear"/>
        <w:spacing w:line="288"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A state machine consists of states and transitions. One state is special and designated to be the initial state (this is where we always start). Besides this, the initial state is just like all other states. </w:t>
      </w:r>
    </w:p>
    <w:p w:rsidR="00000000" w:rsidDel="00000000" w:rsidP="00000000" w:rsidRDefault="00000000" w:rsidRPr="00000000" w14:paraId="0000006D">
      <w:pPr>
        <w:widowControl w:val="0"/>
        <w:pBdr>
          <w:top w:space="0" w:sz="0" w:val="nil"/>
          <w:left w:space="0" w:sz="0" w:val="nil"/>
          <w:bottom w:space="0" w:sz="0" w:val="nil"/>
          <w:right w:space="0" w:sz="0" w:val="nil"/>
          <w:between w:space="0" w:sz="0" w:val="nil"/>
        </w:pBdr>
        <w:shd w:fill="auto" w:val="clear"/>
        <w:spacing w:line="288" w:lineRule="auto"/>
        <w:ind w:left="0" w:firstLine="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The transitions have transition conditions associated with them. A transition condition consists of a trigger event, a guarding condition, and a possibly empty set of actions (actions are events generated as a result of taking the transition). </w:t>
      </w:r>
    </w:p>
    <w:p w:rsidR="00000000" w:rsidDel="00000000" w:rsidP="00000000" w:rsidRDefault="00000000" w:rsidRPr="00000000" w14:paraId="0000006E">
      <w:pPr>
        <w:widowControl w:val="0"/>
        <w:pBdr>
          <w:top w:space="0" w:sz="0" w:val="nil"/>
          <w:left w:space="0" w:sz="0" w:val="nil"/>
          <w:bottom w:space="0" w:sz="0" w:val="nil"/>
          <w:right w:space="0" w:sz="0" w:val="nil"/>
          <w:between w:space="0" w:sz="0" w:val="nil"/>
        </w:pBdr>
        <w:shd w:fill="auto" w:val="clear"/>
        <w:spacing w:line="288" w:lineRule="auto"/>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spacing w:line="276"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Draw a </w:t>
      </w:r>
      <w:r w:rsidDel="00000000" w:rsidR="00000000" w:rsidRPr="00000000">
        <w:rPr>
          <w:rFonts w:ascii="Arial" w:cs="Arial" w:eastAsia="Arial" w:hAnsi="Arial"/>
          <w:b w:val="1"/>
          <w:color w:val="000000"/>
          <w:sz w:val="22"/>
          <w:szCs w:val="22"/>
          <w:rtl w:val="0"/>
        </w:rPr>
        <w:t xml:space="preserve">class diagram</w:t>
      </w:r>
      <w:r w:rsidDel="00000000" w:rsidR="00000000" w:rsidRPr="00000000">
        <w:rPr>
          <w:rFonts w:ascii="Arial" w:cs="Arial" w:eastAsia="Arial" w:hAnsi="Arial"/>
          <w:color w:val="000000"/>
          <w:sz w:val="22"/>
          <w:szCs w:val="22"/>
          <w:rtl w:val="0"/>
        </w:rPr>
        <w:t xml:space="preserve"> for the description above. Make sure to show attributes, multiplicities, association names, data attributes, and aggregations/compositions, where appropriate. You may omit operations.</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spacing w:line="276" w:lineRule="auto"/>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71">
      <w:pPr>
        <w:widowControl w:val="0"/>
        <w:pBdr>
          <w:top w:space="0" w:sz="0" w:val="nil"/>
          <w:left w:space="0" w:sz="0" w:val="nil"/>
          <w:bottom w:space="0" w:sz="0" w:val="nil"/>
          <w:right w:space="0" w:sz="0" w:val="nil"/>
          <w:between w:space="0" w:sz="0" w:val="nil"/>
        </w:pBdr>
        <w:shd w:fill="auto" w:val="clear"/>
        <w:spacing w:line="288" w:lineRule="auto"/>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75">
      <w:pPr>
        <w:pStyle w:val="Heading1"/>
        <w:rPr/>
      </w:pPr>
      <w:bookmarkStart w:colFirst="0" w:colLast="0" w:name="_o0n4qve5klfg" w:id="6"/>
      <w:bookmarkEnd w:id="6"/>
      <w:r w:rsidDel="00000000" w:rsidR="00000000" w:rsidRPr="00000000">
        <w:br w:type="page"/>
      </w:r>
      <w:r w:rsidDel="00000000" w:rsidR="00000000" w:rsidRPr="00000000">
        <w:rPr>
          <w:rtl w:val="0"/>
        </w:rPr>
      </w:r>
    </w:p>
    <w:p w:rsidR="00000000" w:rsidDel="00000000" w:rsidP="00000000" w:rsidRDefault="00000000" w:rsidRPr="00000000" w14:paraId="00000076">
      <w:pPr>
        <w:pStyle w:val="Heading1"/>
        <w:rPr/>
      </w:pPr>
      <w:bookmarkStart w:colFirst="0" w:colLast="0" w:name="_h2iiayx8pwwb" w:id="7"/>
      <w:bookmarkEnd w:id="7"/>
      <w:r w:rsidDel="00000000" w:rsidR="00000000" w:rsidRPr="00000000">
        <w:rPr>
          <w:rtl w:val="0"/>
        </w:rPr>
        <w:t xml:space="preserve">Question 10</w:t>
      </w:r>
    </w:p>
    <w:p w:rsidR="00000000" w:rsidDel="00000000" w:rsidP="00000000" w:rsidRDefault="00000000" w:rsidRPr="00000000" w14:paraId="00000077">
      <w:pPr>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78">
      <w:pPr>
        <w:spacing w:line="276"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You are building a web store that you feel will unseat Amazon as the king of online shops. Your marketing department has come back with figures stating that - to accomplish your goal - your shop will need an </w:t>
      </w:r>
      <w:r w:rsidDel="00000000" w:rsidR="00000000" w:rsidRPr="00000000">
        <w:rPr>
          <w:rFonts w:ascii="Arial" w:cs="Arial" w:eastAsia="Arial" w:hAnsi="Arial"/>
          <w:b w:val="1"/>
          <w:color w:val="000000"/>
          <w:sz w:val="22"/>
          <w:szCs w:val="22"/>
          <w:rtl w:val="0"/>
        </w:rPr>
        <w:t xml:space="preserve">availability</w:t>
      </w:r>
      <w:r w:rsidDel="00000000" w:rsidR="00000000" w:rsidRPr="00000000">
        <w:rPr>
          <w:rFonts w:ascii="Arial" w:cs="Arial" w:eastAsia="Arial" w:hAnsi="Arial"/>
          <w:color w:val="000000"/>
          <w:sz w:val="22"/>
          <w:szCs w:val="22"/>
          <w:rtl w:val="0"/>
        </w:rPr>
        <w:t xml:space="preserve"> of at least 98.5%, a </w:t>
      </w:r>
      <w:r w:rsidDel="00000000" w:rsidR="00000000" w:rsidRPr="00000000">
        <w:rPr>
          <w:rFonts w:ascii="Arial" w:cs="Arial" w:eastAsia="Arial" w:hAnsi="Arial"/>
          <w:b w:val="1"/>
          <w:color w:val="000000"/>
          <w:sz w:val="22"/>
          <w:szCs w:val="22"/>
          <w:rtl w:val="0"/>
        </w:rPr>
        <w:t xml:space="preserve">probability of failure on demand </w:t>
      </w:r>
      <w:r w:rsidDel="00000000" w:rsidR="00000000" w:rsidRPr="00000000">
        <w:rPr>
          <w:rFonts w:ascii="Arial" w:cs="Arial" w:eastAsia="Arial" w:hAnsi="Arial"/>
          <w:color w:val="000000"/>
          <w:sz w:val="22"/>
          <w:szCs w:val="22"/>
          <w:rtl w:val="0"/>
        </w:rPr>
        <w:t xml:space="preserve">of less than 0.1, and a</w:t>
      </w:r>
      <w:r w:rsidDel="00000000" w:rsidR="00000000" w:rsidRPr="00000000">
        <w:rPr>
          <w:rFonts w:ascii="Arial" w:cs="Arial" w:eastAsia="Arial" w:hAnsi="Arial"/>
          <w:b w:val="1"/>
          <w:color w:val="000000"/>
          <w:sz w:val="22"/>
          <w:szCs w:val="22"/>
          <w:rtl w:val="0"/>
        </w:rPr>
        <w:t xml:space="preserve"> rate of fault occurrence</w:t>
      </w:r>
      <w:r w:rsidDel="00000000" w:rsidR="00000000" w:rsidRPr="00000000">
        <w:rPr>
          <w:rFonts w:ascii="Arial" w:cs="Arial" w:eastAsia="Arial" w:hAnsi="Arial"/>
          <w:color w:val="000000"/>
          <w:sz w:val="22"/>
          <w:szCs w:val="22"/>
          <w:rtl w:val="0"/>
        </w:rPr>
        <w:t xml:space="preserve"> of less than 2 failures per 8-hour work period.  </w:t>
      </w:r>
    </w:p>
    <w:p w:rsidR="00000000" w:rsidDel="00000000" w:rsidP="00000000" w:rsidRDefault="00000000" w:rsidRPr="00000000" w14:paraId="00000079">
      <w:pPr>
        <w:spacing w:line="276" w:lineRule="auto"/>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7A">
      <w:pPr>
        <w:spacing w:line="276"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You have recently finished a testing period of one week (seven full 24-hour days). During this time, 972 requests were served to the page. The product failed a total of 64 times. 37 of those resulted in a system crash, while the remaining 27 resulted in incorrect shopping cart totals. When the system crashes, it takes 3 minutes to restart it. </w:t>
      </w:r>
    </w:p>
    <w:p w:rsidR="00000000" w:rsidDel="00000000" w:rsidP="00000000" w:rsidRDefault="00000000" w:rsidRPr="00000000" w14:paraId="0000007B">
      <w:pPr>
        <w:spacing w:line="276" w:lineRule="auto"/>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7C">
      <w:pPr>
        <w:numPr>
          <w:ilvl w:val="0"/>
          <w:numId w:val="4"/>
        </w:numPr>
        <w:spacing w:line="276" w:lineRule="auto"/>
        <w:ind w:left="720" w:hanging="36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What is the rate of fault occurrence?</w:t>
      </w:r>
    </w:p>
    <w:p w:rsidR="00000000" w:rsidDel="00000000" w:rsidP="00000000" w:rsidRDefault="00000000" w:rsidRPr="00000000" w14:paraId="0000007D">
      <w:pPr>
        <w:numPr>
          <w:ilvl w:val="0"/>
          <w:numId w:val="4"/>
        </w:numPr>
        <w:spacing w:line="276" w:lineRule="auto"/>
        <w:ind w:left="720" w:hanging="36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What is the probability of failure on demand?</w:t>
      </w:r>
    </w:p>
    <w:p w:rsidR="00000000" w:rsidDel="00000000" w:rsidP="00000000" w:rsidRDefault="00000000" w:rsidRPr="00000000" w14:paraId="0000007E">
      <w:pPr>
        <w:numPr>
          <w:ilvl w:val="0"/>
          <w:numId w:val="4"/>
        </w:numPr>
        <w:spacing w:line="276" w:lineRule="auto"/>
        <w:ind w:left="720" w:hanging="36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What is the availability?</w:t>
      </w:r>
    </w:p>
    <w:p w:rsidR="00000000" w:rsidDel="00000000" w:rsidP="00000000" w:rsidRDefault="00000000" w:rsidRPr="00000000" w14:paraId="0000007F">
      <w:pPr>
        <w:numPr>
          <w:ilvl w:val="0"/>
          <w:numId w:val="4"/>
        </w:numPr>
        <w:spacing w:line="276" w:lineRule="auto"/>
        <w:ind w:left="720" w:hanging="36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What additional information would you need to calculate the mean time between failures?</w:t>
      </w:r>
    </w:p>
    <w:p w:rsidR="00000000" w:rsidDel="00000000" w:rsidP="00000000" w:rsidRDefault="00000000" w:rsidRPr="00000000" w14:paraId="00000080">
      <w:pPr>
        <w:numPr>
          <w:ilvl w:val="0"/>
          <w:numId w:val="4"/>
        </w:numPr>
        <w:spacing w:line="276" w:lineRule="auto"/>
        <w:ind w:left="720" w:hanging="36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Is the product ready to ship? If not, why not?</w:t>
      </w:r>
    </w:p>
    <w:p w:rsidR="00000000" w:rsidDel="00000000" w:rsidP="00000000" w:rsidRDefault="00000000" w:rsidRPr="00000000" w14:paraId="00000081">
      <w:pPr>
        <w:spacing w:line="276" w:lineRule="auto"/>
        <w:ind w:left="0" w:firstLine="0"/>
        <w:rPr>
          <w:rFonts w:ascii="Arial" w:cs="Arial" w:eastAsia="Arial" w:hAnsi="Arial"/>
          <w:sz w:val="22"/>
          <w:szCs w:val="22"/>
        </w:rPr>
      </w:pPr>
      <w:r w:rsidDel="00000000" w:rsidR="00000000" w:rsidRPr="00000000">
        <w:rPr>
          <w:rtl w:val="0"/>
        </w:rPr>
      </w:r>
    </w:p>
    <w:sectPr>
      <w:footerReference r:id="rId7" w:type="default"/>
      <w:pgSz w:h="15840" w:w="12240"/>
      <w:pgMar w:bottom="1080" w:top="1267.2"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0a"/>
        <w:sz w:val="20"/>
        <w:szCs w:val="20"/>
      </w:rPr>
    </w:pPr>
    <w:r w:rsidDel="00000000" w:rsidR="00000000" w:rsidRPr="00000000">
      <w:rPr>
        <w:rtl w:val="0"/>
      </w:rPr>
    </w:r>
  </w:p>
  <w:p w:rsidR="00000000" w:rsidDel="00000000" w:rsidP="00000000" w:rsidRDefault="00000000" w:rsidRPr="00000000" w14:paraId="00000083">
    <w:pPr>
      <w:widowControl w:val="1"/>
      <w:pBdr>
        <w:top w:space="0" w:sz="0" w:val="nil"/>
        <w:left w:space="0" w:sz="0" w:val="nil"/>
        <w:bottom w:space="0" w:sz="0" w:val="nil"/>
        <w:right w:space="0" w:sz="0" w:val="nil"/>
        <w:between w:space="0" w:sz="0" w:val="nil"/>
      </w:pBdr>
      <w:shd w:fill="auto" w:val="clear"/>
      <w:tabs>
        <w:tab w:val="center" w:pos="4320"/>
        <w:tab w:val="right" w:pos="8640"/>
      </w:tabs>
      <w:spacing w:after="720" w:before="0" w:line="240" w:lineRule="auto"/>
      <w:rPr>
        <w:rFonts w:ascii="Times New Roman" w:cs="Times New Roman" w:eastAsia="Times New Roman" w:hAnsi="Times New Roman"/>
        <w:b w:val="0"/>
        <w:color w:val="00000a"/>
        <w:sz w:val="20"/>
        <w:szCs w:val="2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b w:val="0"/>
        <w:sz w:val="22"/>
        <w:szCs w:val="22"/>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color w:val="00000a"/>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60" w:before="240" w:line="240" w:lineRule="auto"/>
    </w:pPr>
    <w:rPr>
      <w:rFonts w:ascii="Arial" w:cs="Arial" w:eastAsia="Arial" w:hAnsi="Arial"/>
      <w:b w:val="1"/>
      <w:color w:val="00000a"/>
      <w:sz w:val="28"/>
      <w:szCs w:val="28"/>
    </w:rPr>
  </w:style>
  <w:style w:type="paragraph" w:styleId="Heading2">
    <w:name w:val="heading 2"/>
    <w:basedOn w:val="Normal"/>
    <w:next w:val="Normal"/>
    <w:pPr>
      <w:keepNext w:val="1"/>
      <w:keepLines w:val="1"/>
      <w:widowControl w:val="1"/>
      <w:spacing w:after="60" w:before="240" w:line="240" w:lineRule="auto"/>
    </w:pPr>
    <w:rPr>
      <w:rFonts w:ascii="Arial" w:cs="Arial" w:eastAsia="Arial" w:hAnsi="Arial"/>
      <w:b w:val="1"/>
      <w:i w:val="1"/>
      <w:color w:val="00000a"/>
      <w:sz w:val="24"/>
      <w:szCs w:val="24"/>
    </w:rPr>
  </w:style>
  <w:style w:type="paragraph" w:styleId="Heading3">
    <w:name w:val="heading 3"/>
    <w:basedOn w:val="Normal"/>
    <w:next w:val="Normal"/>
    <w:pPr>
      <w:keepNext w:val="1"/>
      <w:keepLines w:val="1"/>
      <w:widowControl w:val="1"/>
      <w:spacing w:after="60" w:before="240" w:line="240" w:lineRule="auto"/>
    </w:pPr>
    <w:rPr>
      <w:rFonts w:ascii="Arial" w:cs="Arial" w:eastAsia="Arial" w:hAnsi="Arial"/>
      <w:b w:val="0"/>
      <w:color w:val="00000a"/>
      <w:sz w:val="24"/>
      <w:szCs w:val="24"/>
    </w:rPr>
  </w:style>
  <w:style w:type="paragraph" w:styleId="Heading4">
    <w:name w:val="heading 4"/>
    <w:basedOn w:val="Normal"/>
    <w:next w:val="Normal"/>
    <w:pPr>
      <w:keepNext w:val="1"/>
      <w:keepLines w:val="1"/>
      <w:widowControl w:val="1"/>
      <w:spacing w:after="60" w:before="240" w:line="240" w:lineRule="auto"/>
    </w:pPr>
    <w:rPr>
      <w:rFonts w:ascii="Arial" w:cs="Arial" w:eastAsia="Arial" w:hAnsi="Arial"/>
      <w:b w:val="1"/>
      <w:color w:val="00000a"/>
      <w:sz w:val="24"/>
      <w:szCs w:val="24"/>
    </w:rPr>
  </w:style>
  <w:style w:type="paragraph" w:styleId="Heading5">
    <w:name w:val="heading 5"/>
    <w:basedOn w:val="Normal"/>
    <w:next w:val="Normal"/>
    <w:pPr>
      <w:keepNext w:val="1"/>
      <w:keepLines w:val="1"/>
      <w:widowControl w:val="1"/>
      <w:spacing w:after="60" w:before="240" w:line="240" w:lineRule="auto"/>
    </w:pPr>
    <w:rPr>
      <w:rFonts w:ascii="Arial" w:cs="Arial" w:eastAsia="Arial" w:hAnsi="Arial"/>
      <w:b w:val="0"/>
      <w:color w:val="00000a"/>
      <w:sz w:val="22"/>
      <w:szCs w:val="22"/>
    </w:rPr>
  </w:style>
  <w:style w:type="paragraph" w:styleId="Heading6">
    <w:name w:val="heading 6"/>
    <w:basedOn w:val="Normal"/>
    <w:next w:val="Normal"/>
    <w:pPr>
      <w:keepNext w:val="1"/>
      <w:keepLines w:val="1"/>
      <w:widowControl w:val="1"/>
      <w:spacing w:after="60" w:before="240" w:line="240" w:lineRule="auto"/>
    </w:pPr>
    <w:rPr>
      <w:rFonts w:ascii="Times New Roman" w:cs="Times New Roman" w:eastAsia="Times New Roman" w:hAnsi="Times New Roman"/>
      <w:b w:val="0"/>
      <w:i w:val="1"/>
      <w:color w:val="00000a"/>
      <w:sz w:val="22"/>
      <w:szCs w:val="22"/>
    </w:rPr>
  </w:style>
  <w:style w:type="paragraph" w:styleId="Title">
    <w:name w:val="Title"/>
    <w:basedOn w:val="Normal"/>
    <w:next w:val="Normal"/>
    <w:pPr>
      <w:keepNext w:val="1"/>
      <w:keepLines w:val="1"/>
      <w:widowControl w:val="1"/>
      <w:spacing w:after="120" w:before="240" w:line="240" w:lineRule="auto"/>
      <w:jc w:val="left"/>
    </w:pPr>
    <w:rPr>
      <w:rFonts w:ascii="Arial" w:cs="Arial" w:eastAsia="Arial" w:hAnsi="Arial"/>
      <w:b w:val="0"/>
      <w:color w:val="00000a"/>
      <w:sz w:val="28"/>
      <w:szCs w:val="28"/>
    </w:rPr>
  </w:style>
  <w:style w:type="paragraph" w:styleId="Subtitle">
    <w:name w:val="Subtitle"/>
    <w:basedOn w:val="Normal"/>
    <w:next w:val="Normal"/>
    <w:pPr>
      <w:keepNext w:val="1"/>
      <w:keepLines w:val="1"/>
      <w:widowControl w:val="1"/>
      <w:spacing w:after="120" w:before="240" w:line="240" w:lineRule="auto"/>
      <w:jc w:val="left"/>
    </w:pPr>
    <w:rPr>
      <w:rFonts w:ascii="Arial" w:cs="Arial" w:eastAsia="Arial" w:hAnsi="Arial"/>
      <w:b w:val="0"/>
      <w:i w:val="1"/>
      <w:color w:val="00000a"/>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