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CSCE 247 - Preliminary Course Schedule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lecture plan may change based on the availability of potential guest speakers or to facilitate more explanation of certain topics. Assignment due dates are tentative. Updated versions of this schedule will be distributed on Moodle as details are finalized.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20"/>
        <w:gridCol w:w="3810"/>
        <w:gridCol w:w="3420"/>
        <w:tblGridChange w:id="0">
          <w:tblGrid>
            <w:gridCol w:w="1110"/>
            <w:gridCol w:w="1020"/>
            <w:gridCol w:w="3810"/>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Overview, Software Product and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No Class - Dr. Martin Luther King, Jr. Service Day</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
              </w:numPr>
              <w:spacing w:line="240" w:lineRule="auto"/>
              <w:ind w:left="720" w:hanging="360"/>
              <w:rPr>
                <w:u w:val="none"/>
              </w:rPr>
            </w:pPr>
            <w:r w:rsidDel="00000000" w:rsidR="00000000" w:rsidRPr="00000000">
              <w:rPr>
                <w:rtl w:val="0"/>
              </w:rPr>
              <w:t xml:space="preserve">Team Selection Due</w:t>
            </w:r>
          </w:p>
          <w:p w:rsidR="00000000" w:rsidDel="00000000" w:rsidP="00000000" w:rsidRDefault="00000000" w:rsidRPr="00000000" w14:paraId="00000014">
            <w:pPr>
              <w:widowControl w:val="0"/>
              <w:numPr>
                <w:ilvl w:val="0"/>
                <w:numId w:val="1"/>
              </w:numPr>
              <w:spacing w:line="240" w:lineRule="auto"/>
              <w:ind w:left="720" w:hanging="360"/>
              <w:rPr>
                <w:u w:val="none"/>
              </w:rPr>
            </w:pPr>
            <w:r w:rsidDel="00000000" w:rsidR="00000000" w:rsidRPr="00000000">
              <w:rPr>
                <w:rtl w:val="0"/>
              </w:rPr>
              <w:t xml:space="preserve">Last day to drop/add without “W” (01/22)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Writing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Requirements Elicitation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Online Elicitation Session Opens</w:t>
            </w:r>
          </w:p>
        </w:tc>
      </w:tr>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No Class - Professor Travelling</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Requirements Refinement and Testability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Source Control and Project Management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1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Testing Fundamentals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Test Execution and Automation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Unit Testing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Build Systems and Continuous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Design Fundamentals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Project 2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Software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Midterm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day to drop without “WF”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b w:val="1"/>
                <w:rtl w:val="0"/>
              </w:rPr>
              <w:t xml:space="preserve">Midterm Exam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No Class - Spring Break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No Class - Spring Break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OO Overview,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Object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Design Patterns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Design Patterns (Part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Design Patterns (Part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From Design to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b w:val="1"/>
              </w:rPr>
            </w:pPr>
            <w:r w:rsidDel="00000000" w:rsidR="00000000" w:rsidRPr="00000000">
              <w:rPr>
                <w:rtl w:val="0"/>
              </w:rPr>
              <w:t xml:space="preserve">Requirements-based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Structural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Structural Testing (Part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Dependability and When to Stop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Software (Re)Engineering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Final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Final Exam (4:00 - 6:30 PM)</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