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CSCE 247 - Design Pattern Activity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Name(s):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are designing the software for a weather monitoring station. This station consists of: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Humidity, Temperature, and Pressure Sensors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computer with a monitor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The software for this system must be able to create three displays that can be sent to the monitor: </w:t>
      </w:r>
      <w:r w:rsidDel="00000000" w:rsidR="00000000" w:rsidRPr="00000000">
        <w:rPr>
          <w:b w:val="1"/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current conditions, weather statistics, and a simple forecast.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Use either the Visitor or Observer pattern to design this software. </w:t>
      </w:r>
      <w:r w:rsidDel="00000000" w:rsidR="00000000" w:rsidRPr="00000000">
        <w:rPr>
          <w:rtl w:val="0"/>
        </w:rPr>
        <w:t xml:space="preserve">You can assume that a</w:t>
      </w:r>
      <w:r w:rsidDel="00000000" w:rsidR="00000000" w:rsidRPr="00000000">
        <w:rPr>
          <w:rtl w:val="0"/>
        </w:rPr>
        <w:t xml:space="preserve"> class called WeatherData exists that stores readings from the sensors (you can add additional functionality to this class).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For reference: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Observer Pattern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descr="observer.png" id="1" name="image1.png"/>
            <a:graphic>
              <a:graphicData uri="http://schemas.openxmlformats.org/drawingml/2006/picture">
                <pic:pic>
                  <pic:nvPicPr>
                    <pic:cNvPr descr="observer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Visitor Pattern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descr="visitor.png" id="2" name="image2.png"/>
            <a:graphic>
              <a:graphicData uri="http://schemas.openxmlformats.org/drawingml/2006/picture">
                <pic:pic>
                  <pic:nvPicPr>
                    <pic:cNvPr descr="visitor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