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Requirements Testing Activity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 the GRADS system you are designing for your homework.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What are some independently testable features of GRADS?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Choose one independently testable feature. How would you partition the input domain? Define the inputs and outputs and identify partitions for each input.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