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Final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15 questions and 100 points available on the test. </w:t>
      </w:r>
      <w:r w:rsidDel="00000000" w:rsidR="00000000" w:rsidRPr="00000000">
        <w:rPr>
          <w:rtl w:val="0"/>
        </w:rPr>
        <w:t xml:space="preserve">On all essay type questions, you will receive points based on the quality of the answer - not the quantity.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Style w:val="Heading1"/>
        <w:spacing w:after="60" w:before="240" w:line="240" w:lineRule="auto"/>
        <w:rPr>
          <w:b w:val="1"/>
          <w:sz w:val="28"/>
          <w:szCs w:val="28"/>
        </w:rPr>
      </w:pPr>
      <w:bookmarkStart w:colFirst="0" w:colLast="0" w:name="_ccirukb3sgpi" w:id="0"/>
      <w:bookmarkEnd w:id="0"/>
      <w:r w:rsidDel="00000000" w:rsidR="00000000" w:rsidRPr="00000000">
        <w:rPr>
          <w:b w:val="1"/>
          <w:sz w:val="28"/>
          <w:szCs w:val="28"/>
          <w:rtl w:val="0"/>
        </w:rPr>
        <w:t xml:space="preserve">Question 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8">
      <w:pPr>
        <w:numPr>
          <w:ilvl w:val="0"/>
          <w:numId w:val="9"/>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9">
      <w:pPr>
        <w:numPr>
          <w:ilvl w:val="1"/>
          <w:numId w:val="9"/>
        </w:numPr>
        <w:ind w:left="1440" w:hanging="360"/>
        <w:rPr/>
      </w:pPr>
      <w:r w:rsidDel="00000000" w:rsidR="00000000" w:rsidRPr="00000000">
        <w:rPr>
          <w:rtl w:val="0"/>
        </w:rPr>
        <w:t xml:space="preserve">True</w:t>
      </w:r>
    </w:p>
    <w:p w:rsidR="00000000" w:rsidDel="00000000" w:rsidP="00000000" w:rsidRDefault="00000000" w:rsidRPr="00000000" w14:paraId="0000000A">
      <w:pPr>
        <w:numPr>
          <w:ilvl w:val="1"/>
          <w:numId w:val="9"/>
        </w:numPr>
        <w:ind w:left="1440" w:hanging="360"/>
        <w:rPr/>
      </w:pPr>
      <w:r w:rsidDel="00000000" w:rsidR="00000000" w:rsidRPr="00000000">
        <w:rPr>
          <w:rtl w:val="0"/>
        </w:rPr>
        <w:t xml:space="preserve">False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D">
      <w:pPr>
        <w:numPr>
          <w:ilvl w:val="1"/>
          <w:numId w:val="9"/>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E">
      <w:pPr>
        <w:numPr>
          <w:ilvl w:val="1"/>
          <w:numId w:val="9"/>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F">
      <w:pPr>
        <w:numPr>
          <w:ilvl w:val="1"/>
          <w:numId w:val="9"/>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0">
      <w:pPr>
        <w:numPr>
          <w:ilvl w:val="1"/>
          <w:numId w:val="9"/>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In general, we need either mock objects or drivers but not both, when testing a module.</w:t>
      </w:r>
    </w:p>
    <w:p w:rsidR="00000000" w:rsidDel="00000000" w:rsidP="00000000" w:rsidRDefault="00000000" w:rsidRPr="00000000" w14:paraId="00000013">
      <w:pPr>
        <w:numPr>
          <w:ilvl w:val="1"/>
          <w:numId w:val="9"/>
        </w:numPr>
        <w:ind w:left="1440" w:hanging="360"/>
        <w:rPr/>
      </w:pPr>
      <w:r w:rsidDel="00000000" w:rsidR="00000000" w:rsidRPr="00000000">
        <w:rPr>
          <w:rtl w:val="0"/>
        </w:rPr>
        <w:t xml:space="preserve">True</w:t>
      </w:r>
    </w:p>
    <w:p w:rsidR="00000000" w:rsidDel="00000000" w:rsidP="00000000" w:rsidRDefault="00000000" w:rsidRPr="00000000" w14:paraId="00000014">
      <w:pPr>
        <w:numPr>
          <w:ilvl w:val="1"/>
          <w:numId w:val="9"/>
        </w:numPr>
        <w:ind w:left="1440" w:hanging="360"/>
        <w:rPr/>
      </w:pPr>
      <w:r w:rsidDel="00000000" w:rsidR="00000000" w:rsidRPr="00000000">
        <w:rPr>
          <w:rtl w:val="0"/>
        </w:rPr>
        <w:t xml:space="preserve">False</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7">
      <w:pPr>
        <w:numPr>
          <w:ilvl w:val="1"/>
          <w:numId w:val="9"/>
        </w:numPr>
        <w:ind w:left="1440" w:hanging="360"/>
        <w:rPr/>
      </w:pPr>
      <w:r w:rsidDel="00000000" w:rsidR="00000000" w:rsidRPr="00000000">
        <w:rPr>
          <w:rtl w:val="0"/>
        </w:rPr>
        <w:t xml:space="preserve">True</w:t>
      </w:r>
    </w:p>
    <w:p w:rsidR="00000000" w:rsidDel="00000000" w:rsidP="00000000" w:rsidRDefault="00000000" w:rsidRPr="00000000" w14:paraId="00000018">
      <w:pPr>
        <w:numPr>
          <w:ilvl w:val="1"/>
          <w:numId w:val="9"/>
        </w:numPr>
        <w:ind w:left="1440" w:hanging="360"/>
        <w:rPr/>
      </w:pPr>
      <w:r w:rsidDel="00000000" w:rsidR="00000000" w:rsidRPr="00000000">
        <w:rPr>
          <w:rtl w:val="0"/>
        </w:rPr>
        <w:t xml:space="preserve">False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9"/>
        </w:numPr>
        <w:ind w:left="720" w:hanging="360"/>
        <w:rPr/>
      </w:pPr>
      <w:r w:rsidDel="00000000" w:rsidR="00000000" w:rsidRPr="00000000">
        <w:rPr>
          <w:rtl w:val="0"/>
        </w:rPr>
        <w:t xml:space="preserve">Self-check oracles (assertions) do not require the expected output for judging whether a program passed or failed a test.</w:t>
      </w:r>
    </w:p>
    <w:p w:rsidR="00000000" w:rsidDel="00000000" w:rsidP="00000000" w:rsidRDefault="00000000" w:rsidRPr="00000000" w14:paraId="0000001B">
      <w:pPr>
        <w:numPr>
          <w:ilvl w:val="1"/>
          <w:numId w:val="9"/>
        </w:numPr>
        <w:ind w:left="1440" w:hanging="360"/>
        <w:rPr/>
      </w:pPr>
      <w:r w:rsidDel="00000000" w:rsidR="00000000" w:rsidRPr="00000000">
        <w:rPr>
          <w:rtl w:val="0"/>
        </w:rPr>
        <w:t xml:space="preserve">True</w:t>
      </w:r>
    </w:p>
    <w:p w:rsidR="00000000" w:rsidDel="00000000" w:rsidP="00000000" w:rsidRDefault="00000000" w:rsidRPr="00000000" w14:paraId="0000001C">
      <w:pPr>
        <w:numPr>
          <w:ilvl w:val="1"/>
          <w:numId w:val="9"/>
        </w:numPr>
        <w:ind w:left="1440" w:hanging="360"/>
        <w:rPr/>
      </w:pPr>
      <w:r w:rsidDel="00000000" w:rsidR="00000000" w:rsidRPr="00000000">
        <w:rPr>
          <w:rtl w:val="0"/>
        </w:rPr>
        <w:t xml:space="preserve">False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Object-oriented design and implementation typically have an impact on verification such that OO specific approaches are required for:</w:t>
      </w:r>
    </w:p>
    <w:p w:rsidR="00000000" w:rsidDel="00000000" w:rsidP="00000000" w:rsidRDefault="00000000" w:rsidRPr="00000000" w14:paraId="0000001F">
      <w:pPr>
        <w:numPr>
          <w:ilvl w:val="1"/>
          <w:numId w:val="9"/>
        </w:numPr>
        <w:ind w:left="1440" w:hanging="360"/>
        <w:rPr/>
      </w:pPr>
      <w:r w:rsidDel="00000000" w:rsidR="00000000" w:rsidRPr="00000000">
        <w:rPr>
          <w:rtl w:val="0"/>
        </w:rPr>
        <w:t xml:space="preserve">Unit Testing</w:t>
      </w:r>
    </w:p>
    <w:p w:rsidR="00000000" w:rsidDel="00000000" w:rsidP="00000000" w:rsidRDefault="00000000" w:rsidRPr="00000000" w14:paraId="00000020">
      <w:pPr>
        <w:numPr>
          <w:ilvl w:val="1"/>
          <w:numId w:val="9"/>
        </w:numPr>
        <w:ind w:left="1440" w:hanging="360"/>
        <w:rPr/>
      </w:pPr>
      <w:r w:rsidDel="00000000" w:rsidR="00000000" w:rsidRPr="00000000">
        <w:rPr>
          <w:rtl w:val="0"/>
        </w:rPr>
        <w:t xml:space="preserve">Integration Testing</w:t>
      </w:r>
    </w:p>
    <w:p w:rsidR="00000000" w:rsidDel="00000000" w:rsidP="00000000" w:rsidRDefault="00000000" w:rsidRPr="00000000" w14:paraId="00000021">
      <w:pPr>
        <w:numPr>
          <w:ilvl w:val="1"/>
          <w:numId w:val="9"/>
        </w:numPr>
        <w:ind w:left="1440" w:hanging="360"/>
        <w:rPr/>
      </w:pPr>
      <w:r w:rsidDel="00000000" w:rsidR="00000000" w:rsidRPr="00000000">
        <w:rPr>
          <w:rtl w:val="0"/>
        </w:rPr>
        <w:t xml:space="preserve">System Testing</w:t>
      </w:r>
    </w:p>
    <w:p w:rsidR="00000000" w:rsidDel="00000000" w:rsidP="00000000" w:rsidRDefault="00000000" w:rsidRPr="00000000" w14:paraId="00000022">
      <w:pPr>
        <w:numPr>
          <w:ilvl w:val="1"/>
          <w:numId w:val="9"/>
        </w:numPr>
        <w:ind w:left="1440" w:hanging="360"/>
        <w:rPr/>
      </w:pPr>
      <w:r w:rsidDel="00000000" w:rsidR="00000000" w:rsidRPr="00000000">
        <w:rPr>
          <w:rtl w:val="0"/>
        </w:rPr>
        <w:t xml:space="preserve">Acceptance Testing</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9"/>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26">
      <w:pPr>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7">
      <w:pPr>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9"/>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A">
      <w:pPr>
        <w:numPr>
          <w:ilvl w:val="1"/>
          <w:numId w:val="9"/>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2B">
      <w:pPr>
        <w:numPr>
          <w:ilvl w:val="1"/>
          <w:numId w:val="9"/>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C">
      <w:pPr>
        <w:numPr>
          <w:ilvl w:val="1"/>
          <w:numId w:val="9"/>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D">
      <w:pPr>
        <w:numPr>
          <w:ilvl w:val="1"/>
          <w:numId w:val="9"/>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9"/>
        </w:numPr>
        <w:spacing w:line="240" w:lineRule="auto"/>
        <w:ind w:left="720" w:hanging="360"/>
        <w:rPr>
          <w:sz w:val="22"/>
          <w:szCs w:val="22"/>
        </w:rPr>
      </w:pPr>
      <w:r w:rsidDel="00000000" w:rsidR="00000000" w:rsidRPr="00000000">
        <w:rPr>
          <w:rtl w:val="0"/>
        </w:rPr>
        <w:t xml:space="preserve">Possible sources of information for functional testing include:</w:t>
      </w:r>
    </w:p>
    <w:p w:rsidR="00000000" w:rsidDel="00000000" w:rsidP="00000000" w:rsidRDefault="00000000" w:rsidRPr="00000000" w14:paraId="00000030">
      <w:pPr>
        <w:numPr>
          <w:ilvl w:val="1"/>
          <w:numId w:val="9"/>
        </w:numPr>
        <w:spacing w:line="240" w:lineRule="auto"/>
        <w:ind w:left="1440" w:hanging="360"/>
        <w:rPr>
          <w:sz w:val="22"/>
          <w:szCs w:val="22"/>
        </w:rPr>
      </w:pPr>
      <w:r w:rsidDel="00000000" w:rsidR="00000000" w:rsidRPr="00000000">
        <w:rPr>
          <w:rtl w:val="0"/>
        </w:rPr>
        <w:t xml:space="preserve">Requirements Specification</w:t>
      </w:r>
    </w:p>
    <w:p w:rsidR="00000000" w:rsidDel="00000000" w:rsidP="00000000" w:rsidRDefault="00000000" w:rsidRPr="00000000" w14:paraId="00000031">
      <w:pPr>
        <w:numPr>
          <w:ilvl w:val="1"/>
          <w:numId w:val="9"/>
        </w:numPr>
        <w:spacing w:line="240" w:lineRule="auto"/>
        <w:ind w:left="1440" w:hanging="360"/>
        <w:rPr>
          <w:sz w:val="22"/>
          <w:szCs w:val="22"/>
        </w:rPr>
      </w:pPr>
      <w:r w:rsidDel="00000000" w:rsidR="00000000" w:rsidRPr="00000000">
        <w:rPr>
          <w:rtl w:val="0"/>
        </w:rPr>
        <w:t xml:space="preserve">User Manuals</w:t>
      </w:r>
    </w:p>
    <w:p w:rsidR="00000000" w:rsidDel="00000000" w:rsidP="00000000" w:rsidRDefault="00000000" w:rsidRPr="00000000" w14:paraId="00000032">
      <w:pPr>
        <w:numPr>
          <w:ilvl w:val="1"/>
          <w:numId w:val="9"/>
        </w:numPr>
        <w:spacing w:line="240" w:lineRule="auto"/>
        <w:ind w:left="1440" w:hanging="360"/>
        <w:rPr>
          <w:sz w:val="22"/>
          <w:szCs w:val="22"/>
        </w:rPr>
      </w:pPr>
      <w:r w:rsidDel="00000000" w:rsidR="00000000" w:rsidRPr="00000000">
        <w:rPr>
          <w:rtl w:val="0"/>
        </w:rPr>
        <w:t xml:space="preserve">Program Source Code</w:t>
      </w:r>
    </w:p>
    <w:p w:rsidR="00000000" w:rsidDel="00000000" w:rsidP="00000000" w:rsidRDefault="00000000" w:rsidRPr="00000000" w14:paraId="00000033">
      <w:pPr>
        <w:numPr>
          <w:ilvl w:val="1"/>
          <w:numId w:val="9"/>
        </w:numPr>
        <w:spacing w:line="240" w:lineRule="auto"/>
        <w:ind w:left="1440" w:hanging="360"/>
        <w:rPr>
          <w:sz w:val="22"/>
          <w:szCs w:val="22"/>
        </w:rPr>
      </w:pPr>
      <w:r w:rsidDel="00000000" w:rsidR="00000000" w:rsidRPr="00000000">
        <w:rPr>
          <w:rtl w:val="0"/>
        </w:rPr>
        <w:t xml:space="preserve">Domain Experts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numPr>
          <w:ilvl w:val="0"/>
          <w:numId w:val="9"/>
        </w:numPr>
        <w:spacing w:line="240" w:lineRule="auto"/>
        <w:ind w:left="720" w:hanging="360"/>
        <w:rPr>
          <w:sz w:val="22"/>
          <w:szCs w:val="22"/>
        </w:rPr>
      </w:pPr>
      <w:r w:rsidDel="00000000" w:rsidR="00000000" w:rsidRPr="00000000">
        <w:rPr>
          <w:rtl w:val="0"/>
        </w:rPr>
        <w:t xml:space="preserve">Category-Partition Testing technique requires identification of:</w:t>
      </w:r>
    </w:p>
    <w:p w:rsidR="00000000" w:rsidDel="00000000" w:rsidP="00000000" w:rsidRDefault="00000000" w:rsidRPr="00000000" w14:paraId="00000036">
      <w:pPr>
        <w:numPr>
          <w:ilvl w:val="1"/>
          <w:numId w:val="9"/>
        </w:numPr>
        <w:spacing w:line="240" w:lineRule="auto"/>
        <w:ind w:left="1440" w:hanging="360"/>
        <w:rPr>
          <w:sz w:val="22"/>
          <w:szCs w:val="22"/>
        </w:rPr>
      </w:pPr>
      <w:r w:rsidDel="00000000" w:rsidR="00000000" w:rsidRPr="00000000">
        <w:rPr>
          <w:rtl w:val="0"/>
        </w:rPr>
        <w:t xml:space="preserve">Parameter characteristics</w:t>
      </w:r>
    </w:p>
    <w:p w:rsidR="00000000" w:rsidDel="00000000" w:rsidP="00000000" w:rsidRDefault="00000000" w:rsidRPr="00000000" w14:paraId="00000037">
      <w:pPr>
        <w:numPr>
          <w:ilvl w:val="1"/>
          <w:numId w:val="9"/>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38">
      <w:pPr>
        <w:numPr>
          <w:ilvl w:val="1"/>
          <w:numId w:val="9"/>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39">
      <w:pPr>
        <w:numPr>
          <w:ilvl w:val="1"/>
          <w:numId w:val="9"/>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9"/>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3C">
      <w:pPr>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D">
      <w:pPr>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numPr>
          <w:ilvl w:val="0"/>
          <w:numId w:val="9"/>
        </w:numPr>
        <w:spacing w:line="240" w:lineRule="auto"/>
        <w:ind w:left="720" w:hanging="360"/>
        <w:rPr>
          <w:sz w:val="22"/>
          <w:szCs w:val="22"/>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14:paraId="00000040">
      <w:pPr>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1">
      <w:pPr>
        <w:numPr>
          <w:ilvl w:val="1"/>
          <w:numId w:val="9"/>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numPr>
          <w:ilvl w:val="0"/>
          <w:numId w:val="9"/>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44">
      <w:pPr>
        <w:numPr>
          <w:ilvl w:val="1"/>
          <w:numId w:val="9"/>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5">
      <w:pPr>
        <w:numPr>
          <w:ilvl w:val="1"/>
          <w:numId w:val="9"/>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9"/>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48">
      <w:pPr>
        <w:numPr>
          <w:ilvl w:val="1"/>
          <w:numId w:val="9"/>
        </w:numPr>
        <w:spacing w:line="240" w:lineRule="auto"/>
        <w:ind w:left="1440" w:hanging="360"/>
        <w:rPr>
          <w:sz w:val="22"/>
          <w:szCs w:val="22"/>
        </w:rPr>
      </w:pPr>
      <w:r w:rsidDel="00000000" w:rsidR="00000000" w:rsidRPr="00000000">
        <w:rPr>
          <w:rtl w:val="0"/>
        </w:rPr>
        <w:t xml:space="preserve">Correct with respect to its specification.</w:t>
      </w:r>
    </w:p>
    <w:p w:rsidR="00000000" w:rsidDel="00000000" w:rsidP="00000000" w:rsidRDefault="00000000" w:rsidRPr="00000000" w14:paraId="00000049">
      <w:pPr>
        <w:numPr>
          <w:ilvl w:val="1"/>
          <w:numId w:val="9"/>
        </w:numPr>
        <w:spacing w:line="240" w:lineRule="auto"/>
        <w:ind w:left="1440" w:hanging="360"/>
        <w:rPr>
          <w:sz w:val="22"/>
          <w:szCs w:val="22"/>
        </w:rPr>
      </w:pPr>
      <w:r w:rsidDel="00000000" w:rsidR="00000000" w:rsidRPr="00000000">
        <w:rPr>
          <w:rtl w:val="0"/>
        </w:rPr>
        <w:t xml:space="preserve">Safe to operate.</w:t>
      </w:r>
    </w:p>
    <w:p w:rsidR="00000000" w:rsidDel="00000000" w:rsidP="00000000" w:rsidRDefault="00000000" w:rsidRPr="00000000" w14:paraId="0000004A">
      <w:pPr>
        <w:numPr>
          <w:ilvl w:val="1"/>
          <w:numId w:val="9"/>
        </w:numPr>
        <w:spacing w:line="240" w:lineRule="auto"/>
        <w:ind w:left="1440" w:hanging="360"/>
        <w:rPr>
          <w:sz w:val="22"/>
          <w:szCs w:val="22"/>
        </w:rPr>
      </w:pPr>
      <w:r w:rsidDel="00000000" w:rsidR="00000000" w:rsidRPr="00000000">
        <w:rPr>
          <w:rtl w:val="0"/>
        </w:rPr>
        <w:t xml:space="preserve">Robust in the presence of exceptional conditions.</w:t>
      </w:r>
    </w:p>
    <w:p w:rsidR="00000000" w:rsidDel="00000000" w:rsidP="00000000" w:rsidRDefault="00000000" w:rsidRPr="00000000" w14:paraId="0000004B">
      <w:pPr>
        <w:numPr>
          <w:ilvl w:val="1"/>
          <w:numId w:val="9"/>
        </w:numPr>
        <w:spacing w:line="240" w:lineRule="auto"/>
        <w:ind w:left="1440" w:hanging="360"/>
        <w:rPr>
          <w:sz w:val="22"/>
          <w:szCs w:val="22"/>
        </w:rPr>
      </w:pPr>
      <w:r w:rsidDel="00000000" w:rsidR="00000000" w:rsidRPr="00000000">
        <w:rPr>
          <w:rtl w:val="0"/>
        </w:rPr>
        <w:t xml:space="preserve">Considered to have passed verification.</w:t>
      </w:r>
      <w:r w:rsidDel="00000000" w:rsidR="00000000" w:rsidRPr="00000000">
        <w:rPr>
          <w:rtl w:val="0"/>
        </w:rPr>
      </w:r>
    </w:p>
    <w:p w:rsidR="00000000" w:rsidDel="00000000" w:rsidP="00000000" w:rsidRDefault="00000000" w:rsidRPr="00000000" w14:paraId="0000004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60" w:before="240" w:line="240" w:lineRule="auto"/>
        <w:rPr>
          <w:b w:val="1"/>
          <w:sz w:val="28"/>
          <w:szCs w:val="28"/>
        </w:rPr>
      </w:pPr>
      <w:bookmarkStart w:colFirst="0" w:colLast="0" w:name="_favuh0cx9ja6" w:id="2"/>
      <w:bookmarkEnd w:id="2"/>
      <w:r w:rsidDel="00000000" w:rsidR="00000000" w:rsidRPr="00000000">
        <w:rPr>
          <w:b w:val="1"/>
          <w:sz w:val="28"/>
          <w:szCs w:val="28"/>
          <w:rtl w:val="0"/>
        </w:rPr>
        <w:t xml:space="preserve">Problem 2 </w:t>
      </w:r>
    </w:p>
    <w:p w:rsidR="00000000" w:rsidDel="00000000" w:rsidP="00000000" w:rsidRDefault="00000000" w:rsidRPr="00000000" w14:paraId="0000004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software offers the following features:</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53">
      <w:pPr>
        <w:numPr>
          <w:ilvl w:val="0"/>
          <w:numId w:val="12"/>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57">
      <w:pPr>
        <w:numPr>
          <w:ilvl w:val="1"/>
          <w:numId w:val="12"/>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58">
      <w:pPr>
        <w:numPr>
          <w:ilvl w:val="1"/>
          <w:numId w:val="12"/>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5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5C">
      <w:pPr>
        <w:spacing w:line="240" w:lineRule="auto"/>
        <w:rPr>
          <w:b w:val="1"/>
          <w:sz w:val="28"/>
          <w:szCs w:val="28"/>
        </w:rPr>
      </w:pPr>
      <w:r w:rsidDel="00000000" w:rsidR="00000000" w:rsidRPr="00000000">
        <w:rPr>
          <w:rtl w:val="0"/>
        </w:rPr>
        <w:tab/>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after="60" w:before="240" w:line="240" w:lineRule="auto"/>
        <w:rPr>
          <w:b w:val="1"/>
          <w:sz w:val="22"/>
          <w:szCs w:val="22"/>
        </w:rPr>
      </w:pPr>
      <w:bookmarkStart w:colFirst="0" w:colLast="0" w:name="_zfh7ohqhxw7h" w:id="3"/>
      <w:bookmarkEnd w:id="3"/>
      <w:r w:rsidDel="00000000" w:rsidR="00000000" w:rsidRPr="00000000">
        <w:rPr>
          <w:b w:val="1"/>
          <w:sz w:val="28"/>
          <w:szCs w:val="28"/>
          <w:rtl w:val="0"/>
        </w:rPr>
        <w:t xml:space="preserve">Problem 3</w:t>
      </w:r>
      <w:r w:rsidDel="00000000" w:rsidR="00000000" w:rsidRPr="00000000">
        <w:rPr>
          <w:b w:val="1"/>
          <w:sz w:val="22"/>
          <w:szCs w:val="22"/>
          <w:rtl w:val="0"/>
        </w:rPr>
        <w:t xml:space="preserve"> </w:t>
        <w:tab/>
        <w:t xml:space="preserve"> </w:t>
        <w:tab/>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Regarding performance:</w:t>
      </w:r>
    </w:p>
    <w:p w:rsidR="00000000" w:rsidDel="00000000" w:rsidP="00000000" w:rsidRDefault="00000000" w:rsidRPr="00000000" w14:paraId="00000060">
      <w:pPr>
        <w:numPr>
          <w:ilvl w:val="0"/>
          <w:numId w:val="2"/>
        </w:numPr>
        <w:spacing w:line="240" w:lineRule="auto"/>
        <w:ind w:left="720" w:hanging="360"/>
        <w:rPr>
          <w:sz w:val="22"/>
          <w:szCs w:val="22"/>
        </w:rPr>
      </w:pPr>
      <w:r w:rsidDel="00000000" w:rsidR="00000000" w:rsidRPr="00000000">
        <w:rPr>
          <w:rtl w:val="0"/>
        </w:rPr>
        <w:t xml:space="preserve">What is the difference between response time and throughput?</w:t>
      </w: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61">
      <w:pPr>
        <w:numPr>
          <w:ilvl w:val="0"/>
          <w:numId w:val="21"/>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62">
      <w:pPr>
        <w:spacing w:line="240" w:lineRule="auto"/>
        <w:rPr>
          <w:b w:val="1"/>
          <w:i w:val="1"/>
        </w:rPr>
      </w:pPr>
      <w:r w:rsidDel="00000000" w:rsidR="00000000" w:rsidRPr="00000000">
        <w:rPr>
          <w:rtl w:val="0"/>
        </w:rPr>
      </w:r>
    </w:p>
    <w:p w:rsidR="00000000" w:rsidDel="00000000" w:rsidP="00000000" w:rsidRDefault="00000000" w:rsidRPr="00000000" w14:paraId="00000063">
      <w:pPr>
        <w:pStyle w:val="Heading1"/>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60" w:before="240" w:line="240" w:lineRule="auto"/>
        <w:rPr>
          <w:b w:val="1"/>
          <w:sz w:val="28"/>
          <w:szCs w:val="28"/>
        </w:rPr>
      </w:pPr>
      <w:bookmarkStart w:colFirst="0" w:colLast="0" w:name="_zgzzrt7dhlyp" w:id="5"/>
      <w:bookmarkEnd w:id="5"/>
      <w:r w:rsidDel="00000000" w:rsidR="00000000" w:rsidRPr="00000000">
        <w:rPr>
          <w:b w:val="1"/>
          <w:sz w:val="28"/>
          <w:szCs w:val="28"/>
          <w:rtl w:val="0"/>
        </w:rPr>
        <w:t xml:space="preserve">Question 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6B">
      <w:pPr>
        <w:numPr>
          <w:ilvl w:val="0"/>
          <w:numId w:val="8"/>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6C">
      <w:pPr>
        <w:numPr>
          <w:ilvl w:val="0"/>
          <w:numId w:val="8"/>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6D">
      <w:pPr>
        <w:numPr>
          <w:ilvl w:val="0"/>
          <w:numId w:val="8"/>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60" w:before="240" w:line="240" w:lineRule="auto"/>
        <w:rPr>
          <w:b w:val="1"/>
          <w:sz w:val="28"/>
          <w:szCs w:val="28"/>
        </w:rPr>
      </w:pPr>
      <w:bookmarkStart w:colFirst="0" w:colLast="0" w:name="_scw1xyotis6i" w:id="6"/>
      <w:bookmarkEnd w:id="6"/>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60" w:before="240" w:line="240" w:lineRule="auto"/>
        <w:rPr>
          <w:b w:val="1"/>
          <w:sz w:val="28"/>
          <w:szCs w:val="28"/>
        </w:rPr>
      </w:pPr>
      <w:bookmarkStart w:colFirst="0" w:colLast="0" w:name="_al882fjns0g3" w:id="7"/>
      <w:bookmarkEnd w:id="7"/>
      <w:r w:rsidDel="00000000" w:rsidR="00000000" w:rsidRPr="00000000">
        <w:rPr>
          <w:b w:val="1"/>
          <w:sz w:val="28"/>
          <w:szCs w:val="28"/>
          <w:rtl w:val="0"/>
        </w:rPr>
        <w:t xml:space="preserve">Question 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are testing the following method:</w:t>
      </w:r>
    </w:p>
    <w:p w:rsidR="00000000" w:rsidDel="00000000" w:rsidP="00000000" w:rsidRDefault="00000000" w:rsidRPr="00000000" w14:paraId="00000073">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spacing w:after="60" w:before="240" w:line="240" w:lineRule="auto"/>
        <w:rPr>
          <w:b w:val="1"/>
          <w:sz w:val="28"/>
          <w:szCs w:val="28"/>
        </w:rPr>
      </w:pPr>
      <w:bookmarkStart w:colFirst="0" w:colLast="0" w:name="_ow9efygojctc" w:id="8"/>
      <w:bookmarkEnd w:id="8"/>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after="60" w:before="240" w:line="240" w:lineRule="auto"/>
        <w:rPr>
          <w:b w:val="1"/>
          <w:sz w:val="28"/>
          <w:szCs w:val="28"/>
        </w:rPr>
      </w:pPr>
      <w:bookmarkStart w:colFirst="0" w:colLast="0" w:name="_48bq9lj2lym0" w:id="9"/>
      <w:bookmarkEnd w:id="9"/>
      <w:r w:rsidDel="00000000" w:rsidR="00000000" w:rsidRPr="00000000">
        <w:rPr>
          <w:b w:val="1"/>
          <w:sz w:val="28"/>
          <w:szCs w:val="28"/>
          <w:rtl w:val="0"/>
        </w:rPr>
        <w:t xml:space="preserve">Question 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7B">
      <w:pPr>
        <w:numPr>
          <w:ilvl w:val="0"/>
          <w:numId w:val="7"/>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7C">
      <w:pPr>
        <w:numPr>
          <w:ilvl w:val="0"/>
          <w:numId w:val="7"/>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7D">
      <w:pPr>
        <w:numPr>
          <w:ilvl w:val="0"/>
          <w:numId w:val="7"/>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spacing w:after="60" w:before="240" w:line="240" w:lineRule="auto"/>
        <w:rPr>
          <w:b w:val="1"/>
          <w:sz w:val="28"/>
          <w:szCs w:val="28"/>
        </w:rPr>
      </w:pPr>
      <w:bookmarkStart w:colFirst="0" w:colLast="0" w:name="_xe5ux3eyf6n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60" w:before="240" w:line="240" w:lineRule="auto"/>
        <w:rPr>
          <w:b w:val="1"/>
          <w:sz w:val="28"/>
          <w:szCs w:val="28"/>
        </w:rPr>
      </w:pPr>
      <w:bookmarkStart w:colFirst="0" w:colLast="0" w:name="_vb50jqd0p81n" w:id="11"/>
      <w:bookmarkEnd w:id="11"/>
      <w:r w:rsidDel="00000000" w:rsidR="00000000" w:rsidRPr="00000000">
        <w:rPr>
          <w:b w:val="1"/>
          <w:sz w:val="28"/>
          <w:szCs w:val="28"/>
          <w:rtl w:val="0"/>
        </w:rPr>
        <w:t xml:space="preserve">Question 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14:paraId="00000083">
      <w:pPr>
        <w:pStyle w:val="Heading1"/>
        <w:spacing w:after="60" w:before="240" w:line="240" w:lineRule="auto"/>
        <w:rPr>
          <w:b w:val="1"/>
          <w:sz w:val="28"/>
          <w:szCs w:val="28"/>
        </w:rPr>
      </w:pPr>
      <w:bookmarkStart w:colFirst="0" w:colLast="0" w:name="_lj6gne696o3w"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60" w:before="240" w:line="240" w:lineRule="auto"/>
        <w:rPr>
          <w:b w:val="1"/>
          <w:sz w:val="28"/>
          <w:szCs w:val="28"/>
        </w:rPr>
      </w:pPr>
      <w:bookmarkStart w:colFirst="0" w:colLast="0" w:name="_1qc5mrxxu7ut" w:id="13"/>
      <w:bookmarkEnd w:id="13"/>
      <w:r w:rsidDel="00000000" w:rsidR="00000000" w:rsidRPr="00000000">
        <w:rPr>
          <w:b w:val="1"/>
          <w:sz w:val="28"/>
          <w:szCs w:val="28"/>
          <w:rtl w:val="0"/>
        </w:rPr>
        <w:t xml:space="preserve">Question 8</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The airport connection check is part of a travel reservation system. It is intended to check the validity of a single connection between two flights in an itinerary. For instance, if the arrival airport of Flight A differs from the departure airport of Flight B, the connection is invalid. Likewise, if the departure time of Flight B is too close to the arrival time of Flight A, the connection is invalid.</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validConnection(Flight arrivingFlight, Flight departingFlight) </w:t>
        <w:br w:type="textWrapping"/>
        <w:t xml:space="preserve">                returns ValidityCode</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A </w:t>
      </w:r>
      <w:r w:rsidDel="00000000" w:rsidR="00000000" w:rsidRPr="00000000">
        <w:rPr>
          <w:rFonts w:ascii="Consolas" w:cs="Consolas" w:eastAsia="Consolas" w:hAnsi="Consolas"/>
          <w:rtl w:val="0"/>
        </w:rPr>
        <w:t xml:space="preserve">Flight </w:t>
      </w:r>
      <w:r w:rsidDel="00000000" w:rsidR="00000000" w:rsidRPr="00000000">
        <w:rPr>
          <w:rtl w:val="0"/>
        </w:rPr>
        <w:t xml:space="preserve">is a data structure consisting of:</w:t>
      </w:r>
    </w:p>
    <w:p w:rsidR="00000000" w:rsidDel="00000000" w:rsidP="00000000" w:rsidRDefault="00000000" w:rsidRPr="00000000" w14:paraId="0000008B">
      <w:pPr>
        <w:numPr>
          <w:ilvl w:val="0"/>
          <w:numId w:val="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8C">
      <w:pPr>
        <w:numPr>
          <w:ilvl w:val="0"/>
          <w:numId w:val="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8D">
      <w:pPr>
        <w:numPr>
          <w:ilvl w:val="0"/>
          <w:numId w:val="3"/>
        </w:numPr>
        <w:spacing w:line="240" w:lineRule="auto"/>
        <w:ind w:left="720" w:hanging="360"/>
      </w:pPr>
      <w:r w:rsidDel="00000000" w:rsidR="00000000" w:rsidRPr="00000000">
        <w:rPr>
          <w:rtl w:val="0"/>
        </w:rPr>
        <w:t xml:space="preserve">The scheduled departure time (in universal time).</w:t>
      </w:r>
    </w:p>
    <w:p w:rsidR="00000000" w:rsidDel="00000000" w:rsidP="00000000" w:rsidRDefault="00000000" w:rsidRPr="00000000" w14:paraId="0000008E">
      <w:pPr>
        <w:numPr>
          <w:ilvl w:val="0"/>
          <w:numId w:val="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8F">
      <w:pPr>
        <w:numPr>
          <w:ilvl w:val="0"/>
          <w:numId w:val="3"/>
        </w:numPr>
        <w:spacing w:line="240" w:lineRule="auto"/>
        <w:ind w:left="720" w:hanging="360"/>
      </w:pPr>
      <w:r w:rsidDel="00000000" w:rsidR="00000000" w:rsidRPr="00000000">
        <w:rPr>
          <w:rtl w:val="0"/>
        </w:rPr>
        <w:t xml:space="preserve">The scheduled arrival time (in universal time).</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There is also a flight database, where each record contains:</w:t>
      </w:r>
    </w:p>
    <w:p w:rsidR="00000000" w:rsidDel="00000000" w:rsidP="00000000" w:rsidRDefault="00000000" w:rsidRPr="00000000" w14:paraId="00000092">
      <w:pPr>
        <w:numPr>
          <w:ilvl w:val="0"/>
          <w:numId w:val="13"/>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93">
      <w:pPr>
        <w:numPr>
          <w:ilvl w:val="0"/>
          <w:numId w:val="13"/>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94">
      <w:pPr>
        <w:numPr>
          <w:ilvl w:val="0"/>
          <w:numId w:val="13"/>
        </w:numPr>
        <w:spacing w:line="240" w:lineRule="auto"/>
        <w:ind w:left="720" w:hanging="360"/>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Fonts w:ascii="Consolas" w:cs="Consolas" w:eastAsia="Consolas" w:hAnsi="Consolas"/>
          <w:rtl w:val="0"/>
        </w:rPr>
        <w:t xml:space="preserve">ValidityCode</w:t>
      </w:r>
      <w:r w:rsidDel="00000000" w:rsidR="00000000" w:rsidRPr="00000000">
        <w:rPr>
          <w:rtl w:val="0"/>
        </w:rPr>
        <w:t xml:space="preserv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In order to design requirements-based test cases, perform category-partition testing using this specification for the validConnection function. </w:t>
      </w:r>
    </w:p>
    <w:p w:rsidR="00000000" w:rsidDel="00000000" w:rsidP="00000000" w:rsidRDefault="00000000" w:rsidRPr="00000000" w14:paraId="00000099">
      <w:pPr>
        <w:numPr>
          <w:ilvl w:val="0"/>
          <w:numId w:val="6"/>
        </w:numPr>
        <w:spacing w:line="240" w:lineRule="auto"/>
        <w:ind w:left="720" w:hanging="360"/>
      </w:pPr>
      <w:r w:rsidDel="00000000" w:rsidR="00000000" w:rsidRPr="00000000">
        <w:rPr>
          <w:rtl w:val="0"/>
        </w:rPr>
        <w:t xml:space="preserve">Identify parameters.</w:t>
      </w:r>
    </w:p>
    <w:p w:rsidR="00000000" w:rsidDel="00000000" w:rsidP="00000000" w:rsidRDefault="00000000" w:rsidRPr="00000000" w14:paraId="0000009A">
      <w:pPr>
        <w:numPr>
          <w:ilvl w:val="0"/>
          <w:numId w:val="6"/>
        </w:numPr>
        <w:spacing w:line="240" w:lineRule="auto"/>
        <w:ind w:left="720" w:hanging="360"/>
      </w:pPr>
      <w:r w:rsidDel="00000000" w:rsidR="00000000" w:rsidRPr="00000000">
        <w:rPr>
          <w:rtl w:val="0"/>
        </w:rPr>
        <w:t xml:space="preserve">Identify categories for each parameter.</w:t>
      </w:r>
    </w:p>
    <w:p w:rsidR="00000000" w:rsidDel="00000000" w:rsidP="00000000" w:rsidRDefault="00000000" w:rsidRPr="00000000" w14:paraId="0000009B">
      <w:pPr>
        <w:numPr>
          <w:ilvl w:val="0"/>
          <w:numId w:val="6"/>
        </w:numPr>
        <w:spacing w:line="240" w:lineRule="auto"/>
        <w:ind w:left="720" w:hanging="360"/>
      </w:pPr>
      <w:r w:rsidDel="00000000" w:rsidR="00000000" w:rsidRPr="00000000">
        <w:rPr>
          <w:rtl w:val="0"/>
        </w:rPr>
        <w:t xml:space="preserve">Identify representative values (choices) for each category.</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E">
      <w:pPr>
        <w:pStyle w:val="Heading1"/>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after="60" w:before="240" w:line="240" w:lineRule="auto"/>
        <w:rPr>
          <w:b w:val="1"/>
          <w:sz w:val="28"/>
          <w:szCs w:val="28"/>
        </w:rPr>
      </w:pPr>
      <w:bookmarkStart w:colFirst="0" w:colLast="0" w:name="_1zqjwgo3ssju" w:id="15"/>
      <w:bookmarkEnd w:id="15"/>
      <w:r w:rsidDel="00000000" w:rsidR="00000000" w:rsidRPr="00000000">
        <w:rPr>
          <w:b w:val="1"/>
          <w:sz w:val="28"/>
          <w:szCs w:val="28"/>
          <w:rtl w:val="0"/>
        </w:rPr>
        <w:t xml:space="preserve">Question 9</w:t>
      </w:r>
    </w:p>
    <w:p w:rsidR="00000000" w:rsidDel="00000000" w:rsidP="00000000" w:rsidRDefault="00000000" w:rsidRPr="00000000" w14:paraId="000000A0">
      <w:pPr>
        <w:spacing w:line="240" w:lineRule="auto"/>
        <w:rPr>
          <w:b w:val="1"/>
          <w:sz w:val="28"/>
          <w:szCs w:val="28"/>
        </w:rPr>
      </w:pPr>
      <w:r w:rsidDel="00000000" w:rsidR="00000000" w:rsidRPr="00000000">
        <w:rPr>
          <w:rtl w:val="0"/>
        </w:rPr>
      </w:r>
    </w:p>
    <w:p w:rsidR="00000000" w:rsidDel="00000000" w:rsidP="00000000" w:rsidRDefault="00000000" w:rsidRPr="00000000" w14:paraId="000000A1">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A2">
      <w:pPr>
        <w:numPr>
          <w:ilvl w:val="0"/>
          <w:numId w:val="10"/>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A3">
      <w:pPr>
        <w:numPr>
          <w:ilvl w:val="0"/>
          <w:numId w:val="10"/>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14:paraId="000000A4">
      <w:pPr>
        <w:numPr>
          <w:ilvl w:val="0"/>
          <w:numId w:val="10"/>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A5">
      <w:pPr>
        <w:numPr>
          <w:ilvl w:val="0"/>
          <w:numId w:val="10"/>
        </w:numPr>
        <w:spacing w:line="240" w:lineRule="auto"/>
        <w:ind w:left="720" w:hanging="360"/>
        <w:rPr>
          <w:color w:val="00000a"/>
          <w:sz w:val="22"/>
          <w:szCs w:val="22"/>
        </w:rPr>
      </w:pPr>
      <w:r w:rsidDel="00000000" w:rsidR="00000000" w:rsidRPr="00000000">
        <w:rPr>
          <w:color w:val="00000a"/>
          <w:rtl w:val="0"/>
        </w:rPr>
        <w:t xml:space="preserve">Develop test input that will provide full-path coverage.</w:t>
      </w:r>
    </w:p>
    <w:p w:rsidR="00000000" w:rsidDel="00000000" w:rsidP="00000000" w:rsidRDefault="00000000" w:rsidRPr="00000000" w14:paraId="000000A6">
      <w:pPr>
        <w:numPr>
          <w:ilvl w:val="0"/>
          <w:numId w:val="10"/>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0A7">
      <w:pPr>
        <w:spacing w:line="240" w:lineRule="auto"/>
        <w:rPr>
          <w:color w:val="00000a"/>
        </w:rPr>
      </w:pPr>
      <w:r w:rsidDel="00000000" w:rsidR="00000000" w:rsidRPr="00000000">
        <w:rPr>
          <w:rtl w:val="0"/>
        </w:rPr>
      </w:r>
    </w:p>
    <w:p w:rsidR="00000000" w:rsidDel="00000000" w:rsidP="00000000" w:rsidRDefault="00000000" w:rsidRPr="00000000" w14:paraId="000000A8">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int findMax(int a, int b, int c) {</w:t>
      </w:r>
    </w:p>
    <w:p w:rsidR="00000000" w:rsidDel="00000000" w:rsidP="00000000" w:rsidRDefault="00000000" w:rsidRPr="00000000" w14:paraId="000000A9">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AA">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AB">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AC">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AD">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AE">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AF">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B0">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B1">
      <w:pPr>
        <w:numPr>
          <w:ilvl w:val="0"/>
          <w:numId w:val="1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B2">
      <w:pPr>
        <w:spacing w:line="240" w:lineRule="auto"/>
        <w:ind w:left="0" w:firstLine="0"/>
        <w:rPr>
          <w:b w:val="1"/>
          <w:i w:val="1"/>
          <w:color w:val="00000a"/>
        </w:rPr>
      </w:pPr>
      <w:r w:rsidDel="00000000" w:rsidR="00000000" w:rsidRPr="00000000">
        <w:rPr>
          <w:rtl w:val="0"/>
        </w:rPr>
      </w:r>
    </w:p>
    <w:p w:rsidR="00000000" w:rsidDel="00000000" w:rsidP="00000000" w:rsidRDefault="00000000" w:rsidRPr="00000000" w14:paraId="000000B3">
      <w:pPr>
        <w:pStyle w:val="Heading1"/>
        <w:spacing w:after="60" w:before="240" w:line="240" w:lineRule="auto"/>
        <w:rPr>
          <w:b w:val="1"/>
          <w:sz w:val="28"/>
          <w:szCs w:val="28"/>
        </w:rPr>
      </w:pPr>
      <w:bookmarkStart w:colFirst="0" w:colLast="0" w:name="_nw3sg4f4zi5j" w:id="16"/>
      <w:bookmarkEnd w:id="1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after="60" w:before="240" w:line="240" w:lineRule="auto"/>
        <w:rPr>
          <w:b w:val="1"/>
          <w:sz w:val="28"/>
          <w:szCs w:val="28"/>
        </w:rPr>
      </w:pPr>
      <w:bookmarkStart w:colFirst="0" w:colLast="0" w:name="_z29deulclou3" w:id="17"/>
      <w:bookmarkEnd w:id="17"/>
      <w:r w:rsidDel="00000000" w:rsidR="00000000" w:rsidRPr="00000000">
        <w:rPr>
          <w:b w:val="1"/>
          <w:sz w:val="28"/>
          <w:szCs w:val="28"/>
          <w:rtl w:val="0"/>
        </w:rPr>
        <w:t xml:space="preserve">Question 10</w:t>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spacing w:line="288" w:lineRule="auto"/>
        <w:rPr>
          <w:rFonts w:ascii="Courier New" w:cs="Courier New" w:eastAsia="Courier New" w:hAnsi="Courier New"/>
          <w:b w:val="1"/>
          <w:sz w:val="18"/>
          <w:szCs w:val="18"/>
        </w:rPr>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14:paraId="000000B7">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8">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9">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A">
      <w:pPr>
        <w:pStyle w:val="Heading1"/>
        <w:spacing w:after="60" w:before="240" w:line="240" w:lineRule="auto"/>
        <w:rPr>
          <w:b w:val="1"/>
          <w:sz w:val="28"/>
          <w:szCs w:val="28"/>
        </w:rPr>
      </w:pPr>
      <w:bookmarkStart w:colFirst="0" w:colLast="0" w:name="_e5abp5s5zyk9" w:id="18"/>
      <w:bookmarkEnd w:id="18"/>
      <w:r w:rsidDel="00000000" w:rsidR="00000000" w:rsidRPr="00000000">
        <w:rPr>
          <w:b w:val="1"/>
          <w:sz w:val="28"/>
          <w:szCs w:val="28"/>
          <w:rtl w:val="0"/>
        </w:rPr>
        <w:t xml:space="preserve">Question 11</w:t>
      </w: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0BD">
      <w:pPr>
        <w:rPr/>
      </w:pPr>
      <w:r w:rsidDel="00000000" w:rsidR="00000000" w:rsidRPr="00000000">
        <w:rPr>
          <w:rtl w:val="0"/>
        </w:rPr>
        <w:t xml:space="preserve">node n, if m appears on every path from n to the exit node.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Answer the following, providing justification for each: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0C5">
      <w:pPr>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0C6">
      <w:pPr>
        <w:rPr>
          <w:b w:val="1"/>
          <w:sz w:val="28"/>
          <w:szCs w:val="28"/>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r w:rsidDel="00000000" w:rsidR="00000000" w:rsidRPr="00000000">
        <w:rPr>
          <w:rtl w:val="0"/>
        </w:rPr>
      </w:r>
    </w:p>
    <w:p w:rsidR="00000000" w:rsidDel="00000000" w:rsidP="00000000" w:rsidRDefault="00000000" w:rsidRPr="00000000" w14:paraId="000000C7">
      <w:pPr>
        <w:pStyle w:val="Heading1"/>
        <w:spacing w:after="60" w:before="240" w:line="240" w:lineRule="auto"/>
        <w:rPr>
          <w:b w:val="1"/>
          <w:sz w:val="28"/>
          <w:szCs w:val="28"/>
        </w:rPr>
      </w:pPr>
      <w:bookmarkStart w:colFirst="0" w:colLast="0" w:name="_ufqisx15951g" w:id="19"/>
      <w:bookmarkEnd w:id="19"/>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after="60" w:before="240" w:line="240" w:lineRule="auto"/>
        <w:rPr>
          <w:b w:val="1"/>
          <w:sz w:val="28"/>
          <w:szCs w:val="28"/>
        </w:rPr>
      </w:pPr>
      <w:bookmarkStart w:colFirst="0" w:colLast="0" w:name="_eyakwolwvmma" w:id="20"/>
      <w:bookmarkEnd w:id="20"/>
      <w:r w:rsidDel="00000000" w:rsidR="00000000" w:rsidRPr="00000000">
        <w:rPr>
          <w:b w:val="1"/>
          <w:sz w:val="28"/>
          <w:szCs w:val="28"/>
          <w:rtl w:val="0"/>
        </w:rPr>
        <w:t xml:space="preserve">Question 12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Consider the following function:</w:t>
      </w:r>
    </w:p>
    <w:p w:rsidR="00000000" w:rsidDel="00000000" w:rsidP="00000000" w:rsidRDefault="00000000" w:rsidRPr="00000000" w14:paraId="000000CB">
      <w:pPr>
        <w:rPr>
          <w:b w:val="1"/>
        </w:rPr>
      </w:pPr>
      <w:r w:rsidDel="00000000" w:rsidR="00000000" w:rsidRPr="00000000">
        <w:rPr>
          <w:b w:val="1"/>
          <w:rtl w:val="0"/>
        </w:rPr>
        <w:t xml:space="preserve">bSearch(A, value, start, end) {</w:t>
      </w:r>
    </w:p>
    <w:p w:rsidR="00000000" w:rsidDel="00000000" w:rsidP="00000000" w:rsidRDefault="00000000" w:rsidRPr="00000000" w14:paraId="000000CC">
      <w:pPr>
        <w:ind w:firstLine="720"/>
        <w:rPr>
          <w:b w:val="1"/>
        </w:rPr>
      </w:pPr>
      <w:r w:rsidDel="00000000" w:rsidR="00000000" w:rsidRPr="00000000">
        <w:rPr>
          <w:b w:val="1"/>
          <w:rtl w:val="0"/>
        </w:rPr>
        <w:t xml:space="preserve">if (end &lt;= start) </w:t>
      </w:r>
    </w:p>
    <w:p w:rsidR="00000000" w:rsidDel="00000000" w:rsidP="00000000" w:rsidRDefault="00000000" w:rsidRPr="00000000" w14:paraId="000000CD">
      <w:pPr>
        <w:ind w:left="720" w:firstLine="720"/>
        <w:rPr>
          <w:b w:val="1"/>
        </w:rPr>
      </w:pPr>
      <w:r w:rsidDel="00000000" w:rsidR="00000000" w:rsidRPr="00000000">
        <w:rPr>
          <w:b w:val="1"/>
          <w:rtl w:val="0"/>
        </w:rPr>
        <w:t xml:space="preserve">return -1;</w:t>
      </w:r>
    </w:p>
    <w:p w:rsidR="00000000" w:rsidDel="00000000" w:rsidP="00000000" w:rsidRDefault="00000000" w:rsidRPr="00000000" w14:paraId="000000CE">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CF">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D0">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D1">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D2">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0D3">
      <w:pPr>
        <w:ind w:left="720" w:firstLine="0"/>
        <w:rPr>
          <w:b w:val="1"/>
        </w:rPr>
      </w:pPr>
      <w:r w:rsidDel="00000000" w:rsidR="00000000" w:rsidRPr="00000000">
        <w:rPr>
          <w:b w:val="1"/>
          <w:rtl w:val="0"/>
        </w:rPr>
        <w:t xml:space="preserve">} else {</w:t>
      </w:r>
    </w:p>
    <w:p w:rsidR="00000000" w:rsidDel="00000000" w:rsidP="00000000" w:rsidRDefault="00000000" w:rsidRPr="00000000" w14:paraId="000000D4">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0D5">
      <w:pPr>
        <w:ind w:left="720" w:firstLine="0"/>
        <w:rPr>
          <w:b w:val="1"/>
        </w:rPr>
      </w:pPr>
      <w:r w:rsidDel="00000000" w:rsidR="00000000" w:rsidRPr="00000000">
        <w:rPr>
          <w:b w:val="1"/>
          <w:rtl w:val="0"/>
        </w:rPr>
        <w:t xml:space="preserve">}</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even if it fits multiple categories.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7"/>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DC">
      <w:pPr>
        <w:numPr>
          <w:ilvl w:val="0"/>
          <w:numId w:val="17"/>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DD">
      <w:pPr>
        <w:numPr>
          <w:ilvl w:val="0"/>
          <w:numId w:val="17"/>
        </w:numPr>
        <w:ind w:left="720" w:hanging="360"/>
        <w:rPr>
          <w:u w:val="none"/>
        </w:rPr>
      </w:pPr>
      <w:r w:rsidDel="00000000" w:rsidR="00000000" w:rsidRPr="00000000">
        <w:rPr>
          <w:rtl w:val="0"/>
        </w:rPr>
        <w:t xml:space="preserve">Valid, but not Useful </w:t>
      </w:r>
    </w:p>
    <w:p w:rsidR="00000000" w:rsidDel="00000000" w:rsidP="00000000" w:rsidRDefault="00000000" w:rsidRPr="00000000" w14:paraId="000000DE">
      <w:pPr>
        <w:numPr>
          <w:ilvl w:val="0"/>
          <w:numId w:val="17"/>
        </w:numPr>
        <w:ind w:left="720" w:hanging="360"/>
        <w:rPr>
          <w:u w:val="none"/>
        </w:rPr>
      </w:pPr>
      <w:r w:rsidDel="00000000" w:rsidR="00000000" w:rsidRPr="00000000">
        <w:rPr>
          <w:rtl w:val="0"/>
        </w:rPr>
        <w:t xml:space="preserve">Useful Mutant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spacing w:after="60" w:before="240" w:line="240" w:lineRule="auto"/>
        <w:rPr>
          <w:b w:val="1"/>
          <w:sz w:val="28"/>
          <w:szCs w:val="28"/>
        </w:rPr>
      </w:pPr>
      <w:bookmarkStart w:colFirst="0" w:colLast="0" w:name="_syl5to2mmsyt"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after="60" w:before="240" w:line="240" w:lineRule="auto"/>
        <w:rPr>
          <w:b w:val="1"/>
          <w:sz w:val="28"/>
          <w:szCs w:val="28"/>
        </w:rPr>
      </w:pPr>
      <w:bookmarkStart w:colFirst="0" w:colLast="0" w:name="_86i05eqzuhn6" w:id="22"/>
      <w:bookmarkEnd w:id="22"/>
      <w:r w:rsidDel="00000000" w:rsidR="00000000" w:rsidRPr="00000000">
        <w:rPr>
          <w:b w:val="1"/>
          <w:sz w:val="28"/>
          <w:szCs w:val="28"/>
          <w:rtl w:val="0"/>
        </w:rPr>
        <w:t xml:space="preserve">Question 13</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Suppose that finite state verification of an abstract model of some software exposes a counter-example to a property that is expected to hold for true for the system. Briefly describe what follow-up actions would you take and why?</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pStyle w:val="Heading1"/>
        <w:spacing w:after="60" w:before="240" w:line="240" w:lineRule="auto"/>
        <w:rPr>
          <w:b w:val="1"/>
          <w:sz w:val="28"/>
          <w:szCs w:val="28"/>
        </w:rPr>
      </w:pPr>
      <w:bookmarkStart w:colFirst="0" w:colLast="0" w:name="_hxvt952y070j" w:id="23"/>
      <w:bookmarkEnd w:id="23"/>
      <w:r w:rsidDel="00000000" w:rsidR="00000000" w:rsidRPr="00000000">
        <w:rPr>
          <w:rtl w:val="0"/>
        </w:rPr>
      </w:r>
    </w:p>
    <w:p w:rsidR="00000000" w:rsidDel="00000000" w:rsidP="00000000" w:rsidRDefault="00000000" w:rsidRPr="00000000" w14:paraId="000000E6">
      <w:pPr>
        <w:pStyle w:val="Heading1"/>
        <w:spacing w:after="60" w:before="240" w:line="240" w:lineRule="auto"/>
        <w:rPr>
          <w:b w:val="1"/>
          <w:sz w:val="28"/>
          <w:szCs w:val="28"/>
        </w:rPr>
      </w:pPr>
      <w:bookmarkStart w:colFirst="0" w:colLast="0" w:name="_5rjwgr12mooi" w:id="24"/>
      <w:bookmarkEnd w:id="24"/>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spacing w:after="60" w:before="240" w:line="240" w:lineRule="auto"/>
        <w:rPr/>
      </w:pPr>
      <w:bookmarkStart w:colFirst="0" w:colLast="0" w:name="_1dr7xtiy3bfj" w:id="25"/>
      <w:bookmarkEnd w:id="25"/>
      <w:r w:rsidDel="00000000" w:rsidR="00000000" w:rsidRPr="00000000">
        <w:rPr>
          <w:b w:val="1"/>
          <w:sz w:val="28"/>
          <w:szCs w:val="28"/>
          <w:rtl w:val="0"/>
        </w:rPr>
        <w:t xml:space="preserve">Question 14</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Temporal Operators: A quick reference list.</w:t>
            </w:r>
          </w:p>
          <w:p w:rsidR="00000000" w:rsidDel="00000000" w:rsidP="00000000" w:rsidRDefault="00000000" w:rsidRPr="00000000" w14:paraId="000000EA">
            <w:pPr>
              <w:numPr>
                <w:ilvl w:val="0"/>
                <w:numId w:val="14"/>
              </w:numPr>
              <w:ind w:left="720" w:hanging="360"/>
            </w:pPr>
            <w:r w:rsidDel="00000000" w:rsidR="00000000" w:rsidRPr="00000000">
              <w:rPr>
                <w:rtl w:val="0"/>
              </w:rPr>
              <w:t xml:space="preserve">G p: p holds globally at every state on the path</w:t>
            </w:r>
          </w:p>
          <w:p w:rsidR="00000000" w:rsidDel="00000000" w:rsidP="00000000" w:rsidRDefault="00000000" w:rsidRPr="00000000" w14:paraId="000000EB">
            <w:pPr>
              <w:numPr>
                <w:ilvl w:val="0"/>
                <w:numId w:val="14"/>
              </w:numPr>
              <w:ind w:left="720" w:hanging="360"/>
            </w:pPr>
            <w:r w:rsidDel="00000000" w:rsidR="00000000" w:rsidRPr="00000000">
              <w:rPr>
                <w:rtl w:val="0"/>
              </w:rPr>
              <w:t xml:space="preserve">F p: p holds at some state on the path</w:t>
            </w:r>
          </w:p>
          <w:p w:rsidR="00000000" w:rsidDel="00000000" w:rsidP="00000000" w:rsidRDefault="00000000" w:rsidRPr="00000000" w14:paraId="000000EC">
            <w:pPr>
              <w:numPr>
                <w:ilvl w:val="0"/>
                <w:numId w:val="14"/>
              </w:numPr>
              <w:ind w:left="720" w:hanging="360"/>
            </w:pPr>
            <w:r w:rsidDel="00000000" w:rsidR="00000000" w:rsidRPr="00000000">
              <w:rPr>
                <w:rtl w:val="0"/>
              </w:rPr>
              <w:t xml:space="preserve">X p: p holds at the next (second) state on the path</w:t>
            </w:r>
          </w:p>
          <w:p w:rsidR="00000000" w:rsidDel="00000000" w:rsidP="00000000" w:rsidRDefault="00000000" w:rsidRPr="00000000" w14:paraId="000000ED">
            <w:pPr>
              <w:numPr>
                <w:ilvl w:val="0"/>
                <w:numId w:val="14"/>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EE">
            <w:pPr>
              <w:numPr>
                <w:ilvl w:val="0"/>
                <w:numId w:val="14"/>
              </w:numPr>
              <w:ind w:left="720" w:hanging="360"/>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0EF">
            <w:pPr>
              <w:numPr>
                <w:ilvl w:val="0"/>
                <w:numId w:val="14"/>
              </w:numPr>
              <w:ind w:left="720" w:hanging="360"/>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State variables:</w:t>
      </w:r>
    </w:p>
    <w:p w:rsidR="00000000" w:rsidDel="00000000" w:rsidP="00000000" w:rsidRDefault="00000000" w:rsidRPr="00000000" w14:paraId="000000F4">
      <w:pPr>
        <w:numPr>
          <w:ilvl w:val="0"/>
          <w:numId w:val="16"/>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0F5">
      <w:pPr>
        <w:numPr>
          <w:ilvl w:val="0"/>
          <w:numId w:val="16"/>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0F6">
      <w:pPr>
        <w:numPr>
          <w:ilvl w:val="0"/>
          <w:numId w:val="16"/>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Transitions:</w:t>
      </w:r>
    </w:p>
    <w:p w:rsidR="00000000" w:rsidDel="00000000" w:rsidP="00000000" w:rsidRDefault="00000000" w:rsidRPr="00000000" w14:paraId="000000FB">
      <w:pPr>
        <w:rPr/>
      </w:pPr>
      <w:r w:rsidDel="00000000" w:rsidR="00000000" w:rsidRPr="00000000">
        <w:rPr>
          <w:rtl w:val="0"/>
        </w:rPr>
        <w:t xml:space="preserve">pedestrian_light:</w:t>
      </w:r>
    </w:p>
    <w:p w:rsidR="00000000" w:rsidDel="00000000" w:rsidP="00000000" w:rsidRDefault="00000000" w:rsidRPr="00000000" w14:paraId="000000FC">
      <w:pPr>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0FD">
      <w:pPr>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0FE">
      <w:pPr>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0FF">
      <w:pPr>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traffic_light:</w:t>
      </w:r>
    </w:p>
    <w:p w:rsidR="00000000" w:rsidDel="00000000" w:rsidP="00000000" w:rsidRDefault="00000000" w:rsidRPr="00000000" w14:paraId="00000102">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03">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04">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05">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06">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button:</w:t>
      </w:r>
    </w:p>
    <w:p w:rsidR="00000000" w:rsidDel="00000000" w:rsidP="00000000" w:rsidRDefault="00000000" w:rsidRPr="00000000" w14:paraId="00000109">
      <w:pPr>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0A">
      <w:pPr>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0B">
      <w:pPr>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0C">
      <w:pPr>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8"/>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0F">
      <w:pPr>
        <w:numPr>
          <w:ilvl w:val="0"/>
          <w:numId w:val="18"/>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10">
      <w:pPr>
        <w:numPr>
          <w:ilvl w:val="0"/>
          <w:numId w:val="18"/>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spacing w:after="60" w:before="240" w:line="240" w:lineRule="auto"/>
        <w:rPr>
          <w:b w:val="1"/>
          <w:sz w:val="28"/>
          <w:szCs w:val="28"/>
        </w:rPr>
      </w:pPr>
      <w:bookmarkStart w:colFirst="0" w:colLast="0" w:name="_gs07qqrk4zzt" w:id="26"/>
      <w:bookmarkEnd w:id="26"/>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after="60" w:before="240" w:line="240" w:lineRule="auto"/>
        <w:rPr>
          <w:b w:val="1"/>
          <w:sz w:val="28"/>
          <w:szCs w:val="28"/>
        </w:rPr>
      </w:pPr>
      <w:bookmarkStart w:colFirst="0" w:colLast="0" w:name="_7cwe7z8czqs5" w:id="27"/>
      <w:bookmarkEnd w:id="27"/>
      <w:r w:rsidDel="00000000" w:rsidR="00000000" w:rsidRPr="00000000">
        <w:rPr>
          <w:b w:val="1"/>
          <w:sz w:val="28"/>
          <w:szCs w:val="28"/>
          <w:rtl w:val="0"/>
        </w:rPr>
        <w:t xml:space="preserve">Question 15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1"/>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18">
      <w:pPr>
        <w:numPr>
          <w:ilvl w:val="0"/>
          <w:numId w:val="11"/>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Formulate the following informal requirements in CTL:</w:t>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Formulate the following informal requirements in LTL:</w:t>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