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Practice Examination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rtl w:val="0"/>
        </w:rPr>
        <w:t xml:space="preserve">There are a total of 14 questions on the practice exam (</w:t>
      </w:r>
      <w:r w:rsidDel="00000000" w:rsidR="00000000" w:rsidRPr="00000000">
        <w:rPr>
          <w:b w:val="1"/>
          <w:rtl w:val="0"/>
        </w:rPr>
        <w:t xml:space="preserve">there will be fewer on the real exam - we gave you some extra questions to study with</w:t>
      </w:r>
      <w:r w:rsidDel="00000000" w:rsidR="00000000" w:rsidRPr="00000000">
        <w:rPr>
          <w:rtl w:val="0"/>
        </w:rPr>
        <w:t xml:space="preserve">). On all essay type questions, you will receive points based on the quality of the answer - not the quantity. Write carefully - illegible answers will not be graded.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pageBreakBefore w:val="0"/>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22"/>
        </w:numPr>
        <w:ind w:left="720" w:hanging="360"/>
        <w:rPr/>
      </w:pPr>
      <w:r w:rsidDel="00000000" w:rsidR="00000000" w:rsidRPr="00000000">
        <w:rPr>
          <w:rtl w:val="0"/>
        </w:rPr>
        <w:t xml:space="preserve">A program may be reliable, yet not robust.</w:t>
      </w:r>
    </w:p>
    <w:p w:rsidR="00000000" w:rsidDel="00000000" w:rsidP="00000000" w:rsidRDefault="00000000" w:rsidRPr="00000000" w14:paraId="00000008">
      <w:pPr>
        <w:pageBreakBefore w:val="0"/>
        <w:numPr>
          <w:ilvl w:val="1"/>
          <w:numId w:val="22"/>
        </w:numPr>
        <w:ind w:left="1440" w:hanging="360"/>
        <w:rPr>
          <w:b w:val="1"/>
        </w:rPr>
      </w:pPr>
      <w:r w:rsidDel="00000000" w:rsidR="00000000" w:rsidRPr="00000000">
        <w:rPr>
          <w:b w:val="1"/>
          <w:rtl w:val="0"/>
        </w:rPr>
        <w:t xml:space="preserve">True</w:t>
      </w:r>
    </w:p>
    <w:p w:rsidR="00000000" w:rsidDel="00000000" w:rsidP="00000000" w:rsidRDefault="00000000" w:rsidRPr="00000000" w14:paraId="00000009">
      <w:pPr>
        <w:pageBreakBefore w:val="0"/>
        <w:numPr>
          <w:ilvl w:val="1"/>
          <w:numId w:val="22"/>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22"/>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22"/>
        </w:numPr>
        <w:ind w:left="1440" w:hanging="360"/>
        <w:rPr/>
      </w:pPr>
      <w:r w:rsidDel="00000000" w:rsidR="00000000" w:rsidRPr="00000000">
        <w:rPr>
          <w:rtl w:val="0"/>
        </w:rPr>
        <w:t xml:space="preserve">Its availability is about 98% (approximated to the nearest integer) </w:t>
      </w:r>
    </w:p>
    <w:p w:rsidR="00000000" w:rsidDel="00000000" w:rsidP="00000000" w:rsidRDefault="00000000" w:rsidRPr="00000000" w14:paraId="0000000D">
      <w:pPr>
        <w:pageBreakBefore w:val="0"/>
        <w:numPr>
          <w:ilvl w:val="1"/>
          <w:numId w:val="22"/>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22"/>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22"/>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numPr>
          <w:ilvl w:val="0"/>
          <w:numId w:val="22"/>
        </w:numPr>
        <w:spacing w:line="240" w:lineRule="auto"/>
        <w:ind w:left="720" w:hanging="360"/>
        <w:rPr/>
      </w:pPr>
      <w:r w:rsidDel="00000000" w:rsidR="00000000" w:rsidRPr="00000000">
        <w:rPr>
          <w:rtl w:val="0"/>
        </w:rPr>
        <w:t xml:space="preserve">A typical distribution of test types is 40% unit tests, 40% system tests, and 20% GUI/exploratory tests. </w:t>
      </w:r>
    </w:p>
    <w:p w:rsidR="00000000" w:rsidDel="00000000" w:rsidP="00000000" w:rsidRDefault="00000000" w:rsidRPr="00000000" w14:paraId="00000012">
      <w:pPr>
        <w:numPr>
          <w:ilvl w:val="1"/>
          <w:numId w:val="22"/>
        </w:numPr>
        <w:spacing w:line="240" w:lineRule="auto"/>
        <w:ind w:left="1440" w:hanging="360"/>
        <w:rPr/>
      </w:pPr>
      <w:r w:rsidDel="00000000" w:rsidR="00000000" w:rsidRPr="00000000">
        <w:rPr>
          <w:rtl w:val="0"/>
        </w:rPr>
        <w:t xml:space="preserve">True</w:t>
      </w:r>
    </w:p>
    <w:p w:rsidR="00000000" w:rsidDel="00000000" w:rsidP="00000000" w:rsidRDefault="00000000" w:rsidRPr="00000000" w14:paraId="00000013">
      <w:pPr>
        <w:numPr>
          <w:ilvl w:val="1"/>
          <w:numId w:val="22"/>
        </w:numPr>
        <w:spacing w:line="240" w:lineRule="auto"/>
        <w:ind w:left="1440" w:hanging="360"/>
        <w:rPr/>
      </w:pPr>
      <w:r w:rsidDel="00000000" w:rsidR="00000000" w:rsidRPr="00000000">
        <w:rPr>
          <w:rtl w:val="0"/>
        </w:rPr>
        <w:t xml:space="preserve">False</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22"/>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22"/>
        </w:numPr>
        <w:ind w:left="1440" w:hanging="360"/>
        <w:rPr/>
      </w:pPr>
      <w:r w:rsidDel="00000000" w:rsidR="00000000" w:rsidRPr="00000000">
        <w:rPr>
          <w:rtl w:val="0"/>
        </w:rPr>
        <w:t xml:space="preserve">True</w:t>
      </w:r>
    </w:p>
    <w:p w:rsidR="00000000" w:rsidDel="00000000" w:rsidP="00000000" w:rsidRDefault="00000000" w:rsidRPr="00000000" w14:paraId="00000017">
      <w:pPr>
        <w:pageBreakBefore w:val="0"/>
        <w:numPr>
          <w:ilvl w:val="1"/>
          <w:numId w:val="22"/>
        </w:numPr>
        <w:ind w:left="1440" w:hanging="360"/>
        <w:rPr/>
      </w:pPr>
      <w:r w:rsidDel="00000000" w:rsidR="00000000" w:rsidRPr="00000000">
        <w:rPr>
          <w:rtl w:val="0"/>
        </w:rPr>
        <w:t xml:space="preserve">False</w:t>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22"/>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2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22"/>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22"/>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22"/>
        </w:numPr>
        <w:spacing w:line="240" w:lineRule="auto"/>
        <w:ind w:left="1440" w:hanging="360"/>
        <w:rPr>
          <w:sz w:val="22"/>
          <w:szCs w:val="22"/>
        </w:rPr>
      </w:pPr>
      <w:r w:rsidDel="00000000" w:rsidR="00000000" w:rsidRPr="00000000">
        <w:rPr>
          <w:rtl w:val="0"/>
        </w:rPr>
        <w:t xml:space="preserve">Every statement in the program.</w:t>
      </w:r>
    </w:p>
    <w:p w:rsidR="00000000" w:rsidDel="00000000" w:rsidP="00000000" w:rsidRDefault="00000000" w:rsidRPr="00000000" w14:paraId="0000001F">
      <w:pPr>
        <w:pageBreakBefore w:val="0"/>
        <w:numPr>
          <w:ilvl w:val="1"/>
          <w:numId w:val="22"/>
        </w:numPr>
        <w:spacing w:line="240" w:lineRule="auto"/>
        <w:ind w:left="1440" w:hanging="360"/>
        <w:rPr>
          <w:sz w:val="22"/>
          <w:szCs w:val="22"/>
        </w:rPr>
      </w:pPr>
      <w:r w:rsidDel="00000000" w:rsidR="00000000" w:rsidRPr="00000000">
        <w:rPr>
          <w:rtl w:val="0"/>
        </w:rPr>
        <w:t xml:space="preserve">Every branch in the program.</w:t>
      </w:r>
    </w:p>
    <w:p w:rsidR="00000000" w:rsidDel="00000000" w:rsidP="00000000" w:rsidRDefault="00000000" w:rsidRPr="00000000" w14:paraId="00000020">
      <w:pPr>
        <w:pageBreakBefore w:val="0"/>
        <w:numPr>
          <w:ilvl w:val="1"/>
          <w:numId w:val="22"/>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22"/>
        </w:numPr>
        <w:spacing w:line="240" w:lineRule="auto"/>
        <w:ind w:left="1440" w:hanging="360"/>
        <w:rPr>
          <w:sz w:val="22"/>
          <w:szCs w:val="22"/>
        </w:rPr>
      </w:pPr>
      <w:r w:rsidDel="00000000" w:rsidR="00000000" w:rsidRPr="00000000">
        <w:rPr>
          <w:rtl w:val="0"/>
        </w:rPr>
        <w:t xml:space="preserve">Every path in the program.</w:t>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numPr>
          <w:ilvl w:val="0"/>
          <w:numId w:val="20"/>
        </w:numPr>
        <w:spacing w:line="240" w:lineRule="auto"/>
        <w:ind w:left="720" w:hanging="360"/>
        <w:rPr/>
      </w:pPr>
      <w:r w:rsidDel="00000000" w:rsidR="00000000" w:rsidRPr="00000000">
        <w:rPr>
          <w:rtl w:val="0"/>
        </w:rPr>
        <w:t xml:space="preserve">The Category-Partition test creation technique technique requires identification of:</w:t>
      </w:r>
    </w:p>
    <w:p w:rsidR="00000000" w:rsidDel="00000000" w:rsidP="00000000" w:rsidRDefault="00000000" w:rsidRPr="00000000" w14:paraId="00000024">
      <w:pPr>
        <w:pageBreakBefore w:val="0"/>
        <w:numPr>
          <w:ilvl w:val="1"/>
          <w:numId w:val="22"/>
        </w:numPr>
        <w:spacing w:line="240" w:lineRule="auto"/>
        <w:ind w:left="1440" w:hanging="360"/>
        <w:rPr>
          <w:sz w:val="22"/>
          <w:szCs w:val="22"/>
        </w:rPr>
      </w:pPr>
      <w:r w:rsidDel="00000000" w:rsidR="00000000" w:rsidRPr="00000000">
        <w:rPr>
          <w:rtl w:val="0"/>
        </w:rPr>
        <w:t xml:space="preserve">Choices</w:t>
      </w:r>
    </w:p>
    <w:p w:rsidR="00000000" w:rsidDel="00000000" w:rsidP="00000000" w:rsidRDefault="00000000" w:rsidRPr="00000000" w14:paraId="00000025">
      <w:pPr>
        <w:pageBreakBefore w:val="0"/>
        <w:numPr>
          <w:ilvl w:val="1"/>
          <w:numId w:val="22"/>
        </w:numPr>
        <w:spacing w:line="240" w:lineRule="auto"/>
        <w:ind w:left="1440" w:hanging="360"/>
        <w:rPr>
          <w:sz w:val="22"/>
          <w:szCs w:val="22"/>
        </w:rPr>
      </w:pPr>
      <w:r w:rsidDel="00000000" w:rsidR="00000000" w:rsidRPr="00000000">
        <w:rPr>
          <w:rtl w:val="0"/>
        </w:rPr>
        <w:t xml:space="preserve">Representative Values</w:t>
      </w:r>
    </w:p>
    <w:p w:rsidR="00000000" w:rsidDel="00000000" w:rsidP="00000000" w:rsidRDefault="00000000" w:rsidRPr="00000000" w14:paraId="00000026">
      <w:pPr>
        <w:pageBreakBefore w:val="0"/>
        <w:numPr>
          <w:ilvl w:val="1"/>
          <w:numId w:val="22"/>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7">
      <w:pPr>
        <w:pageBreakBefore w:val="0"/>
        <w:numPr>
          <w:ilvl w:val="1"/>
          <w:numId w:val="22"/>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numPr>
          <w:ilvl w:val="0"/>
          <w:numId w:val="9"/>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A">
      <w:pPr>
        <w:pageBreakBefore w:val="0"/>
        <w:numPr>
          <w:ilvl w:val="1"/>
          <w:numId w:val="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B">
      <w:pPr>
        <w:pageBreakBefore w:val="0"/>
        <w:numPr>
          <w:ilvl w:val="1"/>
          <w:numId w:val="9"/>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numPr>
          <w:ilvl w:val="0"/>
          <w:numId w:val="9"/>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E">
      <w:pPr>
        <w:pageBreakBefore w:val="0"/>
        <w:numPr>
          <w:ilvl w:val="1"/>
          <w:numId w:val="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F">
      <w:pPr>
        <w:pageBreakBefore w:val="0"/>
        <w:numPr>
          <w:ilvl w:val="1"/>
          <w:numId w:val="9"/>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numPr>
          <w:ilvl w:val="0"/>
          <w:numId w:val="9"/>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2">
      <w:pPr>
        <w:pageBreakBefore w:val="0"/>
        <w:numPr>
          <w:ilvl w:val="1"/>
          <w:numId w:val="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3">
      <w:pPr>
        <w:pageBreakBefore w:val="0"/>
        <w:numPr>
          <w:ilvl w:val="1"/>
          <w:numId w:val="9"/>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numPr>
          <w:ilvl w:val="0"/>
          <w:numId w:val="9"/>
        </w:numPr>
        <w:spacing w:line="240" w:lineRule="auto"/>
        <w:ind w:left="720" w:hanging="360"/>
        <w:rPr/>
      </w:pPr>
      <w:r w:rsidDel="00000000" w:rsidR="00000000" w:rsidRPr="00000000">
        <w:rPr>
          <w:rtl w:val="0"/>
        </w:rPr>
        <w:t xml:space="preserve">Any program that has passed all test cases and has been released to the public is considered which of the following:</w:t>
      </w:r>
    </w:p>
    <w:p w:rsidR="00000000" w:rsidDel="00000000" w:rsidP="00000000" w:rsidRDefault="00000000" w:rsidRPr="00000000" w14:paraId="00000036">
      <w:pPr>
        <w:numPr>
          <w:ilvl w:val="1"/>
          <w:numId w:val="9"/>
        </w:numPr>
        <w:spacing w:line="240" w:lineRule="auto"/>
        <w:ind w:left="1440" w:hanging="360"/>
        <w:rPr/>
      </w:pPr>
      <w:r w:rsidDel="00000000" w:rsidR="00000000" w:rsidRPr="00000000">
        <w:rPr>
          <w:rtl w:val="0"/>
        </w:rPr>
        <w:t xml:space="preserve">Correct with respect to its specification.</w:t>
      </w:r>
    </w:p>
    <w:p w:rsidR="00000000" w:rsidDel="00000000" w:rsidP="00000000" w:rsidRDefault="00000000" w:rsidRPr="00000000" w14:paraId="00000037">
      <w:pPr>
        <w:numPr>
          <w:ilvl w:val="1"/>
          <w:numId w:val="9"/>
        </w:numPr>
        <w:spacing w:line="240" w:lineRule="auto"/>
        <w:ind w:left="1440" w:hanging="360"/>
        <w:rPr/>
      </w:pPr>
      <w:r w:rsidDel="00000000" w:rsidR="00000000" w:rsidRPr="00000000">
        <w:rPr>
          <w:rtl w:val="0"/>
        </w:rPr>
        <w:t xml:space="preserve">Safe to operate.</w:t>
      </w:r>
    </w:p>
    <w:p w:rsidR="00000000" w:rsidDel="00000000" w:rsidP="00000000" w:rsidRDefault="00000000" w:rsidRPr="00000000" w14:paraId="00000038">
      <w:pPr>
        <w:numPr>
          <w:ilvl w:val="1"/>
          <w:numId w:val="9"/>
        </w:numPr>
        <w:spacing w:line="240" w:lineRule="auto"/>
        <w:ind w:left="1440" w:hanging="360"/>
        <w:rPr/>
      </w:pPr>
      <w:r w:rsidDel="00000000" w:rsidR="00000000" w:rsidRPr="00000000">
        <w:rPr>
          <w:rtl w:val="0"/>
        </w:rPr>
        <w:t xml:space="preserve">Robust in the presence of exceptional conditions.</w:t>
      </w:r>
    </w:p>
    <w:p w:rsidR="00000000" w:rsidDel="00000000" w:rsidP="00000000" w:rsidRDefault="00000000" w:rsidRPr="00000000" w14:paraId="00000039">
      <w:pPr>
        <w:numPr>
          <w:ilvl w:val="1"/>
          <w:numId w:val="9"/>
        </w:numPr>
        <w:spacing w:line="240" w:lineRule="auto"/>
        <w:ind w:left="1440" w:hanging="360"/>
        <w:rPr/>
      </w:pPr>
      <w:r w:rsidDel="00000000" w:rsidR="00000000" w:rsidRPr="00000000">
        <w:rPr>
          <w:rtl w:val="0"/>
        </w:rPr>
        <w:t xml:space="preserve">Considered to have passed verification.</w:t>
      </w:r>
    </w:p>
    <w:p w:rsidR="00000000" w:rsidDel="00000000" w:rsidP="00000000" w:rsidRDefault="00000000" w:rsidRPr="00000000" w14:paraId="0000003A">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C">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D">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0">
      <w:pPr>
        <w:pageBreakBefore w:val="0"/>
        <w:numPr>
          <w:ilvl w:val="0"/>
          <w:numId w:val="6"/>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1">
      <w:pPr>
        <w:pageBreakBefore w:val="0"/>
        <w:numPr>
          <w:ilvl w:val="0"/>
          <w:numId w:val="6"/>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2">
      <w:pPr>
        <w:pageBreakBefore w:val="0"/>
        <w:numPr>
          <w:ilvl w:val="0"/>
          <w:numId w:val="6"/>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3">
      <w:pPr>
        <w:pageBreakBefore w:val="0"/>
        <w:numPr>
          <w:ilvl w:val="0"/>
          <w:numId w:val="6"/>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4">
      <w:pPr>
        <w:pageBreakBefore w:val="0"/>
        <w:numPr>
          <w:ilvl w:val="0"/>
          <w:numId w:val="6"/>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5">
      <w:pPr>
        <w:pageBreakBefore w:val="0"/>
        <w:numPr>
          <w:ilvl w:val="1"/>
          <w:numId w:val="6"/>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6">
      <w:pPr>
        <w:pageBreakBefore w:val="0"/>
        <w:numPr>
          <w:ilvl w:val="1"/>
          <w:numId w:val="6"/>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7">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A">
      <w:pPr>
        <w:pStyle w:val="Heading1"/>
        <w:pageBreakBefore w:val="0"/>
        <w:spacing w:after="60" w:before="240" w:line="240" w:lineRule="auto"/>
        <w:rPr>
          <w:b w:val="1"/>
          <w:sz w:val="28"/>
          <w:szCs w:val="28"/>
        </w:rPr>
      </w:pPr>
      <w:bookmarkStart w:colFirst="0" w:colLast="0" w:name="_tgx809dnogx1" w:id="3"/>
      <w:bookmarkEnd w:id="3"/>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pageBreakBefore w:val="0"/>
        <w:spacing w:after="60" w:before="240" w:line="240" w:lineRule="auto"/>
        <w:rPr/>
      </w:pPr>
      <w:bookmarkStart w:colFirst="0" w:colLast="0" w:name="_xzzh13i75wfn" w:id="4"/>
      <w:bookmarkEnd w:id="4"/>
      <w:r w:rsidDel="00000000" w:rsidR="00000000" w:rsidRPr="00000000">
        <w:rPr>
          <w:rtl w:val="0"/>
        </w:rPr>
        <w:t xml:space="preserve">Question 3 (Quality)</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numPr>
          <w:ilvl w:val="0"/>
          <w:numId w:val="21"/>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52">
      <w:pPr>
        <w:pageBreakBefore w:val="0"/>
        <w:numPr>
          <w:ilvl w:val="0"/>
          <w:numId w:val="21"/>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53">
      <w:pPr>
        <w:pageBreakBefore w:val="0"/>
        <w:numPr>
          <w:ilvl w:val="0"/>
          <w:numId w:val="21"/>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54">
      <w:pPr>
        <w:pageBreakBefore w:val="0"/>
        <w:numPr>
          <w:ilvl w:val="0"/>
          <w:numId w:val="21"/>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55">
      <w:pPr>
        <w:pStyle w:val="Heading3"/>
        <w:pageBreakBefore w:val="0"/>
        <w:rPr/>
      </w:pPr>
      <w:bookmarkStart w:colFirst="0" w:colLast="0" w:name="_t3v7l35fwnor" w:id="5"/>
      <w:bookmarkEnd w:id="5"/>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pageBreakBefore w:val="0"/>
        <w:spacing w:after="60" w:before="240" w:line="240" w:lineRule="auto"/>
        <w:rPr/>
      </w:pPr>
      <w:bookmarkStart w:colFirst="0" w:colLast="0" w:name="_jnc25shxce6v" w:id="6"/>
      <w:bookmarkEnd w:id="6"/>
      <w:r w:rsidDel="00000000" w:rsidR="00000000" w:rsidRPr="00000000">
        <w:rPr>
          <w:rtl w:val="0"/>
        </w:rPr>
        <w:t xml:space="preserve">Question 4 (System Testing)</w:t>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Consider a personnel management program that offers an API where, among other functions, a user can apply for vacation time:</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boolean applyForVacation (String userID, String startingDate, String endingDate)</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A user ID is a string in the format “firstname.lastname”, e.g., “gregory.gay”.</w:t>
      </w:r>
    </w:p>
    <w:p w:rsidR="00000000" w:rsidDel="00000000" w:rsidP="00000000" w:rsidRDefault="00000000" w:rsidRPr="00000000" w14:paraId="0000005D">
      <w:pPr>
        <w:spacing w:line="240" w:lineRule="auto"/>
        <w:rPr/>
      </w:pPr>
      <w:r w:rsidDel="00000000" w:rsidR="00000000" w:rsidRPr="00000000">
        <w:rPr>
          <w:rtl w:val="0"/>
        </w:rPr>
        <w:t xml:space="preserve">The two dates are strings in the format “YYYY-DD-MM”. </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The function returns TRUE if the user was able to successfully apply for the vacation time. It returns FALSE if not. An exception can also be thrown if there is an error. </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function connects to a user database. Each user has the following relevant items stored in their database entry:</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User ID</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Quantity of remaining vacation days for the user</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An array containing already-scheduled vacation dates (as starting and ending date pairs)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An array containing dates where vacation cannot be applied for (e.g., important meetings).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Perform category-partition testing for this function.</w:t>
      </w:r>
    </w:p>
    <w:p w:rsidR="00000000" w:rsidDel="00000000" w:rsidP="00000000" w:rsidRDefault="00000000" w:rsidRPr="00000000" w14:paraId="00000068">
      <w:pPr>
        <w:numPr>
          <w:ilvl w:val="0"/>
          <w:numId w:val="26"/>
        </w:numPr>
        <w:spacing w:line="240" w:lineRule="auto"/>
        <w:ind w:left="720" w:hanging="360"/>
      </w:pPr>
      <w:r w:rsidDel="00000000" w:rsidR="00000000" w:rsidRPr="00000000">
        <w:rPr>
          <w:rtl w:val="0"/>
        </w:rPr>
        <w:t xml:space="preserve">Identify choices (controllable aspects that can be varied when testing)</w:t>
      </w:r>
    </w:p>
    <w:p w:rsidR="00000000" w:rsidDel="00000000" w:rsidP="00000000" w:rsidRDefault="00000000" w:rsidRPr="00000000" w14:paraId="00000069">
      <w:pPr>
        <w:numPr>
          <w:ilvl w:val="0"/>
          <w:numId w:val="26"/>
        </w:numPr>
        <w:spacing w:line="240" w:lineRule="auto"/>
        <w:ind w:left="720" w:hanging="360"/>
      </w:pPr>
      <w:r w:rsidDel="00000000" w:rsidR="00000000" w:rsidRPr="00000000">
        <w:rPr>
          <w:rtl w:val="0"/>
        </w:rPr>
        <w:t xml:space="preserve">For each choice, identify representative input values.</w:t>
      </w:r>
    </w:p>
    <w:p w:rsidR="00000000" w:rsidDel="00000000" w:rsidP="00000000" w:rsidRDefault="00000000" w:rsidRPr="00000000" w14:paraId="0000006A">
      <w:pPr>
        <w:numPr>
          <w:ilvl w:val="0"/>
          <w:numId w:val="26"/>
        </w:numPr>
        <w:spacing w:line="240" w:lineRule="auto"/>
        <w:ind w:left="720" w:hanging="360"/>
      </w:pPr>
      <w:r w:rsidDel="00000000" w:rsidR="00000000" w:rsidRPr="00000000">
        <w:rPr>
          <w:rtl w:val="0"/>
        </w:rPr>
        <w:t xml:space="preserve">For each value, apply constraints (IF, ERROR, SINGLE) if they make sense.</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b w:val="1"/>
        </w:rPr>
      </w:pPr>
      <w:r w:rsidDel="00000000" w:rsidR="00000000" w:rsidRPr="00000000">
        <w:rPr>
          <w:rtl w:val="0"/>
        </w:rPr>
        <w:t xml:space="preserve">You do not need to create test specifications or concrete test cases. For invalid input, </w:t>
      </w:r>
      <w:r w:rsidDel="00000000" w:rsidR="00000000" w:rsidRPr="00000000">
        <w:rPr>
          <w:b w:val="1"/>
          <w:rtl w:val="0"/>
        </w:rPr>
        <w:t xml:space="preserve">do not </w:t>
      </w:r>
      <w:r w:rsidDel="00000000" w:rsidR="00000000" w:rsidRPr="00000000">
        <w:rPr>
          <w:rtl w:val="0"/>
        </w:rPr>
        <w:t xml:space="preserve">just write “invalid” - be specific. If you wish to make any additional assumptions about the functionality of this method, state them in your answer.</w:t>
      </w:r>
      <w:r w:rsidDel="00000000" w:rsidR="00000000" w:rsidRPr="00000000">
        <w:rPr>
          <w:rtl w:val="0"/>
        </w:rPr>
      </w:r>
    </w:p>
    <w:p w:rsidR="00000000" w:rsidDel="00000000" w:rsidP="00000000" w:rsidRDefault="00000000" w:rsidRPr="00000000" w14:paraId="0000006D">
      <w:pPr>
        <w:pStyle w:val="Heading3"/>
        <w:pageBreakBefore w:val="0"/>
        <w:spacing w:line="240" w:lineRule="auto"/>
        <w:rPr/>
      </w:pPr>
      <w:bookmarkStart w:colFirst="0" w:colLast="0" w:name="_v45viklcwelo" w:id="7"/>
      <w:bookmarkEnd w:id="7"/>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pageBreakBefore w:val="0"/>
        <w:spacing w:after="60" w:before="240" w:line="240" w:lineRule="auto"/>
        <w:rPr/>
      </w:pPr>
      <w:bookmarkStart w:colFirst="0" w:colLast="0" w:name="_10w5vouszuzn" w:id="8"/>
      <w:bookmarkEnd w:id="8"/>
      <w:r w:rsidDel="00000000" w:rsidR="00000000" w:rsidRPr="00000000">
        <w:rPr>
          <w:rtl w:val="0"/>
        </w:rPr>
        <w:t xml:space="preserve">Question 5 (Exploratory Testing)</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numPr>
          <w:ilvl w:val="0"/>
          <w:numId w:val="16"/>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073">
      <w:pPr>
        <w:pageBreakBefore w:val="0"/>
        <w:numPr>
          <w:ilvl w:val="0"/>
          <w:numId w:val="16"/>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 Those actions must relate to the tour.</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1"/>
        <w:pageBreakBefore w:val="0"/>
        <w:spacing w:after="60" w:before="240" w:line="240" w:lineRule="auto"/>
        <w:rPr>
          <w:b w:val="1"/>
          <w:sz w:val="28"/>
          <w:szCs w:val="28"/>
        </w:rPr>
      </w:pPr>
      <w:bookmarkStart w:colFirst="0" w:colLast="0" w:name="_ynvhpvtauzp" w:id="9"/>
      <w:bookmarkEnd w:id="9"/>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pageBreakBefore w:val="0"/>
        <w:spacing w:after="60" w:before="240" w:line="240" w:lineRule="auto"/>
        <w:rPr/>
      </w:pPr>
      <w:bookmarkStart w:colFirst="0" w:colLast="0" w:name="_x9xlua6hv1a2" w:id="10"/>
      <w:bookmarkEnd w:id="10"/>
      <w:r w:rsidDel="00000000" w:rsidR="00000000" w:rsidRPr="00000000">
        <w:rPr>
          <w:rtl w:val="0"/>
        </w:rPr>
        <w:t xml:space="preserve">Question 6 (Unit Testing)</w:t>
      </w:r>
    </w:p>
    <w:p w:rsidR="00000000" w:rsidDel="00000000" w:rsidP="00000000" w:rsidRDefault="00000000" w:rsidRPr="00000000" w14:paraId="0000007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123825</wp:posOffset>
            </wp:positionV>
            <wp:extent cx="1557338" cy="198206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982066"/>
                    </a:xfrm>
                    <a:prstGeom prst="rect"/>
                    <a:ln/>
                  </pic:spPr>
                </pic:pic>
              </a:graphicData>
            </a:graphic>
          </wp:anchor>
        </w:drawing>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rFonts w:ascii="Consolas" w:cs="Consolas" w:eastAsia="Consolas" w:hAnsi="Consolas"/>
          <w:b w:val="1"/>
        </w:rPr>
      </w:pPr>
      <w:r w:rsidDel="00000000" w:rsidR="00000000" w:rsidRPr="00000000">
        <w:rPr>
          <w:rtl w:val="0"/>
        </w:rPr>
        <w:t xml:space="preserve">You are testing the class depicted to the left.</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Write JUnit-format test cases to do the following:</w:t>
      </w:r>
    </w:p>
    <w:p w:rsidR="00000000" w:rsidDel="00000000" w:rsidP="00000000" w:rsidRDefault="00000000" w:rsidRPr="00000000" w14:paraId="0000007C">
      <w:pPr>
        <w:numPr>
          <w:ilvl w:val="0"/>
          <w:numId w:val="23"/>
        </w:numPr>
        <w:ind w:left="720" w:hanging="360"/>
      </w:pPr>
      <w:r w:rsidDel="00000000" w:rsidR="00000000" w:rsidRPr="00000000">
        <w:rPr>
          <w:rtl w:val="0"/>
        </w:rPr>
        <w:t xml:space="preserve">  Create a test case that checks a normal usage of the </w:t>
        <w:br w:type="textWrapping"/>
        <w:tab/>
        <w:tab/>
        <w:t xml:space="preserve">methods of this class. </w:t>
      </w:r>
    </w:p>
    <w:p w:rsidR="00000000" w:rsidDel="00000000" w:rsidP="00000000" w:rsidRDefault="00000000" w:rsidRPr="00000000" w14:paraId="0000007D">
      <w:pPr>
        <w:numPr>
          <w:ilvl w:val="0"/>
          <w:numId w:val="23"/>
        </w:numPr>
        <w:ind w:left="720" w:hanging="360"/>
      </w:pPr>
      <w:r w:rsidDel="00000000" w:rsidR="00000000" w:rsidRPr="00000000">
        <w:rPr>
          <w:rtl w:val="0"/>
        </w:rPr>
        <w:t xml:space="preserve">Create two test cases reflecting either error-handling </w:t>
        <w:br w:type="textWrapping"/>
        <w:t xml:space="preserve">             scenarios or quality attributes (e.g., performance or </w:t>
        <w:br w:type="textWrapping"/>
        <w:t xml:space="preserve">             reliability).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3"/>
        <w:pageBreakBefore w:val="0"/>
        <w:rPr/>
      </w:pPr>
      <w:bookmarkStart w:colFirst="0" w:colLast="0" w:name="_zh5z1ncyp6j" w:id="11"/>
      <w:bookmarkEnd w:id="11"/>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3zn2mg3vzv8n" w:id="12"/>
      <w:bookmarkEnd w:id="12"/>
      <w:r w:rsidDel="00000000" w:rsidR="00000000" w:rsidRPr="00000000">
        <w:rPr>
          <w:rtl w:val="0"/>
        </w:rPr>
      </w:r>
    </w:p>
    <w:p w:rsidR="00000000" w:rsidDel="00000000" w:rsidP="00000000" w:rsidRDefault="00000000" w:rsidRPr="00000000" w14:paraId="00000081">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pageBreakBefore w:val="0"/>
        <w:spacing w:after="60" w:before="240" w:line="240" w:lineRule="auto"/>
        <w:rPr/>
      </w:pPr>
      <w:bookmarkStart w:colFirst="0" w:colLast="0" w:name="_ow9efygojctc" w:id="13"/>
      <w:bookmarkEnd w:id="13"/>
      <w:r w:rsidDel="00000000" w:rsidR="00000000" w:rsidRPr="00000000">
        <w:rPr>
          <w:rtl w:val="0"/>
        </w:rPr>
        <w:t xml:space="preserve">Question 7 (Structural Testing)</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85">
      <w:pPr>
        <w:pageBreakBefore w:val="0"/>
        <w:numPr>
          <w:ilvl w:val="0"/>
          <w:numId w:val="19"/>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86">
      <w:pPr>
        <w:pageBreakBefore w:val="0"/>
        <w:numPr>
          <w:ilvl w:val="0"/>
          <w:numId w:val="19"/>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87">
      <w:pPr>
        <w:pageBreakBefore w:val="0"/>
        <w:numPr>
          <w:ilvl w:val="0"/>
          <w:numId w:val="19"/>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88">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89">
      <w:pPr>
        <w:pStyle w:val="Heading1"/>
        <w:pageBreakBefore w:val="0"/>
        <w:spacing w:after="60" w:before="240" w:line="240" w:lineRule="auto"/>
        <w:rPr>
          <w:b w:val="1"/>
          <w:sz w:val="28"/>
          <w:szCs w:val="28"/>
        </w:rPr>
      </w:pPr>
      <w:bookmarkStart w:colFirst="0" w:colLast="0" w:name="_1bz59hbnwgd3" w:id="14"/>
      <w:bookmarkEnd w:id="14"/>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pageBreakBefore w:val="0"/>
        <w:spacing w:after="60" w:before="240" w:line="240" w:lineRule="auto"/>
        <w:rPr/>
      </w:pPr>
      <w:bookmarkStart w:colFirst="0" w:colLast="0" w:name="_1zqjwgo3ssju" w:id="15"/>
      <w:bookmarkEnd w:id="15"/>
      <w:r w:rsidDel="00000000" w:rsidR="00000000" w:rsidRPr="00000000">
        <w:rPr>
          <w:rtl w:val="0"/>
        </w:rPr>
        <w:t xml:space="preserve">Question 8 (Structural Testing)</w:t>
      </w:r>
    </w:p>
    <w:p w:rsidR="00000000" w:rsidDel="00000000" w:rsidP="00000000" w:rsidRDefault="00000000" w:rsidRPr="00000000" w14:paraId="0000008B">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08C">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8D">
      <w:pPr>
        <w:pageBreakBefore w:val="0"/>
        <w:numPr>
          <w:ilvl w:val="0"/>
          <w:numId w:val="24"/>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08E">
      <w:pPr>
        <w:pageBreakBefore w:val="0"/>
        <w:numPr>
          <w:ilvl w:val="0"/>
          <w:numId w:val="24"/>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For each test, note which lines are covered.</w:t>
      </w:r>
    </w:p>
    <w:p w:rsidR="00000000" w:rsidDel="00000000" w:rsidP="00000000" w:rsidRDefault="00000000" w:rsidRPr="00000000" w14:paraId="0000008F">
      <w:pPr>
        <w:pageBreakBefore w:val="0"/>
        <w:numPr>
          <w:ilvl w:val="0"/>
          <w:numId w:val="24"/>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 For each test, note which branches are covered. You may reuse input from the previous problem.</w:t>
      </w:r>
    </w:p>
    <w:p w:rsidR="00000000" w:rsidDel="00000000" w:rsidP="00000000" w:rsidRDefault="00000000" w:rsidRPr="00000000" w14:paraId="00000090">
      <w:pPr>
        <w:pageBreakBefore w:val="0"/>
        <w:numPr>
          <w:ilvl w:val="0"/>
          <w:numId w:val="24"/>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 For each test, note which paths are covered. You may reuse input from the previous problem.</w:t>
      </w:r>
    </w:p>
    <w:p w:rsidR="00000000" w:rsidDel="00000000" w:rsidP="00000000" w:rsidRDefault="00000000" w:rsidRPr="00000000" w14:paraId="00000091">
      <w:pPr>
        <w:pageBreakBefore w:val="0"/>
        <w:numPr>
          <w:ilvl w:val="0"/>
          <w:numId w:val="24"/>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092">
      <w:pPr>
        <w:pageBreakBefore w:val="0"/>
        <w:spacing w:line="240" w:lineRule="auto"/>
        <w:rPr>
          <w:color w:val="00000a"/>
        </w:rPr>
      </w:pPr>
      <w:r w:rsidDel="00000000" w:rsidR="00000000" w:rsidRPr="00000000">
        <w:rPr>
          <w:rtl w:val="0"/>
        </w:rPr>
      </w:r>
    </w:p>
    <w:p w:rsidR="00000000" w:rsidDel="00000000" w:rsidP="00000000" w:rsidRDefault="00000000" w:rsidRPr="00000000" w14:paraId="00000093">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094">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95">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 &gt; b)</w:t>
      </w:r>
    </w:p>
    <w:p w:rsidR="00000000" w:rsidDel="00000000" w:rsidP="00000000" w:rsidRDefault="00000000" w:rsidRPr="00000000" w14:paraId="00000096">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97">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98">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99">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 &gt; temp)</w:t>
      </w:r>
    </w:p>
    <w:p w:rsidR="00000000" w:rsidDel="00000000" w:rsidP="00000000" w:rsidRDefault="00000000" w:rsidRPr="00000000" w14:paraId="0000009A">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9B">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9C">
      <w:pPr>
        <w:pageBreakBefore w:val="0"/>
        <w:numPr>
          <w:ilvl w:val="0"/>
          <w:numId w:val="7"/>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9D">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09E">
      <w:pPr>
        <w:pageBreakBefore w:val="0"/>
        <w:spacing w:line="240" w:lineRule="auto"/>
        <w:ind w:left="0" w:firstLine="0"/>
        <w:rPr>
          <w:color w:val="00000a"/>
        </w:rPr>
      </w:pPr>
      <w:r w:rsidDel="00000000" w:rsidR="00000000" w:rsidRPr="00000000">
        <w:rPr>
          <w:color w:val="00000a"/>
          <w:rtl w:val="0"/>
        </w:rPr>
        <w:t xml:space="preserve">(Just including test input is sufficient - you do not need to write full JUnit cases)</w:t>
      </w:r>
    </w:p>
    <w:p w:rsidR="00000000" w:rsidDel="00000000" w:rsidP="00000000" w:rsidRDefault="00000000" w:rsidRPr="00000000" w14:paraId="0000009F">
      <w:pPr>
        <w:pStyle w:val="Heading3"/>
        <w:pageBreakBefore w:val="0"/>
        <w:spacing w:line="240" w:lineRule="auto"/>
        <w:rPr/>
      </w:pPr>
      <w:bookmarkStart w:colFirst="0" w:colLast="0" w:name="_ay5s4z5rsj7q" w:id="16"/>
      <w:bookmarkEnd w:id="16"/>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pageBreakBefore w:val="0"/>
        <w:spacing w:after="60" w:before="240" w:line="240" w:lineRule="auto"/>
        <w:rPr/>
      </w:pPr>
      <w:bookmarkStart w:colFirst="0" w:colLast="0" w:name="_lpoby3oel6u1" w:id="17"/>
      <w:bookmarkEnd w:id="17"/>
      <w:r w:rsidDel="00000000" w:rsidR="00000000" w:rsidRPr="00000000">
        <w:rPr>
          <w:rtl w:val="0"/>
        </w:rPr>
        <w:t xml:space="preserve">Question 9 (Structural Testing - Data Flow)</w:t>
      </w:r>
    </w:p>
    <w:p w:rsidR="00000000" w:rsidDel="00000000" w:rsidP="00000000" w:rsidRDefault="00000000" w:rsidRPr="00000000" w14:paraId="000000A1">
      <w:pPr>
        <w:pageBreakBefore w:val="0"/>
        <w:rPr>
          <w:b w:val="1"/>
          <w:sz w:val="28"/>
          <w:szCs w:val="28"/>
        </w:rPr>
      </w:pPr>
      <w:r w:rsidDel="00000000" w:rsidR="00000000" w:rsidRPr="00000000">
        <w:rPr>
          <w:rtl w:val="0"/>
        </w:rPr>
      </w:r>
    </w:p>
    <w:p w:rsidR="00000000" w:rsidDel="00000000" w:rsidP="00000000" w:rsidRDefault="00000000" w:rsidRPr="00000000" w14:paraId="000000A2">
      <w:pPr>
        <w:spacing w:line="288" w:lineRule="auto"/>
        <w:rPr/>
      </w:pPr>
      <w:r w:rsidDel="00000000" w:rsidR="00000000" w:rsidRPr="00000000">
        <w:rPr>
          <w:rtl w:val="0"/>
        </w:rPr>
        <w:t xml:space="preserve">The following function returns true if you can partition an array into one element and the rest, such that this element is equal to the product of all other elements excluding itself.</w:t>
      </w:r>
    </w:p>
    <w:p w:rsidR="00000000" w:rsidDel="00000000" w:rsidP="00000000" w:rsidRDefault="00000000" w:rsidRPr="00000000" w14:paraId="000000A3">
      <w:pPr>
        <w:spacing w:line="288" w:lineRule="auto"/>
        <w:rPr/>
      </w:pPr>
      <w:r w:rsidDel="00000000" w:rsidR="00000000" w:rsidRPr="00000000">
        <w:rPr>
          <w:rtl w:val="0"/>
        </w:rPr>
        <w:t xml:space="preserve">For example:</w:t>
      </w:r>
    </w:p>
    <w:p w:rsidR="00000000" w:rsidDel="00000000" w:rsidP="00000000" w:rsidRDefault="00000000" w:rsidRPr="00000000" w14:paraId="000000A4">
      <w:pPr>
        <w:numPr>
          <w:ilvl w:val="0"/>
          <w:numId w:val="15"/>
        </w:numPr>
        <w:spacing w:line="288" w:lineRule="auto"/>
        <w:ind w:left="720" w:hanging="360"/>
      </w:pPr>
      <w:r w:rsidDel="00000000" w:rsidR="00000000" w:rsidRPr="00000000">
        <w:rPr>
          <w:rFonts w:ascii="Consolas" w:cs="Consolas" w:eastAsia="Consolas" w:hAnsi="Consolas"/>
          <w:b w:val="1"/>
          <w:rtl w:val="0"/>
        </w:rPr>
        <w:t xml:space="preserve">canPartition([2, 8, 4, 1])</w:t>
      </w:r>
      <w:r w:rsidDel="00000000" w:rsidR="00000000" w:rsidRPr="00000000">
        <w:rPr>
          <w:rtl w:val="0"/>
        </w:rPr>
        <w:t xml:space="preserve"> returns true (8 = 2 * 4 * 1)</w:t>
      </w:r>
    </w:p>
    <w:p w:rsidR="00000000" w:rsidDel="00000000" w:rsidP="00000000" w:rsidRDefault="00000000" w:rsidRPr="00000000" w14:paraId="000000A5">
      <w:pPr>
        <w:numPr>
          <w:ilvl w:val="0"/>
          <w:numId w:val="15"/>
        </w:numPr>
        <w:spacing w:line="288" w:lineRule="auto"/>
        <w:ind w:left="720" w:hanging="360"/>
      </w:pPr>
      <w:r w:rsidDel="00000000" w:rsidR="00000000" w:rsidRPr="00000000">
        <w:rPr>
          <w:rFonts w:ascii="Consolas" w:cs="Consolas" w:eastAsia="Consolas" w:hAnsi="Consolas"/>
          <w:b w:val="1"/>
          <w:rtl w:val="0"/>
        </w:rPr>
        <w:t xml:space="preserve">canPartition([-1, -10, 1, -2, 20])</w:t>
      </w:r>
      <w:r w:rsidDel="00000000" w:rsidR="00000000" w:rsidRPr="00000000">
        <w:rPr>
          <w:rtl w:val="0"/>
        </w:rPr>
        <w:t xml:space="preserve"> returns false.</w:t>
      </w:r>
    </w:p>
    <w:p w:rsidR="00000000" w:rsidDel="00000000" w:rsidP="00000000" w:rsidRDefault="00000000" w:rsidRPr="00000000" w14:paraId="000000A6">
      <w:pPr>
        <w:numPr>
          <w:ilvl w:val="0"/>
          <w:numId w:val="15"/>
        </w:numPr>
        <w:spacing w:line="288" w:lineRule="auto"/>
        <w:ind w:left="720" w:hanging="360"/>
      </w:pPr>
      <w:r w:rsidDel="00000000" w:rsidR="00000000" w:rsidRPr="00000000">
        <w:rPr>
          <w:rFonts w:ascii="Consolas" w:cs="Consolas" w:eastAsia="Consolas" w:hAnsi="Consolas"/>
          <w:b w:val="1"/>
          <w:rtl w:val="0"/>
        </w:rPr>
        <w:t xml:space="preserve">canPartition([-1, -20, 5, -1, -2, 2])</w:t>
      </w:r>
      <w:r w:rsidDel="00000000" w:rsidR="00000000" w:rsidRPr="00000000">
        <w:rPr>
          <w:rtl w:val="0"/>
        </w:rPr>
        <w:t xml:space="preserve"> returns true (-20 = -1 * 5 * -1 * -2 * 2)</w:t>
      </w:r>
    </w:p>
    <w:p w:rsidR="00000000" w:rsidDel="00000000" w:rsidP="00000000" w:rsidRDefault="00000000" w:rsidRPr="00000000" w14:paraId="000000A7">
      <w:pPr>
        <w:spacing w:line="288" w:lineRule="auto"/>
        <w:rPr/>
      </w:pPr>
      <w:r w:rsidDel="00000000" w:rsidR="00000000" w:rsidRPr="00000000">
        <w:rPr>
          <w:rtl w:val="0"/>
        </w:rPr>
      </w:r>
    </w:p>
    <w:p w:rsidR="00000000" w:rsidDel="00000000" w:rsidP="00000000" w:rsidRDefault="00000000" w:rsidRPr="00000000" w14:paraId="000000A8">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public static boolean canPartition(int[] arr) {</w:t>
      </w:r>
    </w:p>
    <w:p w:rsidR="00000000" w:rsidDel="00000000" w:rsidP="00000000" w:rsidRDefault="00000000" w:rsidRPr="00000000" w14:paraId="000000A9">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Arrays.sort(arr);</w:t>
      </w:r>
    </w:p>
    <w:p w:rsidR="00000000" w:rsidDel="00000000" w:rsidP="00000000" w:rsidRDefault="00000000" w:rsidRPr="00000000" w14:paraId="000000AA">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int product = 1;</w:t>
      </w:r>
    </w:p>
    <w:p w:rsidR="00000000" w:rsidDel="00000000" w:rsidP="00000000" w:rsidRDefault="00000000" w:rsidRPr="00000000" w14:paraId="000000AB">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if ((Math.abs(arr[0]) &gt;= arr[arr.length-1]) || arr[0] == 0) {</w:t>
      </w:r>
    </w:p>
    <w:p w:rsidR="00000000" w:rsidDel="00000000" w:rsidP="00000000" w:rsidRDefault="00000000" w:rsidRPr="00000000" w14:paraId="000000AC">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1; i &lt; arr.length; i++){</w:t>
      </w:r>
    </w:p>
    <w:p w:rsidR="00000000" w:rsidDel="00000000" w:rsidP="00000000" w:rsidRDefault="00000000" w:rsidRPr="00000000" w14:paraId="000000AD">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0AE">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AF">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arr[0] == product;</w:t>
      </w:r>
    </w:p>
    <w:p w:rsidR="00000000" w:rsidDel="00000000" w:rsidP="00000000" w:rsidRDefault="00000000" w:rsidRPr="00000000" w14:paraId="000000B0">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 else{</w:t>
      </w:r>
    </w:p>
    <w:p w:rsidR="00000000" w:rsidDel="00000000" w:rsidP="00000000" w:rsidRDefault="00000000" w:rsidRPr="00000000" w14:paraId="000000B1">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arr.length-1; i++){</w:t>
      </w:r>
    </w:p>
    <w:p w:rsidR="00000000" w:rsidDel="00000000" w:rsidP="00000000" w:rsidRDefault="00000000" w:rsidRPr="00000000" w14:paraId="000000B2">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0B3">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B4">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arr[arr.length-1] == product;</w:t>
      </w:r>
    </w:p>
    <w:p w:rsidR="00000000" w:rsidDel="00000000" w:rsidP="00000000" w:rsidRDefault="00000000" w:rsidRPr="00000000" w14:paraId="000000B5">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B6">
      <w:pPr>
        <w:numPr>
          <w:ilvl w:val="0"/>
          <w:numId w:val="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B7">
      <w:pPr>
        <w:spacing w:line="288"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B8">
      <w:pPr>
        <w:numPr>
          <w:ilvl w:val="0"/>
          <w:numId w:val="3"/>
        </w:numPr>
        <w:spacing w:line="288" w:lineRule="auto"/>
        <w:ind w:left="720" w:hanging="360"/>
      </w:pPr>
      <w:r w:rsidDel="00000000" w:rsidR="00000000" w:rsidRPr="00000000">
        <w:rPr>
          <w:rtl w:val="0"/>
        </w:rPr>
        <w:t xml:space="preserve">Identify the def-use pairs for all variables.</w:t>
      </w:r>
      <w:r w:rsidDel="00000000" w:rsidR="00000000" w:rsidRPr="00000000">
        <w:rPr>
          <w:rtl w:val="0"/>
        </w:rPr>
      </w:r>
    </w:p>
    <w:p w:rsidR="00000000" w:rsidDel="00000000" w:rsidP="00000000" w:rsidRDefault="00000000" w:rsidRPr="00000000" w14:paraId="000000B9">
      <w:pPr>
        <w:numPr>
          <w:ilvl w:val="0"/>
          <w:numId w:val="3"/>
        </w:numPr>
        <w:spacing w:line="288" w:lineRule="auto"/>
        <w:ind w:left="720" w:hanging="360"/>
      </w:pPr>
      <w:r w:rsidDel="00000000" w:rsidR="00000000" w:rsidRPr="00000000">
        <w:rPr>
          <w:rtl w:val="0"/>
        </w:rPr>
        <w:t xml:space="preserve">Identify test input that achieves all def-use pairs coverage. </w:t>
      </w:r>
    </w:p>
    <w:p w:rsidR="00000000" w:rsidDel="00000000" w:rsidP="00000000" w:rsidRDefault="00000000" w:rsidRPr="00000000" w14:paraId="000000BA">
      <w:pPr>
        <w:spacing w:line="288" w:lineRule="auto"/>
        <w:rPr/>
      </w:pPr>
      <w:r w:rsidDel="00000000" w:rsidR="00000000" w:rsidRPr="00000000">
        <w:rPr>
          <w:rtl w:val="0"/>
        </w:rPr>
      </w:r>
    </w:p>
    <w:p w:rsidR="00000000" w:rsidDel="00000000" w:rsidP="00000000" w:rsidRDefault="00000000" w:rsidRPr="00000000" w14:paraId="000000BB">
      <w:pPr>
        <w:spacing w:line="288" w:lineRule="auto"/>
        <w:rPr/>
      </w:pPr>
      <w:r w:rsidDel="00000000" w:rsidR="00000000" w:rsidRPr="00000000">
        <w:rPr>
          <w:rtl w:val="0"/>
        </w:rPr>
        <w:t xml:space="preserve">Note: You may treat arrays as a single variable for purposes of defining DU pairs. This means that a definition to </w:t>
      </w:r>
      <w:r w:rsidDel="00000000" w:rsidR="00000000" w:rsidRPr="00000000">
        <w:rPr>
          <w:rFonts w:ascii="Consolas" w:cs="Consolas" w:eastAsia="Consolas" w:hAnsi="Consolas"/>
          <w:b w:val="1"/>
          <w:rtl w:val="0"/>
        </w:rPr>
        <w:t xml:space="preserve">arr[0] </w:t>
      </w:r>
      <w:r w:rsidDel="00000000" w:rsidR="00000000" w:rsidRPr="00000000">
        <w:rPr>
          <w:rtl w:val="0"/>
        </w:rPr>
        <w:t xml:space="preserve">or to array </w:t>
      </w:r>
      <w:r w:rsidDel="00000000" w:rsidR="00000000" w:rsidRPr="00000000">
        <w:rPr>
          <w:rFonts w:ascii="Consolas" w:cs="Consolas" w:eastAsia="Consolas" w:hAnsi="Consolas"/>
          <w:b w:val="1"/>
          <w:rtl w:val="0"/>
        </w:rPr>
        <w:t xml:space="preserve">arr</w:t>
      </w:r>
      <w:r w:rsidDel="00000000" w:rsidR="00000000" w:rsidRPr="00000000">
        <w:rPr>
          <w:rtl w:val="0"/>
        </w:rPr>
        <w:t xml:space="preserve"> are both definitions of the same variable, and references to</w:t>
      </w:r>
      <w:r w:rsidDel="00000000" w:rsidR="00000000" w:rsidRPr="00000000">
        <w:rPr>
          <w:rFonts w:ascii="Consolas" w:cs="Consolas" w:eastAsia="Consolas" w:hAnsi="Consolas"/>
          <w:b w:val="1"/>
          <w:rtl w:val="0"/>
        </w:rPr>
        <w:t xml:space="preserve"> arr[0]</w:t>
      </w:r>
      <w:r w:rsidDel="00000000" w:rsidR="00000000" w:rsidRPr="00000000">
        <w:rPr>
          <w:rtl w:val="0"/>
        </w:rPr>
        <w:t xml:space="preserve"> or </w:t>
      </w:r>
      <w:r w:rsidDel="00000000" w:rsidR="00000000" w:rsidRPr="00000000">
        <w:rPr>
          <w:rFonts w:ascii="Consolas" w:cs="Consolas" w:eastAsia="Consolas" w:hAnsi="Consolas"/>
          <w:b w:val="1"/>
          <w:rtl w:val="0"/>
        </w:rPr>
        <w:t xml:space="preserve">arr.length</w:t>
      </w:r>
      <w:r w:rsidDel="00000000" w:rsidR="00000000" w:rsidRPr="00000000">
        <w:rPr>
          <w:rtl w:val="0"/>
        </w:rPr>
        <w:t xml:space="preserve"> are both uses of the same variable. </w:t>
      </w:r>
    </w:p>
    <w:p w:rsidR="00000000" w:rsidDel="00000000" w:rsidP="00000000" w:rsidRDefault="00000000" w:rsidRPr="00000000" w14:paraId="000000BC">
      <w:pPr>
        <w:pageBreakBefore w:val="0"/>
        <w:spacing w:line="288" w:lineRule="auto"/>
        <w:rPr/>
      </w:pPr>
      <w:r w:rsidDel="00000000" w:rsidR="00000000" w:rsidRPr="00000000">
        <w:rPr>
          <w:rtl w:val="0"/>
        </w:rPr>
      </w:r>
    </w:p>
    <w:p w:rsidR="00000000" w:rsidDel="00000000" w:rsidP="00000000" w:rsidRDefault="00000000" w:rsidRPr="00000000" w14:paraId="000000BD">
      <w:pPr>
        <w:pStyle w:val="Heading3"/>
        <w:pageBreakBefore w:val="0"/>
        <w:spacing w:line="288" w:lineRule="auto"/>
        <w:rPr/>
      </w:pPr>
      <w:bookmarkStart w:colFirst="0" w:colLast="0" w:name="_4qsb2tbywjzb" w:id="18"/>
      <w:bookmarkEnd w:id="18"/>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pageBreakBefore w:val="0"/>
        <w:spacing w:after="60" w:before="240" w:line="240" w:lineRule="auto"/>
        <w:rPr/>
      </w:pPr>
      <w:bookmarkStart w:colFirst="0" w:colLast="0" w:name="_ufqisx15951g" w:id="19"/>
      <w:bookmarkEnd w:id="19"/>
      <w:r w:rsidDel="00000000" w:rsidR="00000000" w:rsidRPr="00000000">
        <w:rPr>
          <w:rtl w:val="0"/>
        </w:rPr>
        <w:t xml:space="preserve">Question 10 (Mutation Testing)</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Consider the following function:</w:t>
      </w:r>
    </w:p>
    <w:p w:rsidR="00000000" w:rsidDel="00000000" w:rsidP="00000000" w:rsidRDefault="00000000" w:rsidRPr="00000000" w14:paraId="000000C1">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0C2">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0C3">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0C4">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0C5">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0C6">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0C7">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0C8">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0C9">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0CA">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0CB">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0CC">
      <w:pPr>
        <w:pageBreakBefore w:val="0"/>
        <w:rPr>
          <w:b w:val="1"/>
        </w:rPr>
      </w:pPr>
      <w:r w:rsidDel="00000000" w:rsidR="00000000" w:rsidRPr="00000000">
        <w:rPr>
          <w:b w:val="1"/>
          <w:rtl w:val="0"/>
        </w:rPr>
        <w:t xml:space="preserv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0CF">
      <w:pPr>
        <w:pageBreakBefore w:val="0"/>
        <w:numPr>
          <w:ilvl w:val="0"/>
          <w:numId w:val="14"/>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0D0">
      <w:pPr>
        <w:pageBreakBefore w:val="0"/>
        <w:numPr>
          <w:ilvl w:val="0"/>
          <w:numId w:val="14"/>
        </w:numPr>
        <w:ind w:left="720" w:hanging="360"/>
        <w:rPr>
          <w:u w:val="none"/>
        </w:rPr>
      </w:pPr>
      <w:r w:rsidDel="00000000" w:rsidR="00000000" w:rsidRPr="00000000">
        <w:rPr>
          <w:rtl w:val="0"/>
        </w:rPr>
        <w:t xml:space="preserve">Invalid Mutant</w:t>
      </w:r>
    </w:p>
    <w:p w:rsidR="00000000" w:rsidDel="00000000" w:rsidP="00000000" w:rsidRDefault="00000000" w:rsidRPr="00000000" w14:paraId="000000D1">
      <w:pPr>
        <w:pageBreakBefore w:val="0"/>
        <w:numPr>
          <w:ilvl w:val="0"/>
          <w:numId w:val="14"/>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0D2">
      <w:pPr>
        <w:pageBreakBefore w:val="0"/>
        <w:numPr>
          <w:ilvl w:val="0"/>
          <w:numId w:val="14"/>
        </w:numPr>
        <w:ind w:left="720" w:hanging="360"/>
        <w:rPr>
          <w:u w:val="none"/>
        </w:rPr>
      </w:pPr>
      <w:r w:rsidDel="00000000" w:rsidR="00000000" w:rsidRPr="00000000">
        <w:rPr>
          <w:rtl w:val="0"/>
        </w:rPr>
        <w:t xml:space="preserve">Useful Mutant</w:t>
      </w:r>
    </w:p>
    <w:p w:rsidR="00000000" w:rsidDel="00000000" w:rsidP="00000000" w:rsidRDefault="00000000" w:rsidRPr="00000000" w14:paraId="000000D3">
      <w:pPr>
        <w:pStyle w:val="Heading2"/>
        <w:pageBreakBefore w:val="0"/>
        <w:spacing w:after="60" w:before="240" w:line="240" w:lineRule="auto"/>
        <w:rPr/>
      </w:pPr>
      <w:bookmarkStart w:colFirst="0" w:colLast="0" w:name="_ok9topyli4cb" w:id="20"/>
      <w:bookmarkEnd w:id="20"/>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pageBreakBefore w:val="0"/>
        <w:spacing w:after="60" w:before="240" w:line="240" w:lineRule="auto"/>
        <w:rPr/>
      </w:pPr>
      <w:bookmarkStart w:colFirst="0" w:colLast="0" w:name="_eafmxymdvupo" w:id="21"/>
      <w:bookmarkEnd w:id="21"/>
      <w:r w:rsidDel="00000000" w:rsidR="00000000" w:rsidRPr="00000000">
        <w:rPr>
          <w:rtl w:val="0"/>
        </w:rPr>
        <w:t xml:space="preserve">Question 11 (Finite State Verification)</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b w:val="1"/>
        </w:rPr>
      </w:pPr>
      <w:r w:rsidDel="00000000" w:rsidR="00000000" w:rsidRPr="00000000">
        <w:rPr>
          <w:b w:val="1"/>
          <w:rtl w:val="0"/>
        </w:rPr>
        <w:t xml:space="preserve">Briefly describe what follow-up actions you would take, and why you would take them.</w:t>
      </w:r>
    </w:p>
    <w:p w:rsidR="00000000" w:rsidDel="00000000" w:rsidP="00000000" w:rsidRDefault="00000000" w:rsidRPr="00000000" w14:paraId="000000D9">
      <w:pPr>
        <w:pStyle w:val="Heading1"/>
        <w:pageBreakBefore w:val="0"/>
        <w:spacing w:after="60" w:before="240" w:line="240" w:lineRule="auto"/>
        <w:rPr>
          <w:b w:val="1"/>
          <w:sz w:val="28"/>
          <w:szCs w:val="28"/>
        </w:rPr>
      </w:pPr>
      <w:bookmarkStart w:colFirst="0" w:colLast="0" w:name="_hxvt952y070j" w:id="22"/>
      <w:bookmarkEnd w:id="22"/>
      <w:r w:rsidDel="00000000" w:rsidR="00000000" w:rsidRPr="00000000">
        <w:rPr>
          <w:rtl w:val="0"/>
        </w:rPr>
      </w:r>
    </w:p>
    <w:p w:rsidR="00000000" w:rsidDel="00000000" w:rsidP="00000000" w:rsidRDefault="00000000" w:rsidRPr="00000000" w14:paraId="000000DA">
      <w:pPr>
        <w:pStyle w:val="Heading1"/>
        <w:pageBreakBefore w:val="0"/>
        <w:spacing w:after="60" w:before="240" w:line="240" w:lineRule="auto"/>
        <w:rPr>
          <w:b w:val="1"/>
          <w:sz w:val="28"/>
          <w:szCs w:val="28"/>
        </w:rPr>
      </w:pPr>
      <w:bookmarkStart w:colFirst="0" w:colLast="0" w:name="_5rjwgr12mooi" w:id="23"/>
      <w:bookmarkEnd w:id="23"/>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pageBreakBefore w:val="0"/>
        <w:spacing w:after="60" w:before="240" w:line="240" w:lineRule="auto"/>
        <w:rPr/>
      </w:pPr>
      <w:bookmarkStart w:colFirst="0" w:colLast="0" w:name="_1dr7xtiy3bfj" w:id="24"/>
      <w:bookmarkEnd w:id="24"/>
      <w:r w:rsidDel="00000000" w:rsidR="00000000" w:rsidRPr="00000000">
        <w:rPr>
          <w:rtl w:val="0"/>
        </w:rPr>
        <w:t xml:space="preserve">Question 12 (Finite State Verification)</w:t>
      </w:r>
    </w:p>
    <w:p w:rsidR="00000000" w:rsidDel="00000000" w:rsidP="00000000" w:rsidRDefault="00000000" w:rsidRPr="00000000" w14:paraId="000000DC">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0DE">
            <w:pPr>
              <w:numPr>
                <w:ilvl w:val="0"/>
                <w:numId w:val="12"/>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0DF">
            <w:pPr>
              <w:numPr>
                <w:ilvl w:val="0"/>
                <w:numId w:val="12"/>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0E0">
            <w:pPr>
              <w:numPr>
                <w:ilvl w:val="0"/>
                <w:numId w:val="12"/>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0E1">
            <w:pPr>
              <w:numPr>
                <w:ilvl w:val="0"/>
                <w:numId w:val="12"/>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E2">
            <w:pPr>
              <w:numPr>
                <w:ilvl w:val="0"/>
                <w:numId w:val="12"/>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0E3">
            <w:pPr>
              <w:numPr>
                <w:ilvl w:val="0"/>
                <w:numId w:val="12"/>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An LTL example: </w:t>
            </w:r>
          </w:p>
          <w:p w:rsidR="00000000" w:rsidDel="00000000" w:rsidP="00000000" w:rsidRDefault="00000000" w:rsidRPr="00000000" w14:paraId="000000E6">
            <w:pPr>
              <w:numPr>
                <w:ilvl w:val="0"/>
                <w:numId w:val="11"/>
              </w:numPr>
              <w:ind w:left="720" w:hanging="360"/>
            </w:pPr>
            <w:r w:rsidDel="00000000" w:rsidR="00000000" w:rsidRPr="00000000">
              <w:rPr>
                <w:rtl w:val="0"/>
              </w:rPr>
              <w:t xml:space="preserve">G (MESSAGE_SENT -&gt; F (MESSAGE_RECEIVED)) </w:t>
            </w:r>
          </w:p>
          <w:p w:rsidR="00000000" w:rsidDel="00000000" w:rsidP="00000000" w:rsidRDefault="00000000" w:rsidRPr="00000000" w14:paraId="000000E7">
            <w:pPr>
              <w:numPr>
                <w:ilvl w:val="0"/>
                <w:numId w:val="11"/>
              </w:numPr>
              <w:ind w:left="720" w:hanging="360"/>
            </w:pPr>
            <w:r w:rsidDel="00000000" w:rsidR="00000000" w:rsidRPr="00000000">
              <w:rPr>
                <w:rtl w:val="0"/>
              </w:rPr>
              <w:t xml:space="preserve">It is always true (G), that if the message is sent (property MESSAGE_SENT is true), then at some point after it is sent (F), the message will be received (property MESSAGE_RECEIVED will become true). </w:t>
            </w:r>
          </w:p>
          <w:p w:rsidR="00000000" w:rsidDel="00000000" w:rsidP="00000000" w:rsidRDefault="00000000" w:rsidRPr="00000000" w14:paraId="000000E8">
            <w:pPr>
              <w:numPr>
                <w:ilvl w:val="1"/>
                <w:numId w:val="11"/>
              </w:numPr>
              <w:ind w:left="1440" w:hanging="360"/>
            </w:pPr>
            <w:r w:rsidDel="00000000" w:rsidR="00000000" w:rsidRPr="00000000">
              <w:rPr>
                <w:rtl w:val="0"/>
              </w:rPr>
              <w:t xml:space="preserve">More simply: A sent message will always be received eventually.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CTL example:</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EG (WIND -&gt; AF (RAIN))</w:t>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(property RAIN will become true).</w:t>
            </w:r>
          </w:p>
          <w:p w:rsidR="00000000" w:rsidDel="00000000" w:rsidP="00000000" w:rsidRDefault="00000000" w:rsidRPr="00000000" w14:paraId="000000ED">
            <w:pPr>
              <w:numPr>
                <w:ilvl w:val="1"/>
                <w:numId w:val="2"/>
              </w:numPr>
              <w:ind w:left="1440" w:hanging="360"/>
            </w:pPr>
            <w:r w:rsidDel="00000000" w:rsidR="00000000" w:rsidRPr="00000000">
              <w:rPr>
                <w:rtl w:val="0"/>
              </w:rPr>
              <w:t xml:space="preserve">More simply: There is some probability that wind will inevitably lead to eventual rain, but we have not established this fact for certain.</w:t>
            </w:r>
          </w:p>
        </w:tc>
      </w:tr>
    </w:tbl>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State variables:</w:t>
      </w:r>
    </w:p>
    <w:p w:rsidR="00000000" w:rsidDel="00000000" w:rsidP="00000000" w:rsidRDefault="00000000" w:rsidRPr="00000000" w14:paraId="000000F2">
      <w:pPr>
        <w:pageBreakBefore w:val="0"/>
        <w:numPr>
          <w:ilvl w:val="0"/>
          <w:numId w:val="27"/>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0F3">
      <w:pPr>
        <w:pageBreakBefore w:val="0"/>
        <w:numPr>
          <w:ilvl w:val="0"/>
          <w:numId w:val="27"/>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0F4">
      <w:pPr>
        <w:pageBreakBefore w:val="0"/>
        <w:numPr>
          <w:ilvl w:val="0"/>
          <w:numId w:val="27"/>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Transitions:</w:t>
      </w:r>
    </w:p>
    <w:p w:rsidR="00000000" w:rsidDel="00000000" w:rsidP="00000000" w:rsidRDefault="00000000" w:rsidRPr="00000000" w14:paraId="000000F9">
      <w:pPr>
        <w:pageBreakBefore w:val="0"/>
        <w:rPr/>
      </w:pPr>
      <w:r w:rsidDel="00000000" w:rsidR="00000000" w:rsidRPr="00000000">
        <w:rPr>
          <w:rtl w:val="0"/>
        </w:rPr>
        <w:t xml:space="preserve">pedestrian_light:</w:t>
      </w:r>
    </w:p>
    <w:p w:rsidR="00000000" w:rsidDel="00000000" w:rsidP="00000000" w:rsidRDefault="00000000" w:rsidRPr="00000000" w14:paraId="000000FA">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0FB">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0FC">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0FD">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traffic_light:</w:t>
      </w:r>
    </w:p>
    <w:p w:rsidR="00000000" w:rsidDel="00000000" w:rsidP="00000000" w:rsidRDefault="00000000" w:rsidRPr="00000000" w14:paraId="00000100">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01">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02">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03">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04">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button:</w:t>
      </w:r>
    </w:p>
    <w:p w:rsidR="00000000" w:rsidDel="00000000" w:rsidP="00000000" w:rsidRDefault="00000000" w:rsidRPr="00000000" w14:paraId="00000107">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08">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09">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0A">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numPr>
          <w:ilvl w:val="0"/>
          <w:numId w:val="10"/>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0D">
      <w:pPr>
        <w:pageBreakBefore w:val="0"/>
        <w:numPr>
          <w:ilvl w:val="0"/>
          <w:numId w:val="10"/>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0E">
      <w:pPr>
        <w:pageBreakBefore w:val="0"/>
        <w:numPr>
          <w:ilvl w:val="0"/>
          <w:numId w:val="10"/>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10F">
      <w:pPr>
        <w:pageBreakBefore w:val="0"/>
        <w:ind w:left="0" w:firstLine="0"/>
        <w:rPr/>
      </w:pPr>
      <w:r w:rsidDel="00000000" w:rsidR="00000000" w:rsidRPr="00000000">
        <w:rPr>
          <w:rtl w:val="0"/>
        </w:rPr>
      </w:r>
    </w:p>
    <w:p w:rsidR="00000000" w:rsidDel="00000000" w:rsidP="00000000" w:rsidRDefault="00000000" w:rsidRPr="00000000" w14:paraId="00000110">
      <w:pPr>
        <w:pStyle w:val="Heading3"/>
        <w:pageBreakBefore w:val="0"/>
        <w:rPr/>
      </w:pPr>
      <w:bookmarkStart w:colFirst="0" w:colLast="0" w:name="_mqvl7yik09ng" w:id="25"/>
      <w:bookmarkEnd w:id="25"/>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pageBreakBefore w:val="0"/>
        <w:spacing w:after="60" w:before="240" w:line="240" w:lineRule="auto"/>
        <w:rPr/>
      </w:pPr>
      <w:bookmarkStart w:colFirst="0" w:colLast="0" w:name="_gs07qqrk4zzt" w:id="26"/>
      <w:bookmarkEnd w:id="26"/>
      <w:r w:rsidDel="00000000" w:rsidR="00000000" w:rsidRPr="00000000">
        <w:rPr>
          <w:rtl w:val="0"/>
        </w:rPr>
        <w:t xml:space="preserve">Question 13 (Finite State Verification)</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numPr>
          <w:ilvl w:val="0"/>
          <w:numId w:val="25"/>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16">
      <w:pPr>
        <w:pageBreakBefore w:val="0"/>
        <w:numPr>
          <w:ilvl w:val="0"/>
          <w:numId w:val="25"/>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17">
      <w:pPr>
        <w:pageBreakBefore w:val="0"/>
        <w:numPr>
          <w:ilvl w:val="0"/>
          <w:numId w:val="25"/>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118">
      <w:pPr>
        <w:pageBreakBefore w:val="0"/>
        <w:numPr>
          <w:ilvl w:val="0"/>
          <w:numId w:val="25"/>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11B">
      <w:pPr>
        <w:pageBreakBefore w:val="0"/>
        <w:numPr>
          <w:ilvl w:val="0"/>
          <w:numId w:val="17"/>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1C">
      <w:pPr>
        <w:pageBreakBefore w:val="0"/>
        <w:numPr>
          <w:ilvl w:val="0"/>
          <w:numId w:val="17"/>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1D">
      <w:pPr>
        <w:pageBreakBefore w:val="0"/>
        <w:numPr>
          <w:ilvl w:val="0"/>
          <w:numId w:val="17"/>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120">
      <w:pPr>
        <w:pageBreakBefore w:val="0"/>
        <w:numPr>
          <w:ilvl w:val="0"/>
          <w:numId w:val="18"/>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21">
      <w:pPr>
        <w:pageBreakBefore w:val="0"/>
        <w:numPr>
          <w:ilvl w:val="0"/>
          <w:numId w:val="18"/>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22">
      <w:pPr>
        <w:pageBreakBefore w:val="0"/>
        <w:numPr>
          <w:ilvl w:val="0"/>
          <w:numId w:val="18"/>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123">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