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sz w:val="36"/>
          <w:szCs w:val="36"/>
        </w:rPr>
      </w:pPr>
      <w:r w:rsidDel="00000000" w:rsidR="00000000" w:rsidRPr="00000000">
        <w:rPr>
          <w:b w:val="1"/>
          <w:bCs w:val="1"/>
          <w:sz w:val="36"/>
          <w:szCs w:val="36"/>
          <w:rtl w:val="0"/>
        </w:rPr>
        <w:t xml:space="preserve">DIT636 / DAT560 - Exploratory Testing Activity</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 have been hired to test our new calendar app! Congratulations!(?)</w:t>
      </w:r>
    </w:p>
    <w:p w:rsidR="00000000" w:rsidDel="00000000" w:rsidP="00000000" w:rsidRDefault="00000000" w:rsidRPr="00000000" w14:paraId="00000004">
      <w:pPr>
        <w:rPr/>
      </w:pPr>
      <w:r w:rsidDel="00000000" w:rsidR="00000000" w:rsidRPr="00000000">
        <w:rPr>
          <w:rtl w:val="0"/>
        </w:rPr>
        <w:t xml:space="preserve">This program allows users to book meetings, adding those meetings to calendars maintained for rooms and employees. It will actively prevent multiple bookings, and will manage the busy and open status for employees and rooms.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system enables the following high-level functions:</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Booking a meeting</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Booking vacation time</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Checking availability for a room</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Checking availability for a person</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Printing the agenda for a room</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Printing the agenda for a person</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b w:val="1"/>
          <w:bCs w:val="1"/>
          <w:rtl w:val="0"/>
        </w:rPr>
        <w:t xml:space="preserve">Think of three different scenarios (one or more interactions with the system-under-test) inspired by the tours that we discussed in class today.</w:t>
      </w: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 xml:space="preserve">For example, these tours may be promising for this system:</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Fed-Ex Tour (data creation/manipulation)</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Couch Potato (default/blank values)</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Saboteur Tour (malformed input)</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Souvenir Tour (quickly build breadth, then iteratively build depth in testing)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